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1" w:rsidRPr="00BE5CE7" w:rsidRDefault="0009453E" w:rsidP="00677E41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77E41" w:rsidRPr="00BE5CE7" w:rsidRDefault="00677E41" w:rsidP="00677E41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 w:rsidRPr="00BE5CE7">
        <w:rPr>
          <w:rFonts w:ascii="Arial Narrow" w:hAnsi="Arial Narrow"/>
          <w:b/>
          <w:caps/>
          <w:sz w:val="32"/>
          <w:szCs w:val="28"/>
        </w:rPr>
        <w:t>TERCERO MEDIO HC</w:t>
      </w:r>
    </w:p>
    <w:p w:rsidR="00BE5CE7" w:rsidRDefault="00BE5CE7" w:rsidP="00677E41">
      <w:pPr>
        <w:spacing w:line="240" w:lineRule="atLeast"/>
        <w:jc w:val="center"/>
        <w:rPr>
          <w:b/>
          <w:cap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1C1A60" w:rsidP="00603A21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  <w:bookmarkStart w:id="0" w:name="_GoBack"/>
            <w:bookmarkEnd w:id="0"/>
          </w:p>
        </w:tc>
      </w:tr>
    </w:tbl>
    <w:p w:rsidR="00BE5CE7" w:rsidRPr="00354739" w:rsidRDefault="00BE5CE7" w:rsidP="00BE5CE7">
      <w:pPr>
        <w:spacing w:after="0" w:line="240" w:lineRule="atLeast"/>
        <w:rPr>
          <w:rFonts w:ascii="Arial Narrow" w:hAnsi="Arial Narrow"/>
        </w:rPr>
      </w:pPr>
    </w:p>
    <w:p w:rsidR="00354739" w:rsidRPr="00354739" w:rsidRDefault="00354739" w:rsidP="00354739">
      <w:pPr>
        <w:tabs>
          <w:tab w:val="left" w:pos="2010"/>
        </w:tabs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  <w:r w:rsidRPr="00354739">
        <w:rPr>
          <w:rFonts w:ascii="Arial Narrow" w:hAnsi="Arial Narrow"/>
          <w:b/>
        </w:rPr>
        <w:tab/>
      </w:r>
    </w:p>
    <w:p w:rsidR="00354739" w:rsidRPr="00354739" w:rsidRDefault="00354739" w:rsidP="00354739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1 Cuaderno 100 hojas universitario cuadriculado</w:t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="0009453E">
        <w:rPr>
          <w:rFonts w:ascii="Arial Narrow" w:hAnsi="Arial Narrow"/>
        </w:rPr>
        <w:t xml:space="preserve">             </w:t>
      </w:r>
      <w:r w:rsidRPr="00354739">
        <w:rPr>
          <w:rFonts w:ascii="Arial Narrow" w:hAnsi="Arial Narrow"/>
        </w:rPr>
        <w:t>1 destacador</w:t>
      </w:r>
    </w:p>
    <w:p w:rsidR="00354739" w:rsidRPr="00354739" w:rsidRDefault="00354739" w:rsidP="00354739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1 block de papel prepicado cuadriculado, tamaño carta</w:t>
      </w:r>
      <w:r w:rsidR="0009453E">
        <w:rPr>
          <w:rFonts w:ascii="Arial Narrow" w:hAnsi="Arial Narrow"/>
        </w:rPr>
        <w:t xml:space="preserve"> u oficio</w:t>
      </w:r>
      <w:r w:rsidRPr="00354739">
        <w:rPr>
          <w:rFonts w:ascii="Arial Narrow" w:hAnsi="Arial Narrow"/>
        </w:rPr>
        <w:tab/>
        <w:t xml:space="preserve">Diccionario </w:t>
      </w:r>
    </w:p>
    <w:p w:rsidR="00354739" w:rsidRPr="00354739" w:rsidRDefault="00354739" w:rsidP="00354739">
      <w:pPr>
        <w:spacing w:after="0" w:line="240" w:lineRule="atLeast"/>
        <w:rPr>
          <w:rFonts w:ascii="Arial Narrow" w:hAnsi="Arial Narrow"/>
        </w:rPr>
      </w:pPr>
      <w:r w:rsidRPr="00354739">
        <w:rPr>
          <w:rFonts w:ascii="Arial Narrow" w:hAnsi="Arial Narrow"/>
        </w:rPr>
        <w:t>Diccionario de Sinónimos y Antónimo</w:t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Pr="00354739">
        <w:rPr>
          <w:rFonts w:ascii="Arial Narrow" w:hAnsi="Arial Narrow"/>
        </w:rPr>
        <w:tab/>
      </w:r>
      <w:r w:rsidR="0009453E">
        <w:rPr>
          <w:rFonts w:ascii="Arial Narrow" w:hAnsi="Arial Narrow"/>
        </w:rPr>
        <w:t xml:space="preserve">             </w:t>
      </w:r>
      <w:r w:rsidRPr="00354739">
        <w:rPr>
          <w:rFonts w:ascii="Arial Narrow" w:hAnsi="Arial Narrow"/>
        </w:rPr>
        <w:t>Carpeta con acoclip de color rojo</w:t>
      </w:r>
    </w:p>
    <w:p w:rsidR="00354739" w:rsidRPr="007A56B9" w:rsidRDefault="00354739" w:rsidP="00354739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35473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BE5CE7" w:rsidRPr="00354739" w:rsidRDefault="00BE5CE7" w:rsidP="00354739">
      <w:pPr>
        <w:spacing w:after="0" w:line="240" w:lineRule="auto"/>
        <w:rPr>
          <w:rFonts w:ascii="Arial Narrow" w:hAnsi="Arial Narrow"/>
          <w:b/>
        </w:rPr>
      </w:pPr>
    </w:p>
    <w:p w:rsidR="00BE5CE7" w:rsidRPr="00354739" w:rsidRDefault="00BE5CE7" w:rsidP="0035473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BE5CE7" w:rsidRDefault="00BE5CE7" w:rsidP="003547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1 Cuaderno Universitario de 100 hojas </w:t>
      </w:r>
    </w:p>
    <w:p w:rsidR="0009453E" w:rsidRPr="00354739" w:rsidRDefault="0009453E" w:rsidP="003547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Cuaderno Universitario 100 hojas cuadriculado (para Electivo de Matemática)</w:t>
      </w:r>
    </w:p>
    <w:p w:rsidR="00BE5CE7" w:rsidRPr="00354739" w:rsidRDefault="00BE5CE7" w:rsidP="003547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BE5CE7" w:rsidRPr="00354739" w:rsidRDefault="00BE5CE7" w:rsidP="003547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BE5CE7" w:rsidRPr="00354739" w:rsidRDefault="00BE5CE7" w:rsidP="00354739">
      <w:pPr>
        <w:spacing w:after="0" w:line="240" w:lineRule="auto"/>
        <w:rPr>
          <w:rFonts w:ascii="Arial Narrow" w:hAnsi="Arial Narrow"/>
        </w:rPr>
      </w:pPr>
    </w:p>
    <w:p w:rsidR="00BE5CE7" w:rsidRPr="00354739" w:rsidRDefault="00BE5CE7" w:rsidP="00354739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BE5CE7" w:rsidRPr="00354739" w:rsidRDefault="00BE5CE7" w:rsidP="00354739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BE5CE7" w:rsidRPr="00354739" w:rsidRDefault="00354739" w:rsidP="0035473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científica</w:t>
      </w:r>
    </w:p>
    <w:p w:rsidR="00BE5CE7" w:rsidRPr="00354739" w:rsidRDefault="00BE5CE7" w:rsidP="0035473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35473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2D4C72" w:rsidRDefault="002D4C72" w:rsidP="002D4C72">
      <w:pPr>
        <w:spacing w:after="0" w:line="240" w:lineRule="auto"/>
        <w:rPr>
          <w:rFonts w:ascii="Arial Narrow" w:hAnsi="Arial Narrow"/>
          <w:b/>
        </w:rPr>
      </w:pPr>
    </w:p>
    <w:p w:rsidR="002D4C72" w:rsidRPr="002D4C72" w:rsidRDefault="002D4C72" w:rsidP="002D4C72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BE5CE7" w:rsidRPr="002D4C72" w:rsidRDefault="00BE5CE7" w:rsidP="003547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BE5CE7" w:rsidRPr="002D4C72" w:rsidRDefault="00BE5CE7" w:rsidP="003547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BE5CE7" w:rsidRPr="002D4C72" w:rsidRDefault="00BE5CE7" w:rsidP="00354739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2D4C72" w:rsidRPr="00BC35DC" w:rsidRDefault="002D4C72" w:rsidP="002D4C72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 w:rsidR="000B5822"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BE5CE7" w:rsidRPr="002D4C72" w:rsidRDefault="00BE5CE7" w:rsidP="00354739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354739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523D44" w:rsidRDefault="00523D44" w:rsidP="00354739">
      <w:pPr>
        <w:spacing w:after="0" w:line="240" w:lineRule="auto"/>
        <w:rPr>
          <w:rFonts w:ascii="Arial Narrow" w:hAnsi="Arial Narrow" w:cs="Calibri"/>
        </w:rPr>
      </w:pPr>
    </w:p>
    <w:p w:rsidR="002D4C72" w:rsidRPr="00BC35DC" w:rsidRDefault="002D4C72" w:rsidP="002D4C72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2D4C72" w:rsidRPr="00BC35DC" w:rsidRDefault="002D4C72" w:rsidP="002D4C72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2D4C72" w:rsidRPr="00BC35DC" w:rsidRDefault="002D4C72" w:rsidP="002D4C72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2D4C72" w:rsidRDefault="002D4C72" w:rsidP="002D4C72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  <w:r>
        <w:rPr>
          <w:rFonts w:ascii="Arial Narrow" w:hAnsi="Arial Narrow" w:cs="Calibri"/>
        </w:rPr>
        <w:tab/>
      </w:r>
    </w:p>
    <w:p w:rsidR="002D4C72" w:rsidRPr="002D4C72" w:rsidRDefault="002D4C72" w:rsidP="00354739">
      <w:pPr>
        <w:spacing w:after="0" w:line="240" w:lineRule="auto"/>
        <w:rPr>
          <w:rFonts w:ascii="Arial Narrow" w:hAnsi="Arial Narrow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23D44" w:rsidTr="00603A21">
        <w:tc>
          <w:tcPr>
            <w:tcW w:w="8978" w:type="dxa"/>
          </w:tcPr>
          <w:p w:rsidR="00523D44" w:rsidRPr="00E528DF" w:rsidRDefault="00523D44" w:rsidP="00354739">
            <w:pPr>
              <w:jc w:val="center"/>
              <w:rPr>
                <w:caps/>
                <w:sz w:val="28"/>
                <w:szCs w:val="28"/>
              </w:rPr>
            </w:pPr>
            <w:r w:rsidRPr="00E528DF">
              <w:rPr>
                <w:caps/>
                <w:sz w:val="28"/>
                <w:szCs w:val="28"/>
              </w:rPr>
              <w:t>Ciencias</w:t>
            </w:r>
            <w:r>
              <w:rPr>
                <w:caps/>
                <w:sz w:val="28"/>
                <w:szCs w:val="28"/>
              </w:rPr>
              <w:t xml:space="preserve"> : FÍSICA, QUÍMICA Y BIOLOGÍA</w:t>
            </w:r>
          </w:p>
        </w:tc>
      </w:tr>
    </w:tbl>
    <w:p w:rsidR="00523D44" w:rsidRDefault="00523D44" w:rsidP="00354739">
      <w:pPr>
        <w:spacing w:after="0" w:line="240" w:lineRule="auto"/>
        <w:rPr>
          <w:rFonts w:ascii="Arial Narrow" w:hAnsi="Arial Narrow" w:cs="Calibri"/>
        </w:rPr>
      </w:pPr>
    </w:p>
    <w:p w:rsidR="00654C21" w:rsidRPr="00BC35DC" w:rsidRDefault="00654C21" w:rsidP="00654C21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54C21" w:rsidRPr="00981F81" w:rsidRDefault="00654C21" w:rsidP="00654C21">
      <w:pPr>
        <w:spacing w:after="0" w:line="240" w:lineRule="auto"/>
        <w:rPr>
          <w:rFonts w:ascii="Arial Narrow" w:hAnsi="Arial Narrow" w:cs="Calibri"/>
        </w:rPr>
      </w:pPr>
      <w:r w:rsidRPr="00981F81">
        <w:rPr>
          <w:rFonts w:ascii="Arial Narrow" w:hAnsi="Arial Narrow" w:cs="Calibri"/>
        </w:rPr>
        <w:t xml:space="preserve">1 Cuaderno de 100 hojas tipo collage o universitario a cuadros por </w:t>
      </w:r>
      <w:r>
        <w:rPr>
          <w:rFonts w:ascii="Arial Narrow" w:hAnsi="Arial Narrow" w:cs="Calibri"/>
        </w:rPr>
        <w:t xml:space="preserve">cada </w:t>
      </w:r>
      <w:r w:rsidRPr="00981F81">
        <w:rPr>
          <w:rFonts w:ascii="Arial Narrow" w:hAnsi="Arial Narrow" w:cs="Calibri"/>
        </w:rPr>
        <w:t xml:space="preserve">asignatura </w:t>
      </w:r>
    </w:p>
    <w:p w:rsidR="00654C21" w:rsidRPr="00981F81" w:rsidRDefault="000B5822" w:rsidP="00654C21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>1 calculadora científica</w:t>
      </w:r>
      <w:r w:rsidR="00654C21">
        <w:rPr>
          <w:rFonts w:ascii="Arial Narrow" w:hAnsi="Arial Narrow" w:cs="Calibri"/>
        </w:rPr>
        <w:tab/>
      </w:r>
      <w:r w:rsidR="00654C21">
        <w:rPr>
          <w:rFonts w:ascii="Arial Narrow" w:hAnsi="Arial Narrow" w:cs="Calibri"/>
        </w:rPr>
        <w:tab/>
      </w:r>
      <w:r w:rsidR="00654C21">
        <w:rPr>
          <w:rFonts w:ascii="Arial Narrow" w:hAnsi="Arial Narrow" w:cs="Calibri"/>
        </w:rPr>
        <w:tab/>
      </w:r>
      <w:r w:rsidR="00654C21">
        <w:rPr>
          <w:rFonts w:ascii="Arial Narrow" w:hAnsi="Arial Narrow" w:cs="Calibri"/>
        </w:rPr>
        <w:tab/>
      </w:r>
      <w:r w:rsidR="00654C21" w:rsidRPr="00981F81">
        <w:rPr>
          <w:rFonts w:ascii="Arial Narrow" w:hAnsi="Arial Narrow" w:cs="Calibri"/>
        </w:rPr>
        <w:t>1 Delantal blanco</w:t>
      </w:r>
    </w:p>
    <w:p w:rsidR="00523D44" w:rsidRPr="00654C21" w:rsidRDefault="00523D44" w:rsidP="00354739">
      <w:pPr>
        <w:spacing w:after="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23D44" w:rsidTr="00603A21">
        <w:tc>
          <w:tcPr>
            <w:tcW w:w="8978" w:type="dxa"/>
          </w:tcPr>
          <w:p w:rsidR="00523D44" w:rsidRDefault="00523D44" w:rsidP="0035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</w:t>
            </w:r>
          </w:p>
        </w:tc>
      </w:tr>
    </w:tbl>
    <w:p w:rsidR="00523D44" w:rsidRPr="00523D44" w:rsidRDefault="00523D44" w:rsidP="00354739">
      <w:pPr>
        <w:spacing w:after="0" w:line="240" w:lineRule="auto"/>
        <w:rPr>
          <w:rFonts w:ascii="Arial Narrow" w:hAnsi="Arial Narrow"/>
          <w:sz w:val="24"/>
        </w:rPr>
      </w:pPr>
    </w:p>
    <w:p w:rsidR="00654C21" w:rsidRPr="00BC35DC" w:rsidRDefault="00654C21" w:rsidP="00654C21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654C21" w:rsidRPr="005E1A15" w:rsidRDefault="00654C21" w:rsidP="00654C21">
      <w:pPr>
        <w:spacing w:after="0" w:line="240" w:lineRule="auto"/>
        <w:rPr>
          <w:rFonts w:ascii="Arial Narrow" w:hAnsi="Arial Narrow"/>
        </w:rPr>
      </w:pPr>
      <w:r w:rsidRPr="005E1A15">
        <w:rPr>
          <w:rFonts w:ascii="Arial Narrow" w:hAnsi="Arial Narrow"/>
        </w:rPr>
        <w:t>1 Cuaderno</w:t>
      </w:r>
      <w:r>
        <w:rPr>
          <w:rFonts w:ascii="Arial Narrow" w:hAnsi="Arial Narrow"/>
        </w:rPr>
        <w:t xml:space="preserve"> 100</w:t>
      </w:r>
      <w:r w:rsidRPr="005E1A15">
        <w:rPr>
          <w:rFonts w:ascii="Arial Narrow" w:hAnsi="Arial Narrow"/>
        </w:rPr>
        <w:t xml:space="preserve"> hojas cuadriculado</w:t>
      </w:r>
    </w:p>
    <w:p w:rsidR="00654C21" w:rsidRPr="00BC35DC" w:rsidRDefault="00654C21" w:rsidP="00654C21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lápices de colores,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523D44" w:rsidRDefault="00523D44" w:rsidP="00354739">
      <w:pPr>
        <w:spacing w:after="0" w:line="240" w:lineRule="auto"/>
        <w:rPr>
          <w:rFonts w:ascii="Arial Narrow" w:hAnsi="Arial Narrow"/>
          <w:sz w:val="24"/>
        </w:rPr>
      </w:pPr>
    </w:p>
    <w:p w:rsidR="00BE5CE7" w:rsidRDefault="00654C21" w:rsidP="00654C21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654C21" w:rsidRPr="00654C21" w:rsidRDefault="00654C21" w:rsidP="00654C2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Block de dibujo, p</w:t>
      </w:r>
      <w:r w:rsidR="005125AB">
        <w:rPr>
          <w:rFonts w:ascii="Arial Narrow" w:hAnsi="Arial Narrow"/>
        </w:rPr>
        <w:t>lumones permanentes y de pizarrón</w:t>
      </w:r>
      <w:r>
        <w:rPr>
          <w:rFonts w:ascii="Arial Narrow" w:hAnsi="Arial Narrow"/>
        </w:rPr>
        <w:t>, cartulinas de colores.</w:t>
      </w:r>
    </w:p>
    <w:p w:rsidR="00654C21" w:rsidRDefault="00654C21" w:rsidP="00654C21">
      <w:pPr>
        <w:spacing w:after="0" w:line="240" w:lineRule="auto"/>
        <w:rPr>
          <w:rFonts w:ascii="Arial Narrow" w:hAnsi="Arial Narrow"/>
        </w:rPr>
      </w:pPr>
    </w:p>
    <w:p w:rsidR="005125AB" w:rsidRDefault="005125AB" w:rsidP="00654C21">
      <w:pPr>
        <w:spacing w:after="0" w:line="240" w:lineRule="auto"/>
        <w:rPr>
          <w:rFonts w:ascii="Arial Narrow" w:hAnsi="Arial Narrow"/>
        </w:rPr>
      </w:pPr>
    </w:p>
    <w:p w:rsidR="005125AB" w:rsidRDefault="005125AB" w:rsidP="00654C21">
      <w:pPr>
        <w:spacing w:after="0" w:line="240" w:lineRule="auto"/>
        <w:rPr>
          <w:rFonts w:ascii="Arial Narrow" w:hAnsi="Arial Narrow"/>
        </w:rPr>
      </w:pPr>
    </w:p>
    <w:p w:rsidR="005125AB" w:rsidRPr="00654C21" w:rsidRDefault="005125AB" w:rsidP="00654C21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E5CE7" w:rsidRPr="007A56B9" w:rsidTr="00603A21">
        <w:tc>
          <w:tcPr>
            <w:tcW w:w="8978" w:type="dxa"/>
          </w:tcPr>
          <w:p w:rsidR="00BE5CE7" w:rsidRPr="007A56B9" w:rsidRDefault="00BE5CE7" w:rsidP="0035473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lastRenderedPageBreak/>
              <w:t>EDUCACIÓN FÍSICA</w:t>
            </w:r>
          </w:p>
        </w:tc>
      </w:tr>
    </w:tbl>
    <w:p w:rsidR="00677E41" w:rsidRDefault="00677E41" w:rsidP="00354739">
      <w:pPr>
        <w:spacing w:after="0" w:line="240" w:lineRule="auto"/>
        <w:rPr>
          <w:rFonts w:ascii="Arial Narrow" w:hAnsi="Arial Narrow"/>
        </w:rPr>
      </w:pPr>
    </w:p>
    <w:p w:rsidR="009F5225" w:rsidRPr="00BC35DC" w:rsidRDefault="009F5225" w:rsidP="009F5225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9F5225" w:rsidRPr="00981F81" w:rsidRDefault="009F5225" w:rsidP="009F522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9F5225" w:rsidRPr="00BC4847" w:rsidRDefault="009F5225" w:rsidP="009F5225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9F5225" w:rsidRPr="00981F81" w:rsidRDefault="009F5225" w:rsidP="009F522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9F5225" w:rsidRPr="00981F81" w:rsidRDefault="009F5225" w:rsidP="009F522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9F5225" w:rsidRDefault="009F5225" w:rsidP="009F5225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654C21" w:rsidRPr="009F5225" w:rsidRDefault="00654C21" w:rsidP="00354739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77E41" w:rsidTr="00EC0B2A">
        <w:tc>
          <w:tcPr>
            <w:tcW w:w="8978" w:type="dxa"/>
          </w:tcPr>
          <w:p w:rsidR="00677E41" w:rsidRDefault="00677E41" w:rsidP="003547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 VISUALES – ARTES MUSICALES</w:t>
            </w:r>
          </w:p>
        </w:tc>
      </w:tr>
    </w:tbl>
    <w:p w:rsidR="009F5225" w:rsidRPr="009F5225" w:rsidRDefault="009F5225" w:rsidP="00354739">
      <w:pPr>
        <w:spacing w:after="0" w:line="240" w:lineRule="auto"/>
        <w:rPr>
          <w:rFonts w:ascii="Arial Narrow" w:hAnsi="Arial Narrow"/>
          <w:b/>
        </w:rPr>
      </w:pPr>
    </w:p>
    <w:p w:rsidR="00677E41" w:rsidRPr="009F5225" w:rsidRDefault="00677E41" w:rsidP="0035473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ARTES VISUALES</w:t>
      </w:r>
    </w:p>
    <w:p w:rsidR="009F5225" w:rsidRPr="009F5225" w:rsidRDefault="009F5225" w:rsidP="009F5225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De uso diario:</w:t>
      </w:r>
    </w:p>
    <w:p w:rsidR="00677E41" w:rsidRPr="009F5225" w:rsidRDefault="00677E41" w:rsidP="0035473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Block de dibujo doble faz</w:t>
      </w:r>
      <w:r w:rsidR="009F5225">
        <w:rPr>
          <w:rFonts w:ascii="Arial Narrow" w:hAnsi="Arial Narrow"/>
        </w:rPr>
        <w:tab/>
      </w:r>
      <w:r w:rsidR="009F5225">
        <w:rPr>
          <w:rFonts w:ascii="Arial Narrow" w:hAnsi="Arial Narrow"/>
        </w:rPr>
        <w:tab/>
      </w:r>
      <w:r w:rsidR="009F5225">
        <w:rPr>
          <w:rFonts w:ascii="Arial Narrow" w:hAnsi="Arial Narrow"/>
        </w:rPr>
        <w:tab/>
      </w:r>
      <w:r w:rsidRPr="009F5225">
        <w:rPr>
          <w:rFonts w:ascii="Arial Narrow" w:hAnsi="Arial Narrow"/>
        </w:rPr>
        <w:t xml:space="preserve">1 Lápiz 2HB </w:t>
      </w:r>
    </w:p>
    <w:p w:rsidR="00677E41" w:rsidRPr="009F5225" w:rsidRDefault="00677E41" w:rsidP="0035473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 xml:space="preserve">1 Caja Lápices de colores </w:t>
      </w:r>
      <w:r w:rsidR="009F5225">
        <w:rPr>
          <w:rFonts w:ascii="Arial Narrow" w:hAnsi="Arial Narrow"/>
        </w:rPr>
        <w:tab/>
      </w:r>
      <w:r w:rsidR="009F5225">
        <w:rPr>
          <w:rFonts w:ascii="Arial Narrow" w:hAnsi="Arial Narrow"/>
        </w:rPr>
        <w:tab/>
      </w:r>
      <w:r w:rsidR="009F5225">
        <w:rPr>
          <w:rFonts w:ascii="Arial Narrow" w:hAnsi="Arial Narrow"/>
        </w:rPr>
        <w:tab/>
      </w:r>
      <w:r w:rsidRPr="009F5225">
        <w:rPr>
          <w:rFonts w:ascii="Arial Narrow" w:hAnsi="Arial Narrow"/>
        </w:rPr>
        <w:t>1 Caja de témpera 12 colores</w:t>
      </w:r>
    </w:p>
    <w:p w:rsidR="00677E41" w:rsidRPr="009F5225" w:rsidRDefault="009F5225" w:rsidP="009F522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3 Pinceles: </w:t>
      </w:r>
      <w:r w:rsidR="00BE5CE7" w:rsidRPr="009F5225">
        <w:rPr>
          <w:rFonts w:ascii="Arial Narrow" w:hAnsi="Arial Narrow"/>
        </w:rPr>
        <w:t xml:space="preserve">N°2,  N°4 y </w:t>
      </w:r>
      <w:r w:rsidR="00677E41" w:rsidRPr="009F5225">
        <w:rPr>
          <w:rFonts w:ascii="Arial Narrow" w:hAnsi="Arial Narrow"/>
        </w:rPr>
        <w:t>N°6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77E41" w:rsidRPr="009F5225">
        <w:rPr>
          <w:rFonts w:ascii="Arial Narrow" w:hAnsi="Arial Narrow"/>
        </w:rPr>
        <w:t>1 Regla de 30 cm</w:t>
      </w:r>
    </w:p>
    <w:p w:rsidR="00677E41" w:rsidRPr="009F5225" w:rsidRDefault="00677E41" w:rsidP="00354739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Goma de borrar plástica</w:t>
      </w:r>
      <w:r w:rsidR="000B5822">
        <w:rPr>
          <w:rFonts w:ascii="Arial Narrow" w:hAnsi="Arial Narrow"/>
        </w:rPr>
        <w:tab/>
      </w:r>
      <w:r w:rsidR="000B5822">
        <w:rPr>
          <w:rFonts w:ascii="Arial Narrow" w:hAnsi="Arial Narrow"/>
        </w:rPr>
        <w:tab/>
      </w:r>
      <w:r w:rsidR="000B5822">
        <w:rPr>
          <w:rFonts w:ascii="Arial Narrow" w:hAnsi="Arial Narrow"/>
        </w:rPr>
        <w:tab/>
      </w:r>
      <w:r w:rsidR="000B5822">
        <w:rPr>
          <w:rFonts w:ascii="Arial Narrow" w:hAnsi="Arial Narrow"/>
        </w:rPr>
        <w:tab/>
        <w:t>1 Croquera mediana</w:t>
      </w:r>
    </w:p>
    <w:p w:rsidR="00BE5CE7" w:rsidRPr="009F5225" w:rsidRDefault="00BE5CE7" w:rsidP="00354739">
      <w:pPr>
        <w:spacing w:after="0" w:line="240" w:lineRule="auto"/>
        <w:rPr>
          <w:rFonts w:ascii="Arial Narrow" w:hAnsi="Arial Narrow"/>
          <w:b/>
        </w:rPr>
      </w:pPr>
    </w:p>
    <w:p w:rsidR="009F5225" w:rsidRPr="009F5225" w:rsidRDefault="009F5225" w:rsidP="00354739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ARTES MUSICALES</w:t>
      </w:r>
    </w:p>
    <w:p w:rsidR="009F5225" w:rsidRPr="009F5225" w:rsidRDefault="009F5225" w:rsidP="009F5225">
      <w:pPr>
        <w:spacing w:after="0" w:line="240" w:lineRule="auto"/>
        <w:rPr>
          <w:rFonts w:ascii="Arial Narrow" w:hAnsi="Arial Narrow"/>
          <w:b/>
        </w:rPr>
      </w:pPr>
      <w:r w:rsidRPr="009F5225">
        <w:rPr>
          <w:rFonts w:ascii="Arial Narrow" w:hAnsi="Arial Narrow"/>
          <w:b/>
        </w:rPr>
        <w:t>De uso diario:</w:t>
      </w:r>
    </w:p>
    <w:p w:rsidR="009F5225" w:rsidRPr="009F5225" w:rsidRDefault="009F5225" w:rsidP="009F5225">
      <w:pPr>
        <w:spacing w:after="0" w:line="240" w:lineRule="auto"/>
        <w:rPr>
          <w:rFonts w:ascii="Arial Narrow" w:hAnsi="Arial Narrow"/>
        </w:rPr>
      </w:pPr>
      <w:r w:rsidRPr="009F5225">
        <w:rPr>
          <w:rFonts w:ascii="Arial Narrow" w:hAnsi="Arial Narrow"/>
        </w:rPr>
        <w:t>1 Cuaderno de 40 hojas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F5225">
        <w:rPr>
          <w:rFonts w:ascii="Arial Narrow" w:hAnsi="Arial Narrow"/>
        </w:rPr>
        <w:t>1 pendrive</w:t>
      </w:r>
    </w:p>
    <w:p w:rsidR="00677E41" w:rsidRPr="009F5225" w:rsidRDefault="00677E41" w:rsidP="009F5225">
      <w:pPr>
        <w:spacing w:after="0" w:line="240" w:lineRule="auto"/>
        <w:rPr>
          <w:rFonts w:ascii="Arial Narrow" w:hAnsi="Arial Narrow"/>
        </w:rPr>
      </w:pPr>
    </w:p>
    <w:sectPr w:rsidR="00677E41" w:rsidRPr="009F5225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DC" w:rsidRDefault="00C063DC" w:rsidP="003F1D2C">
      <w:pPr>
        <w:spacing w:after="0" w:line="240" w:lineRule="auto"/>
      </w:pPr>
      <w:r>
        <w:separator/>
      </w:r>
    </w:p>
  </w:endnote>
  <w:endnote w:type="continuationSeparator" w:id="0">
    <w:p w:rsidR="00C063DC" w:rsidRDefault="00C063DC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FC1C40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1C1A60" w:rsidRPr="001C1A60">
          <w:rPr>
            <w:noProof/>
            <w:lang w:val="es-ES"/>
          </w:rPr>
          <w:t>1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DC" w:rsidRDefault="00C063DC" w:rsidP="003F1D2C">
      <w:pPr>
        <w:spacing w:after="0" w:line="240" w:lineRule="auto"/>
      </w:pPr>
      <w:r>
        <w:separator/>
      </w:r>
    </w:p>
  </w:footnote>
  <w:footnote w:type="continuationSeparator" w:id="0">
    <w:p w:rsidR="00C063DC" w:rsidRDefault="00C063DC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F47A50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072E9"/>
    <w:rsid w:val="00040547"/>
    <w:rsid w:val="00061268"/>
    <w:rsid w:val="0009453E"/>
    <w:rsid w:val="000B5822"/>
    <w:rsid w:val="000F1F45"/>
    <w:rsid w:val="001B40FF"/>
    <w:rsid w:val="001C1A60"/>
    <w:rsid w:val="00200FBB"/>
    <w:rsid w:val="0021561B"/>
    <w:rsid w:val="002265A1"/>
    <w:rsid w:val="0026402E"/>
    <w:rsid w:val="00287B86"/>
    <w:rsid w:val="002D1073"/>
    <w:rsid w:val="002D39D7"/>
    <w:rsid w:val="002D4C72"/>
    <w:rsid w:val="0033669F"/>
    <w:rsid w:val="00354739"/>
    <w:rsid w:val="00363F76"/>
    <w:rsid w:val="003C5899"/>
    <w:rsid w:val="003F1D2C"/>
    <w:rsid w:val="004238F4"/>
    <w:rsid w:val="00427CE6"/>
    <w:rsid w:val="00431A87"/>
    <w:rsid w:val="0044522A"/>
    <w:rsid w:val="00475AD5"/>
    <w:rsid w:val="004D319C"/>
    <w:rsid w:val="004D3356"/>
    <w:rsid w:val="004F0072"/>
    <w:rsid w:val="005125AB"/>
    <w:rsid w:val="00523D44"/>
    <w:rsid w:val="005539E9"/>
    <w:rsid w:val="005D51DE"/>
    <w:rsid w:val="00613DBB"/>
    <w:rsid w:val="00654C21"/>
    <w:rsid w:val="00677E41"/>
    <w:rsid w:val="006C348F"/>
    <w:rsid w:val="00746C70"/>
    <w:rsid w:val="00787531"/>
    <w:rsid w:val="00792477"/>
    <w:rsid w:val="007B28E3"/>
    <w:rsid w:val="00871D6E"/>
    <w:rsid w:val="008B320B"/>
    <w:rsid w:val="009209BB"/>
    <w:rsid w:val="009F5225"/>
    <w:rsid w:val="00B42035"/>
    <w:rsid w:val="00BE5CE7"/>
    <w:rsid w:val="00C063DC"/>
    <w:rsid w:val="00C06851"/>
    <w:rsid w:val="00C13381"/>
    <w:rsid w:val="00C1503A"/>
    <w:rsid w:val="00C4295D"/>
    <w:rsid w:val="00C66A67"/>
    <w:rsid w:val="00CE4622"/>
    <w:rsid w:val="00D77223"/>
    <w:rsid w:val="00E31363"/>
    <w:rsid w:val="00E528DF"/>
    <w:rsid w:val="00E722B9"/>
    <w:rsid w:val="00F47A50"/>
    <w:rsid w:val="00F85F1D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7E396C"/>
  <w15:docId w15:val="{CC92EC1D-CF93-4130-89A0-B8B24A0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0C29-F2FF-460C-9A43-E5C05E2C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4</cp:revision>
  <cp:lastPrinted>2014-12-23T12:16:00Z</cp:lastPrinted>
  <dcterms:created xsi:type="dcterms:W3CDTF">2018-10-16T18:21:00Z</dcterms:created>
  <dcterms:modified xsi:type="dcterms:W3CDTF">2018-10-16T18:21:00Z</dcterms:modified>
</cp:coreProperties>
</file>