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DC" w:rsidRPr="00682CB6" w:rsidRDefault="00411ACA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6F3EDC" w:rsidRPr="00682CB6" w:rsidRDefault="00F03949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CUARTO</w:t>
      </w:r>
      <w:r w:rsidR="005C7F9B">
        <w:rPr>
          <w:rFonts w:ascii="Arial Narrow" w:hAnsi="Arial Narrow"/>
          <w:b/>
          <w:caps/>
          <w:sz w:val="32"/>
          <w:szCs w:val="28"/>
        </w:rPr>
        <w:t xml:space="preserve"> medio EXPLOTACIÓN MINERA</w:t>
      </w:r>
    </w:p>
    <w:p w:rsidR="00682CB6" w:rsidRPr="007A56B9" w:rsidRDefault="00682CB6" w:rsidP="00682CB6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411ACA" w:rsidP="00411ACA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682CB6" w:rsidRPr="007A56B9" w:rsidRDefault="00682CB6" w:rsidP="000F52FD">
      <w:pPr>
        <w:spacing w:after="0" w:line="240" w:lineRule="auto"/>
        <w:rPr>
          <w:rFonts w:ascii="Arial Narrow" w:hAnsi="Arial Narrow"/>
          <w:sz w:val="20"/>
        </w:rPr>
      </w:pPr>
    </w:p>
    <w:p w:rsidR="00682CB6" w:rsidRPr="008C3664" w:rsidRDefault="00682CB6" w:rsidP="000F52FD">
      <w:pPr>
        <w:spacing w:after="0" w:line="240" w:lineRule="auto"/>
        <w:rPr>
          <w:rFonts w:ascii="Arial Narrow" w:hAnsi="Arial Narrow"/>
          <w:sz w:val="24"/>
        </w:rPr>
      </w:pPr>
      <w:r w:rsidRPr="008C3664">
        <w:rPr>
          <w:rFonts w:ascii="Arial Narrow" w:hAnsi="Arial Narrow"/>
          <w:sz w:val="24"/>
        </w:rPr>
        <w:t>Cuaderno 100 hojas cuadriculada</w:t>
      </w:r>
    </w:p>
    <w:p w:rsidR="00682CB6" w:rsidRPr="008C3664" w:rsidRDefault="00682CB6" w:rsidP="000F52FD">
      <w:pPr>
        <w:spacing w:after="0" w:line="240" w:lineRule="auto"/>
        <w:rPr>
          <w:rFonts w:ascii="Arial Narrow" w:hAnsi="Arial Narrow"/>
          <w:sz w:val="24"/>
        </w:rPr>
      </w:pPr>
      <w:r w:rsidRPr="008C3664">
        <w:rPr>
          <w:rFonts w:ascii="Arial Narrow" w:hAnsi="Arial Narrow"/>
          <w:sz w:val="24"/>
        </w:rPr>
        <w:t xml:space="preserve">Diccionario </w:t>
      </w:r>
    </w:p>
    <w:p w:rsidR="00682CB6" w:rsidRPr="008C3664" w:rsidRDefault="00682CB6" w:rsidP="000F52FD">
      <w:pPr>
        <w:spacing w:after="0" w:line="240" w:lineRule="auto"/>
        <w:rPr>
          <w:rFonts w:ascii="Arial Narrow" w:hAnsi="Arial Narrow"/>
          <w:sz w:val="24"/>
        </w:rPr>
      </w:pPr>
      <w:r w:rsidRPr="008C3664">
        <w:rPr>
          <w:rFonts w:ascii="Arial Narrow" w:hAnsi="Arial Narrow"/>
          <w:sz w:val="24"/>
        </w:rPr>
        <w:t>Diccionario  de Sinónimos y Antónimo</w:t>
      </w:r>
    </w:p>
    <w:p w:rsidR="00682CB6" w:rsidRPr="008C3664" w:rsidRDefault="00682CB6" w:rsidP="000F52FD">
      <w:pPr>
        <w:spacing w:after="0" w:line="240" w:lineRule="auto"/>
        <w:rPr>
          <w:rFonts w:ascii="Arial Narrow" w:hAnsi="Arial Narrow"/>
          <w:sz w:val="24"/>
        </w:rPr>
      </w:pPr>
      <w:r w:rsidRPr="008C3664">
        <w:rPr>
          <w:rFonts w:ascii="Arial Narrow" w:hAnsi="Arial Narrow"/>
          <w:sz w:val="24"/>
        </w:rPr>
        <w:t>Carpeta con acoclip  de color rojo.</w:t>
      </w:r>
    </w:p>
    <w:p w:rsidR="00411ACA" w:rsidRDefault="00411ACA" w:rsidP="00411AC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</w:t>
      </w:r>
      <w:r>
        <w:rPr>
          <w:rFonts w:ascii="Arial Narrow" w:hAnsi="Arial Narrow"/>
        </w:rPr>
        <w:t xml:space="preserve"> </w:t>
      </w:r>
    </w:p>
    <w:p w:rsidR="00682CB6" w:rsidRPr="007A56B9" w:rsidRDefault="00682CB6" w:rsidP="000F52FD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 Matemática</w:t>
            </w:r>
          </w:p>
        </w:tc>
      </w:tr>
    </w:tbl>
    <w:p w:rsidR="00682CB6" w:rsidRPr="007A56B9" w:rsidRDefault="00682CB6" w:rsidP="000F52FD">
      <w:pPr>
        <w:spacing w:after="0" w:line="240" w:lineRule="auto"/>
        <w:rPr>
          <w:rFonts w:ascii="Arial Narrow" w:hAnsi="Arial Narrow"/>
          <w:b/>
          <w:sz w:val="20"/>
        </w:rPr>
      </w:pPr>
    </w:p>
    <w:p w:rsidR="000F52FD" w:rsidRPr="00354739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0F52FD" w:rsidRPr="00354739" w:rsidRDefault="004A0A63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F52FD" w:rsidRPr="00354739">
        <w:rPr>
          <w:rFonts w:ascii="Arial Narrow" w:hAnsi="Arial Narrow"/>
        </w:rPr>
        <w:t xml:space="preserve"> Cuaderno Universitario de 100 hojas 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</w:p>
    <w:p w:rsidR="000F52FD" w:rsidRPr="00354739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0F52FD" w:rsidRDefault="000F52FD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682CB6" w:rsidRPr="007A56B9" w:rsidRDefault="00682CB6" w:rsidP="000F52FD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0F52FD" w:rsidRDefault="000F52FD" w:rsidP="000F52FD">
      <w:pPr>
        <w:spacing w:after="0" w:line="240" w:lineRule="auto"/>
        <w:rPr>
          <w:rFonts w:ascii="Arial Narrow" w:hAnsi="Arial Narrow"/>
          <w:b/>
        </w:rPr>
      </w:pPr>
    </w:p>
    <w:p w:rsidR="000F52FD" w:rsidRPr="002D4C72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0F52FD" w:rsidRPr="00BC35DC" w:rsidRDefault="000F52FD" w:rsidP="000F52FD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682CB6" w:rsidRPr="000F52FD" w:rsidRDefault="00682CB6" w:rsidP="000F52F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682CB6" w:rsidRDefault="00682CB6" w:rsidP="000F52FD">
      <w:pPr>
        <w:spacing w:after="0" w:line="240" w:lineRule="auto"/>
        <w:rPr>
          <w:rFonts w:ascii="Arial Narrow" w:hAnsi="Arial Narrow"/>
          <w:caps/>
        </w:rPr>
      </w:pPr>
    </w:p>
    <w:p w:rsidR="000F52FD" w:rsidRPr="00BC35DC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0F52FD" w:rsidRPr="00BC35DC" w:rsidRDefault="000F52FD" w:rsidP="000F52FD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0F52FD" w:rsidRPr="00BC35DC" w:rsidRDefault="000F52FD" w:rsidP="000F52FD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0F52FD" w:rsidRPr="0031242E" w:rsidRDefault="000F52FD" w:rsidP="000F52FD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0F52FD" w:rsidRPr="000F52FD" w:rsidRDefault="000F52FD" w:rsidP="000F52FD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6F3EDC" w:rsidRDefault="006F3EDC" w:rsidP="00AE1406">
      <w:pPr>
        <w:spacing w:after="0" w:line="240" w:lineRule="auto"/>
        <w:rPr>
          <w:caps/>
        </w:rPr>
      </w:pPr>
    </w:p>
    <w:p w:rsidR="00AE1406" w:rsidRPr="00BC35DC" w:rsidRDefault="00AE1406" w:rsidP="00AE1406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AE1406" w:rsidRPr="00BC4847" w:rsidRDefault="00AE1406" w:rsidP="00AE1406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AE1406" w:rsidRPr="00D3782E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AE1406" w:rsidRPr="00AE1406" w:rsidRDefault="00AE1406" w:rsidP="00AE1406">
      <w:pPr>
        <w:spacing w:after="0" w:line="240" w:lineRule="auto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F3EDC" w:rsidTr="00EC0B2A">
        <w:tc>
          <w:tcPr>
            <w:tcW w:w="8978" w:type="dxa"/>
          </w:tcPr>
          <w:p w:rsidR="006F3EDC" w:rsidRDefault="006F3EDC" w:rsidP="000F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6F3EDC" w:rsidRDefault="006F3EDC" w:rsidP="000F52FD">
      <w:pPr>
        <w:spacing w:after="0" w:line="240" w:lineRule="auto"/>
        <w:rPr>
          <w:rFonts w:ascii="Arial Narrow" w:hAnsi="Arial Narrow"/>
        </w:rPr>
      </w:pPr>
    </w:p>
    <w:p w:rsidR="0086691E" w:rsidRPr="00840F31" w:rsidRDefault="00411ACA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86691E" w:rsidRPr="00840F31">
        <w:rPr>
          <w:rFonts w:ascii="Arial Narrow" w:hAnsi="Arial Narrow"/>
        </w:rPr>
        <w:t xml:space="preserve">  Lentes de seguridad con protección lateral</w:t>
      </w:r>
    </w:p>
    <w:p w:rsidR="0086691E" w:rsidRPr="00840F31" w:rsidRDefault="00411ACA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86691E" w:rsidRPr="00840F31">
        <w:rPr>
          <w:rFonts w:ascii="Arial Narrow" w:hAnsi="Arial Narrow"/>
        </w:rPr>
        <w:t xml:space="preserve"> par de Guante de descarne con lona, refuerzo en palma, índice y pulgar.</w:t>
      </w:r>
    </w:p>
    <w:p w:rsidR="0086691E" w:rsidRPr="00840F31" w:rsidRDefault="00F2555E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86691E" w:rsidRPr="00840F31">
        <w:rPr>
          <w:rFonts w:ascii="Arial Narrow" w:hAnsi="Arial Narrow"/>
        </w:rPr>
        <w:t xml:space="preserve"> Overol (naranja), con cintas reflectantes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par de calzado de seguridad negro o café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par Protector auditivo, de preferencia 3M modelo 1270 ó 1271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Casco de seguridad con arnés para 4 puntas (naranja)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Mascara de seguridad con filtro polvo y gases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Cola de seguridad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40F31">
        <w:rPr>
          <w:rFonts w:ascii="Arial Narrow" w:hAnsi="Arial Narrow"/>
        </w:rPr>
        <w:t>1 Cinturón de seguridad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lastRenderedPageBreak/>
        <w:t>1 Par de guantes de seguridad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40F31">
        <w:rPr>
          <w:rFonts w:ascii="Arial Narrow" w:hAnsi="Arial Narrow"/>
        </w:rPr>
        <w:t>1 Par de guantes para soldar (largos)</w:t>
      </w:r>
    </w:p>
    <w:p w:rsidR="0086691E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Cole</w:t>
      </w:r>
      <w:r>
        <w:rPr>
          <w:rFonts w:ascii="Arial Narrow" w:hAnsi="Arial Narrow"/>
        </w:rPr>
        <w:t>to simple para soldar (pechero)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2555E">
        <w:rPr>
          <w:rFonts w:ascii="Arial Narrow" w:hAnsi="Arial Narrow"/>
        </w:rPr>
        <w:t>1 huincha de medir 8 metros</w:t>
      </w:r>
    </w:p>
    <w:p w:rsidR="00F2555E" w:rsidRDefault="00F2555E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croquera grande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calculadora científica (de preferencia Caso FX82)</w:t>
      </w:r>
    </w:p>
    <w:p w:rsidR="00F2555E" w:rsidRDefault="00F2555E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set de brocas de concreto de 5mm, 6mm y 7mm.</w:t>
      </w:r>
    </w:p>
    <w:p w:rsidR="00411ACA" w:rsidRDefault="00411ACA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Calculadora científica</w:t>
      </w:r>
    </w:p>
    <w:p w:rsidR="00411ACA" w:rsidRDefault="00411ACA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Huincha de medir 8 mts.</w:t>
      </w:r>
    </w:p>
    <w:p w:rsidR="00411ACA" w:rsidRDefault="00411ACA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Barbiquejo</w:t>
      </w:r>
    </w:p>
    <w:p w:rsidR="00411ACA" w:rsidRDefault="00411ACA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Tabla periódica</w:t>
      </w:r>
    </w:p>
    <w:p w:rsidR="00411ACA" w:rsidRDefault="00411ACA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Cinturón minero</w:t>
      </w:r>
    </w:p>
    <w:p w:rsidR="00411ACA" w:rsidRDefault="00411ACA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Chaleco reflectante rojo</w:t>
      </w:r>
    </w:p>
    <w:p w:rsidR="00411ACA" w:rsidRDefault="00411ACA" w:rsidP="00411AC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 (para módulo de emprendimiento)</w:t>
      </w:r>
    </w:p>
    <w:p w:rsidR="00411ACA" w:rsidRDefault="00411ACA" w:rsidP="00411AC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carpeta roja (para módulo de emprendimiento)</w:t>
      </w:r>
    </w:p>
    <w:p w:rsidR="00411ACA" w:rsidRPr="00AE1406" w:rsidRDefault="00411ACA" w:rsidP="0086691E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411ACA" w:rsidRPr="00AE1406" w:rsidSect="001B40FF">
      <w:headerReference w:type="default" r:id="rId8"/>
      <w:footerReference w:type="default" r:id="rId9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2F" w:rsidRDefault="00D8492F" w:rsidP="003F1D2C">
      <w:pPr>
        <w:spacing w:after="0" w:line="240" w:lineRule="auto"/>
      </w:pPr>
      <w:r>
        <w:separator/>
      </w:r>
    </w:p>
  </w:endnote>
  <w:endnote w:type="continuationSeparator" w:id="0">
    <w:p w:rsidR="00D8492F" w:rsidRDefault="00D8492F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DF3F7E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411ACA" w:rsidRPr="00411ACA">
          <w:rPr>
            <w:noProof/>
            <w:lang w:val="es-ES"/>
          </w:rPr>
          <w:t>1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2F" w:rsidRDefault="00D8492F" w:rsidP="003F1D2C">
      <w:pPr>
        <w:spacing w:after="0" w:line="240" w:lineRule="auto"/>
      </w:pPr>
      <w:r>
        <w:separator/>
      </w:r>
    </w:p>
  </w:footnote>
  <w:footnote w:type="continuationSeparator" w:id="0">
    <w:p w:rsidR="00D8492F" w:rsidRDefault="00D8492F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5CFB1" wp14:editId="0FAD99BD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833533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F925F" wp14:editId="2ECF0E85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F9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61268"/>
    <w:rsid w:val="000B0FA1"/>
    <w:rsid w:val="000F52FD"/>
    <w:rsid w:val="001B40FF"/>
    <w:rsid w:val="001B6DB3"/>
    <w:rsid w:val="00200FBB"/>
    <w:rsid w:val="0026402E"/>
    <w:rsid w:val="00287B86"/>
    <w:rsid w:val="002D39D7"/>
    <w:rsid w:val="0033669F"/>
    <w:rsid w:val="00336B74"/>
    <w:rsid w:val="00363F76"/>
    <w:rsid w:val="003B77CB"/>
    <w:rsid w:val="003C5899"/>
    <w:rsid w:val="003D202B"/>
    <w:rsid w:val="003F1D2C"/>
    <w:rsid w:val="00411ACA"/>
    <w:rsid w:val="004238F4"/>
    <w:rsid w:val="00427CE6"/>
    <w:rsid w:val="00431A87"/>
    <w:rsid w:val="0044522A"/>
    <w:rsid w:val="00475AD5"/>
    <w:rsid w:val="004A0A63"/>
    <w:rsid w:val="004D319C"/>
    <w:rsid w:val="004D3356"/>
    <w:rsid w:val="004D7FA3"/>
    <w:rsid w:val="004F0072"/>
    <w:rsid w:val="005040DE"/>
    <w:rsid w:val="005539E9"/>
    <w:rsid w:val="005C7F9B"/>
    <w:rsid w:val="00613DBB"/>
    <w:rsid w:val="00646B4F"/>
    <w:rsid w:val="00677E41"/>
    <w:rsid w:val="00682CB6"/>
    <w:rsid w:val="006C348F"/>
    <w:rsid w:val="006F3EDC"/>
    <w:rsid w:val="00746C70"/>
    <w:rsid w:val="00787531"/>
    <w:rsid w:val="00792477"/>
    <w:rsid w:val="007B28E3"/>
    <w:rsid w:val="00833533"/>
    <w:rsid w:val="0086691E"/>
    <w:rsid w:val="00A715B1"/>
    <w:rsid w:val="00AE1406"/>
    <w:rsid w:val="00AF53D9"/>
    <w:rsid w:val="00B42035"/>
    <w:rsid w:val="00C06851"/>
    <w:rsid w:val="00C13381"/>
    <w:rsid w:val="00C66A67"/>
    <w:rsid w:val="00D37B1C"/>
    <w:rsid w:val="00D77223"/>
    <w:rsid w:val="00D8492F"/>
    <w:rsid w:val="00DF3F7E"/>
    <w:rsid w:val="00E31363"/>
    <w:rsid w:val="00E528DF"/>
    <w:rsid w:val="00E722B9"/>
    <w:rsid w:val="00E865AC"/>
    <w:rsid w:val="00EB791D"/>
    <w:rsid w:val="00F03949"/>
    <w:rsid w:val="00F2555E"/>
    <w:rsid w:val="00F4143E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8CDA51"/>
  <w15:docId w15:val="{59E05E7C-1E10-417A-8473-C343421A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64D8-3CA0-4E70-AF0E-77158EB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2014-12-23T12:16:00Z</cp:lastPrinted>
  <dcterms:created xsi:type="dcterms:W3CDTF">2018-10-16T19:17:00Z</dcterms:created>
  <dcterms:modified xsi:type="dcterms:W3CDTF">2018-10-16T19:17:00Z</dcterms:modified>
</cp:coreProperties>
</file>