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959" w:type="dxa"/>
        <w:tblLook w:val="04A0" w:firstRow="1" w:lastRow="0" w:firstColumn="1" w:lastColumn="0" w:noHBand="0" w:noVBand="1"/>
      </w:tblPr>
      <w:tblGrid>
        <w:gridCol w:w="9072"/>
      </w:tblGrid>
      <w:tr w:rsidR="003F1D2C" w:rsidRPr="00B92E22" w:rsidTr="00AC4301">
        <w:tc>
          <w:tcPr>
            <w:tcW w:w="9072" w:type="dxa"/>
          </w:tcPr>
          <w:p w:rsidR="003F1D2C" w:rsidRPr="00B92E22" w:rsidRDefault="00533864" w:rsidP="003F1D2C">
            <w:pPr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 w:rsidRPr="00B92E22">
              <w:rPr>
                <w:rFonts w:ascii="Comic Sans MS" w:hAnsi="Comic Sans MS" w:cs="Times New Roman"/>
                <w:caps/>
                <w:sz w:val="20"/>
                <w:szCs w:val="20"/>
              </w:rPr>
              <w:t>LENGUA Y LITERATURA</w:t>
            </w:r>
          </w:p>
        </w:tc>
      </w:tr>
    </w:tbl>
    <w:p w:rsidR="00D271C5" w:rsidRPr="00B92E22" w:rsidRDefault="00D271C5" w:rsidP="0037570C">
      <w:pPr>
        <w:pStyle w:val="Sinespaciado"/>
        <w:numPr>
          <w:ilvl w:val="0"/>
          <w:numId w:val="1"/>
        </w:numPr>
        <w:jc w:val="both"/>
        <w:rPr>
          <w:rFonts w:ascii="Comic Sans MS" w:hAnsi="Comic Sans MS" w:cs="Times New Roman"/>
          <w:sz w:val="20"/>
          <w:szCs w:val="20"/>
        </w:rPr>
        <w:sectPr w:rsidR="00D271C5" w:rsidRPr="00B92E22" w:rsidSect="004E7961">
          <w:headerReference w:type="default" r:id="rId9"/>
          <w:footerReference w:type="default" r:id="rId10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lastRenderedPageBreak/>
        <w:t>1 cuaderno universitario de cuadros 100 hojas (lenguaje.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>1 diccionario de significados.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 xml:space="preserve">1 revista de índole cultural o educativa, por ejemplo, Muy interesante, </w:t>
      </w:r>
      <w:proofErr w:type="spellStart"/>
      <w:r w:rsidRPr="008E021E">
        <w:rPr>
          <w:rFonts w:ascii="Times New Roman" w:hAnsi="Times New Roman" w:cs="Times New Roman"/>
        </w:rPr>
        <w:t>National</w:t>
      </w:r>
      <w:proofErr w:type="spellEnd"/>
      <w:r w:rsidRPr="008E021E">
        <w:rPr>
          <w:rFonts w:ascii="Times New Roman" w:hAnsi="Times New Roman" w:cs="Times New Roman"/>
        </w:rPr>
        <w:t xml:space="preserve"> </w:t>
      </w:r>
      <w:proofErr w:type="spellStart"/>
      <w:r w:rsidRPr="008E021E">
        <w:rPr>
          <w:rFonts w:ascii="Times New Roman" w:hAnsi="Times New Roman" w:cs="Times New Roman"/>
        </w:rPr>
        <w:t>Geographic</w:t>
      </w:r>
      <w:proofErr w:type="spellEnd"/>
      <w:r w:rsidRPr="008E021E">
        <w:rPr>
          <w:rFonts w:ascii="Times New Roman" w:hAnsi="Times New Roman" w:cs="Times New Roman"/>
        </w:rPr>
        <w:t>, etc.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>2 lápices grafito.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>2 lápices de pasta azul o negro.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>Corrector, goma.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 xml:space="preserve">2 </w:t>
      </w:r>
      <w:proofErr w:type="spellStart"/>
      <w:r w:rsidRPr="008E021E">
        <w:rPr>
          <w:rFonts w:ascii="Times New Roman" w:hAnsi="Times New Roman" w:cs="Times New Roman"/>
        </w:rPr>
        <w:t>destacadores</w:t>
      </w:r>
      <w:proofErr w:type="spellEnd"/>
    </w:p>
    <w:p w:rsidR="00785165" w:rsidRPr="008E021E" w:rsidRDefault="00785165" w:rsidP="0037570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lastRenderedPageBreak/>
        <w:t>1 block cuadriculado prepicado de oficio.</w:t>
      </w:r>
    </w:p>
    <w:p w:rsidR="00785165" w:rsidRPr="008E021E" w:rsidRDefault="00785165" w:rsidP="0037570C">
      <w:pPr>
        <w:pStyle w:val="Prrafodelista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>1 carpeta plastificada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>1 cuaderno  universitario de 80 hojas (Taller PSU).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>Pegamento en barra (</w:t>
      </w:r>
      <w:proofErr w:type="spellStart"/>
      <w:r w:rsidRPr="008E021E">
        <w:rPr>
          <w:rFonts w:ascii="Times New Roman" w:hAnsi="Times New Roman" w:cs="Times New Roman"/>
        </w:rPr>
        <w:t>stick</w:t>
      </w:r>
      <w:proofErr w:type="spellEnd"/>
      <w:r w:rsidRPr="008E021E">
        <w:rPr>
          <w:rFonts w:ascii="Times New Roman" w:hAnsi="Times New Roman" w:cs="Times New Roman"/>
        </w:rPr>
        <w:t xml:space="preserve"> </w:t>
      </w:r>
      <w:proofErr w:type="spellStart"/>
      <w:r w:rsidRPr="008E021E">
        <w:rPr>
          <w:rFonts w:ascii="Times New Roman" w:hAnsi="Times New Roman" w:cs="Times New Roman"/>
        </w:rPr>
        <w:t>fix</w:t>
      </w:r>
      <w:proofErr w:type="spellEnd"/>
      <w:r w:rsidRPr="008E021E">
        <w:rPr>
          <w:rFonts w:ascii="Times New Roman" w:hAnsi="Times New Roman" w:cs="Times New Roman"/>
        </w:rPr>
        <w:t>)</w:t>
      </w:r>
    </w:p>
    <w:p w:rsidR="00785165" w:rsidRPr="008E021E" w:rsidRDefault="00785165" w:rsidP="0037570C">
      <w:pPr>
        <w:pStyle w:val="Sinespaciado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021E">
        <w:rPr>
          <w:rFonts w:ascii="Times New Roman" w:hAnsi="Times New Roman" w:cs="Times New Roman"/>
        </w:rPr>
        <w:t>Tijeras</w:t>
      </w:r>
    </w:p>
    <w:p w:rsidR="00785165" w:rsidRPr="008E021E" w:rsidRDefault="00785165" w:rsidP="00785165">
      <w:pPr>
        <w:pStyle w:val="Sinespaciado"/>
        <w:jc w:val="both"/>
        <w:rPr>
          <w:rFonts w:ascii="Times New Roman" w:hAnsi="Times New Roman" w:cs="Times New Roman"/>
        </w:rPr>
      </w:pPr>
    </w:p>
    <w:p w:rsidR="00785165" w:rsidRDefault="00785165" w:rsidP="00785165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785165" w:rsidRDefault="00785165" w:rsidP="00785165">
      <w:pPr>
        <w:pStyle w:val="Sinespaciado"/>
        <w:jc w:val="both"/>
        <w:rPr>
          <w:rFonts w:ascii="Times New Roman" w:hAnsi="Times New Roman" w:cs="Times New Roman"/>
          <w:sz w:val="24"/>
        </w:rPr>
      </w:pPr>
    </w:p>
    <w:p w:rsidR="00AC4301" w:rsidRPr="00B92E22" w:rsidRDefault="00AC4301" w:rsidP="00AC4301">
      <w:pPr>
        <w:pStyle w:val="Sinespaciado"/>
        <w:ind w:left="720"/>
        <w:jc w:val="both"/>
        <w:rPr>
          <w:rFonts w:ascii="Comic Sans MS" w:hAnsi="Comic Sans MS" w:cs="Times New Roman"/>
          <w:sz w:val="20"/>
          <w:szCs w:val="20"/>
        </w:rPr>
        <w:sectPr w:rsidR="00AC4301" w:rsidRPr="00B92E22" w:rsidSect="00D271C5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8E021E" w:rsidRDefault="008E021E" w:rsidP="008E021E">
      <w:pPr>
        <w:jc w:val="center"/>
        <w:rPr>
          <w:rFonts w:ascii="Times New Roman" w:hAnsi="Times New Roman" w:cs="Times New Roman"/>
          <w:b/>
          <w:caps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Lista de Libros Lectura Domiciliaria</w:t>
      </w:r>
    </w:p>
    <w:tbl>
      <w:tblPr>
        <w:tblW w:w="7796" w:type="dxa"/>
        <w:jc w:val="center"/>
        <w:tblInd w:w="81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701"/>
        <w:gridCol w:w="2693"/>
        <w:gridCol w:w="3402"/>
      </w:tblGrid>
      <w:tr w:rsidR="008E021E" w:rsidTr="008E021E">
        <w:trPr>
          <w:trHeight w:val="103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MES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LIBRO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</w:rPr>
              <w:t>AUTOR</w:t>
            </w:r>
          </w:p>
        </w:tc>
      </w:tr>
      <w:tr w:rsidR="008E021E" w:rsidTr="008E021E">
        <w:trPr>
          <w:trHeight w:val="268"/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>Marzo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>Tejas Verdes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>Hernán Valdés</w:t>
            </w:r>
          </w:p>
        </w:tc>
      </w:tr>
      <w:tr w:rsidR="008E021E" w:rsidTr="008E021E">
        <w:trPr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>Mayo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>Un mundo feliz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proofErr w:type="spellStart"/>
            <w:r>
              <w:t>Aldous</w:t>
            </w:r>
            <w:proofErr w:type="spellEnd"/>
            <w:r>
              <w:t xml:space="preserve"> </w:t>
            </w:r>
            <w:proofErr w:type="spellStart"/>
            <w:r>
              <w:t>Huxley</w:t>
            </w:r>
            <w:proofErr w:type="spellEnd"/>
          </w:p>
        </w:tc>
      </w:tr>
      <w:tr w:rsidR="008E021E" w:rsidTr="008E021E">
        <w:trPr>
          <w:trHeight w:val="212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>Agosto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Del amor y otros demonios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Gabriel García Márquez </w:t>
            </w:r>
          </w:p>
        </w:tc>
      </w:tr>
      <w:tr w:rsidR="008E021E" w:rsidTr="008E021E">
        <w:trPr>
          <w:trHeight w:val="135"/>
          <w:jc w:val="center"/>
        </w:trPr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>Octubre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>Tengo miedo torero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E021E" w:rsidRDefault="008E021E">
            <w:pPr>
              <w:spacing w:after="0" w:line="240" w:lineRule="auto"/>
              <w:jc w:val="both"/>
              <w:rPr>
                <w:lang w:eastAsia="en-US"/>
              </w:rPr>
            </w:pPr>
            <w:r>
              <w:t xml:space="preserve">Pedro </w:t>
            </w:r>
            <w:proofErr w:type="spellStart"/>
            <w:r>
              <w:t>Lemebel</w:t>
            </w:r>
            <w:proofErr w:type="spellEnd"/>
          </w:p>
        </w:tc>
      </w:tr>
    </w:tbl>
    <w:p w:rsidR="00E8277D" w:rsidRPr="00B92E22" w:rsidRDefault="00E8277D" w:rsidP="008552DD">
      <w:pPr>
        <w:pStyle w:val="Sinespaciado"/>
        <w:jc w:val="both"/>
        <w:rPr>
          <w:rFonts w:ascii="Comic Sans MS" w:hAnsi="Comic Sans MS" w:cs="Times New Roman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8978"/>
      </w:tblGrid>
      <w:tr w:rsidR="00533864" w:rsidRPr="00B92E22" w:rsidTr="00965027">
        <w:trPr>
          <w:jc w:val="center"/>
        </w:trPr>
        <w:tc>
          <w:tcPr>
            <w:tcW w:w="8978" w:type="dxa"/>
          </w:tcPr>
          <w:p w:rsidR="003F1D2C" w:rsidRPr="00B92E22" w:rsidRDefault="00E528DF" w:rsidP="008552DD">
            <w:pPr>
              <w:jc w:val="center"/>
              <w:rPr>
                <w:rFonts w:ascii="Comic Sans MS" w:hAnsi="Comic Sans MS" w:cs="Times New Roman"/>
                <w:caps/>
                <w:sz w:val="20"/>
                <w:szCs w:val="20"/>
              </w:rPr>
            </w:pPr>
            <w:r w:rsidRPr="00B92E22">
              <w:rPr>
                <w:rFonts w:ascii="Comic Sans MS" w:hAnsi="Comic Sans MS" w:cs="Times New Roman"/>
                <w:caps/>
                <w:sz w:val="20"/>
                <w:szCs w:val="20"/>
              </w:rPr>
              <w:t>Inglés</w:t>
            </w:r>
          </w:p>
        </w:tc>
      </w:tr>
    </w:tbl>
    <w:p w:rsidR="002B33D1" w:rsidRPr="00B92E22" w:rsidRDefault="002B33D1" w:rsidP="008552DD">
      <w:pPr>
        <w:pStyle w:val="Prrafodelista"/>
        <w:spacing w:after="0" w:line="240" w:lineRule="auto"/>
        <w:rPr>
          <w:rFonts w:ascii="Comic Sans MS" w:hAnsi="Comic Sans MS" w:cs="Times New Roman"/>
          <w:sz w:val="20"/>
          <w:szCs w:val="20"/>
        </w:rPr>
      </w:pPr>
    </w:p>
    <w:p w:rsidR="00CC1D4C" w:rsidRPr="00B92E22" w:rsidRDefault="00CC1D4C" w:rsidP="0037570C">
      <w:pPr>
        <w:pStyle w:val="Prrafodelista"/>
        <w:numPr>
          <w:ilvl w:val="0"/>
          <w:numId w:val="2"/>
        </w:numPr>
        <w:spacing w:after="0" w:line="240" w:lineRule="auto"/>
        <w:rPr>
          <w:rFonts w:ascii="Comic Sans MS" w:hAnsi="Comic Sans MS" w:cs="Times New Roman"/>
          <w:sz w:val="20"/>
          <w:szCs w:val="20"/>
        </w:rPr>
        <w:sectPr w:rsidR="00CC1D4C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785165" w:rsidRPr="00CE3723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cuaderno universitario de 100 hojas.</w:t>
      </w:r>
    </w:p>
    <w:p w:rsidR="00785165" w:rsidRPr="00CE3723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carpeta plastificada </w:t>
      </w:r>
      <w:r>
        <w:rPr>
          <w:rFonts w:ascii="Times New Roman" w:hAnsi="Times New Roman" w:cs="Times New Roman"/>
        </w:rPr>
        <w:t xml:space="preserve"> con nombre </w:t>
      </w:r>
      <w:r w:rsidRPr="00CE3723">
        <w:rPr>
          <w:rFonts w:ascii="Times New Roman" w:hAnsi="Times New Roman" w:cs="Times New Roman"/>
        </w:rPr>
        <w:t>(cualquier color)</w:t>
      </w:r>
    </w:p>
    <w:p w:rsidR="00785165" w:rsidRPr="00CE3723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lápiz grafito</w:t>
      </w:r>
    </w:p>
    <w:p w:rsidR="00785165" w:rsidRPr="00CE3723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goma de borrar</w:t>
      </w:r>
    </w:p>
    <w:p w:rsidR="00785165" w:rsidRPr="00CE3723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>1 lápices pasta (azul o negro y rojo)</w:t>
      </w:r>
    </w:p>
    <w:p w:rsidR="00785165" w:rsidRPr="00CE3723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lastRenderedPageBreak/>
        <w:t>1 corrector</w:t>
      </w:r>
    </w:p>
    <w:p w:rsidR="00785165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 w:rsidRPr="00CE3723">
        <w:rPr>
          <w:rFonts w:ascii="Times New Roman" w:hAnsi="Times New Roman" w:cs="Times New Roman"/>
        </w:rPr>
        <w:t xml:space="preserve">1 </w:t>
      </w:r>
      <w:proofErr w:type="spellStart"/>
      <w:r w:rsidRPr="00CE3723">
        <w:rPr>
          <w:rFonts w:ascii="Times New Roman" w:hAnsi="Times New Roman" w:cs="Times New Roman"/>
        </w:rPr>
        <w:t>destacador</w:t>
      </w:r>
      <w:proofErr w:type="spellEnd"/>
      <w:r w:rsidRPr="00CE3723">
        <w:rPr>
          <w:rFonts w:ascii="Times New Roman" w:hAnsi="Times New Roman" w:cs="Times New Roman"/>
        </w:rPr>
        <w:t xml:space="preserve">  (cualquier color)</w:t>
      </w:r>
    </w:p>
    <w:p w:rsidR="00785165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Pegamento en barra</w:t>
      </w:r>
    </w:p>
    <w:p w:rsidR="00785165" w:rsidRDefault="00785165" w:rsidP="0037570C">
      <w:pPr>
        <w:pStyle w:val="Prrafodelista"/>
        <w:numPr>
          <w:ilvl w:val="0"/>
          <w:numId w:val="6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Diccionario inglés – español</w:t>
      </w:r>
    </w:p>
    <w:p w:rsidR="00965A32" w:rsidRPr="00B92E22" w:rsidRDefault="00965A32" w:rsidP="00E8277D">
      <w:pPr>
        <w:pStyle w:val="Sinespaciado"/>
        <w:ind w:left="720"/>
        <w:jc w:val="both"/>
        <w:rPr>
          <w:rFonts w:ascii="Comic Sans MS" w:hAnsi="Comic Sans MS" w:cs="Times New Roman"/>
          <w:sz w:val="20"/>
          <w:szCs w:val="20"/>
        </w:rPr>
      </w:pPr>
    </w:p>
    <w:p w:rsidR="00CC1D4C" w:rsidRPr="00B92E22" w:rsidRDefault="00CC1D4C" w:rsidP="002B33D1">
      <w:pPr>
        <w:pStyle w:val="Prrafodelista"/>
        <w:spacing w:after="0"/>
        <w:rPr>
          <w:rFonts w:ascii="Comic Sans MS" w:hAnsi="Comic Sans MS" w:cs="Times New Roman"/>
          <w:sz w:val="20"/>
          <w:szCs w:val="20"/>
        </w:rPr>
        <w:sectPr w:rsidR="00CC1D4C" w:rsidRPr="00B92E22" w:rsidSect="00CC1D4C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E35D04" w:rsidRPr="00B92E22" w:rsidRDefault="00614730" w:rsidP="00E35D04">
      <w:pPr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581025</wp:posOffset>
                </wp:positionH>
                <wp:positionV relativeFrom="paragraph">
                  <wp:posOffset>77470</wp:posOffset>
                </wp:positionV>
                <wp:extent cx="5734050" cy="240030"/>
                <wp:effectExtent l="9525" t="6985" r="9525" b="101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40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HISTORIA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6.1pt;width:451.5pt;height:18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HISTORIA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B92E22" w:rsidRDefault="009D4B09" w:rsidP="0037570C">
      <w:pPr>
        <w:pStyle w:val="Prrafodelista"/>
        <w:numPr>
          <w:ilvl w:val="0"/>
          <w:numId w:val="4"/>
        </w:numPr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  <w:sectPr w:rsidR="009D4B09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785165" w:rsidRPr="00BE138D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 xml:space="preserve">1 cuaderno de 100 hojas. </w:t>
      </w:r>
    </w:p>
    <w:p w:rsidR="00785165" w:rsidRPr="00BE138D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cuadernillo oficio prepicado.</w:t>
      </w:r>
    </w:p>
    <w:p w:rsidR="00785165" w:rsidRPr="00BE138D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Lápiz pasta (azul, negro, rojo, verde)</w:t>
      </w:r>
    </w:p>
    <w:p w:rsidR="00785165" w:rsidRPr="00BE138D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Estuche completo (lápices de colores, pegamento, tijeras, corrector, sacapuntas con depósito) </w:t>
      </w:r>
    </w:p>
    <w:p w:rsidR="00785165" w:rsidRPr="00BE138D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regla de 30 cms.</w:t>
      </w:r>
    </w:p>
    <w:p w:rsidR="00785165" w:rsidRPr="00BE138D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de cuaderno universitario. </w:t>
      </w:r>
    </w:p>
    <w:p w:rsidR="00785165" w:rsidRPr="00BE138D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 xml:space="preserve">1 forro para libro. </w:t>
      </w:r>
    </w:p>
    <w:p w:rsidR="00785165" w:rsidRPr="005000C5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5000C5">
        <w:rPr>
          <w:rFonts w:ascii="Times New Roman" w:hAnsi="Times New Roman" w:cs="Times New Roman"/>
        </w:rPr>
        <w:t>1 set de fichas bibliográficas.</w:t>
      </w:r>
    </w:p>
    <w:p w:rsidR="00785165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lastRenderedPageBreak/>
        <w:t>1 constitución política.</w:t>
      </w:r>
    </w:p>
    <w:p w:rsidR="00785165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block de papel diamante</w:t>
      </w:r>
    </w:p>
    <w:p w:rsidR="00785165" w:rsidRDefault="00785165" w:rsidP="0037570C">
      <w:pPr>
        <w:numPr>
          <w:ilvl w:val="0"/>
          <w:numId w:val="10"/>
        </w:numPr>
        <w:spacing w:after="100" w:afterAutospacing="1" w:line="259" w:lineRule="auto"/>
        <w:jc w:val="both"/>
        <w:rPr>
          <w:rFonts w:ascii="Times New Roman" w:hAnsi="Times New Roman" w:cs="Times New Roman"/>
        </w:rPr>
      </w:pPr>
      <w:r w:rsidRPr="00BE138D">
        <w:rPr>
          <w:rFonts w:ascii="Times New Roman" w:hAnsi="Times New Roman" w:cs="Times New Roman"/>
        </w:rPr>
        <w:t>1 atlas escolar</w:t>
      </w:r>
    </w:p>
    <w:p w:rsidR="00785165" w:rsidRDefault="008E021E" w:rsidP="008E021E">
      <w:pPr>
        <w:pStyle w:val="Prrafodelista"/>
        <w:spacing w:after="160" w:line="259" w:lineRule="auto"/>
        <w:ind w:left="7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85165" w:rsidRPr="00552A1C">
        <w:rPr>
          <w:rFonts w:ascii="Times New Roman" w:hAnsi="Times New Roman" w:cs="Times New Roman"/>
        </w:rPr>
        <w:t>Para los trabajos prácticos del año se solicitaran materiales extra que serán informados durante el año por el profesor correspondiente</w:t>
      </w:r>
    </w:p>
    <w:p w:rsidR="009D4B09" w:rsidRPr="00B92E22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sz w:val="20"/>
          <w:szCs w:val="20"/>
          <w:u w:val="single"/>
        </w:rPr>
        <w:sectPr w:rsidR="009D4B09" w:rsidRPr="00B92E22" w:rsidSect="009D4B09">
          <w:type w:val="continuous"/>
          <w:pgSz w:w="12242" w:h="18711" w:code="5"/>
          <w:pgMar w:top="720" w:right="720" w:bottom="720" w:left="720" w:header="709" w:footer="709" w:gutter="0"/>
          <w:cols w:num="2" w:space="708"/>
          <w:docGrid w:linePitch="360"/>
        </w:sectPr>
      </w:pPr>
    </w:p>
    <w:p w:rsidR="009D4B09" w:rsidRPr="00B92E22" w:rsidRDefault="009D4B09" w:rsidP="009D4B09">
      <w:pPr>
        <w:pStyle w:val="Prrafodelista"/>
        <w:spacing w:after="100" w:afterAutospacing="1"/>
        <w:ind w:left="786"/>
        <w:jc w:val="both"/>
        <w:rPr>
          <w:rFonts w:ascii="Comic Sans MS" w:hAnsi="Comic Sans MS" w:cs="Times New Roman"/>
          <w:b/>
          <w:sz w:val="20"/>
          <w:szCs w:val="20"/>
          <w:u w:val="single"/>
        </w:rPr>
      </w:pPr>
    </w:p>
    <w:p w:rsidR="009D4B09" w:rsidRPr="00B92E22" w:rsidRDefault="00614730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</w:pPr>
      <w:r>
        <w:rPr>
          <w:rFonts w:ascii="Comic Sans MS" w:hAnsi="Comic Sans MS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13335</wp:posOffset>
                </wp:positionV>
                <wp:extent cx="5876925" cy="257175"/>
                <wp:effectExtent l="9525" t="13335" r="9525" b="571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MATEMÁTICA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1.25pt;margin-top:1.05pt;width:462.75pt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MATEMÁTICA</w:t>
                      </w:r>
                    </w:p>
                  </w:txbxContent>
                </v:textbox>
              </v:shape>
            </w:pict>
          </mc:Fallback>
        </mc:AlternateContent>
      </w:r>
    </w:p>
    <w:p w:rsidR="00E35D04" w:rsidRPr="00B92E22" w:rsidRDefault="00E35D04" w:rsidP="00E35D04">
      <w:pPr>
        <w:pStyle w:val="Prrafodelista"/>
        <w:spacing w:after="100" w:afterAutospacing="1"/>
        <w:jc w:val="both"/>
        <w:rPr>
          <w:rFonts w:ascii="Comic Sans MS" w:hAnsi="Comic Sans MS" w:cs="Times New Roman"/>
          <w:sz w:val="20"/>
          <w:szCs w:val="20"/>
        </w:rPr>
      </w:pPr>
    </w:p>
    <w:p w:rsidR="00AD581F" w:rsidRPr="00B92E22" w:rsidRDefault="00AD581F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  <w:sectPr w:rsidR="00AD581F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9D4B09" w:rsidRPr="00B92E22" w:rsidRDefault="009D4B09" w:rsidP="00E35D04">
      <w:pPr>
        <w:pStyle w:val="Prrafodelista"/>
        <w:spacing w:after="0" w:line="240" w:lineRule="auto"/>
        <w:rPr>
          <w:rFonts w:ascii="Comic Sans MS" w:hAnsi="Comic Sans MS" w:cs="Times New Roman"/>
          <w:b/>
          <w:i/>
          <w:sz w:val="20"/>
          <w:szCs w:val="20"/>
        </w:rPr>
      </w:pPr>
    </w:p>
    <w:p w:rsidR="00AB6A9F" w:rsidRPr="00B92E22" w:rsidRDefault="00AB6A9F" w:rsidP="00AB6A9F">
      <w:pPr>
        <w:spacing w:after="0" w:line="240" w:lineRule="atLeast"/>
        <w:jc w:val="center"/>
        <w:rPr>
          <w:rFonts w:ascii="Comic Sans MS" w:hAnsi="Comic Sans MS" w:cs="Times New Roman"/>
          <w:caps/>
          <w:sz w:val="20"/>
          <w:szCs w:val="20"/>
        </w:rPr>
        <w:sectPr w:rsidR="00AB6A9F" w:rsidRPr="00B92E22" w:rsidSect="00D271C5">
          <w:type w:val="continuous"/>
          <w:pgSz w:w="12242" w:h="18711" w:code="5"/>
          <w:pgMar w:top="720" w:right="720" w:bottom="720" w:left="720" w:header="709" w:footer="709" w:gutter="0"/>
          <w:cols w:space="708"/>
          <w:docGrid w:linePitch="360"/>
        </w:sectPr>
      </w:pPr>
    </w:p>
    <w:p w:rsidR="00785165" w:rsidRPr="0080463F" w:rsidRDefault="00785165" w:rsidP="00785165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 w:rsidRPr="0080463F">
        <w:rPr>
          <w:rFonts w:ascii="Times New Roman" w:hAnsi="Times New Roman" w:cs="Times New Roman"/>
          <w:b/>
        </w:rPr>
        <w:lastRenderedPageBreak/>
        <w:t>De uso diario:</w:t>
      </w:r>
    </w:p>
    <w:p w:rsidR="00785165" w:rsidRPr="0080463F" w:rsidRDefault="00785165" w:rsidP="0037570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1 cuaderno universitario de 100 hojas.</w:t>
      </w:r>
    </w:p>
    <w:p w:rsidR="00785165" w:rsidRPr="0080463F" w:rsidRDefault="00785165" w:rsidP="0037570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1 cuaderno universitario de 100 hojas. Taller PSU.</w:t>
      </w:r>
    </w:p>
    <w:p w:rsidR="00785165" w:rsidRPr="0080463F" w:rsidRDefault="00785165" w:rsidP="0037570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1 cuaderno universitario de 100 hojas, electivo. (En caso de HC)</w:t>
      </w:r>
    </w:p>
    <w:p w:rsidR="00785165" w:rsidRPr="0080463F" w:rsidRDefault="00785165" w:rsidP="0037570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 xml:space="preserve">1 cuaderno </w:t>
      </w:r>
      <w:proofErr w:type="spellStart"/>
      <w:r w:rsidRPr="0080463F">
        <w:rPr>
          <w:rFonts w:ascii="Times New Roman" w:hAnsi="Times New Roman" w:cs="Times New Roman"/>
        </w:rPr>
        <w:t>college</w:t>
      </w:r>
      <w:proofErr w:type="spellEnd"/>
      <w:r w:rsidRPr="0080463F">
        <w:rPr>
          <w:rFonts w:ascii="Times New Roman" w:hAnsi="Times New Roman" w:cs="Times New Roman"/>
        </w:rPr>
        <w:t xml:space="preserve"> azul de 100 hojas (operatoria básica)</w:t>
      </w:r>
    </w:p>
    <w:p w:rsidR="00785165" w:rsidRPr="0080463F" w:rsidRDefault="00785165" w:rsidP="0037570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Lápiz grafito, lápiz pasta, goma, corrector, lápices de colores.</w:t>
      </w:r>
    </w:p>
    <w:p w:rsidR="00785165" w:rsidRPr="0080463F" w:rsidRDefault="00785165" w:rsidP="0037570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Set de reglas (regla 30 cm, escuadra, transportador) y compás.</w:t>
      </w:r>
    </w:p>
    <w:p w:rsidR="00785165" w:rsidRPr="0080463F" w:rsidRDefault="00785165" w:rsidP="0037570C">
      <w:pPr>
        <w:pStyle w:val="Prrafodelista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Calculadora científica.</w:t>
      </w:r>
    </w:p>
    <w:p w:rsidR="00785165" w:rsidRPr="0080463F" w:rsidRDefault="00785165" w:rsidP="00785165">
      <w:pPr>
        <w:spacing w:after="0" w:line="240" w:lineRule="auto"/>
        <w:rPr>
          <w:rFonts w:ascii="Times New Roman" w:hAnsi="Times New Roman" w:cs="Times New Roman"/>
          <w:b/>
        </w:rPr>
      </w:pPr>
    </w:p>
    <w:p w:rsidR="00785165" w:rsidRPr="0080463F" w:rsidRDefault="00785165" w:rsidP="00785165">
      <w:pPr>
        <w:pStyle w:val="Prrafodelista"/>
        <w:spacing w:after="0" w:line="240" w:lineRule="auto"/>
        <w:rPr>
          <w:rFonts w:ascii="Times New Roman" w:hAnsi="Times New Roman" w:cs="Times New Roman"/>
          <w:b/>
        </w:rPr>
      </w:pPr>
      <w:r w:rsidRPr="0080463F">
        <w:rPr>
          <w:rFonts w:ascii="Times New Roman" w:hAnsi="Times New Roman" w:cs="Times New Roman"/>
          <w:b/>
        </w:rPr>
        <w:t>Se solicitarán durante el año cuando sea necesario:</w:t>
      </w:r>
    </w:p>
    <w:p w:rsidR="00785165" w:rsidRPr="0080463F" w:rsidRDefault="00785165" w:rsidP="0037570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Pegamento, tijeras.</w:t>
      </w:r>
    </w:p>
    <w:p w:rsidR="00785165" w:rsidRPr="0080463F" w:rsidRDefault="00785165" w:rsidP="0037570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 xml:space="preserve">Hojas de papel milimetrado. </w:t>
      </w:r>
    </w:p>
    <w:p w:rsidR="00785165" w:rsidRPr="0080463F" w:rsidRDefault="00785165" w:rsidP="0037570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Hojas de cuadernillo oficio.</w:t>
      </w:r>
    </w:p>
    <w:p w:rsidR="00785165" w:rsidRPr="0080463F" w:rsidRDefault="00785165" w:rsidP="0037570C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lastRenderedPageBreak/>
        <w:t xml:space="preserve">Cartulinas. </w:t>
      </w:r>
    </w:p>
    <w:p w:rsidR="00785165" w:rsidRPr="0080463F" w:rsidRDefault="00785165" w:rsidP="00785165">
      <w:pPr>
        <w:jc w:val="center"/>
        <w:rPr>
          <w:rFonts w:ascii="Times New Roman" w:hAnsi="Times New Roman" w:cs="Times New Roman"/>
        </w:rPr>
      </w:pPr>
      <w:r w:rsidRPr="0080463F">
        <w:rPr>
          <w:rFonts w:ascii="Times New Roman" w:hAnsi="Times New Roman" w:cs="Times New Roman"/>
        </w:rPr>
        <w:t>*Cualquier material extra que se necesite ocupar durante el año, será avisado con el tiempo respectivo.</w:t>
      </w:r>
    </w:p>
    <w:p w:rsidR="00E35D04" w:rsidRPr="00B92E22" w:rsidRDefault="00614730" w:rsidP="00E35D04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38100</wp:posOffset>
                </wp:positionV>
                <wp:extent cx="6010275" cy="276225"/>
                <wp:effectExtent l="9525" t="6985" r="9525" b="1206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5D04" w:rsidRPr="00E35D04" w:rsidRDefault="00E35D04" w:rsidP="00E35D0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35D04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EDUCACIÓN FÍSICA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left:0;text-align:left;margin-left:38.25pt;margin-top:3pt;width:473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">
                <v:textbox>
                  <w:txbxContent>
                    <w:p w:rsidR="00E35D04" w:rsidRPr="00E35D04" w:rsidRDefault="00E35D04" w:rsidP="00E35D04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35D04">
                        <w:rPr>
                          <w:rFonts w:ascii="Times New Roman" w:hAnsi="Times New Roman" w:cs="Times New Roman"/>
                          <w:sz w:val="24"/>
                        </w:rPr>
                        <w:t>EDUCACIÓN FÍSICA</w:t>
                      </w:r>
                    </w:p>
                  </w:txbxContent>
                </v:textbox>
              </v:shape>
            </w:pict>
          </mc:Fallback>
        </mc:AlternateContent>
      </w:r>
    </w:p>
    <w:p w:rsidR="009D4B09" w:rsidRPr="00B92E22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</w:rPr>
      </w:pPr>
    </w:p>
    <w:p w:rsidR="00E35D04" w:rsidRPr="0080463F" w:rsidRDefault="00E35D04" w:rsidP="0037570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  <w:r w:rsidRPr="0080463F">
        <w:rPr>
          <w:rFonts w:ascii="Times New Roman" w:eastAsia="Times New Roman" w:hAnsi="Times New Roman" w:cs="Times New Roman"/>
          <w:color w:val="222222"/>
          <w:szCs w:val="20"/>
          <w:u w:val="single"/>
          <w:lang w:val="es-ES_tradnl"/>
        </w:rPr>
        <w:t>El uniforme para realizar las clases de educación física y deportes es el siguiente</w:t>
      </w: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:</w:t>
      </w:r>
    </w:p>
    <w:p w:rsidR="00E35D04" w:rsidRPr="0080463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  <w:r w:rsidRPr="0080463F">
        <w:rPr>
          <w:rFonts w:ascii="Times New Roman" w:eastAsia="Times New Roman" w:hAnsi="Times New Roman" w:cs="Times New Roman"/>
          <w:bCs/>
          <w:color w:val="222222"/>
          <w:szCs w:val="20"/>
          <w:lang w:val="es-ES_tradnl"/>
        </w:rPr>
        <w:t>Damas</w:t>
      </w: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: pantalón o calza (corto o largo) color rojo, camiseta institucional de cuello redondo color blanco y zapatillas deportivas.</w:t>
      </w:r>
    </w:p>
    <w:p w:rsidR="00E35D04" w:rsidRPr="0080463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  <w:r w:rsidRPr="0080463F">
        <w:rPr>
          <w:rFonts w:ascii="Times New Roman" w:eastAsia="Times New Roman" w:hAnsi="Times New Roman" w:cs="Times New Roman"/>
          <w:bCs/>
          <w:color w:val="222222"/>
          <w:szCs w:val="20"/>
          <w:lang w:val="es-ES_tradnl"/>
        </w:rPr>
        <w:t>Varones</w:t>
      </w: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 xml:space="preserve">: pantalón </w:t>
      </w:r>
      <w:proofErr w:type="gramStart"/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corto</w:t>
      </w:r>
      <w:proofErr w:type="gramEnd"/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 xml:space="preserve"> o largo color </w:t>
      </w:r>
      <w:bookmarkStart w:id="0" w:name="_GoBack"/>
      <w:bookmarkEnd w:id="0"/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rojo, camiseta institucional de cuello redondo color blanco y zapatillas deportivas.</w:t>
      </w:r>
    </w:p>
    <w:p w:rsidR="00E35D04" w:rsidRPr="0080463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val="es-ES_tradnl"/>
        </w:rPr>
      </w:pP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           El buzo institucional de color azul se permitirá solamente para realizar la clase de Educación Física o Deporte y no como uniforme para asistir a otras asignaturas. Debajo de este el estudiante debe tener el uniforme blanco y rojo.</w:t>
      </w:r>
    </w:p>
    <w:p w:rsidR="00E35D04" w:rsidRPr="0080463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ab/>
      </w:r>
      <w:r w:rsidRPr="0080463F">
        <w:rPr>
          <w:rFonts w:ascii="Times New Roman" w:eastAsia="Times New Roman" w:hAnsi="Times New Roman" w:cs="Times New Roman"/>
          <w:color w:val="222222"/>
          <w:szCs w:val="20"/>
          <w:u w:val="single"/>
          <w:lang w:val="es-ES_tradnl"/>
        </w:rPr>
        <w:t>Nota</w:t>
      </w: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: el uniforme de verano institucional no es considerado como uniforme para la asignatura.</w:t>
      </w:r>
    </w:p>
    <w:p w:rsidR="009D4B09" w:rsidRPr="0080463F" w:rsidRDefault="009D4B09" w:rsidP="009D4B09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</w:p>
    <w:p w:rsidR="00E35D04" w:rsidRPr="0080463F" w:rsidRDefault="00E35D04" w:rsidP="0037570C">
      <w:pPr>
        <w:pStyle w:val="Prrafodelista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  <w:r w:rsidRPr="0080463F">
        <w:rPr>
          <w:rFonts w:ascii="Times New Roman" w:eastAsia="Times New Roman" w:hAnsi="Times New Roman" w:cs="Times New Roman"/>
          <w:color w:val="222222"/>
          <w:szCs w:val="20"/>
          <w:u w:val="single"/>
          <w:lang w:val="es-ES_tradnl"/>
        </w:rPr>
        <w:t>El uniforme para realizar la clase de natación es el siguiente</w:t>
      </w: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:</w:t>
      </w:r>
    </w:p>
    <w:p w:rsidR="00E35D04" w:rsidRPr="0080463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  <w:r w:rsidRPr="0080463F">
        <w:rPr>
          <w:rFonts w:ascii="Times New Roman" w:eastAsia="Times New Roman" w:hAnsi="Times New Roman" w:cs="Times New Roman"/>
          <w:bCs/>
          <w:color w:val="222222"/>
          <w:szCs w:val="20"/>
          <w:lang w:val="es-ES_tradnl"/>
        </w:rPr>
        <w:t>Damas</w:t>
      </w: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: traje de baño de una o dos piezas, gorro y chalas.</w:t>
      </w:r>
    </w:p>
    <w:p w:rsidR="00E35D04" w:rsidRPr="0080463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val="es-ES_tradnl"/>
        </w:rPr>
      </w:pPr>
      <w:r w:rsidRPr="0080463F">
        <w:rPr>
          <w:rFonts w:ascii="Times New Roman" w:eastAsia="Times New Roman" w:hAnsi="Times New Roman" w:cs="Times New Roman"/>
          <w:bCs/>
          <w:color w:val="222222"/>
          <w:szCs w:val="20"/>
          <w:lang w:val="es-ES_tradnl"/>
        </w:rPr>
        <w:t>Varones</w:t>
      </w: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: traje de baño sobre la rodilla (no short de algodón), gorro y chalas.</w:t>
      </w:r>
    </w:p>
    <w:p w:rsidR="00E35D04" w:rsidRPr="0080463F" w:rsidRDefault="00E35D04" w:rsidP="00E35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</w:rPr>
      </w:pP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Material opcional: para protección contra el sol se podrá utilizar camisetas de natación y para protección ocular lentes de natación.</w:t>
      </w:r>
    </w:p>
    <w:p w:rsidR="00E35D04" w:rsidRPr="0080463F" w:rsidRDefault="00E35D04" w:rsidP="00E35D04">
      <w:pPr>
        <w:pStyle w:val="Prrafodelista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val="es-ES_tradnl"/>
        </w:rPr>
      </w:pPr>
    </w:p>
    <w:p w:rsidR="00B92E22" w:rsidRPr="0080463F" w:rsidRDefault="00E35D04" w:rsidP="0037570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val="es-ES_tradnl"/>
        </w:rPr>
      </w:pP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 xml:space="preserve">Artículos de aseo: toalla, jabón, </w:t>
      </w:r>
      <w:proofErr w:type="spellStart"/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shampoo</w:t>
      </w:r>
      <w:proofErr w:type="spellEnd"/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 xml:space="preserve"> y chalas.</w:t>
      </w:r>
    </w:p>
    <w:p w:rsidR="00E35D04" w:rsidRPr="0080463F" w:rsidRDefault="00E35D04" w:rsidP="0037570C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Cs w:val="20"/>
          <w:lang w:val="es-ES_tradnl"/>
        </w:rPr>
      </w:pPr>
      <w:r w:rsidRPr="0080463F">
        <w:rPr>
          <w:rFonts w:ascii="Times New Roman" w:eastAsia="Times New Roman" w:hAnsi="Times New Roman" w:cs="Times New Roman"/>
          <w:color w:val="222222"/>
          <w:szCs w:val="20"/>
          <w:lang w:val="es-ES_tradnl"/>
        </w:rPr>
        <w:t>Artículo de cuidado personal: bloqueador solar.</w:t>
      </w:r>
    </w:p>
    <w:p w:rsidR="00B92E22" w:rsidRPr="00B92E22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B92E22" w:rsidRPr="00B92E22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42"/>
      </w:tblGrid>
      <w:tr w:rsidR="00B92E22" w:rsidRPr="00B92E22" w:rsidTr="00B92E22">
        <w:tc>
          <w:tcPr>
            <w:tcW w:w="10942" w:type="dxa"/>
          </w:tcPr>
          <w:p w:rsidR="00B92E22" w:rsidRPr="00B92E22" w:rsidRDefault="00B92E22" w:rsidP="000D5CA2">
            <w:pPr>
              <w:jc w:val="center"/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val="es-ES_tradnl"/>
              </w:rPr>
            </w:pPr>
            <w:r w:rsidRPr="00B92E22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val="es-ES_tradnl"/>
              </w:rPr>
              <w:t xml:space="preserve">ESPECIALIDAD </w:t>
            </w:r>
            <w:r w:rsidR="000D5CA2">
              <w:rPr>
                <w:rFonts w:ascii="Comic Sans MS" w:eastAsia="Times New Roman" w:hAnsi="Comic Sans MS" w:cs="Times New Roman"/>
                <w:color w:val="222222"/>
                <w:sz w:val="20"/>
                <w:szCs w:val="20"/>
                <w:lang w:val="es-ES_tradnl"/>
              </w:rPr>
              <w:t>EXPLOTACIÓN MINERA</w:t>
            </w:r>
          </w:p>
        </w:tc>
      </w:tr>
    </w:tbl>
    <w:p w:rsidR="00B92E22" w:rsidRPr="00B92E22" w:rsidRDefault="00B92E22" w:rsidP="00B92E22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222222"/>
          <w:sz w:val="20"/>
          <w:szCs w:val="20"/>
          <w:lang w:val="es-ES_tradnl"/>
        </w:rPr>
      </w:pPr>
    </w:p>
    <w:p w:rsidR="00D10F68" w:rsidRPr="00D10F68" w:rsidRDefault="00D10F68" w:rsidP="00D10F68">
      <w:pPr>
        <w:pStyle w:val="Prrafodelista"/>
        <w:ind w:left="1080"/>
        <w:rPr>
          <w:rFonts w:ascii="Comic Sans MS" w:hAnsi="Comic Sans MS" w:cs="Arial"/>
          <w:bCs/>
          <w:lang w:val="es-ES"/>
        </w:rPr>
      </w:pPr>
      <w:r w:rsidRPr="00D10F68">
        <w:rPr>
          <w:rFonts w:ascii="Comic Sans MS" w:hAnsi="Comic Sans MS" w:cs="Arial"/>
          <w:bCs/>
          <w:u w:val="single"/>
          <w:lang w:val="es-ES"/>
        </w:rPr>
        <w:t>Elementos de protección personal:</w:t>
      </w:r>
    </w:p>
    <w:p w:rsidR="00D10F68" w:rsidRPr="00D10F68" w:rsidRDefault="00D10F68" w:rsidP="0037570C">
      <w:pPr>
        <w:pStyle w:val="Prrafodelista"/>
        <w:numPr>
          <w:ilvl w:val="0"/>
          <w:numId w:val="11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D10F68">
        <w:rPr>
          <w:rFonts w:ascii="Comic Sans MS" w:hAnsi="Comic Sans MS" w:cs="Arial"/>
          <w:bCs/>
          <w:lang w:val="es-ES"/>
        </w:rPr>
        <w:t>Casco de seguridad blanco con porta linterna</w:t>
      </w:r>
    </w:p>
    <w:p w:rsidR="00D10F68" w:rsidRPr="00D10F68" w:rsidRDefault="00D10F68" w:rsidP="0037570C">
      <w:pPr>
        <w:pStyle w:val="Prrafodelista"/>
        <w:numPr>
          <w:ilvl w:val="0"/>
          <w:numId w:val="11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D10F68">
        <w:rPr>
          <w:rFonts w:ascii="Comic Sans MS" w:hAnsi="Comic Sans MS" w:cs="Arial"/>
          <w:bCs/>
          <w:lang w:val="es-ES"/>
        </w:rPr>
        <w:t>Guantes de seguridad de cuero o cabritilla</w:t>
      </w:r>
    </w:p>
    <w:p w:rsidR="00D10F68" w:rsidRPr="00D10F68" w:rsidRDefault="00D10F68" w:rsidP="0037570C">
      <w:pPr>
        <w:pStyle w:val="Prrafodelista"/>
        <w:numPr>
          <w:ilvl w:val="0"/>
          <w:numId w:val="11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D10F68">
        <w:rPr>
          <w:rFonts w:ascii="Comic Sans MS" w:hAnsi="Comic Sans MS" w:cs="Arial"/>
          <w:bCs/>
          <w:lang w:val="es-ES"/>
        </w:rPr>
        <w:t>Zapatos de seguridad con punta de acero</w:t>
      </w:r>
    </w:p>
    <w:p w:rsidR="00D10F68" w:rsidRPr="00D10F68" w:rsidRDefault="00D10F68" w:rsidP="0037570C">
      <w:pPr>
        <w:pStyle w:val="Prrafodelista"/>
        <w:numPr>
          <w:ilvl w:val="0"/>
          <w:numId w:val="11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D10F68">
        <w:rPr>
          <w:rFonts w:ascii="Comic Sans MS" w:hAnsi="Comic Sans MS" w:cs="Arial"/>
          <w:bCs/>
          <w:lang w:val="es-ES"/>
        </w:rPr>
        <w:t>Gafas de seguridad transparente</w:t>
      </w:r>
    </w:p>
    <w:p w:rsidR="00D10F68" w:rsidRPr="00D10F68" w:rsidRDefault="00D10F68" w:rsidP="0037570C">
      <w:pPr>
        <w:pStyle w:val="Prrafodelista"/>
        <w:numPr>
          <w:ilvl w:val="0"/>
          <w:numId w:val="11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D10F68">
        <w:rPr>
          <w:rFonts w:ascii="Comic Sans MS" w:hAnsi="Comic Sans MS" w:cs="Arial"/>
          <w:bCs/>
          <w:lang w:val="es-ES"/>
        </w:rPr>
        <w:t>Respirador con filtro para polvo P100</w:t>
      </w:r>
    </w:p>
    <w:p w:rsidR="00D10F68" w:rsidRPr="00D10F68" w:rsidRDefault="00D10F68" w:rsidP="0037570C">
      <w:pPr>
        <w:pStyle w:val="Prrafodelista"/>
        <w:numPr>
          <w:ilvl w:val="0"/>
          <w:numId w:val="11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D10F68">
        <w:rPr>
          <w:rFonts w:ascii="Comic Sans MS" w:hAnsi="Comic Sans MS" w:cs="Arial"/>
          <w:bCs/>
          <w:lang w:val="es-ES"/>
        </w:rPr>
        <w:t>Overol de trabajo reflectante color NARANJO con nombre y apellido, costado izquierdo en el pecho</w:t>
      </w:r>
    </w:p>
    <w:p w:rsidR="00D10F68" w:rsidRPr="00D10F68" w:rsidRDefault="00D10F68" w:rsidP="0037570C">
      <w:pPr>
        <w:pStyle w:val="Prrafodelista"/>
        <w:numPr>
          <w:ilvl w:val="0"/>
          <w:numId w:val="11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D10F68">
        <w:rPr>
          <w:rFonts w:ascii="Comic Sans MS" w:hAnsi="Comic Sans MS" w:cs="Arial"/>
          <w:bCs/>
          <w:lang w:val="es-ES"/>
        </w:rPr>
        <w:t>Chaqueta de geólogo color naranjo con nombre y apellido, costado izquierdo en el pecho</w:t>
      </w:r>
    </w:p>
    <w:p w:rsidR="00D10F68" w:rsidRPr="00D10F68" w:rsidRDefault="00D10F68" w:rsidP="00D10F68">
      <w:pPr>
        <w:pStyle w:val="Prrafodelista"/>
        <w:ind w:left="1080"/>
        <w:rPr>
          <w:rFonts w:ascii="Comic Sans MS" w:hAnsi="Comic Sans MS" w:cs="Arial"/>
          <w:bCs/>
          <w:lang w:val="es-ES"/>
        </w:rPr>
      </w:pPr>
    </w:p>
    <w:p w:rsidR="00D10F68" w:rsidRPr="00D10F68" w:rsidRDefault="00D10F68" w:rsidP="00D10F68">
      <w:pPr>
        <w:pStyle w:val="Prrafodelista"/>
        <w:rPr>
          <w:rFonts w:ascii="Comic Sans MS" w:hAnsi="Comic Sans MS" w:cs="Arial"/>
          <w:bCs/>
          <w:lang w:val="es-ES"/>
        </w:rPr>
      </w:pPr>
    </w:p>
    <w:p w:rsidR="00D10F68" w:rsidRPr="00D10F68" w:rsidRDefault="00D10F68" w:rsidP="00D10F68">
      <w:pPr>
        <w:pStyle w:val="Prrafodelista"/>
        <w:rPr>
          <w:rFonts w:ascii="Comic Sans MS" w:hAnsi="Comic Sans MS" w:cs="Arial"/>
          <w:bCs/>
          <w:lang w:val="es-ES"/>
        </w:rPr>
      </w:pPr>
      <w:r w:rsidRPr="00D10F68">
        <w:rPr>
          <w:rFonts w:ascii="Comic Sans MS" w:hAnsi="Comic Sans MS" w:cs="Arial"/>
          <w:bCs/>
          <w:u w:val="single"/>
          <w:lang w:val="es-ES"/>
        </w:rPr>
        <w:t>HERRAMIENTAS Y MATERIALES DE LA ESPECIALIDAD:</w:t>
      </w:r>
    </w:p>
    <w:p w:rsidR="00D10F68" w:rsidRPr="00D10F68" w:rsidRDefault="00D10F68" w:rsidP="00D10F68">
      <w:pPr>
        <w:pStyle w:val="Prrafodelista"/>
        <w:ind w:left="1080"/>
        <w:rPr>
          <w:rFonts w:ascii="Comic Sans MS" w:hAnsi="Comic Sans MS" w:cs="Arial"/>
          <w:bCs/>
          <w:lang w:val="es-ES"/>
        </w:rPr>
      </w:pPr>
    </w:p>
    <w:p w:rsidR="00D10F68" w:rsidRPr="008E021E" w:rsidRDefault="00D10F68" w:rsidP="0037570C">
      <w:pPr>
        <w:pStyle w:val="Prrafodelista"/>
        <w:numPr>
          <w:ilvl w:val="0"/>
          <w:numId w:val="12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8E021E">
        <w:rPr>
          <w:rFonts w:ascii="Comic Sans MS" w:hAnsi="Comic Sans MS" w:cs="Arial"/>
          <w:bCs/>
          <w:lang w:val="es-ES"/>
        </w:rPr>
        <w:t xml:space="preserve">Calculadora científica tipo CASIO </w:t>
      </w:r>
      <w:proofErr w:type="spellStart"/>
      <w:r w:rsidRPr="008E021E">
        <w:rPr>
          <w:rFonts w:ascii="Comic Sans MS" w:hAnsi="Comic Sans MS" w:cs="Arial"/>
          <w:bCs/>
          <w:lang w:val="es-ES"/>
        </w:rPr>
        <w:t>fx</w:t>
      </w:r>
      <w:proofErr w:type="spellEnd"/>
    </w:p>
    <w:p w:rsidR="00D10F68" w:rsidRPr="008E021E" w:rsidRDefault="00D10F68" w:rsidP="0037570C">
      <w:pPr>
        <w:pStyle w:val="Prrafodelista"/>
        <w:numPr>
          <w:ilvl w:val="0"/>
          <w:numId w:val="12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8E021E">
        <w:rPr>
          <w:rFonts w:ascii="Comic Sans MS" w:hAnsi="Comic Sans MS" w:cs="Arial"/>
          <w:bCs/>
          <w:lang w:val="es-ES"/>
        </w:rPr>
        <w:t>Respirador con filtro para polvo P100</w:t>
      </w:r>
    </w:p>
    <w:p w:rsidR="00D10F68" w:rsidRPr="008E021E" w:rsidRDefault="00D10F68" w:rsidP="0037570C">
      <w:pPr>
        <w:pStyle w:val="Prrafodelista"/>
        <w:numPr>
          <w:ilvl w:val="0"/>
          <w:numId w:val="12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8E021E">
        <w:rPr>
          <w:rFonts w:ascii="Comic Sans MS" w:hAnsi="Comic Sans MS" w:cs="Arial"/>
          <w:bCs/>
          <w:lang w:val="es-ES"/>
        </w:rPr>
        <w:t>Linterna frontal casco.</w:t>
      </w:r>
    </w:p>
    <w:p w:rsidR="00D10F68" w:rsidRPr="008E021E" w:rsidRDefault="00D10F68" w:rsidP="0037570C">
      <w:pPr>
        <w:pStyle w:val="Prrafodelista"/>
        <w:numPr>
          <w:ilvl w:val="0"/>
          <w:numId w:val="12"/>
        </w:numPr>
        <w:rPr>
          <w:rFonts w:ascii="Comic Sans MS" w:hAnsi="Comic Sans MS" w:cs="Arial"/>
          <w:b/>
          <w:bCs/>
          <w:u w:val="single"/>
          <w:lang w:val="es-ES"/>
        </w:rPr>
      </w:pPr>
      <w:r w:rsidRPr="008E021E">
        <w:rPr>
          <w:rFonts w:ascii="Comic Sans MS" w:hAnsi="Comic Sans MS" w:cs="Arial"/>
          <w:bCs/>
          <w:lang w:val="es-ES"/>
        </w:rPr>
        <w:t xml:space="preserve">4 cuadernos 100 </w:t>
      </w:r>
      <w:proofErr w:type="spellStart"/>
      <w:r w:rsidRPr="008E021E">
        <w:rPr>
          <w:rFonts w:ascii="Comic Sans MS" w:hAnsi="Comic Sans MS" w:cs="Arial"/>
          <w:bCs/>
          <w:lang w:val="es-ES"/>
        </w:rPr>
        <w:t>hjs</w:t>
      </w:r>
      <w:proofErr w:type="spellEnd"/>
      <w:r w:rsidRPr="008E021E">
        <w:rPr>
          <w:rFonts w:ascii="Comic Sans MS" w:hAnsi="Comic Sans MS" w:cs="Arial"/>
          <w:bCs/>
          <w:lang w:val="es-ES"/>
        </w:rPr>
        <w:t xml:space="preserve"> cuadriculado</w:t>
      </w:r>
    </w:p>
    <w:p w:rsidR="00D10F68" w:rsidRPr="00D10F68" w:rsidRDefault="00D10F68" w:rsidP="00D10F68">
      <w:pPr>
        <w:pStyle w:val="Prrafodelista"/>
        <w:ind w:left="1080"/>
        <w:rPr>
          <w:rFonts w:ascii="Comic Sans MS" w:hAnsi="Comic Sans MS" w:cs="Arial"/>
          <w:bCs/>
          <w:lang w:val="es-ES"/>
        </w:rPr>
      </w:pPr>
    </w:p>
    <w:p w:rsidR="00B92E22" w:rsidRDefault="00B92E22" w:rsidP="00B92E22">
      <w:pPr>
        <w:pStyle w:val="Prrafodelista"/>
        <w:ind w:left="1080"/>
        <w:rPr>
          <w:rFonts w:ascii="Comic Sans MS" w:hAnsi="Comic Sans MS" w:cs="Arial"/>
          <w:bCs/>
        </w:rPr>
      </w:pPr>
    </w:p>
    <w:sectPr w:rsidR="00B92E22" w:rsidSect="00D271C5">
      <w:type w:val="continuous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70C" w:rsidRDefault="0037570C" w:rsidP="003F1D2C">
      <w:pPr>
        <w:spacing w:after="0" w:line="240" w:lineRule="auto"/>
      </w:pPr>
      <w:r>
        <w:separator/>
      </w:r>
    </w:p>
  </w:endnote>
  <w:endnote w:type="continuationSeparator" w:id="0">
    <w:p w:rsidR="0037570C" w:rsidRDefault="0037570C" w:rsidP="003F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0009385"/>
      <w:docPartObj>
        <w:docPartGallery w:val="Page Numbers (Bottom of Page)"/>
        <w:docPartUnique/>
      </w:docPartObj>
    </w:sdtPr>
    <w:sdtEndPr/>
    <w:sdtContent>
      <w:p w:rsidR="00B92E22" w:rsidRDefault="00B92E2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021E" w:rsidRPr="008E021E">
          <w:rPr>
            <w:noProof/>
            <w:lang w:val="es-ES"/>
          </w:rPr>
          <w:t>2</w:t>
        </w:r>
        <w:r>
          <w:fldChar w:fldCharType="end"/>
        </w:r>
      </w:p>
    </w:sdtContent>
  </w:sdt>
  <w:p w:rsidR="00B92E22" w:rsidRDefault="00B92E2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70C" w:rsidRDefault="0037570C" w:rsidP="003F1D2C">
      <w:pPr>
        <w:spacing w:after="0" w:line="240" w:lineRule="auto"/>
      </w:pPr>
      <w:r>
        <w:separator/>
      </w:r>
    </w:p>
  </w:footnote>
  <w:footnote w:type="continuationSeparator" w:id="0">
    <w:p w:rsidR="0037570C" w:rsidRDefault="0037570C" w:rsidP="003F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B09" w:rsidRPr="00FF6E9C" w:rsidRDefault="009D4B09" w:rsidP="009D4B09">
    <w:pPr>
      <w:spacing w:line="240" w:lineRule="atLeast"/>
      <w:jc w:val="center"/>
      <w:rPr>
        <w:rFonts w:ascii="Comic Sans MS" w:hAnsi="Comic Sans MS" w:cs="Times New Roman"/>
        <w:caps/>
        <w:sz w:val="24"/>
        <w:u w:val="single"/>
      </w:rPr>
    </w:pPr>
    <w:r w:rsidRPr="00FF6E9C">
      <w:rPr>
        <w:rFonts w:ascii="Comic Sans MS" w:hAnsi="Comic Sans MS"/>
        <w:noProof/>
      </w:rPr>
      <w:drawing>
        <wp:anchor distT="0" distB="0" distL="114300" distR="114300" simplePos="0" relativeHeight="251658752" behindDoc="0" locked="0" layoutInCell="1" allowOverlap="1" wp14:anchorId="776C779C" wp14:editId="17359D3A">
          <wp:simplePos x="0" y="0"/>
          <wp:positionH relativeFrom="margin">
            <wp:posOffset>180975</wp:posOffset>
          </wp:positionH>
          <wp:positionV relativeFrom="margin">
            <wp:posOffset>-854075</wp:posOffset>
          </wp:positionV>
          <wp:extent cx="457200" cy="628650"/>
          <wp:effectExtent l="19050" t="0" r="0" b="0"/>
          <wp:wrapSquare wrapText="bothSides"/>
          <wp:docPr id="6" name="Imagen 1" descr="C:\Users\G41T-M7-00\Desktop\INSIGNIA LICEO MIXT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41T-M7-00\Desktop\INSIGNIA LICEO MIXT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5165">
      <w:rPr>
        <w:rFonts w:ascii="Comic Sans MS" w:hAnsi="Comic Sans MS" w:cs="Times New Roman"/>
        <w:caps/>
        <w:sz w:val="24"/>
        <w:u w:val="single"/>
      </w:rPr>
      <w:t xml:space="preserve"> Lista de útiles año 2019</w:t>
    </w:r>
  </w:p>
  <w:p w:rsidR="007450EF" w:rsidRPr="00FF6E9C" w:rsidRDefault="00AB6A9F" w:rsidP="009D4B09">
    <w:pPr>
      <w:spacing w:line="240" w:lineRule="atLeast"/>
      <w:jc w:val="center"/>
      <w:rPr>
        <w:rFonts w:ascii="Comic Sans MS" w:hAnsi="Comic Sans MS"/>
      </w:rPr>
    </w:pPr>
    <w:r w:rsidRPr="00FF6E9C">
      <w:rPr>
        <w:rFonts w:ascii="Comic Sans MS" w:hAnsi="Comic Sans MS" w:cs="Times New Roman"/>
        <w:caps/>
        <w:sz w:val="24"/>
        <w:u w:val="single"/>
      </w:rPr>
      <w:t>CUARTO</w:t>
    </w:r>
    <w:r w:rsidR="00965A32" w:rsidRPr="00FF6E9C">
      <w:rPr>
        <w:rFonts w:ascii="Comic Sans MS" w:hAnsi="Comic Sans MS" w:cs="Times New Roman"/>
        <w:caps/>
        <w:sz w:val="24"/>
        <w:u w:val="single"/>
      </w:rPr>
      <w:t xml:space="preserve"> MEDIO</w:t>
    </w:r>
    <w:r w:rsidR="00614730" w:rsidRPr="00FF6E9C">
      <w:rPr>
        <w:rFonts w:ascii="Comic Sans MS" w:hAnsi="Comic Sans MS" w:cs="Times New Roman"/>
        <w:caps/>
        <w:sz w:val="24"/>
        <w:u w:val="single"/>
      </w:rPr>
      <w:t xml:space="preserve"> especialidad </w:t>
    </w:r>
    <w:r w:rsidR="000D5CA2">
      <w:rPr>
        <w:rFonts w:ascii="Comic Sans MS" w:hAnsi="Comic Sans MS" w:cs="Times New Roman"/>
        <w:caps/>
        <w:sz w:val="24"/>
        <w:u w:val="single"/>
      </w:rPr>
      <w:t>EXPLOTACIÓN MINERA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78"/>
    <w:multiLevelType w:val="hybridMultilevel"/>
    <w:tmpl w:val="D17AE302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D4B13"/>
    <w:multiLevelType w:val="hybridMultilevel"/>
    <w:tmpl w:val="B2CA8414"/>
    <w:lvl w:ilvl="0" w:tplc="3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C749DB"/>
    <w:multiLevelType w:val="hybridMultilevel"/>
    <w:tmpl w:val="4A20350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77962"/>
    <w:multiLevelType w:val="hybridMultilevel"/>
    <w:tmpl w:val="0AB64FD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03A66"/>
    <w:multiLevelType w:val="hybridMultilevel"/>
    <w:tmpl w:val="4502ABBC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161085"/>
    <w:multiLevelType w:val="hybridMultilevel"/>
    <w:tmpl w:val="F4EC96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660A"/>
    <w:multiLevelType w:val="hybridMultilevel"/>
    <w:tmpl w:val="D732428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F170C0"/>
    <w:multiLevelType w:val="hybridMultilevel"/>
    <w:tmpl w:val="3432DA0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F16EA"/>
    <w:multiLevelType w:val="hybridMultilevel"/>
    <w:tmpl w:val="71089B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287759"/>
    <w:multiLevelType w:val="hybridMultilevel"/>
    <w:tmpl w:val="D03AB90C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65F110F1"/>
    <w:multiLevelType w:val="hybridMultilevel"/>
    <w:tmpl w:val="CAA8360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71552F"/>
    <w:multiLevelType w:val="hybridMultilevel"/>
    <w:tmpl w:val="8BC6B268"/>
    <w:lvl w:ilvl="0" w:tplc="34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1"/>
  </w:num>
  <w:num w:numId="5">
    <w:abstractNumId w:val="1"/>
  </w:num>
  <w:num w:numId="6">
    <w:abstractNumId w:val="5"/>
  </w:num>
  <w:num w:numId="7">
    <w:abstractNumId w:val="2"/>
  </w:num>
  <w:num w:numId="8">
    <w:abstractNumId w:val="6"/>
  </w:num>
  <w:num w:numId="9">
    <w:abstractNumId w:val="10"/>
  </w:num>
  <w:num w:numId="10">
    <w:abstractNumId w:val="9"/>
  </w:num>
  <w:num w:numId="11">
    <w:abstractNumId w:val="3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D2C"/>
    <w:rsid w:val="000122CA"/>
    <w:rsid w:val="00041DC2"/>
    <w:rsid w:val="0006265D"/>
    <w:rsid w:val="000A6188"/>
    <w:rsid w:val="000C304E"/>
    <w:rsid w:val="000D5CA2"/>
    <w:rsid w:val="000E2B9F"/>
    <w:rsid w:val="000F3917"/>
    <w:rsid w:val="000F56DC"/>
    <w:rsid w:val="00136734"/>
    <w:rsid w:val="00152DD2"/>
    <w:rsid w:val="00176E36"/>
    <w:rsid w:val="00200A80"/>
    <w:rsid w:val="00244BC5"/>
    <w:rsid w:val="00247C92"/>
    <w:rsid w:val="00255F83"/>
    <w:rsid w:val="0026402E"/>
    <w:rsid w:val="00280027"/>
    <w:rsid w:val="00287B86"/>
    <w:rsid w:val="002B33D1"/>
    <w:rsid w:val="002D39D7"/>
    <w:rsid w:val="002F6793"/>
    <w:rsid w:val="0033669F"/>
    <w:rsid w:val="0037570C"/>
    <w:rsid w:val="00383320"/>
    <w:rsid w:val="00392963"/>
    <w:rsid w:val="003B0529"/>
    <w:rsid w:val="003C5899"/>
    <w:rsid w:val="003F1D2C"/>
    <w:rsid w:val="004204FF"/>
    <w:rsid w:val="004238F4"/>
    <w:rsid w:val="00425258"/>
    <w:rsid w:val="00430B6B"/>
    <w:rsid w:val="00431A87"/>
    <w:rsid w:val="004608BE"/>
    <w:rsid w:val="00471BDD"/>
    <w:rsid w:val="004C43DC"/>
    <w:rsid w:val="004D3356"/>
    <w:rsid w:val="004E7961"/>
    <w:rsid w:val="004F19CB"/>
    <w:rsid w:val="005174A7"/>
    <w:rsid w:val="00533864"/>
    <w:rsid w:val="0054203A"/>
    <w:rsid w:val="0055580F"/>
    <w:rsid w:val="005E02FF"/>
    <w:rsid w:val="005E2889"/>
    <w:rsid w:val="00614730"/>
    <w:rsid w:val="006432C4"/>
    <w:rsid w:val="0068716F"/>
    <w:rsid w:val="006B679D"/>
    <w:rsid w:val="006C348F"/>
    <w:rsid w:val="006C68C0"/>
    <w:rsid w:val="006E1B49"/>
    <w:rsid w:val="00700294"/>
    <w:rsid w:val="00727CCF"/>
    <w:rsid w:val="007450EF"/>
    <w:rsid w:val="00746C70"/>
    <w:rsid w:val="00785165"/>
    <w:rsid w:val="00787531"/>
    <w:rsid w:val="00792477"/>
    <w:rsid w:val="0080463F"/>
    <w:rsid w:val="008413B5"/>
    <w:rsid w:val="008552DD"/>
    <w:rsid w:val="0088781E"/>
    <w:rsid w:val="0089137C"/>
    <w:rsid w:val="00894B68"/>
    <w:rsid w:val="00895E89"/>
    <w:rsid w:val="008A1C92"/>
    <w:rsid w:val="008E021E"/>
    <w:rsid w:val="008F1435"/>
    <w:rsid w:val="008F5D50"/>
    <w:rsid w:val="00925881"/>
    <w:rsid w:val="00957783"/>
    <w:rsid w:val="00965027"/>
    <w:rsid w:val="00965A32"/>
    <w:rsid w:val="009841F1"/>
    <w:rsid w:val="009C4010"/>
    <w:rsid w:val="009D4B09"/>
    <w:rsid w:val="00A343F2"/>
    <w:rsid w:val="00A5160B"/>
    <w:rsid w:val="00A526E5"/>
    <w:rsid w:val="00A63E35"/>
    <w:rsid w:val="00AB6A9F"/>
    <w:rsid w:val="00AC4301"/>
    <w:rsid w:val="00AD581F"/>
    <w:rsid w:val="00AF4A9C"/>
    <w:rsid w:val="00B01D01"/>
    <w:rsid w:val="00B07804"/>
    <w:rsid w:val="00B12421"/>
    <w:rsid w:val="00B42035"/>
    <w:rsid w:val="00B92E22"/>
    <w:rsid w:val="00BA6719"/>
    <w:rsid w:val="00C06851"/>
    <w:rsid w:val="00C13381"/>
    <w:rsid w:val="00C20B59"/>
    <w:rsid w:val="00C2712F"/>
    <w:rsid w:val="00C313BC"/>
    <w:rsid w:val="00C66A67"/>
    <w:rsid w:val="00CB57AA"/>
    <w:rsid w:val="00CC1D4C"/>
    <w:rsid w:val="00D10F68"/>
    <w:rsid w:val="00D13C1F"/>
    <w:rsid w:val="00D271C5"/>
    <w:rsid w:val="00D343B3"/>
    <w:rsid w:val="00D42B43"/>
    <w:rsid w:val="00D77223"/>
    <w:rsid w:val="00DF5ACC"/>
    <w:rsid w:val="00DF7176"/>
    <w:rsid w:val="00E34288"/>
    <w:rsid w:val="00E35D04"/>
    <w:rsid w:val="00E528DF"/>
    <w:rsid w:val="00E56F96"/>
    <w:rsid w:val="00E8277D"/>
    <w:rsid w:val="00E82F9E"/>
    <w:rsid w:val="00E91212"/>
    <w:rsid w:val="00EC2438"/>
    <w:rsid w:val="00ED3FA4"/>
    <w:rsid w:val="00F016CB"/>
    <w:rsid w:val="00F561E9"/>
    <w:rsid w:val="00FF6E9C"/>
    <w:rsid w:val="00FF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1D2C"/>
  </w:style>
  <w:style w:type="paragraph" w:styleId="Piedepgina">
    <w:name w:val="footer"/>
    <w:basedOn w:val="Normal"/>
    <w:link w:val="PiedepginaCar"/>
    <w:uiPriority w:val="99"/>
    <w:unhideWhenUsed/>
    <w:rsid w:val="003F1D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1D2C"/>
  </w:style>
  <w:style w:type="paragraph" w:styleId="Textodeglobo">
    <w:name w:val="Balloon Text"/>
    <w:basedOn w:val="Normal"/>
    <w:link w:val="TextodegloboCar"/>
    <w:uiPriority w:val="99"/>
    <w:semiHidden/>
    <w:unhideWhenUsed/>
    <w:rsid w:val="003F1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1D2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F1D2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87B86"/>
    <w:pPr>
      <w:ind w:left="720"/>
      <w:contextualSpacing/>
    </w:pPr>
  </w:style>
  <w:style w:type="paragraph" w:styleId="Sinespaciado">
    <w:name w:val="No Spacing"/>
    <w:uiPriority w:val="1"/>
    <w:qFormat/>
    <w:rsid w:val="00280027"/>
    <w:pPr>
      <w:spacing w:after="0" w:line="240" w:lineRule="auto"/>
    </w:pPr>
    <w:rPr>
      <w:rFonts w:ascii="Calibri" w:eastAsia="Calibri" w:hAnsi="Calibri" w:cs="Calibri"/>
    </w:rPr>
  </w:style>
  <w:style w:type="character" w:customStyle="1" w:styleId="st">
    <w:name w:val="st"/>
    <w:basedOn w:val="Fuentedeprrafopredeter"/>
    <w:rsid w:val="00D27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5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D9FE-1A83-438B-9028-B5D3C5E6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Tatiana M.</cp:lastModifiedBy>
  <cp:revision>5</cp:revision>
  <cp:lastPrinted>2017-12-07T16:08:00Z</cp:lastPrinted>
  <dcterms:created xsi:type="dcterms:W3CDTF">2018-11-26T13:18:00Z</dcterms:created>
  <dcterms:modified xsi:type="dcterms:W3CDTF">2018-11-27T15:41:00Z</dcterms:modified>
</cp:coreProperties>
</file>