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PLAN DE ARTICULACIÓN CURRICULAR MES DE MAYO </w:t>
      </w:r>
    </w:p>
    <w:p w:rsidR="00000000" w:rsidDel="00000000" w:rsidP="00000000" w:rsidRDefault="00000000" w:rsidRPr="00000000" w14:paraId="00000002">
      <w:pPr>
        <w:jc w:val="center"/>
        <w:rPr>
          <w:rFonts w:ascii="Century Gothic" w:cs="Century Gothic" w:eastAsia="Century Gothic" w:hAnsi="Century Gothic"/>
          <w:u w:val="single"/>
        </w:rPr>
      </w:pPr>
      <w:r w:rsidDel="00000000" w:rsidR="00000000" w:rsidRPr="00000000">
        <w:rPr>
          <w:rFonts w:ascii="Century Gothic" w:cs="Century Gothic" w:eastAsia="Century Gothic" w:hAnsi="Century Gothic"/>
          <w:rtl w:val="0"/>
        </w:rPr>
        <w:t xml:space="preserve">1º AÑO DE EDUCACIÓN BÁSIA – </w:t>
      </w:r>
      <w:r w:rsidDel="00000000" w:rsidR="00000000" w:rsidRPr="00000000">
        <w:rPr>
          <w:rFonts w:ascii="Century Gothic" w:cs="Century Gothic" w:eastAsia="Century Gothic" w:hAnsi="Century Gothic"/>
          <w:u w:val="single"/>
          <w:rtl w:val="0"/>
        </w:rPr>
        <w:t xml:space="preserve">INSUMO DOCENTE.</w:t>
      </w:r>
    </w:p>
    <w:p w:rsidR="00000000" w:rsidDel="00000000" w:rsidP="00000000" w:rsidRDefault="00000000" w:rsidRPr="00000000" w14:paraId="00000003">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LICEO PARTICULAR MIXTO </w:t>
      </w:r>
    </w:p>
    <w:p w:rsidR="00000000" w:rsidDel="00000000" w:rsidP="00000000" w:rsidRDefault="00000000" w:rsidRPr="00000000" w14:paraId="00000004">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TEMA: </w:t>
      </w:r>
      <w:r w:rsidDel="00000000" w:rsidR="00000000" w:rsidRPr="00000000">
        <w:rPr>
          <w:rFonts w:ascii="Century Gothic" w:cs="Century Gothic" w:eastAsia="Century Gothic" w:hAnsi="Century Gothic"/>
          <w:i w:val="1"/>
          <w:rtl w:val="0"/>
        </w:rPr>
        <w:t xml:space="preserve">“A leer a leer que me quiero entretener”</w:t>
      </w:r>
      <w:r w:rsidDel="00000000" w:rsidR="00000000" w:rsidRPr="00000000">
        <w:rPr>
          <w:rtl w:val="0"/>
        </w:rPr>
      </w:r>
    </w:p>
    <w:p w:rsidR="00000000" w:rsidDel="00000000" w:rsidP="00000000" w:rsidRDefault="00000000" w:rsidRPr="00000000" w14:paraId="00000005">
      <w:pPr>
        <w:jc w:val="cente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06">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Objetivo del proyecto: desarrollar competencias para la vida, vinculadas a la comunicación y la resolución de problemas en contexto de pandemia, durante el mes en curso.</w:t>
      </w:r>
    </w:p>
    <w:p w:rsidR="00000000" w:rsidDel="00000000" w:rsidP="00000000" w:rsidRDefault="00000000" w:rsidRPr="00000000" w14:paraId="00000007">
      <w:pPr>
        <w:rPr>
          <w:rFonts w:ascii="Century Gothic" w:cs="Century Gothic" w:eastAsia="Century Gothic" w:hAnsi="Century Gothic"/>
          <w:b w:val="1"/>
          <w:sz w:val="20"/>
          <w:szCs w:val="20"/>
          <w:u w:val="single"/>
        </w:rPr>
      </w:pPr>
      <w:r w:rsidDel="00000000" w:rsidR="00000000" w:rsidRPr="00000000">
        <w:rPr>
          <w:rtl w:val="0"/>
        </w:rPr>
      </w:r>
    </w:p>
    <w:p w:rsidR="00000000" w:rsidDel="00000000" w:rsidP="00000000" w:rsidRDefault="00000000" w:rsidRPr="00000000" w14:paraId="00000008">
      <w:pPr>
        <w:rPr>
          <w:rFonts w:ascii="Century Gothic" w:cs="Century Gothic" w:eastAsia="Century Gothic" w:hAnsi="Century Gothic"/>
          <w:b w:val="1"/>
          <w:sz w:val="20"/>
          <w:szCs w:val="20"/>
          <w:u w:val="single"/>
        </w:rPr>
      </w:pPr>
      <w:r w:rsidDel="00000000" w:rsidR="00000000" w:rsidRPr="00000000">
        <w:rPr>
          <w:rFonts w:ascii="Century Gothic" w:cs="Century Gothic" w:eastAsia="Century Gothic" w:hAnsi="Century Gothic"/>
          <w:b w:val="1"/>
          <w:sz w:val="20"/>
          <w:szCs w:val="20"/>
          <w:u w:val="single"/>
          <w:rtl w:val="0"/>
        </w:rPr>
        <w:t xml:space="preserve">Insumos de requeridos para el trabajo: </w:t>
      </w:r>
    </w:p>
    <w:p w:rsidR="00000000" w:rsidDel="00000000" w:rsidP="00000000" w:rsidRDefault="00000000" w:rsidRPr="00000000" w14:paraId="00000009">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Cuaderno, Lápiz grafito, lápices de colores, goma.</w:t>
      </w:r>
    </w:p>
    <w:p w:rsidR="00000000" w:rsidDel="00000000" w:rsidP="00000000" w:rsidRDefault="00000000" w:rsidRPr="00000000" w14:paraId="0000000A">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Computador o teléfono </w:t>
      </w:r>
    </w:p>
    <w:p w:rsidR="00000000" w:rsidDel="00000000" w:rsidP="00000000" w:rsidRDefault="00000000" w:rsidRPr="00000000" w14:paraId="0000000B">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Conexión a internet: YouTube.</w:t>
      </w:r>
    </w:p>
    <w:p w:rsidR="00000000" w:rsidDel="00000000" w:rsidP="00000000" w:rsidRDefault="00000000" w:rsidRPr="00000000" w14:paraId="0000000C">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Recursos entregados por el colegio.</w:t>
      </w:r>
    </w:p>
    <w:p w:rsidR="00000000" w:rsidDel="00000000" w:rsidP="00000000" w:rsidRDefault="00000000" w:rsidRPr="00000000" w14:paraId="0000000D">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0E">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Vinculación con el currículum nacional</w:t>
      </w:r>
      <w:r w:rsidDel="00000000" w:rsidR="00000000" w:rsidRPr="00000000">
        <w:rPr>
          <w:rtl w:val="0"/>
        </w:rPr>
      </w:r>
    </w:p>
    <w:tbl>
      <w:tblPr>
        <w:tblStyle w:val="Table1"/>
        <w:tblW w:w="10343.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65"/>
        <w:gridCol w:w="4993"/>
        <w:gridCol w:w="7"/>
        <w:gridCol w:w="2686"/>
        <w:gridCol w:w="7"/>
        <w:gridCol w:w="985"/>
        <w:tblGridChange w:id="0">
          <w:tblGrid>
            <w:gridCol w:w="1665"/>
            <w:gridCol w:w="4993"/>
            <w:gridCol w:w="7"/>
            <w:gridCol w:w="2686"/>
            <w:gridCol w:w="7"/>
            <w:gridCol w:w="985"/>
          </w:tblGrid>
        </w:tblGridChange>
      </w:tblGrid>
      <w:tr>
        <w:tc>
          <w:tcPr/>
          <w:p w:rsidR="00000000" w:rsidDel="00000000" w:rsidP="00000000" w:rsidRDefault="00000000" w:rsidRPr="00000000" w14:paraId="0000000F">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ASIGNATURAS</w:t>
            </w:r>
          </w:p>
        </w:tc>
        <w:tc>
          <w:tcPr/>
          <w:p w:rsidR="00000000" w:rsidDel="00000000" w:rsidP="00000000" w:rsidRDefault="00000000" w:rsidRPr="00000000" w14:paraId="00000010">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OA / Habilidad</w:t>
            </w:r>
          </w:p>
        </w:tc>
        <w:tc>
          <w:tcPr>
            <w:gridSpan w:val="2"/>
          </w:tcPr>
          <w:p w:rsidR="00000000" w:rsidDel="00000000" w:rsidP="00000000" w:rsidRDefault="00000000" w:rsidRPr="00000000" w14:paraId="00000011">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OAT</w:t>
            </w:r>
          </w:p>
        </w:tc>
        <w:tc>
          <w:tcPr>
            <w:gridSpan w:val="2"/>
          </w:tcPr>
          <w:p w:rsidR="00000000" w:rsidDel="00000000" w:rsidP="00000000" w:rsidRDefault="00000000" w:rsidRPr="00000000" w14:paraId="00000013">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UNIDADES</w:t>
            </w:r>
          </w:p>
        </w:tc>
      </w:tr>
      <w:tr>
        <w:tc>
          <w:tcPr>
            <w:vMerge w:val="restart"/>
          </w:tcPr>
          <w:p w:rsidR="00000000" w:rsidDel="00000000" w:rsidP="00000000" w:rsidRDefault="00000000" w:rsidRPr="00000000" w14:paraId="00000015">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Lenguaje</w:t>
            </w:r>
          </w:p>
        </w:tc>
        <w:tc>
          <w:tcPr/>
          <w:p w:rsidR="00000000" w:rsidDel="00000000" w:rsidP="00000000" w:rsidRDefault="00000000" w:rsidRPr="00000000" w14:paraId="00000016">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b w:val="1"/>
                <w:sz w:val="16"/>
                <w:szCs w:val="16"/>
                <w:rtl w:val="0"/>
              </w:rPr>
              <w:t xml:space="preserve">OA1</w:t>
            </w:r>
            <w:r w:rsidDel="00000000" w:rsidR="00000000" w:rsidRPr="00000000">
              <w:rPr>
                <w:rFonts w:ascii="Century Gothic" w:cs="Century Gothic" w:eastAsia="Century Gothic" w:hAnsi="Century Gothic"/>
                <w:sz w:val="16"/>
                <w:szCs w:val="16"/>
                <w:rtl w:val="0"/>
              </w:rPr>
              <w:t xml:space="preserve"> Reconocer que los textos escritos transmiten mensajes y que son escritos por alguien para cumplir un propósito.</w:t>
            </w:r>
          </w:p>
        </w:tc>
        <w:tc>
          <w:tcPr>
            <w:gridSpan w:val="2"/>
          </w:tcPr>
          <w:p w:rsidR="00000000" w:rsidDel="00000000" w:rsidP="00000000" w:rsidRDefault="00000000" w:rsidRPr="00000000" w14:paraId="00000017">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Demostrar disposición e interés por compartir ideas, experiencias y opiniones con otros.</w:t>
            </w:r>
          </w:p>
        </w:tc>
        <w:tc>
          <w:tcPr>
            <w:gridSpan w:val="2"/>
          </w:tcPr>
          <w:p w:rsidR="00000000" w:rsidDel="00000000" w:rsidP="00000000" w:rsidRDefault="00000000" w:rsidRPr="00000000" w14:paraId="00000019">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w:t>
            </w:r>
          </w:p>
        </w:tc>
      </w:tr>
      <w:tr>
        <w:tc>
          <w:tcPr>
            <w:vMerge w:val="continue"/>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16"/>
                <w:szCs w:val="16"/>
              </w:rPr>
            </w:pPr>
            <w:r w:rsidDel="00000000" w:rsidR="00000000" w:rsidRPr="00000000">
              <w:rPr>
                <w:rtl w:val="0"/>
              </w:rPr>
            </w:r>
          </w:p>
        </w:tc>
        <w:tc>
          <w:tcPr>
            <w:gridSpan w:val="5"/>
          </w:tcPr>
          <w:p w:rsidR="00000000" w:rsidDel="00000000" w:rsidP="00000000" w:rsidRDefault="00000000" w:rsidRPr="00000000" w14:paraId="0000001C">
            <w:pPr>
              <w:rPr>
                <w:rFonts w:ascii="Century Gothic" w:cs="Century Gothic" w:eastAsia="Century Gothic" w:hAnsi="Century Gothic"/>
                <w:b w:val="1"/>
                <w:sz w:val="16"/>
                <w:szCs w:val="16"/>
                <w:u w:val="single"/>
              </w:rPr>
            </w:pPr>
            <w:r w:rsidDel="00000000" w:rsidR="00000000" w:rsidRPr="00000000">
              <w:rPr>
                <w:rFonts w:ascii="Century Gothic" w:cs="Century Gothic" w:eastAsia="Century Gothic" w:hAnsi="Century Gothic"/>
                <w:b w:val="1"/>
                <w:sz w:val="16"/>
                <w:szCs w:val="16"/>
                <w:u w:val="single"/>
                <w:rtl w:val="0"/>
              </w:rPr>
              <w:t xml:space="preserve">Indicadores de evaluación: </w:t>
            </w:r>
          </w:p>
          <w:p w:rsidR="00000000" w:rsidDel="00000000" w:rsidP="00000000" w:rsidRDefault="00000000" w:rsidRPr="00000000" w14:paraId="0000001D">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 Distinguen entre imagen y texto escrito. › Indican qué mensaje transmite un texto familiar; por ejemplo, “salida de emergencia”, “no fumar”, etc. › Identifican palabras familiares; por ejemplo, su nombre o apellido. › Juegan a leer. › Siguen con el dedo las líneas de un párrafo mientras escuchan la lectura de ese texto. › Identifican al autor y título de un libro.</w:t>
            </w:r>
          </w:p>
        </w:tc>
      </w:tr>
      <w:tr>
        <w:tc>
          <w:tcPr>
            <w:vMerge w:val="continue"/>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16"/>
                <w:szCs w:val="16"/>
              </w:rPr>
            </w:pPr>
            <w:r w:rsidDel="00000000" w:rsidR="00000000" w:rsidRPr="00000000">
              <w:rPr>
                <w:rtl w:val="0"/>
              </w:rPr>
            </w:r>
          </w:p>
        </w:tc>
        <w:tc>
          <w:tcPr>
            <w:gridSpan w:val="2"/>
          </w:tcPr>
          <w:p w:rsidR="00000000" w:rsidDel="00000000" w:rsidP="00000000" w:rsidRDefault="00000000" w:rsidRPr="00000000" w14:paraId="00000023">
            <w:pP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OA2 </w:t>
            </w:r>
            <w:r w:rsidDel="00000000" w:rsidR="00000000" w:rsidRPr="00000000">
              <w:rPr>
                <w:rFonts w:ascii="Century Gothic" w:cs="Century Gothic" w:eastAsia="Century Gothic" w:hAnsi="Century Gothic"/>
                <w:sz w:val="16"/>
                <w:szCs w:val="16"/>
                <w:rtl w:val="0"/>
              </w:rPr>
              <w:t xml:space="preserve">Reconocer que las palabras son unidades de significado separadas por espacios en el texto escrito.</w:t>
            </w:r>
            <w:r w:rsidDel="00000000" w:rsidR="00000000" w:rsidRPr="00000000">
              <w:rPr>
                <w:rtl w:val="0"/>
              </w:rPr>
            </w:r>
          </w:p>
        </w:tc>
        <w:tc>
          <w:tcPr>
            <w:gridSpan w:val="2"/>
          </w:tcPr>
          <w:p w:rsidR="00000000" w:rsidDel="00000000" w:rsidP="00000000" w:rsidRDefault="00000000" w:rsidRPr="00000000" w14:paraId="00000025">
            <w:pPr>
              <w:rPr>
                <w:rFonts w:ascii="Century Gothic" w:cs="Century Gothic" w:eastAsia="Century Gothic" w:hAnsi="Century Gothic"/>
                <w:b w:val="1"/>
                <w:sz w:val="16"/>
                <w:szCs w:val="16"/>
                <w:u w:val="single"/>
              </w:rPr>
            </w:pPr>
            <w:r w:rsidDel="00000000" w:rsidR="00000000" w:rsidRPr="00000000">
              <w:rPr>
                <w:rFonts w:ascii="Century Gothic" w:cs="Century Gothic" w:eastAsia="Century Gothic" w:hAnsi="Century Gothic"/>
                <w:sz w:val="16"/>
                <w:szCs w:val="16"/>
                <w:rtl w:val="0"/>
              </w:rPr>
              <w:t xml:space="preserve">Demostrar disposición e interés por compartir ideas, experiencias y opiniones con otros.</w:t>
            </w:r>
            <w:r w:rsidDel="00000000" w:rsidR="00000000" w:rsidRPr="00000000">
              <w:rPr>
                <w:rtl w:val="0"/>
              </w:rPr>
            </w:r>
          </w:p>
        </w:tc>
        <w:tc>
          <w:tcPr/>
          <w:p w:rsidR="00000000" w:rsidDel="00000000" w:rsidP="00000000" w:rsidRDefault="00000000" w:rsidRPr="00000000" w14:paraId="00000027">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w:t>
            </w:r>
          </w:p>
        </w:tc>
      </w:tr>
      <w:tr>
        <w:tc>
          <w:tcPr>
            <w:vMerge w:val="continue"/>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16"/>
                <w:szCs w:val="16"/>
              </w:rPr>
            </w:pPr>
            <w:r w:rsidDel="00000000" w:rsidR="00000000" w:rsidRPr="00000000">
              <w:rPr>
                <w:rtl w:val="0"/>
              </w:rPr>
            </w:r>
          </w:p>
        </w:tc>
        <w:tc>
          <w:tcPr>
            <w:gridSpan w:val="5"/>
          </w:tcPr>
          <w:p w:rsidR="00000000" w:rsidDel="00000000" w:rsidP="00000000" w:rsidRDefault="00000000" w:rsidRPr="00000000" w14:paraId="00000029">
            <w:pPr>
              <w:rPr>
                <w:rFonts w:ascii="Century Gothic" w:cs="Century Gothic" w:eastAsia="Century Gothic" w:hAnsi="Century Gothic"/>
                <w:b w:val="1"/>
                <w:sz w:val="16"/>
                <w:szCs w:val="16"/>
                <w:u w:val="single"/>
              </w:rPr>
            </w:pPr>
            <w:r w:rsidDel="00000000" w:rsidR="00000000" w:rsidRPr="00000000">
              <w:rPr>
                <w:rFonts w:ascii="Century Gothic" w:cs="Century Gothic" w:eastAsia="Century Gothic" w:hAnsi="Century Gothic"/>
                <w:b w:val="1"/>
                <w:sz w:val="16"/>
                <w:szCs w:val="16"/>
                <w:u w:val="single"/>
                <w:rtl w:val="0"/>
              </w:rPr>
              <w:t xml:space="preserve">Indicadores de evaluación:</w:t>
            </w:r>
          </w:p>
          <w:p w:rsidR="00000000" w:rsidDel="00000000" w:rsidP="00000000" w:rsidRDefault="00000000" w:rsidRPr="00000000" w14:paraId="0000002A">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 Diferencian una palabra de una frase u oración. › Identifican la cantidad de palabras que hay en una oración. › Identifican la primera y la última letra de una palabra.</w:t>
            </w:r>
          </w:p>
        </w:tc>
      </w:tr>
      <w:tr>
        <w:tc>
          <w:tcPr>
            <w:vMerge w:val="continue"/>
          </w:tcPr>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16"/>
                <w:szCs w:val="16"/>
              </w:rPr>
            </w:pPr>
            <w:r w:rsidDel="00000000" w:rsidR="00000000" w:rsidRPr="00000000">
              <w:rPr>
                <w:rtl w:val="0"/>
              </w:rPr>
            </w:r>
          </w:p>
        </w:tc>
        <w:tc>
          <w:tcPr>
            <w:gridSpan w:val="2"/>
          </w:tcPr>
          <w:p w:rsidR="00000000" w:rsidDel="00000000" w:rsidP="00000000" w:rsidRDefault="00000000" w:rsidRPr="00000000" w14:paraId="00000030">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b w:val="1"/>
                <w:sz w:val="16"/>
                <w:szCs w:val="16"/>
                <w:rtl w:val="0"/>
              </w:rPr>
              <w:t xml:space="preserve">OA3</w:t>
            </w:r>
            <w:r w:rsidDel="00000000" w:rsidR="00000000" w:rsidRPr="00000000">
              <w:rPr>
                <w:rFonts w:ascii="Century Gothic" w:cs="Century Gothic" w:eastAsia="Century Gothic" w:hAnsi="Century Gothic"/>
                <w:sz w:val="16"/>
                <w:szCs w:val="16"/>
                <w:rtl w:val="0"/>
              </w:rPr>
              <w:t xml:space="preserve"> Identificar los sonidos que componen las palabras (conciencia fonológica), reconociendo, separando y combinando sus fonemas y sílabas.</w:t>
            </w:r>
          </w:p>
        </w:tc>
        <w:tc>
          <w:tcPr>
            <w:gridSpan w:val="2"/>
          </w:tcPr>
          <w:p w:rsidR="00000000" w:rsidDel="00000000" w:rsidP="00000000" w:rsidRDefault="00000000" w:rsidRPr="00000000" w14:paraId="00000032">
            <w:pPr>
              <w:rPr>
                <w:rFonts w:ascii="Century Gothic" w:cs="Century Gothic" w:eastAsia="Century Gothic" w:hAnsi="Century Gothic"/>
                <w:b w:val="1"/>
                <w:sz w:val="16"/>
                <w:szCs w:val="16"/>
                <w:u w:val="single"/>
              </w:rPr>
            </w:pPr>
            <w:r w:rsidDel="00000000" w:rsidR="00000000" w:rsidRPr="00000000">
              <w:rPr>
                <w:rFonts w:ascii="Century Gothic" w:cs="Century Gothic" w:eastAsia="Century Gothic" w:hAnsi="Century Gothic"/>
                <w:sz w:val="16"/>
                <w:szCs w:val="16"/>
                <w:rtl w:val="0"/>
              </w:rPr>
              <w:t xml:space="preserve">Demostrar disposición e interés por compartir ideas, experiencias y opiniones con otros.</w:t>
            </w:r>
            <w:r w:rsidDel="00000000" w:rsidR="00000000" w:rsidRPr="00000000">
              <w:rPr>
                <w:rtl w:val="0"/>
              </w:rPr>
            </w:r>
          </w:p>
        </w:tc>
        <w:tc>
          <w:tcPr/>
          <w:p w:rsidR="00000000" w:rsidDel="00000000" w:rsidP="00000000" w:rsidRDefault="00000000" w:rsidRPr="00000000" w14:paraId="00000034">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w:t>
            </w:r>
          </w:p>
        </w:tc>
      </w:tr>
      <w:tr>
        <w:tc>
          <w:tcPr>
            <w:vMerge w:val="continue"/>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16"/>
                <w:szCs w:val="16"/>
              </w:rPr>
            </w:pPr>
            <w:r w:rsidDel="00000000" w:rsidR="00000000" w:rsidRPr="00000000">
              <w:rPr>
                <w:rtl w:val="0"/>
              </w:rPr>
            </w:r>
          </w:p>
        </w:tc>
        <w:tc>
          <w:tcPr>
            <w:gridSpan w:val="5"/>
          </w:tcPr>
          <w:p w:rsidR="00000000" w:rsidDel="00000000" w:rsidP="00000000" w:rsidRDefault="00000000" w:rsidRPr="00000000" w14:paraId="00000036">
            <w:pPr>
              <w:rPr>
                <w:rFonts w:ascii="Century Gothic" w:cs="Century Gothic" w:eastAsia="Century Gothic" w:hAnsi="Century Gothic"/>
                <w:b w:val="1"/>
                <w:sz w:val="16"/>
                <w:szCs w:val="16"/>
                <w:u w:val="single"/>
              </w:rPr>
            </w:pPr>
            <w:r w:rsidDel="00000000" w:rsidR="00000000" w:rsidRPr="00000000">
              <w:rPr>
                <w:rFonts w:ascii="Century Gothic" w:cs="Century Gothic" w:eastAsia="Century Gothic" w:hAnsi="Century Gothic"/>
                <w:b w:val="1"/>
                <w:sz w:val="16"/>
                <w:szCs w:val="16"/>
                <w:u w:val="single"/>
                <w:rtl w:val="0"/>
              </w:rPr>
              <w:t xml:space="preserve">Indicadores de evaluación:</w:t>
            </w:r>
          </w:p>
          <w:p w:rsidR="00000000" w:rsidDel="00000000" w:rsidP="00000000" w:rsidRDefault="00000000" w:rsidRPr="00000000" w14:paraId="00000037">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 Identifican un sonido o patrones de sonido en oraciones escuchadas. › Identifican qué palabras riman entre sí luego de escuchar una estrofa. › Identifican el sonido inicial y final de las palabras. › Descomponen palabras en los fonemas que las forman. › Identifican una palabra luego de escuchar sus fonemas (por ejemplo, la profesora dicta p-a-s-o y los alumnos reconocen la palabra“paso”). › Descomponen palabras en sílabas. › Forman palabras a partir de sílabas dadas.</w:t>
            </w:r>
          </w:p>
        </w:tc>
      </w:tr>
      <w:tr>
        <w:tc>
          <w:tcPr>
            <w:vMerge w:val="continue"/>
          </w:tcPr>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16"/>
                <w:szCs w:val="16"/>
              </w:rPr>
            </w:pPr>
            <w:r w:rsidDel="00000000" w:rsidR="00000000" w:rsidRPr="00000000">
              <w:rPr>
                <w:rtl w:val="0"/>
              </w:rPr>
            </w:r>
          </w:p>
        </w:tc>
        <w:tc>
          <w:tcPr>
            <w:gridSpan w:val="2"/>
          </w:tcPr>
          <w:p w:rsidR="00000000" w:rsidDel="00000000" w:rsidP="00000000" w:rsidRDefault="00000000" w:rsidRPr="00000000" w14:paraId="0000003D">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b w:val="1"/>
                <w:sz w:val="16"/>
                <w:szCs w:val="16"/>
                <w:rtl w:val="0"/>
              </w:rPr>
              <w:t xml:space="preserve">OA11</w:t>
            </w:r>
            <w:r w:rsidDel="00000000" w:rsidR="00000000" w:rsidRPr="00000000">
              <w:rPr>
                <w:rFonts w:ascii="Century Gothic" w:cs="Century Gothic" w:eastAsia="Century Gothic" w:hAnsi="Century Gothic"/>
                <w:sz w:val="16"/>
                <w:szCs w:val="16"/>
                <w:rtl w:val="0"/>
              </w:rPr>
              <w:t xml:space="preserve">Desarrollar el gusto por la lectura, explorando libros y sus ilustraciones.</w:t>
            </w:r>
          </w:p>
        </w:tc>
        <w:tc>
          <w:tcPr>
            <w:gridSpan w:val="2"/>
          </w:tcPr>
          <w:p w:rsidR="00000000" w:rsidDel="00000000" w:rsidP="00000000" w:rsidRDefault="00000000" w:rsidRPr="00000000" w14:paraId="0000003F">
            <w:pPr>
              <w:rPr>
                <w:rFonts w:ascii="Century Gothic" w:cs="Century Gothic" w:eastAsia="Century Gothic" w:hAnsi="Century Gothic"/>
                <w:b w:val="1"/>
                <w:sz w:val="16"/>
                <w:szCs w:val="16"/>
                <w:u w:val="single"/>
              </w:rPr>
            </w:pPr>
            <w:r w:rsidDel="00000000" w:rsidR="00000000" w:rsidRPr="00000000">
              <w:rPr>
                <w:rFonts w:ascii="Century Gothic" w:cs="Century Gothic" w:eastAsia="Century Gothic" w:hAnsi="Century Gothic"/>
                <w:sz w:val="16"/>
                <w:szCs w:val="16"/>
                <w:rtl w:val="0"/>
              </w:rPr>
              <w:t xml:space="preserve">Demostrar disposición e interés por compartir ideas, experiencias y opiniones con otros.</w:t>
            </w:r>
            <w:r w:rsidDel="00000000" w:rsidR="00000000" w:rsidRPr="00000000">
              <w:rPr>
                <w:rtl w:val="0"/>
              </w:rPr>
            </w:r>
          </w:p>
        </w:tc>
        <w:tc>
          <w:tcPr/>
          <w:p w:rsidR="00000000" w:rsidDel="00000000" w:rsidP="00000000" w:rsidRDefault="00000000" w:rsidRPr="00000000" w14:paraId="00000041">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w:t>
            </w:r>
          </w:p>
        </w:tc>
      </w:tr>
      <w:tr>
        <w:tc>
          <w:tcPr>
            <w:vMerge w:val="continue"/>
          </w:tcPr>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16"/>
                <w:szCs w:val="16"/>
              </w:rPr>
            </w:pPr>
            <w:r w:rsidDel="00000000" w:rsidR="00000000" w:rsidRPr="00000000">
              <w:rPr>
                <w:rtl w:val="0"/>
              </w:rPr>
            </w:r>
          </w:p>
        </w:tc>
        <w:tc>
          <w:tcPr>
            <w:gridSpan w:val="5"/>
          </w:tcPr>
          <w:p w:rsidR="00000000" w:rsidDel="00000000" w:rsidP="00000000" w:rsidRDefault="00000000" w:rsidRPr="00000000" w14:paraId="00000043">
            <w:pPr>
              <w:rPr>
                <w:rFonts w:ascii="Century Gothic" w:cs="Century Gothic" w:eastAsia="Century Gothic" w:hAnsi="Century Gothic"/>
                <w:b w:val="1"/>
                <w:sz w:val="16"/>
                <w:szCs w:val="16"/>
                <w:u w:val="single"/>
              </w:rPr>
            </w:pPr>
            <w:r w:rsidDel="00000000" w:rsidR="00000000" w:rsidRPr="00000000">
              <w:rPr>
                <w:rFonts w:ascii="Century Gothic" w:cs="Century Gothic" w:eastAsia="Century Gothic" w:hAnsi="Century Gothic"/>
                <w:b w:val="1"/>
                <w:sz w:val="16"/>
                <w:szCs w:val="16"/>
                <w:u w:val="single"/>
                <w:rtl w:val="0"/>
              </w:rPr>
              <w:t xml:space="preserve">Indicadores de evaluación:</w:t>
            </w:r>
          </w:p>
          <w:p w:rsidR="00000000" w:rsidDel="00000000" w:rsidP="00000000" w:rsidRDefault="00000000" w:rsidRPr="00000000" w14:paraId="00000044">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-Expresan su opinión frente a las ilustraciones de un texto. › -Recomiendan libros a pares. › Comentan qué les gustó de un texto. -Hacen dibujos que aluden a los textos que han leído.</w:t>
            </w:r>
          </w:p>
        </w:tc>
      </w:tr>
      <w:tr>
        <w:tc>
          <w:tcPr>
            <w:vMerge w:val="continue"/>
          </w:tcPr>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16"/>
                <w:szCs w:val="16"/>
              </w:rPr>
            </w:pPr>
            <w:r w:rsidDel="00000000" w:rsidR="00000000" w:rsidRPr="00000000">
              <w:rPr>
                <w:rtl w:val="0"/>
              </w:rPr>
            </w:r>
          </w:p>
        </w:tc>
        <w:tc>
          <w:tcPr>
            <w:gridSpan w:val="2"/>
          </w:tcPr>
          <w:p w:rsidR="00000000" w:rsidDel="00000000" w:rsidP="00000000" w:rsidRDefault="00000000" w:rsidRPr="00000000" w14:paraId="0000004A">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b w:val="1"/>
                <w:sz w:val="16"/>
                <w:szCs w:val="16"/>
                <w:rtl w:val="0"/>
              </w:rPr>
              <w:t xml:space="preserve">OA8</w:t>
            </w:r>
            <w:r w:rsidDel="00000000" w:rsidR="00000000" w:rsidRPr="00000000">
              <w:rPr>
                <w:rFonts w:ascii="Century Gothic" w:cs="Century Gothic" w:eastAsia="Century Gothic" w:hAnsi="Century Gothic"/>
                <w:sz w:val="16"/>
                <w:szCs w:val="16"/>
                <w:rtl w:val="0"/>
              </w:rPr>
              <w:t xml:space="preserve"> Demostrar comprensión de narraciones que aborden temas que les sean familiares: › extrayendo información explícita e implícita › respondiendo preguntas simples, oralmente o por escrito, sobre los textos (qué, quién, dónde, cuándo, por qué) › recreando personajes a través de distintas expresiones artísticas, como títeres, dramatizaciones, dibujos o esculturas › describiendo con sus palabras las ilustraciones del texto y relacionándolas con la historia › estableciendo relaciones entre el texto y sus propias experiencias › emitiendo una opinión sobre un aspecto de la lectura</w:t>
            </w:r>
          </w:p>
        </w:tc>
        <w:tc>
          <w:tcPr>
            <w:gridSpan w:val="2"/>
          </w:tcPr>
          <w:p w:rsidR="00000000" w:rsidDel="00000000" w:rsidP="00000000" w:rsidRDefault="00000000" w:rsidRPr="00000000" w14:paraId="0000004C">
            <w:pPr>
              <w:rPr>
                <w:rFonts w:ascii="Century Gothic" w:cs="Century Gothic" w:eastAsia="Century Gothic" w:hAnsi="Century Gothic"/>
                <w:b w:val="1"/>
                <w:sz w:val="16"/>
                <w:szCs w:val="16"/>
                <w:u w:val="single"/>
              </w:rPr>
            </w:pPr>
            <w:r w:rsidDel="00000000" w:rsidR="00000000" w:rsidRPr="00000000">
              <w:rPr>
                <w:rFonts w:ascii="Century Gothic" w:cs="Century Gothic" w:eastAsia="Century Gothic" w:hAnsi="Century Gothic"/>
                <w:sz w:val="16"/>
                <w:szCs w:val="16"/>
                <w:rtl w:val="0"/>
              </w:rPr>
              <w:t xml:space="preserve">Demostrar disposición e interés por compartir ideas, experiencias y opiniones con otros.</w:t>
            </w:r>
            <w:r w:rsidDel="00000000" w:rsidR="00000000" w:rsidRPr="00000000">
              <w:rPr>
                <w:rtl w:val="0"/>
              </w:rPr>
            </w:r>
          </w:p>
        </w:tc>
        <w:tc>
          <w:tcPr/>
          <w:p w:rsidR="00000000" w:rsidDel="00000000" w:rsidP="00000000" w:rsidRDefault="00000000" w:rsidRPr="00000000" w14:paraId="0000004E">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w:t>
            </w:r>
          </w:p>
        </w:tc>
      </w:tr>
      <w:tr>
        <w:tc>
          <w:tcPr>
            <w:vMerge w:val="continue"/>
          </w:tcPr>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16"/>
                <w:szCs w:val="16"/>
              </w:rPr>
            </w:pPr>
            <w:r w:rsidDel="00000000" w:rsidR="00000000" w:rsidRPr="00000000">
              <w:rPr>
                <w:rtl w:val="0"/>
              </w:rPr>
            </w:r>
          </w:p>
        </w:tc>
        <w:tc>
          <w:tcPr>
            <w:gridSpan w:val="5"/>
          </w:tcPr>
          <w:p w:rsidR="00000000" w:rsidDel="00000000" w:rsidP="00000000" w:rsidRDefault="00000000" w:rsidRPr="00000000" w14:paraId="00000050">
            <w:pPr>
              <w:rPr>
                <w:rFonts w:ascii="Century Gothic" w:cs="Century Gothic" w:eastAsia="Century Gothic" w:hAnsi="Century Gothic"/>
                <w:b w:val="1"/>
                <w:sz w:val="16"/>
                <w:szCs w:val="16"/>
                <w:u w:val="single"/>
              </w:rPr>
            </w:pPr>
            <w:r w:rsidDel="00000000" w:rsidR="00000000" w:rsidRPr="00000000">
              <w:rPr>
                <w:rFonts w:ascii="Century Gothic" w:cs="Century Gothic" w:eastAsia="Century Gothic" w:hAnsi="Century Gothic"/>
                <w:b w:val="1"/>
                <w:sz w:val="16"/>
                <w:szCs w:val="16"/>
                <w:u w:val="single"/>
                <w:rtl w:val="0"/>
              </w:rPr>
              <w:t xml:space="preserve">Indicadores de logro:</w:t>
            </w:r>
          </w:p>
          <w:p w:rsidR="00000000" w:rsidDel="00000000" w:rsidP="00000000" w:rsidRDefault="00000000" w:rsidRPr="00000000" w14:paraId="00000051">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Contestan preguntas que aluden a información explícita del texto o a información implícita evidente. › Responden, oralmente o por escrito, preguntas sobre la historia, como qué sucede, quién realiza cierta acción, dónde ocurre cierta acción, cuándo sucede, y por qué sucede. › Caracterizan a los personajes por medio de dibujos, títeres, esculturas o dramatizaciones, entre otras expresiones artísticas. › Describen oralmente las ilustraciones presentes en los textos narrativos leídos. › Relacionan las ilustraciones de los textos leídos con los personajes, los acontecimientos y los lugares presentes en ellos. › Mencionan experiencias de sus vidas que se relacionan con lo que leyeron. › Formulan una opinión sobre un cuento o sobre una acción o un personaje de una historia leída.</w:t>
            </w:r>
          </w:p>
        </w:tc>
      </w:tr>
      <w:tr>
        <w:trPr>
          <w:trHeight w:val="250" w:hRule="atLeast"/>
        </w:trPr>
        <w:tc>
          <w:tcPr>
            <w:vMerge w:val="restart"/>
          </w:tcPr>
          <w:p w:rsidR="00000000" w:rsidDel="00000000" w:rsidP="00000000" w:rsidRDefault="00000000" w:rsidRPr="00000000" w14:paraId="00000056">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Matemática</w:t>
            </w:r>
          </w:p>
        </w:tc>
        <w:tc>
          <w:tcPr/>
          <w:p w:rsidR="00000000" w:rsidDel="00000000" w:rsidP="00000000" w:rsidRDefault="00000000" w:rsidRPr="00000000" w14:paraId="00000057">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b w:val="1"/>
                <w:sz w:val="16"/>
                <w:szCs w:val="16"/>
                <w:rtl w:val="0"/>
              </w:rPr>
              <w:t xml:space="preserve">OA1</w:t>
            </w:r>
            <w:r w:rsidDel="00000000" w:rsidR="00000000" w:rsidRPr="00000000">
              <w:rPr>
                <w:rFonts w:ascii="Century Gothic" w:cs="Century Gothic" w:eastAsia="Century Gothic" w:hAnsi="Century Gothic"/>
                <w:sz w:val="16"/>
                <w:szCs w:val="16"/>
                <w:rtl w:val="0"/>
              </w:rPr>
              <w:t xml:space="preserve"> Contar números del 0 al 100 de 1 en 1, de 2 en 2, de 5 en 5 y de 10 en 10, hacia adelante y hacia atrás, empezando por cualquier número menor que 100.</w:t>
            </w:r>
          </w:p>
        </w:tc>
        <w:tc>
          <w:tcPr>
            <w:gridSpan w:val="2"/>
          </w:tcPr>
          <w:p w:rsidR="00000000" w:rsidDel="00000000" w:rsidP="00000000" w:rsidRDefault="00000000" w:rsidRPr="00000000" w14:paraId="00000058">
            <w:pPr>
              <w:rPr>
                <w:rFonts w:ascii="Century Gothic" w:cs="Century Gothic" w:eastAsia="Century Gothic" w:hAnsi="Century Gothic"/>
                <w:sz w:val="16"/>
                <w:szCs w:val="16"/>
              </w:rPr>
            </w:pPr>
            <w:r w:rsidDel="00000000" w:rsidR="00000000" w:rsidRPr="00000000">
              <w:rPr>
                <w:rFonts w:ascii="Calibri" w:cs="Calibri" w:eastAsia="Calibri" w:hAnsi="Calibri"/>
                <w:sz w:val="20"/>
                <w:szCs w:val="20"/>
                <w:rtl w:val="0"/>
              </w:rPr>
              <w:t xml:space="preserve">Manifestar curiosidad e interés por el aprendizaje de las matemáticas</w:t>
            </w:r>
            <w:r w:rsidDel="00000000" w:rsidR="00000000" w:rsidRPr="00000000">
              <w:rPr>
                <w:rFonts w:ascii="Arial" w:cs="Arial" w:eastAsia="Arial" w:hAnsi="Arial"/>
                <w:sz w:val="25"/>
                <w:szCs w:val="25"/>
                <w:rtl w:val="0"/>
              </w:rPr>
              <w:t xml:space="preserve">.</w:t>
            </w:r>
            <w:r w:rsidDel="00000000" w:rsidR="00000000" w:rsidRPr="00000000">
              <w:rPr>
                <w:rtl w:val="0"/>
              </w:rPr>
            </w:r>
          </w:p>
        </w:tc>
        <w:tc>
          <w:tcPr>
            <w:gridSpan w:val="2"/>
          </w:tcPr>
          <w:p w:rsidR="00000000" w:rsidDel="00000000" w:rsidP="00000000" w:rsidRDefault="00000000" w:rsidRPr="00000000" w14:paraId="0000005A">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w:t>
            </w:r>
          </w:p>
        </w:tc>
      </w:tr>
      <w:tr>
        <w:trPr>
          <w:trHeight w:val="250" w:hRule="atLeast"/>
        </w:trPr>
        <w:tc>
          <w:tcPr>
            <w:vMerge w:val="continue"/>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16"/>
                <w:szCs w:val="16"/>
              </w:rPr>
            </w:pPr>
            <w:r w:rsidDel="00000000" w:rsidR="00000000" w:rsidRPr="00000000">
              <w:rPr>
                <w:rtl w:val="0"/>
              </w:rPr>
            </w:r>
          </w:p>
        </w:tc>
        <w:tc>
          <w:tcPr>
            <w:gridSpan w:val="5"/>
          </w:tcPr>
          <w:p w:rsidR="00000000" w:rsidDel="00000000" w:rsidP="00000000" w:rsidRDefault="00000000" w:rsidRPr="00000000" w14:paraId="0000005D">
            <w:pPr>
              <w:rPr>
                <w:rFonts w:ascii="Century Gothic" w:cs="Century Gothic" w:eastAsia="Century Gothic" w:hAnsi="Century Gothic"/>
                <w:b w:val="1"/>
                <w:sz w:val="16"/>
                <w:szCs w:val="16"/>
                <w:u w:val="single"/>
              </w:rPr>
            </w:pPr>
            <w:r w:rsidDel="00000000" w:rsidR="00000000" w:rsidRPr="00000000">
              <w:rPr>
                <w:rFonts w:ascii="Century Gothic" w:cs="Century Gothic" w:eastAsia="Century Gothic" w:hAnsi="Century Gothic"/>
                <w:b w:val="1"/>
                <w:sz w:val="16"/>
                <w:szCs w:val="16"/>
                <w:u w:val="single"/>
                <w:rtl w:val="0"/>
              </w:rPr>
              <w:t xml:space="preserve">Indicadores de logro:</w:t>
            </w:r>
          </w:p>
          <w:p w:rsidR="00000000" w:rsidDel="00000000" w:rsidP="00000000" w:rsidRDefault="00000000" w:rsidRPr="00000000" w14:paraId="0000005E">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Cuentan de 1 en 1 números dados en una secuencia numérica hasta 15, partiendo de 0, cuentan hasta 20 de 2 en 2, partiendo de 0, y cuentan hasta 50 de 5 en 5 partiendo de 0. › Cuentan números de 2 en 2 y de 5 en 5, por tramos; por ejemplo, de 25 hasta 40. › Cuentan números hacia atrás de 2 en 2 y de 5 en 5 por tramos; por ejemplo, entre 50 y 302.</w:t>
            </w:r>
          </w:p>
        </w:tc>
      </w:tr>
      <w:tr>
        <w:trPr>
          <w:trHeight w:val="250" w:hRule="atLeast"/>
        </w:trPr>
        <w:tc>
          <w:tcPr>
            <w:vMerge w:val="continue"/>
          </w:tcPr>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16"/>
                <w:szCs w:val="16"/>
              </w:rPr>
            </w:pPr>
            <w:r w:rsidDel="00000000" w:rsidR="00000000" w:rsidRPr="00000000">
              <w:rPr>
                <w:rtl w:val="0"/>
              </w:rPr>
            </w:r>
          </w:p>
        </w:tc>
        <w:tc>
          <w:tcPr/>
          <w:p w:rsidR="00000000" w:rsidDel="00000000" w:rsidP="00000000" w:rsidRDefault="00000000" w:rsidRPr="00000000" w14:paraId="00000064">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b w:val="1"/>
                <w:sz w:val="16"/>
                <w:szCs w:val="16"/>
                <w:rtl w:val="0"/>
              </w:rPr>
              <w:t xml:space="preserve">OA3</w:t>
            </w:r>
            <w:r w:rsidDel="00000000" w:rsidR="00000000" w:rsidRPr="00000000">
              <w:rPr>
                <w:rFonts w:ascii="Century Gothic" w:cs="Century Gothic" w:eastAsia="Century Gothic" w:hAnsi="Century Gothic"/>
                <w:sz w:val="16"/>
                <w:szCs w:val="16"/>
                <w:rtl w:val="0"/>
              </w:rPr>
              <w:t xml:space="preserve"> Leer números del 0 al 20 y representarlos en forma concreta, pictórica y simbólica.</w:t>
            </w:r>
          </w:p>
        </w:tc>
        <w:tc>
          <w:tcPr>
            <w:gridSpan w:val="2"/>
          </w:tcPr>
          <w:p w:rsidR="00000000" w:rsidDel="00000000" w:rsidP="00000000" w:rsidRDefault="00000000" w:rsidRPr="00000000" w14:paraId="00000065">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Manifestar curiosidad e interés por el aprendizaje de las matemáticas.</w:t>
            </w:r>
          </w:p>
        </w:tc>
        <w:tc>
          <w:tcPr>
            <w:gridSpan w:val="2"/>
          </w:tcPr>
          <w:p w:rsidR="00000000" w:rsidDel="00000000" w:rsidP="00000000" w:rsidRDefault="00000000" w:rsidRPr="00000000" w14:paraId="00000067">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w:t>
            </w:r>
          </w:p>
        </w:tc>
      </w:tr>
      <w:tr>
        <w:trPr>
          <w:trHeight w:val="250" w:hRule="atLeast"/>
        </w:trPr>
        <w:tc>
          <w:tcPr>
            <w:vMerge w:val="continue"/>
          </w:tcPr>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16"/>
                <w:szCs w:val="16"/>
              </w:rPr>
            </w:pPr>
            <w:r w:rsidDel="00000000" w:rsidR="00000000" w:rsidRPr="00000000">
              <w:rPr>
                <w:rtl w:val="0"/>
              </w:rPr>
            </w:r>
          </w:p>
        </w:tc>
        <w:tc>
          <w:tcPr>
            <w:gridSpan w:val="5"/>
          </w:tcPr>
          <w:p w:rsidR="00000000" w:rsidDel="00000000" w:rsidP="00000000" w:rsidRDefault="00000000" w:rsidRPr="00000000" w14:paraId="0000006A">
            <w:pPr>
              <w:rPr>
                <w:rFonts w:ascii="Century Gothic" w:cs="Century Gothic" w:eastAsia="Century Gothic" w:hAnsi="Century Gothic"/>
                <w:b w:val="1"/>
                <w:sz w:val="16"/>
                <w:szCs w:val="16"/>
                <w:u w:val="single"/>
              </w:rPr>
            </w:pPr>
            <w:r w:rsidDel="00000000" w:rsidR="00000000" w:rsidRPr="00000000">
              <w:rPr>
                <w:rFonts w:ascii="Century Gothic" w:cs="Century Gothic" w:eastAsia="Century Gothic" w:hAnsi="Century Gothic"/>
                <w:b w:val="1"/>
                <w:sz w:val="16"/>
                <w:szCs w:val="16"/>
                <w:u w:val="single"/>
                <w:rtl w:val="0"/>
              </w:rPr>
              <w:t xml:space="preserve">Indicadores de logro:</w:t>
            </w:r>
          </w:p>
          <w:p w:rsidR="00000000" w:rsidDel="00000000" w:rsidP="00000000" w:rsidRDefault="00000000" w:rsidRPr="00000000" w14:paraId="0000006B">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 Representan cantidades de manera concreta y escriben el número representado. › Leen representaciones pictóricas de números en el ámbito del 0 al 10. › Leen números entre 0 y 100.</w:t>
            </w:r>
          </w:p>
        </w:tc>
      </w:tr>
      <w:tr>
        <w:trPr>
          <w:trHeight w:val="250" w:hRule="atLeast"/>
        </w:trPr>
        <w:tc>
          <w:tcPr>
            <w:vMerge w:val="restart"/>
          </w:tcPr>
          <w:p w:rsidR="00000000" w:rsidDel="00000000" w:rsidP="00000000" w:rsidRDefault="00000000" w:rsidRPr="00000000" w14:paraId="00000070">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Inglés</w:t>
            </w:r>
          </w:p>
        </w:tc>
        <w:tc>
          <w:tcPr/>
          <w:p w:rsidR="00000000" w:rsidDel="00000000" w:rsidP="00000000" w:rsidRDefault="00000000" w:rsidRPr="00000000" w14:paraId="00000071">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b w:val="1"/>
                <w:sz w:val="16"/>
                <w:szCs w:val="16"/>
                <w:rtl w:val="0"/>
              </w:rPr>
              <w:t xml:space="preserve">OA 3</w:t>
            </w:r>
            <w:r w:rsidDel="00000000" w:rsidR="00000000" w:rsidRPr="00000000">
              <w:rPr>
                <w:rFonts w:ascii="Century Gothic" w:cs="Century Gothic" w:eastAsia="Century Gothic" w:hAnsi="Century Gothic"/>
                <w:sz w:val="16"/>
                <w:szCs w:val="16"/>
                <w:rtl w:val="0"/>
              </w:rPr>
              <w:t xml:space="preserve"> Demostrar comprensión de textos orales: identificando personajes, objetos y animales -la escuela, animales salvajes, partes de la casa y muebles, figuras geométricas, ocupaciones, lugares en la ciudad, comida, celebraciones (Easter)-; siguiendo instrucciones simples; identificando palabras, expresiones de uso muy frecuente y vocabulario aprendido; identificando sonidos propios del inglés que pueden interferir en la comprensión, como /s/-/z/, /w/-/th/.</w:t>
            </w:r>
          </w:p>
          <w:p w:rsidR="00000000" w:rsidDel="00000000" w:rsidP="00000000" w:rsidRDefault="00000000" w:rsidRPr="00000000" w14:paraId="00000072">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b w:val="1"/>
                <w:sz w:val="16"/>
                <w:szCs w:val="16"/>
                <w:rtl w:val="0"/>
              </w:rPr>
              <w:t xml:space="preserve">(LISTENING)</w:t>
            </w:r>
            <w:r w:rsidDel="00000000" w:rsidR="00000000" w:rsidRPr="00000000">
              <w:rPr>
                <w:rtl w:val="0"/>
              </w:rPr>
            </w:r>
          </w:p>
        </w:tc>
        <w:tc>
          <w:tcPr>
            <w:gridSpan w:val="2"/>
          </w:tcPr>
          <w:p w:rsidR="00000000" w:rsidDel="00000000" w:rsidP="00000000" w:rsidRDefault="00000000" w:rsidRPr="00000000" w14:paraId="00000073">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Demostrar curiosidad, interés y respeto ante otras realidades y culturas, reconociendo sus aportes y valorando la diversidad de modos de vida.</w:t>
            </w:r>
          </w:p>
        </w:tc>
        <w:tc>
          <w:tcPr>
            <w:gridSpan w:val="2"/>
          </w:tcPr>
          <w:p w:rsidR="00000000" w:rsidDel="00000000" w:rsidP="00000000" w:rsidRDefault="00000000" w:rsidRPr="00000000" w14:paraId="00000075">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2 My family and me</w:t>
            </w:r>
          </w:p>
        </w:tc>
      </w:tr>
      <w:tr>
        <w:trPr>
          <w:trHeight w:val="250" w:hRule="atLeast"/>
        </w:trPr>
        <w:tc>
          <w:tcPr>
            <w:vMerge w:val="continue"/>
          </w:tcPr>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16"/>
                <w:szCs w:val="16"/>
              </w:rPr>
            </w:pPr>
            <w:r w:rsidDel="00000000" w:rsidR="00000000" w:rsidRPr="00000000">
              <w:rPr>
                <w:rtl w:val="0"/>
              </w:rPr>
            </w:r>
          </w:p>
        </w:tc>
        <w:tc>
          <w:tcPr>
            <w:gridSpan w:val="5"/>
          </w:tcPr>
          <w:p w:rsidR="00000000" w:rsidDel="00000000" w:rsidP="00000000" w:rsidRDefault="00000000" w:rsidRPr="00000000" w14:paraId="00000078">
            <w:pPr>
              <w:rPr>
                <w:rFonts w:ascii="Century Gothic" w:cs="Century Gothic" w:eastAsia="Century Gothic" w:hAnsi="Century Gothic"/>
                <w:b w:val="1"/>
                <w:sz w:val="16"/>
                <w:szCs w:val="16"/>
                <w:u w:val="single"/>
              </w:rPr>
            </w:pPr>
            <w:r w:rsidDel="00000000" w:rsidR="00000000" w:rsidRPr="00000000">
              <w:rPr>
                <w:rFonts w:ascii="Century Gothic" w:cs="Century Gothic" w:eastAsia="Century Gothic" w:hAnsi="Century Gothic"/>
                <w:b w:val="1"/>
                <w:sz w:val="16"/>
                <w:szCs w:val="16"/>
                <w:u w:val="single"/>
                <w:rtl w:val="0"/>
              </w:rPr>
              <w:t xml:space="preserve">Indicadores de evaluación</w:t>
            </w:r>
          </w:p>
          <w:p w:rsidR="00000000" w:rsidDel="00000000" w:rsidP="00000000" w:rsidRDefault="00000000" w:rsidRPr="00000000" w14:paraId="00000079">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Escuchan y comprenden información de un texto muy breve y simple. •Escuchan e identifican algunos sonidos que se repiten en una oración muy breve. Reconocen características de objetos, como blue pencil, long ruler, etc. •Identifican los colores. •Identifican expresiones de saludos y despedidas como hello, good morning, etc. •Identifican personas: boy, girl, teacher •Identifican palabras escuchadas que pertenecen</w:t>
            </w:r>
          </w:p>
          <w:p w:rsidR="00000000" w:rsidDel="00000000" w:rsidP="00000000" w:rsidRDefault="00000000" w:rsidRPr="00000000" w14:paraId="0000007A">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a una misma familia: red, green, blue (colors), two, four, six, ten (numbers), book, bag, desk (classroom objects). • Identifican número de objetos.</w:t>
            </w:r>
          </w:p>
        </w:tc>
      </w:tr>
      <w:tr>
        <w:trPr>
          <w:trHeight w:val="250" w:hRule="atLeast"/>
        </w:trPr>
        <w:tc>
          <w:tcPr>
            <w:vMerge w:val="continue"/>
          </w:tcPr>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16"/>
                <w:szCs w:val="16"/>
              </w:rPr>
            </w:pPr>
            <w:r w:rsidDel="00000000" w:rsidR="00000000" w:rsidRPr="00000000">
              <w:rPr>
                <w:rtl w:val="0"/>
              </w:rPr>
            </w:r>
          </w:p>
        </w:tc>
        <w:tc>
          <w:tcPr/>
          <w:p w:rsidR="00000000" w:rsidDel="00000000" w:rsidP="00000000" w:rsidRDefault="00000000" w:rsidRPr="00000000" w14:paraId="00000080">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b w:val="1"/>
                <w:sz w:val="16"/>
                <w:szCs w:val="16"/>
                <w:rtl w:val="0"/>
              </w:rPr>
              <w:t xml:space="preserve">OA10</w:t>
            </w:r>
            <w:r w:rsidDel="00000000" w:rsidR="00000000" w:rsidRPr="00000000">
              <w:rPr>
                <w:rFonts w:ascii="Century Gothic" w:cs="Century Gothic" w:eastAsia="Century Gothic" w:hAnsi="Century Gothic"/>
                <w:sz w:val="16"/>
                <w:szCs w:val="16"/>
                <w:rtl w:val="0"/>
              </w:rPr>
              <w:t xml:space="preserve"> Reproducir chants, rimas y canciones muy breves y</w:t>
            </w:r>
          </w:p>
          <w:p w:rsidR="00000000" w:rsidDel="00000000" w:rsidP="00000000" w:rsidRDefault="00000000" w:rsidRPr="00000000" w14:paraId="00000081">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simples para familiarizarse con los sonidos propios</w:t>
            </w:r>
          </w:p>
          <w:p w:rsidR="00000000" w:rsidDel="00000000" w:rsidP="00000000" w:rsidRDefault="00000000" w:rsidRPr="00000000" w14:paraId="00000082">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del inglés.</w:t>
            </w:r>
          </w:p>
          <w:p w:rsidR="00000000" w:rsidDel="00000000" w:rsidP="00000000" w:rsidRDefault="00000000" w:rsidRPr="00000000" w14:paraId="00000083">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b w:val="1"/>
                <w:sz w:val="16"/>
                <w:szCs w:val="16"/>
                <w:rtl w:val="0"/>
              </w:rPr>
              <w:t xml:space="preserve">(SPEAKING)</w:t>
            </w:r>
            <w:r w:rsidDel="00000000" w:rsidR="00000000" w:rsidRPr="00000000">
              <w:rPr>
                <w:rtl w:val="0"/>
              </w:rPr>
            </w:r>
          </w:p>
        </w:tc>
        <w:tc>
          <w:tcPr>
            <w:gridSpan w:val="2"/>
          </w:tcPr>
          <w:p w:rsidR="00000000" w:rsidDel="00000000" w:rsidP="00000000" w:rsidRDefault="00000000" w:rsidRPr="00000000" w14:paraId="00000084">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Demostrar curiosidad, interés y respeto ante otras realidades y culturas, reconociendo sus aportes y valorando la diversidad de modos de vida.</w:t>
            </w:r>
          </w:p>
        </w:tc>
        <w:tc>
          <w:tcPr>
            <w:gridSpan w:val="2"/>
          </w:tcPr>
          <w:p w:rsidR="00000000" w:rsidDel="00000000" w:rsidP="00000000" w:rsidRDefault="00000000" w:rsidRPr="00000000" w14:paraId="00000086">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2 My family and me</w:t>
            </w:r>
          </w:p>
        </w:tc>
      </w:tr>
      <w:tr>
        <w:trPr>
          <w:trHeight w:val="250" w:hRule="atLeast"/>
        </w:trPr>
        <w:tc>
          <w:tcPr>
            <w:vMerge w:val="continue"/>
          </w:tcPr>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16"/>
                <w:szCs w:val="16"/>
              </w:rPr>
            </w:pPr>
            <w:r w:rsidDel="00000000" w:rsidR="00000000" w:rsidRPr="00000000">
              <w:rPr>
                <w:rtl w:val="0"/>
              </w:rPr>
            </w:r>
          </w:p>
        </w:tc>
        <w:tc>
          <w:tcPr>
            <w:gridSpan w:val="5"/>
          </w:tcPr>
          <w:p w:rsidR="00000000" w:rsidDel="00000000" w:rsidP="00000000" w:rsidRDefault="00000000" w:rsidRPr="00000000" w14:paraId="00000089">
            <w:pPr>
              <w:rPr>
                <w:rFonts w:ascii="Century Gothic" w:cs="Century Gothic" w:eastAsia="Century Gothic" w:hAnsi="Century Gothic"/>
                <w:b w:val="1"/>
                <w:sz w:val="16"/>
                <w:szCs w:val="16"/>
                <w:u w:val="single"/>
              </w:rPr>
            </w:pPr>
            <w:r w:rsidDel="00000000" w:rsidR="00000000" w:rsidRPr="00000000">
              <w:rPr>
                <w:rFonts w:ascii="Century Gothic" w:cs="Century Gothic" w:eastAsia="Century Gothic" w:hAnsi="Century Gothic"/>
                <w:b w:val="1"/>
                <w:sz w:val="16"/>
                <w:szCs w:val="16"/>
                <w:u w:val="single"/>
                <w:rtl w:val="0"/>
              </w:rPr>
              <w:t xml:space="preserve">Indicadores de evaluación</w:t>
            </w:r>
          </w:p>
          <w:p w:rsidR="00000000" w:rsidDel="00000000" w:rsidP="00000000" w:rsidRDefault="00000000" w:rsidRPr="00000000" w14:paraId="0000008A">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•Repiten rimas tradicionales breves y simples. •Repiten chants asociados a juegos de palmas y saltos (handclapping, ropejumping). •Imitan pronunciación de palabras y frases en canciones, rimas y cuentos.</w:t>
            </w:r>
          </w:p>
        </w:tc>
      </w:tr>
    </w:tbl>
    <w:p w:rsidR="00000000" w:rsidDel="00000000" w:rsidP="00000000" w:rsidRDefault="00000000" w:rsidRPr="00000000" w14:paraId="0000008F">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90">
      <w:pPr>
        <w:rPr>
          <w:rFonts w:ascii="Century Gothic" w:cs="Century Gothic" w:eastAsia="Century Gothic" w:hAnsi="Century Gothic"/>
          <w:b w:val="1"/>
          <w:sz w:val="20"/>
          <w:szCs w:val="20"/>
          <w:u w:val="single"/>
        </w:rPr>
      </w:pPr>
      <w:r w:rsidDel="00000000" w:rsidR="00000000" w:rsidRPr="00000000">
        <w:rPr>
          <w:rFonts w:ascii="Century Gothic" w:cs="Century Gothic" w:eastAsia="Century Gothic" w:hAnsi="Century Gothic"/>
          <w:b w:val="1"/>
          <w:sz w:val="20"/>
          <w:szCs w:val="20"/>
          <w:u w:val="single"/>
          <w:rtl w:val="0"/>
        </w:rPr>
        <w:t xml:space="preserve">Descripción:</w:t>
      </w:r>
    </w:p>
    <w:p w:rsidR="00000000" w:rsidDel="00000000" w:rsidP="00000000" w:rsidRDefault="00000000" w:rsidRPr="00000000" w14:paraId="00000091">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El proyecto articulado que a continuación se expone está organizado en ocho tareas, algunas están definidas para ser realizadas de una vez y otras se realizarán en dos, tres o cuatro veces. Estas tareas están diseñadas para ser realizadas bajo la supervisión de un adulto y tienen como característica principal que apuntan al desarrollo de competencias comunicativas y de resolución de problemas. En su mayoría están planteadas de manera lúdica con la finalidad de no agobiar ni a los niños ni a los apoderados, siendo una instancia para compartir en familia y a la vez de aprendizaje.</w:t>
      </w:r>
    </w:p>
    <w:p w:rsidR="00000000" w:rsidDel="00000000" w:rsidP="00000000" w:rsidRDefault="00000000" w:rsidRPr="00000000" w14:paraId="00000092">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Todas las tareas se vinculan con algún Objetivo de Aprendizaje del currículum de lenguaje o matemática, lo que no quiere decir, que dado que apuntan al desarrollo de habilidades transversales, también se vinculen con otras asignaturas.</w:t>
      </w:r>
    </w:p>
    <w:p w:rsidR="00000000" w:rsidDel="00000000" w:rsidP="00000000" w:rsidRDefault="00000000" w:rsidRPr="00000000" w14:paraId="00000093">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La primera tarea, se plantea como una rutina diaria y tiene como finalidad desarrollar el gusto por la lectura, por lo tanto el apoderado debe otorgar libertad al niño o niña para que elija lo que quiera leer, ojear o escuchar. Las demás tareas están organizadas en un calendario anexado al final del documento. En este calendario también se sugieren páginas de los textos de estudio “Leo primero” y “Sumo primero”.</w:t>
      </w:r>
    </w:p>
    <w:p w:rsidR="00000000" w:rsidDel="00000000" w:rsidP="00000000" w:rsidRDefault="00000000" w:rsidRPr="00000000" w14:paraId="00000094">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También se adjunta una autoevaluación que deberá realizar el estudiante junto a un adulto y enviarla a su profesor o profesora, ya sea por correo electrónico o bien por whatsapp.</w:t>
      </w:r>
    </w:p>
    <w:p w:rsidR="00000000" w:rsidDel="00000000" w:rsidP="00000000" w:rsidRDefault="00000000" w:rsidRPr="00000000" w14:paraId="00000095">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96">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97">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98">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99">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9A">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9B">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9C">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9D">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9E">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9F">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A0">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A1">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A2">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A3">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A4">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A5">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A6">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A7">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A8">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A9">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AA">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AB">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AC">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AD">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AE">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AF">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B0">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B1">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B2">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B3">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B4">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B5">
      <w:pPr>
        <w:rPr>
          <w:rFonts w:ascii="Century Gothic" w:cs="Century Gothic" w:eastAsia="Century Gothic" w:hAnsi="Century Gothic"/>
          <w:b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169186</wp:posOffset>
            </wp:positionH>
            <wp:positionV relativeFrom="paragraph">
              <wp:posOffset>-157479</wp:posOffset>
            </wp:positionV>
            <wp:extent cx="579120" cy="798576"/>
            <wp:effectExtent b="0" l="0" r="0" t="0"/>
            <wp:wrapNone/>
            <wp:docPr id="3141" name="image12.png"/>
            <a:graphic>
              <a:graphicData uri="http://schemas.openxmlformats.org/drawingml/2006/picture">
                <pic:pic>
                  <pic:nvPicPr>
                    <pic:cNvPr id="0" name="image12.png"/>
                    <pic:cNvPicPr preferRelativeResize="0"/>
                  </pic:nvPicPr>
                  <pic:blipFill>
                    <a:blip r:embed="rId7"/>
                    <a:srcRect b="0" l="0" r="0" t="0"/>
                    <a:stretch>
                      <a:fillRect/>
                    </a:stretch>
                  </pic:blipFill>
                  <pic:spPr>
                    <a:xfrm>
                      <a:off x="0" y="0"/>
                      <a:ext cx="579120" cy="798576"/>
                    </a:xfrm>
                    <a:prstGeom prst="rect"/>
                    <a:ln/>
                  </pic:spPr>
                </pic:pic>
              </a:graphicData>
            </a:graphic>
          </wp:anchor>
        </w:drawing>
      </w:r>
    </w:p>
    <w:p w:rsidR="00000000" w:rsidDel="00000000" w:rsidP="00000000" w:rsidRDefault="00000000" w:rsidRPr="00000000" w14:paraId="000000B6">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PLAN DE TRABAJO  1º AÑO DE EDUCACIÓN BÁSICA</w:t>
      </w:r>
      <w:r w:rsidDel="00000000" w:rsidR="00000000" w:rsidRPr="00000000">
        <w:rPr>
          <w:rtl w:val="0"/>
        </w:rPr>
      </w:r>
    </w:p>
    <w:p w:rsidR="00000000" w:rsidDel="00000000" w:rsidP="00000000" w:rsidRDefault="00000000" w:rsidRPr="00000000" w14:paraId="000000B7">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MES DE MAYO</w:t>
      </w:r>
    </w:p>
    <w:p w:rsidR="00000000" w:rsidDel="00000000" w:rsidP="00000000" w:rsidRDefault="00000000" w:rsidRPr="00000000" w14:paraId="000000B8">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LICEO  PARTICULAR MIXTO</w:t>
      </w:r>
    </w:p>
    <w:p w:rsidR="00000000" w:rsidDel="00000000" w:rsidP="00000000" w:rsidRDefault="00000000" w:rsidRPr="00000000" w14:paraId="000000B9">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BA">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Nombre del estudiante: _________________________________________ Curso:__________________________</w:t>
      </w:r>
    </w:p>
    <w:p w:rsidR="00000000" w:rsidDel="00000000" w:rsidP="00000000" w:rsidRDefault="00000000" w:rsidRPr="00000000" w14:paraId="000000BB">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BC">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Instrucciones:</w:t>
      </w:r>
    </w:p>
    <w:p w:rsidR="00000000" w:rsidDel="00000000" w:rsidP="00000000" w:rsidRDefault="00000000" w:rsidRPr="00000000" w14:paraId="000000B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En este proyecto deberás trabajar con un adulto (mamá, papá, abuelo(a), hermano(a) mayor, etc)</w:t>
      </w:r>
    </w:p>
    <w:p w:rsidR="00000000" w:rsidDel="00000000" w:rsidP="00000000" w:rsidRDefault="00000000" w:rsidRPr="00000000" w14:paraId="000000B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La mayoría de las actividades las observará en una presentación de diapositiva. Sólo algunas las trabajarás en un cuaderno, donde dibujarás o pegarás las actividades.</w:t>
      </w:r>
    </w:p>
    <w:p w:rsidR="00000000" w:rsidDel="00000000" w:rsidP="00000000" w:rsidRDefault="00000000" w:rsidRPr="00000000" w14:paraId="000000B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Al regreso a clases deberás presentar a tu profesora el cuaderno con tus trabajos</w:t>
      </w:r>
    </w:p>
    <w:p w:rsidR="00000000" w:rsidDel="00000000" w:rsidP="00000000" w:rsidRDefault="00000000" w:rsidRPr="00000000" w14:paraId="000000C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 continuación, están las tareas en las que debes escribir, marcar o dibujar. (Las que no aparecen en este archivo son las que ejecutas sin registrar nada)</w:t>
      </w:r>
    </w:p>
    <w:p w:rsidR="00000000" w:rsidDel="00000000" w:rsidP="00000000" w:rsidRDefault="00000000" w:rsidRPr="00000000" w14:paraId="000000C1">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C2">
      <w:pPr>
        <w:tabs>
          <w:tab w:val="left" w:pos="2220"/>
        </w:tabs>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OBJETIVO:</w:t>
      </w:r>
      <w:r w:rsidDel="00000000" w:rsidR="00000000" w:rsidRPr="00000000">
        <w:rPr>
          <w:rFonts w:ascii="Century Gothic" w:cs="Century Gothic" w:eastAsia="Century Gothic" w:hAnsi="Century Gothic"/>
          <w:sz w:val="20"/>
          <w:szCs w:val="20"/>
          <w:rtl w:val="0"/>
        </w:rPr>
        <w:t xml:space="preserve"> Desarrollar habilidades comunicativas, destrezas de lectura inicial y habilidades de pensamiento matemático, en contexto de cuarentena.</w:t>
      </w:r>
    </w:p>
    <w:p w:rsidR="00000000" w:rsidDel="00000000" w:rsidP="00000000" w:rsidRDefault="00000000" w:rsidRPr="00000000" w14:paraId="000000C3">
      <w:pPr>
        <w:tabs>
          <w:tab w:val="left" w:pos="2220"/>
        </w:tabs>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C4">
      <w:pPr>
        <w:tabs>
          <w:tab w:val="left" w:pos="2220"/>
        </w:tabs>
        <w:jc w:val="both"/>
        <w:rPr>
          <w:rFonts w:ascii="Century Gothic" w:cs="Century Gothic" w:eastAsia="Century Gothic" w:hAnsi="Century Gothic"/>
          <w:b w:val="1"/>
          <w:sz w:val="20"/>
          <w:szCs w:val="20"/>
          <w:u w:val="single"/>
        </w:rPr>
      </w:pPr>
      <w:r w:rsidDel="00000000" w:rsidR="00000000" w:rsidRPr="00000000">
        <w:rPr>
          <w:rFonts w:ascii="Century Gothic" w:cs="Century Gothic" w:eastAsia="Century Gothic" w:hAnsi="Century Gothic"/>
          <w:b w:val="1"/>
          <w:sz w:val="20"/>
          <w:szCs w:val="20"/>
          <w:u w:val="single"/>
          <w:rtl w:val="0"/>
        </w:rPr>
        <w:t xml:space="preserve">Instrucciones:</w:t>
      </w:r>
    </w:p>
    <w:p w:rsidR="00000000" w:rsidDel="00000000" w:rsidP="00000000" w:rsidRDefault="00000000" w:rsidRPr="00000000" w14:paraId="000000C5">
      <w:pPr>
        <w:tabs>
          <w:tab w:val="left" w:pos="2220"/>
        </w:tabs>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Tarea para realizar todos los días (10 min). Esta rutina puede ser apoyada por un adulto. Si el libro tiene texto puede ser leído por el adulto. Si tiene sólo imagen se puede comentar. La bitácora debe ser llenada por un adulto con lo que el niño dicte.  (OA11)</w:t>
      </w:r>
    </w:p>
    <w:p w:rsidR="00000000" w:rsidDel="00000000" w:rsidP="00000000" w:rsidRDefault="00000000" w:rsidRPr="00000000" w14:paraId="000000C6">
      <w:pPr>
        <w:numPr>
          <w:ilvl w:val="0"/>
          <w:numId w:val="1"/>
        </w:numPr>
        <w:ind w:left="1152" w:hanging="360"/>
        <w:rPr>
          <w:rFonts w:ascii="Century Gothic" w:cs="Century Gothic" w:eastAsia="Century Gothic" w:hAnsi="Century Gothic"/>
          <w:color w:val="fe8637"/>
          <w:sz w:val="20"/>
          <w:szCs w:val="20"/>
        </w:rPr>
      </w:pPr>
      <w:r w:rsidDel="00000000" w:rsidR="00000000" w:rsidRPr="00000000">
        <w:rPr>
          <w:rFonts w:ascii="Century Gothic" w:cs="Century Gothic" w:eastAsia="Century Gothic" w:hAnsi="Century Gothic"/>
          <w:color w:val="000000"/>
          <w:sz w:val="20"/>
          <w:szCs w:val="20"/>
          <w:rtl w:val="0"/>
        </w:rPr>
        <w:t xml:space="preserve">Elige un libro a tu gusto (puede ser de los que hay en tu casa). Si no tienes en tu casa aquí hay dos link que te llevará a un sitio donde podrás elegir uno que te guste mucho.</w:t>
      </w:r>
      <w:r w:rsidDel="00000000" w:rsidR="00000000" w:rsidRPr="00000000">
        <w:rPr>
          <w:rtl w:val="0"/>
        </w:rPr>
      </w:r>
    </w:p>
    <w:p w:rsidR="00000000" w:rsidDel="00000000" w:rsidP="00000000" w:rsidRDefault="00000000" w:rsidRPr="00000000" w14:paraId="000000C7">
      <w:pPr>
        <w:numPr>
          <w:ilvl w:val="0"/>
          <w:numId w:val="1"/>
        </w:numPr>
        <w:ind w:left="1152" w:hanging="360"/>
        <w:rPr>
          <w:rFonts w:ascii="Century Gothic" w:cs="Century Gothic" w:eastAsia="Century Gothic" w:hAnsi="Century Gothic"/>
          <w:color w:val="fe8637"/>
          <w:sz w:val="20"/>
          <w:szCs w:val="20"/>
        </w:rPr>
      </w:pPr>
      <w:hyperlink r:id="rId8">
        <w:r w:rsidDel="00000000" w:rsidR="00000000" w:rsidRPr="00000000">
          <w:rPr>
            <w:rFonts w:ascii="Century Gothic" w:cs="Century Gothic" w:eastAsia="Century Gothic" w:hAnsi="Century Gothic"/>
            <w:color w:val="000000"/>
            <w:sz w:val="20"/>
            <w:szCs w:val="20"/>
            <w:u w:val="single"/>
            <w:rtl w:val="0"/>
          </w:rPr>
          <w:t xml:space="preserve">https://www.vivaleercuentosdigitales.cl/</w:t>
        </w:r>
      </w:hyperlink>
      <w:r w:rsidDel="00000000" w:rsidR="00000000" w:rsidRPr="00000000">
        <w:rPr>
          <w:rtl w:val="0"/>
        </w:rPr>
      </w:r>
    </w:p>
    <w:p w:rsidR="00000000" w:rsidDel="00000000" w:rsidP="00000000" w:rsidRDefault="00000000" w:rsidRPr="00000000" w14:paraId="000000C8">
      <w:pPr>
        <w:numPr>
          <w:ilvl w:val="0"/>
          <w:numId w:val="1"/>
        </w:numPr>
        <w:ind w:left="1152" w:hanging="360"/>
        <w:rPr>
          <w:rFonts w:ascii="Century Gothic" w:cs="Century Gothic" w:eastAsia="Century Gothic" w:hAnsi="Century Gothic"/>
          <w:color w:val="fe8637"/>
          <w:sz w:val="20"/>
          <w:szCs w:val="20"/>
        </w:rPr>
      </w:pPr>
      <w:hyperlink r:id="rId9">
        <w:r w:rsidDel="00000000" w:rsidR="00000000" w:rsidRPr="00000000">
          <w:rPr>
            <w:rFonts w:ascii="Century Gothic" w:cs="Century Gothic" w:eastAsia="Century Gothic" w:hAnsi="Century Gothic"/>
            <w:color w:val="000000"/>
            <w:sz w:val="20"/>
            <w:szCs w:val="20"/>
            <w:u w:val="single"/>
            <w:rtl w:val="0"/>
          </w:rPr>
          <w:t xml:space="preserve">https://curriculumnacional.mineduc.cl/estudiante/621/w3-article-21133.html</w:t>
        </w:r>
      </w:hyperlink>
      <w:r w:rsidDel="00000000" w:rsidR="00000000" w:rsidRPr="00000000">
        <w:rPr>
          <w:rtl w:val="0"/>
        </w:rPr>
      </w:r>
    </w:p>
    <w:p w:rsidR="00000000" w:rsidDel="00000000" w:rsidP="00000000" w:rsidRDefault="00000000" w:rsidRPr="00000000" w14:paraId="000000C9">
      <w:pPr>
        <w:numPr>
          <w:ilvl w:val="0"/>
          <w:numId w:val="1"/>
        </w:numPr>
        <w:ind w:left="1152" w:hanging="360"/>
        <w:rPr>
          <w:rFonts w:ascii="Century Gothic" w:cs="Century Gothic" w:eastAsia="Century Gothic" w:hAnsi="Century Gothic"/>
          <w:color w:val="fe8637"/>
          <w:sz w:val="20"/>
          <w:szCs w:val="20"/>
        </w:rPr>
      </w:pPr>
      <w:r w:rsidDel="00000000" w:rsidR="00000000" w:rsidRPr="00000000">
        <w:rPr>
          <w:rFonts w:ascii="Century Gothic" w:cs="Century Gothic" w:eastAsia="Century Gothic" w:hAnsi="Century Gothic"/>
          <w:color w:val="000000"/>
          <w:sz w:val="20"/>
          <w:szCs w:val="20"/>
          <w:rtl w:val="0"/>
        </w:rPr>
        <w:t xml:space="preserve">Luego que leas u ojees el libro deberás completar una bitácora de lectura (Puede ser un cuaderno)</w:t>
      </w:r>
      <w:r w:rsidDel="00000000" w:rsidR="00000000" w:rsidRPr="00000000">
        <w:rPr>
          <w:rtl w:val="0"/>
        </w:rPr>
      </w:r>
    </w:p>
    <w:p w:rsidR="00000000" w:rsidDel="00000000" w:rsidP="00000000" w:rsidRDefault="00000000" w:rsidRPr="00000000" w14:paraId="000000CA">
      <w:pPr>
        <w:ind w:left="1152" w:firstLine="0"/>
        <w:rPr>
          <w:rFonts w:ascii="Century Gothic" w:cs="Century Gothic" w:eastAsia="Century Gothic" w:hAnsi="Century Gothic"/>
          <w:color w:val="fe8637"/>
          <w:sz w:val="20"/>
          <w:szCs w:val="20"/>
        </w:rPr>
      </w:pPr>
      <w:r w:rsidDel="00000000" w:rsidR="00000000" w:rsidRPr="00000000">
        <w:rPr>
          <w:rtl w:val="0"/>
        </w:rPr>
      </w:r>
    </w:p>
    <w:p w:rsidR="00000000" w:rsidDel="00000000" w:rsidP="00000000" w:rsidRDefault="00000000" w:rsidRPr="00000000" w14:paraId="000000CB">
      <w:pPr>
        <w:rPr>
          <w:rFonts w:ascii="Century Gothic" w:cs="Century Gothic" w:eastAsia="Century Gothic" w:hAnsi="Century Gothic"/>
          <w:b w:val="1"/>
          <w:sz w:val="20"/>
          <w:szCs w:val="20"/>
          <w:u w:val="single"/>
        </w:rPr>
      </w:pPr>
      <w:r w:rsidDel="00000000" w:rsidR="00000000" w:rsidRPr="00000000">
        <w:rPr>
          <w:rFonts w:ascii="Century Gothic" w:cs="Century Gothic" w:eastAsia="Century Gothic" w:hAnsi="Century Gothic"/>
          <w:b w:val="1"/>
          <w:sz w:val="20"/>
          <w:szCs w:val="20"/>
          <w:u w:val="single"/>
          <w:rtl w:val="0"/>
        </w:rPr>
        <w:t xml:space="preserve">Bitácora de lectura</w:t>
      </w:r>
    </w:p>
    <w:p w:rsidR="00000000" w:rsidDel="00000000" w:rsidP="00000000" w:rsidRDefault="00000000" w:rsidRPr="00000000" w14:paraId="000000CC">
      <w:pPr>
        <w:rPr>
          <w:rFonts w:ascii="Calibri" w:cs="Calibri" w:eastAsia="Calibri" w:hAnsi="Calibri"/>
          <w:b w:val="1"/>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-342899</wp:posOffset>
                </wp:positionH>
                <wp:positionV relativeFrom="paragraph">
                  <wp:posOffset>190500</wp:posOffset>
                </wp:positionV>
                <wp:extent cx="7180791" cy="1931458"/>
                <wp:effectExtent b="0" l="0" r="0" t="0"/>
                <wp:wrapNone/>
                <wp:docPr id="3075" name=""/>
                <a:graphic>
                  <a:graphicData uri="http://schemas.microsoft.com/office/word/2010/wordprocessingShape">
                    <wps:wsp>
                      <wps:cNvSpPr/>
                      <wps:cNvPr id="2" name="Shape 2"/>
                      <wps:spPr>
                        <a:xfrm>
                          <a:off x="1760367" y="2819034"/>
                          <a:ext cx="7171266" cy="1921933"/>
                        </a:xfrm>
                        <a:prstGeom prst="rect">
                          <a:avLst/>
                        </a:prstGeom>
                        <a:noFill/>
                        <a:ln>
                          <a:noFill/>
                        </a:ln>
                      </wps:spPr>
                      <wps:txbx>
                        <w:txbxContent>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entury Gothic" w:cs="Century Gothic" w:eastAsia="Century Gothic" w:hAnsi="Century Gothic"/>
                                <w:b w:val="0"/>
                                <w:i w:val="0"/>
                                <w:smallCaps w:val="0"/>
                                <w:strike w:val="0"/>
                                <w:color w:val="000000"/>
                                <w:sz w:val="20"/>
                                <w:vertAlign w:val="baseline"/>
                              </w:rPr>
                              <w:t xml:space="preserve">Fecha: _____________________</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entury Gothic" w:cs="Century Gothic" w:eastAsia="Century Gothic" w:hAnsi="Century Gothic"/>
                                <w:b w:val="0"/>
                                <w:i w:val="0"/>
                                <w:smallCaps w:val="0"/>
                                <w:strike w:val="0"/>
                                <w:color w:val="4f81bd"/>
                                <w:sz w:val="20"/>
                                <w:vertAlign w:val="baseline"/>
                              </w:rPr>
                            </w:r>
                            <w:r w:rsidDel="00000000" w:rsidR="00000000" w:rsidRPr="00000000">
                              <w:rPr>
                                <w:rFonts w:ascii="Century Gothic" w:cs="Century Gothic" w:eastAsia="Century Gothic" w:hAnsi="Century Gothic"/>
                                <w:b w:val="0"/>
                                <w:i w:val="0"/>
                                <w:smallCaps w:val="0"/>
                                <w:strike w:val="0"/>
                                <w:color w:val="000000"/>
                                <w:sz w:val="20"/>
                                <w:vertAlign w:val="baseline"/>
                              </w:rPr>
                              <w:t xml:space="preserve">Hoy leí ________________________________________ (Título de lo leído)</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entury Gothic" w:cs="Century Gothic" w:eastAsia="Century Gothic" w:hAnsi="Century Gothic"/>
                                <w:b w:val="0"/>
                                <w:i w:val="0"/>
                                <w:smallCaps w:val="0"/>
                                <w:strike w:val="0"/>
                                <w:color w:val="4f81bd"/>
                                <w:sz w:val="20"/>
                                <w:vertAlign w:val="baseline"/>
                              </w:rPr>
                            </w:r>
                            <w:r w:rsidDel="00000000" w:rsidR="00000000" w:rsidRPr="00000000">
                              <w:rPr>
                                <w:rFonts w:ascii="Century Gothic" w:cs="Century Gothic" w:eastAsia="Century Gothic" w:hAnsi="Century Gothic"/>
                                <w:b w:val="0"/>
                                <w:i w:val="0"/>
                                <w:smallCaps w:val="0"/>
                                <w:strike w:val="0"/>
                                <w:color w:val="000000"/>
                                <w:sz w:val="20"/>
                                <w:vertAlign w:val="baseline"/>
                              </w:rPr>
                              <w:t xml:space="preserve">Que es un texto________________________________ (literario o no literario: cuento, noticia, informativo, etc)</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entury Gothic" w:cs="Century Gothic" w:eastAsia="Century Gothic" w:hAnsi="Century Gothic"/>
                                <w:b w:val="0"/>
                                <w:i w:val="0"/>
                                <w:smallCaps w:val="0"/>
                                <w:strike w:val="0"/>
                                <w:color w:val="4f81bd"/>
                                <w:sz w:val="20"/>
                                <w:vertAlign w:val="baseline"/>
                              </w:rPr>
                            </w:r>
                            <w:r w:rsidDel="00000000" w:rsidR="00000000" w:rsidRPr="00000000">
                              <w:rPr>
                                <w:rFonts w:ascii="Century Gothic" w:cs="Century Gothic" w:eastAsia="Century Gothic" w:hAnsi="Century Gothic"/>
                                <w:b w:val="0"/>
                                <w:i w:val="0"/>
                                <w:smallCaps w:val="0"/>
                                <w:strike w:val="0"/>
                                <w:color w:val="000000"/>
                                <w:sz w:val="20"/>
                                <w:vertAlign w:val="baseline"/>
                              </w:rPr>
                              <w:t xml:space="preserve">Se trata de: 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entury Gothic" w:cs="Century Gothic" w:eastAsia="Century Gothic" w:hAnsi="Century Gothic"/>
                                <w:b w:val="0"/>
                                <w:i w:val="0"/>
                                <w:smallCaps w:val="0"/>
                                <w:strike w:val="0"/>
                                <w:color w:val="4f81bd"/>
                                <w:sz w:val="20"/>
                                <w:vertAlign w:val="baseline"/>
                              </w:rPr>
                            </w:r>
                            <w:r w:rsidDel="00000000" w:rsidR="00000000" w:rsidRPr="00000000">
                              <w:rPr>
                                <w:rFonts w:ascii="Century Gothic" w:cs="Century Gothic" w:eastAsia="Century Gothic" w:hAnsi="Century Gothic"/>
                                <w:b w:val="0"/>
                                <w:i w:val="0"/>
                                <w:smallCaps w:val="0"/>
                                <w:strike w:val="0"/>
                                <w:color w:val="000000"/>
                                <w:sz w:val="20"/>
                                <w:vertAlign w:val="baseline"/>
                              </w:rPr>
                              <w:t xml:space="preserve">Mis impresiones (Me gustó, no me gustó, por qué)</w:t>
                            </w:r>
                          </w:p>
                          <w:p w:rsidR="00000000" w:rsidDel="00000000" w:rsidP="00000000" w:rsidRDefault="00000000" w:rsidRPr="00000000">
                            <w:pPr>
                              <w:spacing w:after="0" w:before="0" w:line="240"/>
                              <w:ind w:left="720" w:right="0" w:firstLine="0"/>
                              <w:jc w:val="left"/>
                              <w:textDirection w:val="btLr"/>
                            </w:pPr>
                            <w:r w:rsidDel="00000000" w:rsidR="00000000" w:rsidRPr="00000000">
                              <w:rPr>
                                <w:rFonts w:ascii="Century Gothic" w:cs="Century Gothic" w:eastAsia="Century Gothic" w:hAnsi="Century Gothic"/>
                                <w:b w:val="0"/>
                                <w:i w:val="0"/>
                                <w:smallCaps w:val="0"/>
                                <w:strike w:val="0"/>
                                <w:color w:val="4f81bd"/>
                                <w:sz w:val="20"/>
                                <w:vertAlign w:val="baseline"/>
                              </w:rPr>
                            </w:r>
                            <w:r w:rsidDel="00000000" w:rsidR="00000000" w:rsidRPr="00000000">
                              <w:rPr>
                                <w:rFonts w:ascii="Century Gothic" w:cs="Century Gothic" w:eastAsia="Century Gothic" w:hAnsi="Century Gothic"/>
                                <w:b w:val="0"/>
                                <w:i w:val="0"/>
                                <w:smallCaps w:val="0"/>
                                <w:strike w:val="0"/>
                                <w:color w:val="000000"/>
                                <w:sz w:val="20"/>
                                <w:vertAlign w:val="baseline"/>
                              </w:rPr>
                              <w:t xml:space="preserve">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entury Gothic" w:cs="Century Gothic" w:eastAsia="Century Gothic" w:hAnsi="Century Gothic"/>
                                <w:b w:val="0"/>
                                <w:i w:val="0"/>
                                <w:smallCaps w:val="0"/>
                                <w:strike w:val="0"/>
                                <w:color w:val="4f81bd"/>
                                <w:sz w:val="20"/>
                                <w:vertAlign w:val="baseline"/>
                              </w:rPr>
                            </w:r>
                            <w:r w:rsidDel="00000000" w:rsidR="00000000" w:rsidRPr="00000000">
                              <w:rPr>
                                <w:rFonts w:ascii="Century Gothic" w:cs="Century Gothic" w:eastAsia="Century Gothic" w:hAnsi="Century Gothic"/>
                                <w:b w:val="0"/>
                                <w:i w:val="0"/>
                                <w:smallCaps w:val="0"/>
                                <w:strike w:val="0"/>
                                <w:color w:val="000000"/>
                                <w:sz w:val="20"/>
                                <w:vertAlign w:val="baseline"/>
                              </w:rPr>
                              <w:t xml:space="preserve">Dibujo lo que entendí.</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-342899</wp:posOffset>
                </wp:positionH>
                <wp:positionV relativeFrom="paragraph">
                  <wp:posOffset>190500</wp:posOffset>
                </wp:positionV>
                <wp:extent cx="7180791" cy="1931458"/>
                <wp:effectExtent b="0" l="0" r="0" t="0"/>
                <wp:wrapNone/>
                <wp:docPr id="3075" name="image22.png"/>
                <a:graphic>
                  <a:graphicData uri="http://schemas.openxmlformats.org/drawingml/2006/picture">
                    <pic:pic>
                      <pic:nvPicPr>
                        <pic:cNvPr id="0" name="image22.png"/>
                        <pic:cNvPicPr preferRelativeResize="0"/>
                      </pic:nvPicPr>
                      <pic:blipFill>
                        <a:blip r:embed="rId10"/>
                        <a:srcRect/>
                        <a:stretch>
                          <a:fillRect/>
                        </a:stretch>
                      </pic:blipFill>
                      <pic:spPr>
                        <a:xfrm>
                          <a:off x="0" y="0"/>
                          <a:ext cx="7180791" cy="1931458"/>
                        </a:xfrm>
                        <a:prstGeom prst="rect"/>
                        <a:ln/>
                      </pic:spPr>
                    </pic:pic>
                  </a:graphicData>
                </a:graphic>
              </wp:anchor>
            </w:drawing>
          </mc:Fallback>
        </mc:AlternateContent>
      </w:r>
    </w:p>
    <w:p w:rsidR="00000000" w:rsidDel="00000000" w:rsidP="00000000" w:rsidRDefault="00000000" w:rsidRPr="00000000" w14:paraId="000000CD">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CE">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CF">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D0">
      <w:pPr>
        <w:rPr>
          <w:rFonts w:ascii="Calibri" w:cs="Calibri" w:eastAsia="Calibri" w:hAnsi="Calibri"/>
        </w:rPr>
      </w:pPr>
      <w:r w:rsidDel="00000000" w:rsidR="00000000" w:rsidRPr="00000000">
        <w:rPr>
          <w:rtl w:val="0"/>
        </w:rPr>
      </w:r>
    </w:p>
    <w:p w:rsidR="00000000" w:rsidDel="00000000" w:rsidP="00000000" w:rsidRDefault="00000000" w:rsidRPr="00000000" w14:paraId="000000D1">
      <w:pPr>
        <w:rPr>
          <w:rFonts w:ascii="Calibri" w:cs="Calibri" w:eastAsia="Calibri" w:hAnsi="Calibri"/>
        </w:rPr>
      </w:pPr>
      <w:r w:rsidDel="00000000" w:rsidR="00000000" w:rsidRPr="00000000">
        <w:rPr>
          <w:rtl w:val="0"/>
        </w:rPr>
      </w:r>
    </w:p>
    <w:p w:rsidR="00000000" w:rsidDel="00000000" w:rsidP="00000000" w:rsidRDefault="00000000" w:rsidRPr="00000000" w14:paraId="000000D2">
      <w:pPr>
        <w:rPr>
          <w:rFonts w:ascii="Calibri" w:cs="Calibri" w:eastAsia="Calibri" w:hAnsi="Calibri"/>
        </w:rPr>
      </w:pPr>
      <w:r w:rsidDel="00000000" w:rsidR="00000000" w:rsidRPr="00000000">
        <w:rPr>
          <w:rtl w:val="0"/>
        </w:rPr>
      </w:r>
    </w:p>
    <w:p w:rsidR="00000000" w:rsidDel="00000000" w:rsidP="00000000" w:rsidRDefault="00000000" w:rsidRPr="00000000" w14:paraId="000000D3">
      <w:pPr>
        <w:rPr>
          <w:rFonts w:ascii="Calibri" w:cs="Calibri" w:eastAsia="Calibri" w:hAnsi="Calibri"/>
        </w:rPr>
      </w:pPr>
      <w:r w:rsidDel="00000000" w:rsidR="00000000" w:rsidRPr="00000000">
        <w:rPr>
          <w:rtl w:val="0"/>
        </w:rPr>
      </w:r>
    </w:p>
    <w:p w:rsidR="00000000" w:rsidDel="00000000" w:rsidP="00000000" w:rsidRDefault="00000000" w:rsidRPr="00000000" w14:paraId="000000D4">
      <w:pPr>
        <w:rPr>
          <w:rFonts w:ascii="Calibri" w:cs="Calibri" w:eastAsia="Calibri" w:hAnsi="Calibri"/>
        </w:rPr>
      </w:pPr>
      <w:r w:rsidDel="00000000" w:rsidR="00000000" w:rsidRPr="00000000">
        <w:rPr>
          <w:rtl w:val="0"/>
        </w:rPr>
      </w:r>
    </w:p>
    <w:p w:rsidR="00000000" w:rsidDel="00000000" w:rsidP="00000000" w:rsidRDefault="00000000" w:rsidRPr="00000000" w14:paraId="000000D5">
      <w:pPr>
        <w:jc w:val="right"/>
        <w:rPr>
          <w:rFonts w:ascii="Calibri" w:cs="Calibri" w:eastAsia="Calibri" w:hAnsi="Calibri"/>
        </w:rPr>
      </w:pPr>
      <w:r w:rsidDel="00000000" w:rsidR="00000000" w:rsidRPr="00000000">
        <w:rPr>
          <w:rtl w:val="0"/>
        </w:rPr>
      </w:r>
    </w:p>
    <w:p w:rsidR="00000000" w:rsidDel="00000000" w:rsidP="00000000" w:rsidRDefault="00000000" w:rsidRPr="00000000" w14:paraId="000000D6">
      <w:pPr>
        <w:rPr>
          <w:rFonts w:ascii="Calibri" w:cs="Calibri" w:eastAsia="Calibri" w:hAnsi="Calibri"/>
          <w:b w:val="1"/>
        </w:rPr>
      </w:pPr>
      <w:r w:rsidDel="00000000" w:rsidR="00000000" w:rsidRPr="00000000">
        <w:rPr>
          <w:rtl w:val="0"/>
        </w:rPr>
      </w:r>
    </w:p>
    <w:p w:rsidR="00000000" w:rsidDel="00000000" w:rsidP="00000000" w:rsidRDefault="00000000" w:rsidRPr="00000000" w14:paraId="000000D7">
      <w:pPr>
        <w:rPr>
          <w:rFonts w:ascii="Calibri" w:cs="Calibri" w:eastAsia="Calibri" w:hAnsi="Calibri"/>
          <w:b w:val="1"/>
        </w:rPr>
      </w:pPr>
      <w:r w:rsidDel="00000000" w:rsidR="00000000" w:rsidRPr="00000000">
        <w:rPr>
          <w:rtl w:val="0"/>
        </w:rPr>
      </w:r>
    </w:p>
    <w:p w:rsidR="00000000" w:rsidDel="00000000" w:rsidP="00000000" w:rsidRDefault="00000000" w:rsidRPr="00000000" w14:paraId="000000D8">
      <w:pPr>
        <w:rPr>
          <w:rFonts w:ascii="Calibri" w:cs="Calibri" w:eastAsia="Calibri" w:hAnsi="Calibri"/>
          <w:b w:val="1"/>
        </w:rPr>
      </w:pPr>
      <w:r w:rsidDel="00000000" w:rsidR="00000000" w:rsidRPr="00000000">
        <w:rPr>
          <w:rtl w:val="0"/>
        </w:rPr>
      </w:r>
    </w:p>
    <w:p w:rsidR="00000000" w:rsidDel="00000000" w:rsidP="00000000" w:rsidRDefault="00000000" w:rsidRPr="00000000" w14:paraId="000000D9">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Tarea 1 (Lenguaje) (OA1, OA8, OA11)</w:t>
      </w:r>
    </w:p>
    <w:p w:rsidR="00000000" w:rsidDel="00000000" w:rsidP="00000000" w:rsidRDefault="00000000" w:rsidRPr="00000000" w14:paraId="000000DA">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Escucha le lectura del libro “Olivia no quiere ir al colegio”, luego desarrolla las siguientes actividades en tu cuaderno o de manera oral. (Te lo puede leer tu mamá o lo puedes ver y escuchar en el vídeo adjunto)</w:t>
      </w:r>
    </w:p>
    <w:p w:rsidR="00000000" w:rsidDel="00000000" w:rsidP="00000000" w:rsidRDefault="00000000" w:rsidRPr="00000000" w14:paraId="000000DB">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D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entury Gothic" w:cs="Century Gothic" w:eastAsia="Century Gothic" w:hAnsi="Century Gothic"/>
          <w:b w:val="1"/>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Tu mamá o adulto acompañante te hará unas preguntas y tú deberás responderlas en forma oral.</w:t>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¿Con quién vivía Olivia?</w:t>
      </w:r>
    </w:p>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¿Por qué no le gustaba ir al colegio a Olivia?</w:t>
      </w:r>
    </w:p>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¿Qué la hizo cambiar de opinión?</w:t>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¿Crees que a veces te pareces a Olivia? ¿Por qué?</w:t>
      </w:r>
    </w:p>
    <w:p w:rsidR="00000000" w:rsidDel="00000000" w:rsidP="00000000" w:rsidRDefault="00000000" w:rsidRPr="00000000" w14:paraId="000000E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entury Gothic" w:cs="Century Gothic" w:eastAsia="Century Gothic" w:hAnsi="Century Gothic"/>
          <w:b w:val="1"/>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Ahora, dile a tu mamá o adulto acompañante que te de una hoja de block o un cuaderno de arte y haz un lindo dibujo de lo que más te gustó del libro “Olivia no quiere ir al colegio” y luego coloréalo. Una vez que lo hayas terminado muéstraselo a tu familia y cuéntales lo que has dibujado y por qué te gustó más. </w:t>
      </w: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(Articulable con Artes Visuales)</w:t>
      </w:r>
    </w:p>
    <w:p w:rsidR="00000000" w:rsidDel="00000000" w:rsidP="00000000" w:rsidRDefault="00000000" w:rsidRPr="00000000" w14:paraId="000000E2">
      <w:pPr>
        <w:rPr>
          <w:rFonts w:ascii="Calibri" w:cs="Calibri" w:eastAsia="Calibri" w:hAnsi="Calibri"/>
          <w:b w:val="1"/>
        </w:rPr>
      </w:pPr>
      <w:r w:rsidDel="00000000" w:rsidR="00000000" w:rsidRPr="00000000">
        <w:rPr>
          <w:rtl w:val="0"/>
        </w:rPr>
      </w:r>
    </w:p>
    <w:p w:rsidR="00000000" w:rsidDel="00000000" w:rsidP="00000000" w:rsidRDefault="00000000" w:rsidRPr="00000000" w14:paraId="000000E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E4">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Viste que fácil. Ahora tú solito, primero observarás las imágenes que te mostraré y contaremos las sílabas de cada palabra. (El adulto debe mostrar las imágenes no las palabras escritas)</w:t>
      </w:r>
    </w:p>
    <w:p w:rsidR="00000000" w:rsidDel="00000000" w:rsidP="00000000" w:rsidRDefault="00000000" w:rsidRPr="00000000" w14:paraId="000000E5">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Man za na</w:t>
      </w:r>
    </w:p>
    <w:p w:rsidR="00000000" w:rsidDel="00000000" w:rsidP="00000000" w:rsidRDefault="00000000" w:rsidRPr="00000000" w14:paraId="000000E6">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Plá ta no</w:t>
      </w:r>
    </w:p>
    <w:p w:rsidR="00000000" w:rsidDel="00000000" w:rsidP="00000000" w:rsidRDefault="00000000" w:rsidRPr="00000000" w14:paraId="000000E7">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Pe  rro</w:t>
      </w:r>
    </w:p>
    <w:p w:rsidR="00000000" w:rsidDel="00000000" w:rsidP="00000000" w:rsidRDefault="00000000" w:rsidRPr="00000000" w14:paraId="000000E8">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Te  te  ra</w:t>
      </w:r>
    </w:p>
    <w:p w:rsidR="00000000" w:rsidDel="00000000" w:rsidP="00000000" w:rsidRDefault="00000000" w:rsidRPr="00000000" w14:paraId="000000E9">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Can  da  do</w:t>
      </w:r>
    </w:p>
    <w:p w:rsidR="00000000" w:rsidDel="00000000" w:rsidP="00000000" w:rsidRDefault="00000000" w:rsidRPr="00000000" w14:paraId="000000EA">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Pe  lo  ta</w:t>
      </w:r>
    </w:p>
    <w:p w:rsidR="00000000" w:rsidDel="00000000" w:rsidP="00000000" w:rsidRDefault="00000000" w:rsidRPr="00000000" w14:paraId="000000EB">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Pla  ne  ta</w:t>
      </w:r>
    </w:p>
    <w:p w:rsidR="00000000" w:rsidDel="00000000" w:rsidP="00000000" w:rsidRDefault="00000000" w:rsidRPr="00000000" w14:paraId="000000EC">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Be  bé</w:t>
      </w:r>
    </w:p>
    <w:p w:rsidR="00000000" w:rsidDel="00000000" w:rsidP="00000000" w:rsidRDefault="00000000" w:rsidRPr="00000000" w14:paraId="000000ED">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Ca  la  ba  za</w:t>
      </w:r>
    </w:p>
    <w:p w:rsidR="00000000" w:rsidDel="00000000" w:rsidP="00000000" w:rsidRDefault="00000000" w:rsidRPr="00000000" w14:paraId="000000EE">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Te  ne  dor</w:t>
      </w:r>
    </w:p>
    <w:p w:rsidR="00000000" w:rsidDel="00000000" w:rsidP="00000000" w:rsidRDefault="00000000" w:rsidRPr="00000000" w14:paraId="000000EF">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F0">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Ahora dirás con qué sílaba comienza cada palabra. Para terminar la tarea colorearás las imágenes de palabras que comiencen igual que el modelo. (Página imprimible tarea 2)</w:t>
      </w:r>
    </w:p>
    <w:p w:rsidR="00000000" w:rsidDel="00000000" w:rsidP="00000000" w:rsidRDefault="00000000" w:rsidRPr="00000000" w14:paraId="000000F1">
      <w:pPr>
        <w:rPr>
          <w:rFonts w:ascii="Calibri" w:cs="Calibri" w:eastAsia="Calibri" w:hAnsi="Calibri"/>
        </w:rPr>
      </w:pPr>
      <w:r w:rsidDel="00000000" w:rsidR="00000000" w:rsidRPr="00000000">
        <w:rPr>
          <w:rtl w:val="0"/>
        </w:rPr>
      </w:r>
    </w:p>
    <w:p w:rsidR="00000000" w:rsidDel="00000000" w:rsidP="00000000" w:rsidRDefault="00000000" w:rsidRPr="00000000" w14:paraId="000000F2">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Tarea 3 (Matemática) OA1</w:t>
      </w:r>
    </w:p>
    <w:p w:rsidR="00000000" w:rsidDel="00000000" w:rsidP="00000000" w:rsidRDefault="00000000" w:rsidRPr="00000000" w14:paraId="000000F3">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La abuelita de Olivia tiene que tejer calcetas para los abuelitos de un hogar de ancianos, pero está un poco enredada. Le pidió ayuda a Olivia, pero se enredó también. ¿Puedes ayudarla? Tiene que hacer 15 pares de calcetas. Un ovillo de lana alcanza para un par de calcetas.  </w:t>
      </w:r>
    </w:p>
    <w:p w:rsidR="00000000" w:rsidDel="00000000" w:rsidP="00000000" w:rsidRDefault="00000000" w:rsidRPr="00000000" w14:paraId="000000F4">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Lo que deberás hacer es recortar los ovillos de lana que ocupará la abuela para tejer los calcetines y meterlos a la bolsa.</w:t>
      </w:r>
      <w:r w:rsidDel="00000000" w:rsidR="00000000" w:rsidRPr="00000000">
        <w:drawing>
          <wp:anchor allowOverlap="1" behindDoc="0" distB="0" distT="0" distL="114300" distR="114300" hidden="0" layoutInCell="1" locked="0" relativeHeight="0" simplePos="0">
            <wp:simplePos x="0" y="0"/>
            <wp:positionH relativeFrom="column">
              <wp:posOffset>419100</wp:posOffset>
            </wp:positionH>
            <wp:positionV relativeFrom="paragraph">
              <wp:posOffset>161925</wp:posOffset>
            </wp:positionV>
            <wp:extent cx="2157413" cy="2295525"/>
            <wp:effectExtent b="0" l="0" r="0" t="0"/>
            <wp:wrapSquare wrapText="bothSides" distB="0" distT="0" distL="114300" distR="114300"/>
            <wp:docPr id="3096" name="image18.png"/>
            <a:graphic>
              <a:graphicData uri="http://schemas.openxmlformats.org/drawingml/2006/picture">
                <pic:pic>
                  <pic:nvPicPr>
                    <pic:cNvPr id="0" name="image18.png"/>
                    <pic:cNvPicPr preferRelativeResize="0"/>
                  </pic:nvPicPr>
                  <pic:blipFill>
                    <a:blip r:embed="rId11"/>
                    <a:srcRect b="0" l="0" r="0" t="0"/>
                    <a:stretch>
                      <a:fillRect/>
                    </a:stretch>
                  </pic:blipFill>
                  <pic:spPr>
                    <a:xfrm>
                      <a:off x="0" y="0"/>
                      <a:ext cx="2157413" cy="2295525"/>
                    </a:xfrm>
                    <a:prstGeom prst="rect"/>
                    <a:ln/>
                  </pic:spPr>
                </pic:pic>
              </a:graphicData>
            </a:graphic>
          </wp:anchor>
        </w:drawing>
      </w:r>
    </w:p>
    <w:p w:rsidR="00000000" w:rsidDel="00000000" w:rsidP="00000000" w:rsidRDefault="00000000" w:rsidRPr="00000000" w14:paraId="000000F5">
      <w:pPr>
        <w:rPr>
          <w:rFonts w:ascii="Calibri" w:cs="Calibri" w:eastAsia="Calibri" w:hAnsi="Calibri"/>
        </w:rPr>
      </w:pPr>
      <w:r w:rsidDel="00000000" w:rsidR="00000000" w:rsidRPr="00000000">
        <w:rPr>
          <w:rtl w:val="0"/>
        </w:rPr>
      </w:r>
    </w:p>
    <w:p w:rsidR="00000000" w:rsidDel="00000000" w:rsidP="00000000" w:rsidRDefault="00000000" w:rsidRPr="00000000" w14:paraId="000000F6">
      <w:pPr>
        <w:rPr>
          <w:rFonts w:ascii="Calibri" w:cs="Calibri" w:eastAsia="Calibri" w:hAnsi="Calibri"/>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3385820</wp:posOffset>
            </wp:positionH>
            <wp:positionV relativeFrom="paragraph">
              <wp:posOffset>15452</wp:posOffset>
            </wp:positionV>
            <wp:extent cx="448945" cy="546735"/>
            <wp:effectExtent b="0" l="0" r="0" t="0"/>
            <wp:wrapSquare wrapText="bothSides" distB="0" distT="0" distL="114300" distR="114300"/>
            <wp:docPr id="3116"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448945" cy="54673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3949065</wp:posOffset>
            </wp:positionH>
            <wp:positionV relativeFrom="paragraph">
              <wp:posOffset>16087</wp:posOffset>
            </wp:positionV>
            <wp:extent cx="448945" cy="546735"/>
            <wp:effectExtent b="0" l="0" r="0" t="0"/>
            <wp:wrapSquare wrapText="bothSides" distB="0" distT="0" distL="114300" distR="114300"/>
            <wp:docPr id="3136"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448945" cy="54673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4631055</wp:posOffset>
            </wp:positionH>
            <wp:positionV relativeFrom="paragraph">
              <wp:posOffset>28998</wp:posOffset>
            </wp:positionV>
            <wp:extent cx="448945" cy="546735"/>
            <wp:effectExtent b="0" l="0" r="0" t="0"/>
            <wp:wrapSquare wrapText="bothSides" distB="0" distT="0" distL="114300" distR="114300"/>
            <wp:docPr id="3080"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448945" cy="54673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5188373</wp:posOffset>
            </wp:positionH>
            <wp:positionV relativeFrom="paragraph">
              <wp:posOffset>32385</wp:posOffset>
            </wp:positionV>
            <wp:extent cx="448945" cy="546735"/>
            <wp:effectExtent b="0" l="0" r="0" t="0"/>
            <wp:wrapSquare wrapText="bothSides" distB="0" distT="0" distL="114300" distR="114300"/>
            <wp:docPr id="3134"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448945" cy="54673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5858721</wp:posOffset>
            </wp:positionH>
            <wp:positionV relativeFrom="paragraph">
              <wp:posOffset>15452</wp:posOffset>
            </wp:positionV>
            <wp:extent cx="448945" cy="546735"/>
            <wp:effectExtent b="0" l="0" r="0" t="0"/>
            <wp:wrapSquare wrapText="bothSides" distB="0" distT="0" distL="114300" distR="114300"/>
            <wp:docPr id="3137"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448945" cy="54673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2914650</wp:posOffset>
            </wp:positionH>
            <wp:positionV relativeFrom="paragraph">
              <wp:posOffset>19050</wp:posOffset>
            </wp:positionV>
            <wp:extent cx="448945" cy="546735"/>
            <wp:effectExtent b="0" l="0" r="0" t="0"/>
            <wp:wrapSquare wrapText="bothSides" distB="0" distT="0" distL="114300" distR="114300"/>
            <wp:docPr id="3138"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448945" cy="546735"/>
                    </a:xfrm>
                    <a:prstGeom prst="rect"/>
                    <a:ln/>
                  </pic:spPr>
                </pic:pic>
              </a:graphicData>
            </a:graphic>
          </wp:anchor>
        </w:drawing>
      </w:r>
    </w:p>
    <w:p w:rsidR="00000000" w:rsidDel="00000000" w:rsidP="00000000" w:rsidRDefault="00000000" w:rsidRPr="00000000" w14:paraId="000000F7">
      <w:pPr>
        <w:rPr>
          <w:rFonts w:ascii="Calibri" w:cs="Calibri" w:eastAsia="Calibri" w:hAnsi="Calibri"/>
        </w:rPr>
      </w:pPr>
      <w:r w:rsidDel="00000000" w:rsidR="00000000" w:rsidRPr="00000000">
        <w:rPr>
          <w:rtl w:val="0"/>
        </w:rPr>
      </w:r>
    </w:p>
    <w:p w:rsidR="00000000" w:rsidDel="00000000" w:rsidP="00000000" w:rsidRDefault="00000000" w:rsidRPr="00000000" w14:paraId="000000F8">
      <w:pPr>
        <w:rPr>
          <w:rFonts w:ascii="Calibri" w:cs="Calibri" w:eastAsia="Calibri" w:hAnsi="Calibri"/>
        </w:rPr>
      </w:pPr>
      <w:r w:rsidDel="00000000" w:rsidR="00000000" w:rsidRPr="00000000">
        <w:rPr>
          <w:rtl w:val="0"/>
        </w:rPr>
      </w:r>
    </w:p>
    <w:p w:rsidR="00000000" w:rsidDel="00000000" w:rsidP="00000000" w:rsidRDefault="00000000" w:rsidRPr="00000000" w14:paraId="000000F9">
      <w:pPr>
        <w:rPr>
          <w:rFonts w:ascii="Calibri" w:cs="Calibri" w:eastAsia="Calibri" w:hAnsi="Calibri"/>
        </w:rPr>
      </w:pPr>
      <w:r w:rsidDel="00000000" w:rsidR="00000000" w:rsidRPr="00000000">
        <w:rPr>
          <w:rtl w:val="0"/>
        </w:rPr>
      </w:r>
    </w:p>
    <w:p w:rsidR="00000000" w:rsidDel="00000000" w:rsidP="00000000" w:rsidRDefault="00000000" w:rsidRPr="00000000" w14:paraId="000000FA">
      <w:pPr>
        <w:rPr>
          <w:rFonts w:ascii="Calibri" w:cs="Calibri" w:eastAsia="Calibri" w:hAnsi="Calibri"/>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5962650</wp:posOffset>
            </wp:positionH>
            <wp:positionV relativeFrom="paragraph">
              <wp:posOffset>0</wp:posOffset>
            </wp:positionV>
            <wp:extent cx="448945" cy="546735"/>
            <wp:effectExtent b="0" l="0" r="0" t="0"/>
            <wp:wrapSquare wrapText="bothSides" distB="0" distT="0" distL="114300" distR="114300"/>
            <wp:docPr id="3088"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448945" cy="54673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5353050</wp:posOffset>
            </wp:positionH>
            <wp:positionV relativeFrom="paragraph">
              <wp:posOffset>66675</wp:posOffset>
            </wp:positionV>
            <wp:extent cx="448945" cy="546735"/>
            <wp:effectExtent b="0" l="0" r="0" t="0"/>
            <wp:wrapSquare wrapText="bothSides" distB="0" distT="0" distL="114300" distR="114300"/>
            <wp:docPr id="3091"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448945" cy="54673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3867150</wp:posOffset>
            </wp:positionH>
            <wp:positionV relativeFrom="paragraph">
              <wp:posOffset>0</wp:posOffset>
            </wp:positionV>
            <wp:extent cx="448945" cy="546735"/>
            <wp:effectExtent b="0" l="0" r="0" t="0"/>
            <wp:wrapSquare wrapText="bothSides" distB="0" distT="0" distL="114300" distR="114300"/>
            <wp:docPr id="3081"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448945" cy="54673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3409950</wp:posOffset>
            </wp:positionH>
            <wp:positionV relativeFrom="paragraph">
              <wp:posOffset>0</wp:posOffset>
            </wp:positionV>
            <wp:extent cx="448945" cy="546735"/>
            <wp:effectExtent b="0" l="0" r="0" t="0"/>
            <wp:wrapSquare wrapText="bothSides" distB="0" distT="0" distL="114300" distR="114300"/>
            <wp:docPr id="3089"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448945" cy="54673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4286250</wp:posOffset>
            </wp:positionH>
            <wp:positionV relativeFrom="paragraph">
              <wp:posOffset>0</wp:posOffset>
            </wp:positionV>
            <wp:extent cx="448945" cy="546735"/>
            <wp:effectExtent b="0" l="0" r="0" t="0"/>
            <wp:wrapSquare wrapText="bothSides" distB="0" distT="0" distL="114300" distR="114300"/>
            <wp:docPr id="3102" name="image11.jpg"/>
            <a:graphic>
              <a:graphicData uri="http://schemas.openxmlformats.org/drawingml/2006/picture">
                <pic:pic>
                  <pic:nvPicPr>
                    <pic:cNvPr id="0" name="image11.jpg"/>
                    <pic:cNvPicPr preferRelativeResize="0"/>
                  </pic:nvPicPr>
                  <pic:blipFill>
                    <a:blip r:embed="rId13"/>
                    <a:srcRect b="0" l="0" r="0" t="0"/>
                    <a:stretch>
                      <a:fillRect/>
                    </a:stretch>
                  </pic:blipFill>
                  <pic:spPr>
                    <a:xfrm>
                      <a:off x="0" y="0"/>
                      <a:ext cx="448945" cy="54673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2952750</wp:posOffset>
            </wp:positionH>
            <wp:positionV relativeFrom="paragraph">
              <wp:posOffset>0</wp:posOffset>
            </wp:positionV>
            <wp:extent cx="448945" cy="546735"/>
            <wp:effectExtent b="0" l="0" r="0" t="0"/>
            <wp:wrapSquare wrapText="bothSides" distB="0" distT="0" distL="114300" distR="114300"/>
            <wp:docPr id="3103"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448945" cy="54673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4743450</wp:posOffset>
            </wp:positionH>
            <wp:positionV relativeFrom="paragraph">
              <wp:posOffset>0</wp:posOffset>
            </wp:positionV>
            <wp:extent cx="448945" cy="546735"/>
            <wp:effectExtent b="0" l="0" r="0" t="0"/>
            <wp:wrapSquare wrapText="bothSides" distB="0" distT="0" distL="114300" distR="114300"/>
            <wp:docPr id="3109" name="image11.jpg"/>
            <a:graphic>
              <a:graphicData uri="http://schemas.openxmlformats.org/drawingml/2006/picture">
                <pic:pic>
                  <pic:nvPicPr>
                    <pic:cNvPr id="0" name="image11.jpg"/>
                    <pic:cNvPicPr preferRelativeResize="0"/>
                  </pic:nvPicPr>
                  <pic:blipFill>
                    <a:blip r:embed="rId13"/>
                    <a:srcRect b="0" l="0" r="0" t="0"/>
                    <a:stretch>
                      <a:fillRect/>
                    </a:stretch>
                  </pic:blipFill>
                  <pic:spPr>
                    <a:xfrm>
                      <a:off x="0" y="0"/>
                      <a:ext cx="448945" cy="546735"/>
                    </a:xfrm>
                    <a:prstGeom prst="rect"/>
                    <a:ln/>
                  </pic:spPr>
                </pic:pic>
              </a:graphicData>
            </a:graphic>
          </wp:anchor>
        </w:drawing>
      </w:r>
    </w:p>
    <w:p w:rsidR="00000000" w:rsidDel="00000000" w:rsidP="00000000" w:rsidRDefault="00000000" w:rsidRPr="00000000" w14:paraId="000000FB">
      <w:pPr>
        <w:rPr>
          <w:rFonts w:ascii="Calibri" w:cs="Calibri" w:eastAsia="Calibri" w:hAnsi="Calibri"/>
        </w:rPr>
      </w:pPr>
      <w:r w:rsidDel="00000000" w:rsidR="00000000" w:rsidRPr="00000000">
        <w:rPr>
          <w:rtl w:val="0"/>
        </w:rPr>
      </w:r>
    </w:p>
    <w:p w:rsidR="00000000" w:rsidDel="00000000" w:rsidP="00000000" w:rsidRDefault="00000000" w:rsidRPr="00000000" w14:paraId="000000FC">
      <w:pPr>
        <w:rPr>
          <w:rFonts w:ascii="Calibri" w:cs="Calibri" w:eastAsia="Calibri" w:hAnsi="Calibri"/>
        </w:rPr>
      </w:pPr>
      <w:r w:rsidDel="00000000" w:rsidR="00000000" w:rsidRPr="00000000">
        <w:rPr>
          <w:rtl w:val="0"/>
        </w:rPr>
      </w:r>
    </w:p>
    <w:p w:rsidR="00000000" w:rsidDel="00000000" w:rsidP="00000000" w:rsidRDefault="00000000" w:rsidRPr="00000000" w14:paraId="000000FD">
      <w:pPr>
        <w:rPr>
          <w:rFonts w:ascii="Calibri" w:cs="Calibri" w:eastAsia="Calibri" w:hAnsi="Calibri"/>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5019675</wp:posOffset>
            </wp:positionH>
            <wp:positionV relativeFrom="paragraph">
              <wp:posOffset>152400</wp:posOffset>
            </wp:positionV>
            <wp:extent cx="448945" cy="546735"/>
            <wp:effectExtent b="0" l="0" r="0" t="0"/>
            <wp:wrapSquare wrapText="bothSides" distB="0" distT="0" distL="114300" distR="114300"/>
            <wp:docPr id="3076"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448945" cy="54673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3457575</wp:posOffset>
            </wp:positionH>
            <wp:positionV relativeFrom="paragraph">
              <wp:posOffset>152400</wp:posOffset>
            </wp:positionV>
            <wp:extent cx="448945" cy="546735"/>
            <wp:effectExtent b="0" l="0" r="0" t="0"/>
            <wp:wrapSquare wrapText="bothSides" distB="0" distT="0" distL="114300" distR="114300"/>
            <wp:docPr id="3105"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448945" cy="54673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2952750</wp:posOffset>
            </wp:positionH>
            <wp:positionV relativeFrom="paragraph">
              <wp:posOffset>66675</wp:posOffset>
            </wp:positionV>
            <wp:extent cx="448945" cy="546735"/>
            <wp:effectExtent b="0" l="0" r="0" t="0"/>
            <wp:wrapSquare wrapText="bothSides" distB="0" distT="0" distL="114300" distR="114300"/>
            <wp:docPr id="3092"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448945" cy="54673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4029075</wp:posOffset>
            </wp:positionH>
            <wp:positionV relativeFrom="paragraph">
              <wp:posOffset>161925</wp:posOffset>
            </wp:positionV>
            <wp:extent cx="448945" cy="546735"/>
            <wp:effectExtent b="0" l="0" r="0" t="0"/>
            <wp:wrapSquare wrapText="bothSides" distB="0" distT="0" distL="114300" distR="114300"/>
            <wp:docPr id="3108" name="image11.jpg"/>
            <a:graphic>
              <a:graphicData uri="http://schemas.openxmlformats.org/drawingml/2006/picture">
                <pic:pic>
                  <pic:nvPicPr>
                    <pic:cNvPr id="0" name="image11.jpg"/>
                    <pic:cNvPicPr preferRelativeResize="0"/>
                  </pic:nvPicPr>
                  <pic:blipFill>
                    <a:blip r:embed="rId13"/>
                    <a:srcRect b="0" l="0" r="0" t="0"/>
                    <a:stretch>
                      <a:fillRect/>
                    </a:stretch>
                  </pic:blipFill>
                  <pic:spPr>
                    <a:xfrm>
                      <a:off x="0" y="0"/>
                      <a:ext cx="448945" cy="54673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5514975</wp:posOffset>
            </wp:positionH>
            <wp:positionV relativeFrom="paragraph">
              <wp:posOffset>161925</wp:posOffset>
            </wp:positionV>
            <wp:extent cx="448945" cy="546735"/>
            <wp:effectExtent b="0" l="0" r="0" t="0"/>
            <wp:wrapSquare wrapText="bothSides" distB="0" distT="0" distL="114300" distR="114300"/>
            <wp:docPr id="3112"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448945" cy="54673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6057900</wp:posOffset>
            </wp:positionH>
            <wp:positionV relativeFrom="paragraph">
              <wp:posOffset>66675</wp:posOffset>
            </wp:positionV>
            <wp:extent cx="448945" cy="546735"/>
            <wp:effectExtent b="0" l="0" r="0" t="0"/>
            <wp:wrapSquare wrapText="bothSides" distB="0" distT="0" distL="114300" distR="114300"/>
            <wp:docPr id="3087"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448945" cy="54673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4524375</wp:posOffset>
            </wp:positionH>
            <wp:positionV relativeFrom="paragraph">
              <wp:posOffset>152400</wp:posOffset>
            </wp:positionV>
            <wp:extent cx="448945" cy="546735"/>
            <wp:effectExtent b="0" l="0" r="0" t="0"/>
            <wp:wrapSquare wrapText="bothSides" distB="0" distT="0" distL="114300" distR="114300"/>
            <wp:docPr id="3122"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448945" cy="546735"/>
                    </a:xfrm>
                    <a:prstGeom prst="rect"/>
                    <a:ln/>
                  </pic:spPr>
                </pic:pic>
              </a:graphicData>
            </a:graphic>
          </wp:anchor>
        </w:drawing>
      </w:r>
    </w:p>
    <w:p w:rsidR="00000000" w:rsidDel="00000000" w:rsidP="00000000" w:rsidRDefault="00000000" w:rsidRPr="00000000" w14:paraId="000000FE">
      <w:pPr>
        <w:rPr>
          <w:rFonts w:ascii="Calibri" w:cs="Calibri" w:eastAsia="Calibri" w:hAnsi="Calibri"/>
        </w:rPr>
      </w:pPr>
      <w:r w:rsidDel="00000000" w:rsidR="00000000" w:rsidRPr="00000000">
        <w:rPr>
          <w:rtl w:val="0"/>
        </w:rPr>
      </w:r>
    </w:p>
    <w:p w:rsidR="00000000" w:rsidDel="00000000" w:rsidP="00000000" w:rsidRDefault="00000000" w:rsidRPr="00000000" w14:paraId="000000FF">
      <w:pPr>
        <w:rPr>
          <w:rFonts w:ascii="Calibri" w:cs="Calibri" w:eastAsia="Calibri" w:hAnsi="Calibri"/>
        </w:rPr>
      </w:pPr>
      <w:r w:rsidDel="00000000" w:rsidR="00000000" w:rsidRPr="00000000">
        <w:rPr>
          <w:rtl w:val="0"/>
        </w:rPr>
      </w:r>
    </w:p>
    <w:p w:rsidR="00000000" w:rsidDel="00000000" w:rsidP="00000000" w:rsidRDefault="00000000" w:rsidRPr="00000000" w14:paraId="00000100">
      <w:pPr>
        <w:rPr>
          <w:rFonts w:ascii="Calibri" w:cs="Calibri" w:eastAsia="Calibri" w:hAnsi="Calibri"/>
          <w:b w:val="1"/>
        </w:rPr>
      </w:pPr>
      <w:r w:rsidDel="00000000" w:rsidR="00000000" w:rsidRPr="00000000">
        <w:rPr>
          <w:rtl w:val="0"/>
        </w:rPr>
      </w:r>
    </w:p>
    <w:p w:rsidR="00000000" w:rsidDel="00000000" w:rsidP="00000000" w:rsidRDefault="00000000" w:rsidRPr="00000000" w14:paraId="00000101">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102">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 Tarea 4 (Lenguaje OA8/Matemática) Habilidad: Ordenar, comprender una secuencia</w:t>
      </w:r>
    </w:p>
    <w:p w:rsidR="00000000" w:rsidDel="00000000" w:rsidP="00000000" w:rsidRDefault="00000000" w:rsidRPr="00000000" w14:paraId="00000103">
      <w:pPr>
        <w:rPr>
          <w:rFonts w:ascii="Century Gothic" w:cs="Century Gothic" w:eastAsia="Century Gothic" w:hAnsi="Century Gothic"/>
          <w:sz w:val="20"/>
          <w:szCs w:val="20"/>
        </w:rPr>
      </w:pPr>
      <w:bookmarkStart w:colFirst="0" w:colLast="0" w:name="_heading=h.gjdgxs" w:id="0"/>
      <w:bookmarkEnd w:id="0"/>
      <w:r w:rsidDel="00000000" w:rsidR="00000000" w:rsidRPr="00000000">
        <w:rPr>
          <w:rFonts w:ascii="Century Gothic" w:cs="Century Gothic" w:eastAsia="Century Gothic" w:hAnsi="Century Gothic"/>
          <w:sz w:val="20"/>
          <w:szCs w:val="20"/>
          <w:rtl w:val="0"/>
        </w:rPr>
        <w:t xml:space="preserve">¿Te acuerdas de Olivia? Bien Olivia decidió hacer una rutina para los días de cuarentena y tú la vas a ayudar. Ella hizo sólo el día lunes, ayúdala con el resto de los días. Dile a tu mamá que te lea lo que hicieron Olivia con su abuelita. Tú puedes escribir o dibujar.</w:t>
      </w:r>
    </w:p>
    <w:p w:rsidR="00000000" w:rsidDel="00000000" w:rsidP="00000000" w:rsidRDefault="00000000" w:rsidRPr="00000000" w14:paraId="00000104">
      <w:pPr>
        <w:rPr>
          <w:rFonts w:ascii="Calibri" w:cs="Calibri" w:eastAsia="Calibri" w:hAnsi="Calibri"/>
        </w:rPr>
      </w:pPr>
      <w:r w:rsidDel="00000000" w:rsidR="00000000" w:rsidRPr="00000000">
        <w:rPr>
          <w:rtl w:val="0"/>
        </w:rPr>
      </w:r>
    </w:p>
    <w:tbl>
      <w:tblPr>
        <w:tblStyle w:val="Table2"/>
        <w:tblW w:w="897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8"/>
        <w:tblGridChange w:id="0">
          <w:tblGrid>
            <w:gridCol w:w="8978"/>
          </w:tblGrid>
        </w:tblGridChange>
      </w:tblGrid>
      <w:tr>
        <w:tc>
          <w:tcPr/>
          <w:p w:rsidR="00000000" w:rsidDel="00000000" w:rsidP="00000000" w:rsidRDefault="00000000" w:rsidRPr="00000000" w14:paraId="00000105">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Lunes:</w:t>
            </w:r>
          </w:p>
          <w:p w:rsidR="00000000" w:rsidDel="00000000" w:rsidP="00000000" w:rsidRDefault="00000000" w:rsidRPr="00000000" w14:paraId="00000106">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Me levanto a las 9:00, me baño y luego desayuno</w:t>
            </w:r>
          </w:p>
          <w:p w:rsidR="00000000" w:rsidDel="00000000" w:rsidP="00000000" w:rsidRDefault="00000000" w:rsidRPr="00000000" w14:paraId="00000107">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 las 10:00 leo o miro un libro que me guste mucho y hago mi bitácora de lectura.</w:t>
            </w:r>
          </w:p>
          <w:p w:rsidR="00000000" w:rsidDel="00000000" w:rsidP="00000000" w:rsidRDefault="00000000" w:rsidRPr="00000000" w14:paraId="00000108">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 las 11:00 Ayudo a ordenar mi pieza</w:t>
            </w:r>
          </w:p>
          <w:p w:rsidR="00000000" w:rsidDel="00000000" w:rsidP="00000000" w:rsidRDefault="00000000" w:rsidRPr="00000000" w14:paraId="00000109">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 las 11:30  Hago una tarea</w:t>
            </w:r>
          </w:p>
          <w:p w:rsidR="00000000" w:rsidDel="00000000" w:rsidP="00000000" w:rsidRDefault="00000000" w:rsidRPr="00000000" w14:paraId="0000010A">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 las 12:30 ayudo a mi abuelita en la cocina</w:t>
            </w:r>
          </w:p>
          <w:p w:rsidR="00000000" w:rsidDel="00000000" w:rsidP="00000000" w:rsidRDefault="00000000" w:rsidRPr="00000000" w14:paraId="0000010B">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 las 13:15 almuerzo</w:t>
            </w:r>
          </w:p>
          <w:p w:rsidR="00000000" w:rsidDel="00000000" w:rsidP="00000000" w:rsidRDefault="00000000" w:rsidRPr="00000000" w14:paraId="0000010C">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Luego, mientras mi abuela lava los platos, yo los seco y los guardamos entre las dos.</w:t>
            </w:r>
          </w:p>
          <w:p w:rsidR="00000000" w:rsidDel="00000000" w:rsidP="00000000" w:rsidRDefault="00000000" w:rsidRPr="00000000" w14:paraId="0000010D">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Descansamos juntas un rato y mi abuela me lee un cuento.</w:t>
            </w:r>
          </w:p>
          <w:p w:rsidR="00000000" w:rsidDel="00000000" w:rsidP="00000000" w:rsidRDefault="00000000" w:rsidRPr="00000000" w14:paraId="0000010E">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 las 15:00 hago una tarea</w:t>
            </w:r>
          </w:p>
          <w:p w:rsidR="00000000" w:rsidDel="00000000" w:rsidP="00000000" w:rsidRDefault="00000000" w:rsidRPr="00000000" w14:paraId="0000010F">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Cuando termino, ordeno mis cuadernos y libros y pienso en lo que aprendí hoy y lo dibujo.</w:t>
            </w:r>
          </w:p>
          <w:p w:rsidR="00000000" w:rsidDel="00000000" w:rsidP="00000000" w:rsidRDefault="00000000" w:rsidRPr="00000000" w14:paraId="00000110">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 las 16:00 miro la televisión.</w:t>
            </w:r>
          </w:p>
          <w:p w:rsidR="00000000" w:rsidDel="00000000" w:rsidP="00000000" w:rsidRDefault="00000000" w:rsidRPr="00000000" w14:paraId="00000111">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 las cinco juego un rato con mis juguetes.</w:t>
            </w:r>
          </w:p>
          <w:p w:rsidR="00000000" w:rsidDel="00000000" w:rsidP="00000000" w:rsidRDefault="00000000" w:rsidRPr="00000000" w14:paraId="00000112">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 las 18:00 tomo onces con mi abuela y ordenamos la cocina.</w:t>
            </w:r>
          </w:p>
          <w:p w:rsidR="00000000" w:rsidDel="00000000" w:rsidP="00000000" w:rsidRDefault="00000000" w:rsidRPr="00000000" w14:paraId="00000113">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 las 19:00 jugamos al memorice o a las carta.</w:t>
            </w:r>
          </w:p>
          <w:p w:rsidR="00000000" w:rsidDel="00000000" w:rsidP="00000000" w:rsidRDefault="00000000" w:rsidRPr="00000000" w14:paraId="00000114">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 las 20:00 me baño, me lavo los dientes y me voy a la cama</w:t>
            </w:r>
          </w:p>
          <w:p w:rsidR="00000000" w:rsidDel="00000000" w:rsidP="00000000" w:rsidRDefault="00000000" w:rsidRPr="00000000" w14:paraId="00000115">
            <w:pPr>
              <w:rPr>
                <w:rFonts w:ascii="Century Gothic" w:cs="Century Gothic" w:eastAsia="Century Gothic" w:hAnsi="Century Gothic"/>
                <w:sz w:val="20"/>
                <w:szCs w:val="20"/>
              </w:rPr>
            </w:pPr>
            <w:r w:rsidDel="00000000" w:rsidR="00000000" w:rsidRPr="00000000">
              <w:rPr>
                <w:rtl w:val="0"/>
              </w:rPr>
            </w:r>
          </w:p>
        </w:tc>
      </w:tr>
      <w:tr>
        <w:tc>
          <w:tcPr/>
          <w:p w:rsidR="00000000" w:rsidDel="00000000" w:rsidP="00000000" w:rsidRDefault="00000000" w:rsidRPr="00000000" w14:paraId="00000116">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Martes </w:t>
            </w:r>
          </w:p>
        </w:tc>
      </w:tr>
      <w:tr>
        <w:tc>
          <w:tcPr/>
          <w:p w:rsidR="00000000" w:rsidDel="00000000" w:rsidP="00000000" w:rsidRDefault="00000000" w:rsidRPr="00000000" w14:paraId="00000117">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Miércoles</w:t>
            </w:r>
          </w:p>
        </w:tc>
      </w:tr>
      <w:tr>
        <w:tc>
          <w:tcPr/>
          <w:p w:rsidR="00000000" w:rsidDel="00000000" w:rsidP="00000000" w:rsidRDefault="00000000" w:rsidRPr="00000000" w14:paraId="00000118">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Jueves</w:t>
            </w:r>
          </w:p>
        </w:tc>
      </w:tr>
      <w:tr>
        <w:tc>
          <w:tcPr/>
          <w:p w:rsidR="00000000" w:rsidDel="00000000" w:rsidP="00000000" w:rsidRDefault="00000000" w:rsidRPr="00000000" w14:paraId="00000119">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Viernes</w:t>
            </w:r>
          </w:p>
        </w:tc>
      </w:tr>
      <w:tr>
        <w:tc>
          <w:tcPr/>
          <w:p w:rsidR="00000000" w:rsidDel="00000000" w:rsidP="00000000" w:rsidRDefault="00000000" w:rsidRPr="00000000" w14:paraId="0000011A">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Sábado </w:t>
            </w:r>
          </w:p>
        </w:tc>
      </w:tr>
      <w:tr>
        <w:tc>
          <w:tcPr/>
          <w:p w:rsidR="00000000" w:rsidDel="00000000" w:rsidP="00000000" w:rsidRDefault="00000000" w:rsidRPr="00000000" w14:paraId="0000011B">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Domingo.</w:t>
            </w:r>
          </w:p>
        </w:tc>
      </w:tr>
    </w:tbl>
    <w:p w:rsidR="00000000" w:rsidDel="00000000" w:rsidP="00000000" w:rsidRDefault="00000000" w:rsidRPr="00000000" w14:paraId="0000011C">
      <w:pPr>
        <w:rPr>
          <w:rFonts w:ascii="Calibri" w:cs="Calibri" w:eastAsia="Calibri" w:hAnsi="Calibri"/>
        </w:rPr>
      </w:pPr>
      <w:r w:rsidDel="00000000" w:rsidR="00000000" w:rsidRPr="00000000">
        <w:rPr>
          <w:rtl w:val="0"/>
        </w:rPr>
      </w:r>
    </w:p>
    <w:p w:rsidR="00000000" w:rsidDel="00000000" w:rsidP="00000000" w:rsidRDefault="00000000" w:rsidRPr="00000000" w14:paraId="0000011D">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11E">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11F">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120">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121">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122">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Tarea 5 (lenguaje)</w:t>
      </w:r>
    </w:p>
    <w:p w:rsidR="00000000" w:rsidDel="00000000" w:rsidP="00000000" w:rsidRDefault="00000000" w:rsidRPr="00000000" w14:paraId="00000123">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Hoy jugaremos a identificar palabras que riman, es decir palabras que terminan con la misma sílaba. Fíjate en el siguiente ejemplo:</w:t>
      </w:r>
    </w:p>
    <w:p w:rsidR="00000000" w:rsidDel="00000000" w:rsidP="00000000" w:rsidRDefault="00000000" w:rsidRPr="00000000" w14:paraId="00000124">
      <w:pPr>
        <w:rPr>
          <w:rFonts w:ascii="Century Gothic" w:cs="Century Gothic" w:eastAsia="Century Gothic" w:hAnsi="Century Gothic"/>
          <w:b w:val="1"/>
          <w:sz w:val="20"/>
          <w:szCs w:val="20"/>
        </w:rPr>
      </w:pPr>
      <w:r w:rsidDel="00000000" w:rsidR="00000000" w:rsidRPr="00000000">
        <w:rPr>
          <w:rtl w:val="0"/>
        </w:rPr>
      </w:r>
    </w:p>
    <w:tbl>
      <w:tblPr>
        <w:tblStyle w:val="Table3"/>
        <w:tblW w:w="882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07"/>
        <w:gridCol w:w="2207"/>
        <w:gridCol w:w="2207"/>
        <w:gridCol w:w="2207"/>
        <w:tblGridChange w:id="0">
          <w:tblGrid>
            <w:gridCol w:w="2207"/>
            <w:gridCol w:w="2207"/>
            <w:gridCol w:w="2207"/>
            <w:gridCol w:w="2207"/>
          </w:tblGrid>
        </w:tblGridChange>
      </w:tblGrid>
      <w:tr>
        <w:tc>
          <w:tcPr/>
          <w:p w:rsidR="00000000" w:rsidDel="00000000" w:rsidP="00000000" w:rsidRDefault="00000000" w:rsidRPr="00000000" w14:paraId="00000125">
            <w:pPr>
              <w:tabs>
                <w:tab w:val="left" w:pos="6915"/>
              </w:tabs>
              <w:rPr>
                <w:rFonts w:ascii="Cambria" w:cs="Cambria" w:eastAsia="Cambria" w:hAnsi="Cambria"/>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85726</wp:posOffset>
                  </wp:positionH>
                  <wp:positionV relativeFrom="paragraph">
                    <wp:posOffset>125095</wp:posOffset>
                  </wp:positionV>
                  <wp:extent cx="962025" cy="969868"/>
                  <wp:effectExtent b="0" l="0" r="0" t="0"/>
                  <wp:wrapNone/>
                  <wp:docPr id="3090"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962025" cy="969868"/>
                          </a:xfrm>
                          <a:prstGeom prst="rect"/>
                          <a:ln/>
                        </pic:spPr>
                      </pic:pic>
                    </a:graphicData>
                  </a:graphic>
                </wp:anchor>
              </w:drawing>
            </w:r>
          </w:p>
          <w:p w:rsidR="00000000" w:rsidDel="00000000" w:rsidP="00000000" w:rsidRDefault="00000000" w:rsidRPr="00000000" w14:paraId="00000126">
            <w:pPr>
              <w:tabs>
                <w:tab w:val="left" w:pos="6915"/>
              </w:tabs>
              <w:rPr>
                <w:rFonts w:ascii="Cambria" w:cs="Cambria" w:eastAsia="Cambria" w:hAnsi="Cambria"/>
              </w:rPr>
            </w:pPr>
            <w:r w:rsidDel="00000000" w:rsidR="00000000" w:rsidRPr="00000000">
              <w:rPr>
                <w:rtl w:val="0"/>
              </w:rPr>
            </w:r>
          </w:p>
          <w:p w:rsidR="00000000" w:rsidDel="00000000" w:rsidP="00000000" w:rsidRDefault="00000000" w:rsidRPr="00000000" w14:paraId="00000127">
            <w:pPr>
              <w:tabs>
                <w:tab w:val="left" w:pos="6915"/>
              </w:tabs>
              <w:rPr>
                <w:rFonts w:ascii="Cambria" w:cs="Cambria" w:eastAsia="Cambria" w:hAnsi="Cambria"/>
              </w:rPr>
            </w:pPr>
            <w:r w:rsidDel="00000000" w:rsidR="00000000" w:rsidRPr="00000000">
              <w:rPr>
                <w:rtl w:val="0"/>
              </w:rPr>
            </w:r>
          </w:p>
          <w:p w:rsidR="00000000" w:rsidDel="00000000" w:rsidP="00000000" w:rsidRDefault="00000000" w:rsidRPr="00000000" w14:paraId="00000128">
            <w:pPr>
              <w:tabs>
                <w:tab w:val="left" w:pos="6915"/>
              </w:tabs>
              <w:rPr>
                <w:rFonts w:ascii="Cambria" w:cs="Cambria" w:eastAsia="Cambria" w:hAnsi="Cambria"/>
              </w:rPr>
            </w:pPr>
            <w:r w:rsidDel="00000000" w:rsidR="00000000" w:rsidRPr="00000000">
              <w:rPr>
                <w:rtl w:val="0"/>
              </w:rPr>
            </w:r>
          </w:p>
          <w:p w:rsidR="00000000" w:rsidDel="00000000" w:rsidP="00000000" w:rsidRDefault="00000000" w:rsidRPr="00000000" w14:paraId="00000129">
            <w:pPr>
              <w:tabs>
                <w:tab w:val="left" w:pos="6915"/>
              </w:tabs>
              <w:rPr>
                <w:rFonts w:ascii="Cambria" w:cs="Cambria" w:eastAsia="Cambria" w:hAnsi="Cambria"/>
              </w:rPr>
            </w:pPr>
            <w:r w:rsidDel="00000000" w:rsidR="00000000" w:rsidRPr="00000000">
              <w:rPr>
                <w:rtl w:val="0"/>
              </w:rPr>
            </w:r>
          </w:p>
          <w:p w:rsidR="00000000" w:rsidDel="00000000" w:rsidP="00000000" w:rsidRDefault="00000000" w:rsidRPr="00000000" w14:paraId="0000012A">
            <w:pPr>
              <w:tabs>
                <w:tab w:val="left" w:pos="6915"/>
              </w:tabs>
              <w:rPr>
                <w:rFonts w:ascii="Cambria" w:cs="Cambria" w:eastAsia="Cambria" w:hAnsi="Cambria"/>
              </w:rPr>
            </w:pPr>
            <w:r w:rsidDel="00000000" w:rsidR="00000000" w:rsidRPr="00000000">
              <w:rPr>
                <w:rtl w:val="0"/>
              </w:rPr>
            </w:r>
          </w:p>
          <w:p w:rsidR="00000000" w:rsidDel="00000000" w:rsidP="00000000" w:rsidRDefault="00000000" w:rsidRPr="00000000" w14:paraId="0000012B">
            <w:pPr>
              <w:tabs>
                <w:tab w:val="left" w:pos="6915"/>
              </w:tabs>
              <w:rPr>
                <w:rFonts w:ascii="Cambria" w:cs="Cambria" w:eastAsia="Cambria" w:hAnsi="Cambria"/>
              </w:rPr>
            </w:pPr>
            <w:r w:rsidDel="00000000" w:rsidR="00000000" w:rsidRPr="00000000">
              <w:rPr>
                <w:rtl w:val="0"/>
              </w:rPr>
            </w:r>
          </w:p>
        </w:tc>
        <w:tc>
          <w:tcPr/>
          <w:p w:rsidR="00000000" w:rsidDel="00000000" w:rsidP="00000000" w:rsidRDefault="00000000" w:rsidRPr="00000000" w14:paraId="0000012C">
            <w:pPr>
              <w:tabs>
                <w:tab w:val="left" w:pos="6915"/>
              </w:tabs>
              <w:rPr>
                <w:rFonts w:ascii="Cambria" w:cs="Cambria" w:eastAsia="Cambria" w:hAnsi="Cambria"/>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-29209</wp:posOffset>
                  </wp:positionH>
                  <wp:positionV relativeFrom="paragraph">
                    <wp:posOffset>58420</wp:posOffset>
                  </wp:positionV>
                  <wp:extent cx="1276350" cy="1115053"/>
                  <wp:effectExtent b="0" l="0" r="0" t="0"/>
                  <wp:wrapNone/>
                  <wp:docPr id="3099" name="image21.png"/>
                  <a:graphic>
                    <a:graphicData uri="http://schemas.openxmlformats.org/drawingml/2006/picture">
                      <pic:pic>
                        <pic:nvPicPr>
                          <pic:cNvPr id="0" name="image21.png"/>
                          <pic:cNvPicPr preferRelativeResize="0"/>
                        </pic:nvPicPr>
                        <pic:blipFill>
                          <a:blip r:embed="rId15"/>
                          <a:srcRect b="0" l="0" r="0" t="0"/>
                          <a:stretch>
                            <a:fillRect/>
                          </a:stretch>
                        </pic:blipFill>
                        <pic:spPr>
                          <a:xfrm>
                            <a:off x="0" y="0"/>
                            <a:ext cx="1276350" cy="1115053"/>
                          </a:xfrm>
                          <a:prstGeom prst="rect"/>
                          <a:ln/>
                        </pic:spPr>
                      </pic:pic>
                    </a:graphicData>
                  </a:graphic>
                </wp:anchor>
              </w:drawing>
            </w:r>
          </w:p>
        </w:tc>
        <w:tc>
          <w:tcPr/>
          <w:p w:rsidR="00000000" w:rsidDel="00000000" w:rsidP="00000000" w:rsidRDefault="00000000" w:rsidRPr="00000000" w14:paraId="0000012D">
            <w:pPr>
              <w:tabs>
                <w:tab w:val="left" w:pos="6915"/>
              </w:tabs>
              <w:rPr>
                <w:rFonts w:ascii="Cambria" w:cs="Cambria" w:eastAsia="Cambria" w:hAnsi="Cambria"/>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-40004</wp:posOffset>
                  </wp:positionH>
                  <wp:positionV relativeFrom="paragraph">
                    <wp:posOffset>353695</wp:posOffset>
                  </wp:positionV>
                  <wp:extent cx="1272540" cy="752258"/>
                  <wp:effectExtent b="0" l="0" r="0" t="0"/>
                  <wp:wrapNone/>
                  <wp:docPr id="3101"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1272540" cy="752258"/>
                          </a:xfrm>
                          <a:prstGeom prst="rect"/>
                          <a:ln/>
                        </pic:spPr>
                      </pic:pic>
                    </a:graphicData>
                  </a:graphic>
                </wp:anchor>
              </w:drawing>
            </w:r>
          </w:p>
        </w:tc>
        <w:tc>
          <w:tcPr/>
          <w:p w:rsidR="00000000" w:rsidDel="00000000" w:rsidP="00000000" w:rsidRDefault="00000000" w:rsidRPr="00000000" w14:paraId="0000012E">
            <w:pPr>
              <w:tabs>
                <w:tab w:val="left" w:pos="6915"/>
              </w:tabs>
              <w:rPr>
                <w:rFonts w:ascii="Cambria" w:cs="Cambria" w:eastAsia="Cambria" w:hAnsi="Cambria"/>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123190</wp:posOffset>
                  </wp:positionH>
                  <wp:positionV relativeFrom="paragraph">
                    <wp:posOffset>20320</wp:posOffset>
                  </wp:positionV>
                  <wp:extent cx="1111470" cy="1190625"/>
                  <wp:effectExtent b="0" l="0" r="0" t="0"/>
                  <wp:wrapNone/>
                  <wp:docPr id="3084"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1111470" cy="1190625"/>
                          </a:xfrm>
                          <a:prstGeom prst="rect"/>
                          <a:ln/>
                        </pic:spPr>
                      </pic:pic>
                    </a:graphicData>
                  </a:graphic>
                </wp:anchor>
              </w:drawing>
            </w:r>
          </w:p>
        </w:tc>
      </w:tr>
    </w:tbl>
    <w:p w:rsidR="00000000" w:rsidDel="00000000" w:rsidP="00000000" w:rsidRDefault="00000000" w:rsidRPr="00000000" w14:paraId="0000012F">
      <w:pPr>
        <w:rPr>
          <w:rFonts w:ascii="Calibri" w:cs="Calibri" w:eastAsia="Calibri" w:hAnsi="Calibri"/>
          <w:b w:val="1"/>
        </w:rPr>
      </w:pPr>
      <w:r w:rsidDel="00000000" w:rsidR="00000000" w:rsidRPr="00000000">
        <w:rPr>
          <w:rtl w:val="0"/>
        </w:rPr>
      </w:r>
    </w:p>
    <w:p w:rsidR="00000000" w:rsidDel="00000000" w:rsidP="00000000" w:rsidRDefault="00000000" w:rsidRPr="00000000" w14:paraId="00000130">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Botón termina con la sílaba ón. ¿Cuál de los dibujos representa una palabra que termina igual que botón: camión, zapato o campana?</w:t>
      </w:r>
    </w:p>
    <w:p w:rsidR="00000000" w:rsidDel="00000000" w:rsidP="00000000" w:rsidRDefault="00000000" w:rsidRPr="00000000" w14:paraId="00000131">
      <w:pPr>
        <w:tabs>
          <w:tab w:val="left" w:pos="6915"/>
        </w:tabs>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Instrucción: Colorea el dibujo que </w:t>
      </w:r>
      <w:r w:rsidDel="00000000" w:rsidR="00000000" w:rsidRPr="00000000">
        <w:rPr>
          <w:rFonts w:ascii="Century Gothic" w:cs="Century Gothic" w:eastAsia="Century Gothic" w:hAnsi="Century Gothic"/>
          <w:b w:val="1"/>
          <w:sz w:val="20"/>
          <w:szCs w:val="20"/>
          <w:rtl w:val="0"/>
        </w:rPr>
        <w:t xml:space="preserve">terminen</w:t>
      </w:r>
      <w:r w:rsidDel="00000000" w:rsidR="00000000" w:rsidRPr="00000000">
        <w:rPr>
          <w:rFonts w:ascii="Century Gothic" w:cs="Century Gothic" w:eastAsia="Century Gothic" w:hAnsi="Century Gothic"/>
          <w:sz w:val="20"/>
          <w:szCs w:val="20"/>
          <w:rtl w:val="0"/>
        </w:rPr>
        <w:t xml:space="preserve"> con la misma sílaba que el modelo coloreado.</w:t>
      </w:r>
    </w:p>
    <w:p w:rsidR="00000000" w:rsidDel="00000000" w:rsidP="00000000" w:rsidRDefault="00000000" w:rsidRPr="00000000" w14:paraId="00000132">
      <w:pPr>
        <w:tabs>
          <w:tab w:val="left" w:pos="6915"/>
        </w:tabs>
        <w:rPr>
          <w:rFonts w:ascii="Century Gothic" w:cs="Century Gothic" w:eastAsia="Century Gothic" w:hAnsi="Century Gothic"/>
          <w:sz w:val="20"/>
          <w:szCs w:val="20"/>
        </w:rPr>
      </w:pPr>
      <w:r w:rsidDel="00000000" w:rsidR="00000000" w:rsidRPr="00000000">
        <w:rPr>
          <w:rtl w:val="0"/>
        </w:rPr>
      </w:r>
    </w:p>
    <w:tbl>
      <w:tblPr>
        <w:tblStyle w:val="Table4"/>
        <w:tblW w:w="890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07"/>
        <w:gridCol w:w="2286"/>
        <w:gridCol w:w="2207"/>
        <w:gridCol w:w="2207"/>
        <w:tblGridChange w:id="0">
          <w:tblGrid>
            <w:gridCol w:w="2207"/>
            <w:gridCol w:w="2286"/>
            <w:gridCol w:w="2207"/>
            <w:gridCol w:w="2207"/>
          </w:tblGrid>
        </w:tblGridChange>
      </w:tblGrid>
      <w:tr>
        <w:tc>
          <w:tcPr/>
          <w:p w:rsidR="00000000" w:rsidDel="00000000" w:rsidP="00000000" w:rsidRDefault="00000000" w:rsidRPr="00000000" w14:paraId="00000133">
            <w:pPr>
              <w:tabs>
                <w:tab w:val="left" w:pos="6915"/>
              </w:tabs>
              <w:rPr>
                <w:rFonts w:ascii="Cambria" w:cs="Cambria" w:eastAsia="Cambria" w:hAnsi="Cambria"/>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68581</wp:posOffset>
                  </wp:positionH>
                  <wp:positionV relativeFrom="paragraph">
                    <wp:posOffset>178435</wp:posOffset>
                  </wp:positionV>
                  <wp:extent cx="990600" cy="866775"/>
                  <wp:effectExtent b="0" l="0" r="0" t="0"/>
                  <wp:wrapSquare wrapText="bothSides" distB="0" distT="0" distL="114300" distR="114300"/>
                  <wp:docPr id="3093"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990600" cy="866775"/>
                          </a:xfrm>
                          <a:prstGeom prst="rect"/>
                          <a:ln/>
                        </pic:spPr>
                      </pic:pic>
                    </a:graphicData>
                  </a:graphic>
                </wp:anchor>
              </w:drawing>
            </w:r>
          </w:p>
        </w:tc>
        <w:tc>
          <w:tcPr/>
          <w:p w:rsidR="00000000" w:rsidDel="00000000" w:rsidP="00000000" w:rsidRDefault="00000000" w:rsidRPr="00000000" w14:paraId="00000134">
            <w:pPr>
              <w:tabs>
                <w:tab w:val="left" w:pos="6915"/>
              </w:tabs>
              <w:rPr>
                <w:rFonts w:ascii="Cambria" w:cs="Cambria" w:eastAsia="Cambria" w:hAnsi="Cambria"/>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-48894</wp:posOffset>
                  </wp:positionH>
                  <wp:positionV relativeFrom="paragraph">
                    <wp:posOffset>180975</wp:posOffset>
                  </wp:positionV>
                  <wp:extent cx="1314450" cy="969645"/>
                  <wp:effectExtent b="0" l="0" r="0" t="0"/>
                  <wp:wrapSquare wrapText="bothSides" distB="0" distT="0" distL="114300" distR="114300"/>
                  <wp:docPr id="3086"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1314450" cy="969645"/>
                          </a:xfrm>
                          <a:prstGeom prst="rect"/>
                          <a:ln/>
                        </pic:spPr>
                      </pic:pic>
                    </a:graphicData>
                  </a:graphic>
                </wp:anchor>
              </w:drawing>
            </w:r>
          </w:p>
        </w:tc>
        <w:tc>
          <w:tcPr/>
          <w:p w:rsidR="00000000" w:rsidDel="00000000" w:rsidP="00000000" w:rsidRDefault="00000000" w:rsidRPr="00000000" w14:paraId="00000135">
            <w:pPr>
              <w:tabs>
                <w:tab w:val="left" w:pos="6915"/>
              </w:tabs>
              <w:rPr>
                <w:rFonts w:ascii="Cambria" w:cs="Cambria" w:eastAsia="Cambria" w:hAnsi="Cambria"/>
              </w:rPr>
            </w:pPr>
            <w:r w:rsidDel="00000000" w:rsidR="00000000" w:rsidRPr="00000000">
              <w:rPr/>
              <w:drawing>
                <wp:inline distB="0" distT="0" distL="0" distR="0">
                  <wp:extent cx="895350" cy="1066800"/>
                  <wp:effectExtent b="0" l="0" r="0" t="0"/>
                  <wp:docPr id="3123" name="image14.png"/>
                  <a:graphic>
                    <a:graphicData uri="http://schemas.openxmlformats.org/drawingml/2006/picture">
                      <pic:pic>
                        <pic:nvPicPr>
                          <pic:cNvPr id="0" name="image14.png"/>
                          <pic:cNvPicPr preferRelativeResize="0"/>
                        </pic:nvPicPr>
                        <pic:blipFill>
                          <a:blip r:embed="rId20"/>
                          <a:srcRect b="0" l="0" r="0" t="0"/>
                          <a:stretch>
                            <a:fillRect/>
                          </a:stretch>
                        </pic:blipFill>
                        <pic:spPr>
                          <a:xfrm>
                            <a:off x="0" y="0"/>
                            <a:ext cx="895350" cy="10668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36">
            <w:pPr>
              <w:tabs>
                <w:tab w:val="left" w:pos="6915"/>
              </w:tabs>
              <w:rPr>
                <w:rFonts w:ascii="Cambria" w:cs="Cambria" w:eastAsia="Cambria" w:hAnsi="Cambria"/>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47626</wp:posOffset>
                  </wp:positionH>
                  <wp:positionV relativeFrom="paragraph">
                    <wp:posOffset>111760</wp:posOffset>
                  </wp:positionV>
                  <wp:extent cx="1104900" cy="1040130"/>
                  <wp:effectExtent b="0" l="0" r="0" t="0"/>
                  <wp:wrapSquare wrapText="bothSides" distB="0" distT="0" distL="114300" distR="114300"/>
                  <wp:docPr id="3117" name="image23.png"/>
                  <a:graphic>
                    <a:graphicData uri="http://schemas.openxmlformats.org/drawingml/2006/picture">
                      <pic:pic>
                        <pic:nvPicPr>
                          <pic:cNvPr id="0" name="image23.png"/>
                          <pic:cNvPicPr preferRelativeResize="0"/>
                        </pic:nvPicPr>
                        <pic:blipFill>
                          <a:blip r:embed="rId21"/>
                          <a:srcRect b="0" l="0" r="0" t="0"/>
                          <a:stretch>
                            <a:fillRect/>
                          </a:stretch>
                        </pic:blipFill>
                        <pic:spPr>
                          <a:xfrm>
                            <a:off x="0" y="0"/>
                            <a:ext cx="1104900" cy="1040130"/>
                          </a:xfrm>
                          <a:prstGeom prst="rect"/>
                          <a:ln/>
                        </pic:spPr>
                      </pic:pic>
                    </a:graphicData>
                  </a:graphic>
                </wp:anchor>
              </w:drawing>
            </w:r>
          </w:p>
        </w:tc>
      </w:tr>
    </w:tbl>
    <w:p w:rsidR="00000000" w:rsidDel="00000000" w:rsidP="00000000" w:rsidRDefault="00000000" w:rsidRPr="00000000" w14:paraId="00000137">
      <w:pPr>
        <w:tabs>
          <w:tab w:val="left" w:pos="6915"/>
        </w:tabs>
        <w:rPr>
          <w:rFonts w:ascii="Cambria" w:cs="Cambria" w:eastAsia="Cambria" w:hAnsi="Cambria"/>
        </w:rPr>
      </w:pPr>
      <w:r w:rsidDel="00000000" w:rsidR="00000000" w:rsidRPr="00000000">
        <w:rPr>
          <w:rtl w:val="0"/>
        </w:rPr>
      </w:r>
    </w:p>
    <w:p w:rsidR="00000000" w:rsidDel="00000000" w:rsidP="00000000" w:rsidRDefault="00000000" w:rsidRPr="00000000" w14:paraId="00000138">
      <w:pPr>
        <w:tabs>
          <w:tab w:val="left" w:pos="6915"/>
        </w:tabs>
        <w:rPr>
          <w:rFonts w:ascii="Cambria" w:cs="Cambria" w:eastAsia="Cambria" w:hAnsi="Cambria"/>
        </w:rPr>
      </w:pPr>
      <w:r w:rsidDel="00000000" w:rsidR="00000000" w:rsidRPr="00000000">
        <w:rPr>
          <w:rtl w:val="0"/>
        </w:rPr>
      </w:r>
    </w:p>
    <w:tbl>
      <w:tblPr>
        <w:tblStyle w:val="Table5"/>
        <w:tblW w:w="882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07"/>
        <w:gridCol w:w="2207"/>
        <w:gridCol w:w="2207"/>
        <w:gridCol w:w="2207"/>
        <w:tblGridChange w:id="0">
          <w:tblGrid>
            <w:gridCol w:w="2207"/>
            <w:gridCol w:w="2207"/>
            <w:gridCol w:w="2207"/>
            <w:gridCol w:w="2207"/>
          </w:tblGrid>
        </w:tblGridChange>
      </w:tblGrid>
      <w:tr>
        <w:tc>
          <w:tcPr/>
          <w:p w:rsidR="00000000" w:rsidDel="00000000" w:rsidP="00000000" w:rsidRDefault="00000000" w:rsidRPr="00000000" w14:paraId="00000139">
            <w:pPr>
              <w:tabs>
                <w:tab w:val="left" w:pos="6915"/>
              </w:tabs>
              <w:rPr>
                <w:rFonts w:ascii="Cambria" w:cs="Cambria" w:eastAsia="Cambria" w:hAnsi="Cambria"/>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211455</wp:posOffset>
                  </wp:positionH>
                  <wp:positionV relativeFrom="paragraph">
                    <wp:posOffset>91440</wp:posOffset>
                  </wp:positionV>
                  <wp:extent cx="847725" cy="1006475"/>
                  <wp:effectExtent b="0" l="0" r="0" t="0"/>
                  <wp:wrapSquare wrapText="bothSides" distB="0" distT="0" distL="114300" distR="114300"/>
                  <wp:docPr id="3115" name="image20.png"/>
                  <a:graphic>
                    <a:graphicData uri="http://schemas.openxmlformats.org/drawingml/2006/picture">
                      <pic:pic>
                        <pic:nvPicPr>
                          <pic:cNvPr id="0" name="image20.png"/>
                          <pic:cNvPicPr preferRelativeResize="0"/>
                        </pic:nvPicPr>
                        <pic:blipFill>
                          <a:blip r:embed="rId22"/>
                          <a:srcRect b="0" l="0" r="0" t="0"/>
                          <a:stretch>
                            <a:fillRect/>
                          </a:stretch>
                        </pic:blipFill>
                        <pic:spPr>
                          <a:xfrm>
                            <a:off x="0" y="0"/>
                            <a:ext cx="847725" cy="1006475"/>
                          </a:xfrm>
                          <a:prstGeom prst="rect"/>
                          <a:ln/>
                        </pic:spPr>
                      </pic:pic>
                    </a:graphicData>
                  </a:graphic>
                </wp:anchor>
              </w:drawing>
            </w:r>
          </w:p>
        </w:tc>
        <w:tc>
          <w:tcPr/>
          <w:p w:rsidR="00000000" w:rsidDel="00000000" w:rsidP="00000000" w:rsidRDefault="00000000" w:rsidRPr="00000000" w14:paraId="0000013A">
            <w:pPr>
              <w:tabs>
                <w:tab w:val="left" w:pos="6915"/>
              </w:tabs>
              <w:rPr>
                <w:rFonts w:ascii="Cambria" w:cs="Cambria" w:eastAsia="Cambria" w:hAnsi="Cambria"/>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-48822</wp:posOffset>
                  </wp:positionH>
                  <wp:positionV relativeFrom="paragraph">
                    <wp:posOffset>226695</wp:posOffset>
                  </wp:positionV>
                  <wp:extent cx="1272540" cy="752258"/>
                  <wp:effectExtent b="0" l="0" r="0" t="0"/>
                  <wp:wrapNone/>
                  <wp:docPr id="3079"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1272540" cy="752258"/>
                          </a:xfrm>
                          <a:prstGeom prst="rect"/>
                          <a:ln/>
                        </pic:spPr>
                      </pic:pic>
                    </a:graphicData>
                  </a:graphic>
                </wp:anchor>
              </w:drawing>
            </w:r>
          </w:p>
        </w:tc>
        <w:tc>
          <w:tcPr/>
          <w:p w:rsidR="00000000" w:rsidDel="00000000" w:rsidP="00000000" w:rsidRDefault="00000000" w:rsidRPr="00000000" w14:paraId="0000013B">
            <w:pPr>
              <w:tabs>
                <w:tab w:val="left" w:pos="6915"/>
              </w:tabs>
              <w:rPr>
                <w:rFonts w:ascii="Cambria" w:cs="Cambria" w:eastAsia="Cambria" w:hAnsi="Cambria"/>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62866</wp:posOffset>
                  </wp:positionH>
                  <wp:positionV relativeFrom="paragraph">
                    <wp:posOffset>161925</wp:posOffset>
                  </wp:positionV>
                  <wp:extent cx="1114425" cy="871855"/>
                  <wp:effectExtent b="0" l="0" r="0" t="0"/>
                  <wp:wrapSquare wrapText="bothSides" distB="0" distT="0" distL="114300" distR="114300"/>
                  <wp:docPr id="3128" name="image15.png"/>
                  <a:graphic>
                    <a:graphicData uri="http://schemas.openxmlformats.org/drawingml/2006/picture">
                      <pic:pic>
                        <pic:nvPicPr>
                          <pic:cNvPr id="0" name="image15.png"/>
                          <pic:cNvPicPr preferRelativeResize="0"/>
                        </pic:nvPicPr>
                        <pic:blipFill>
                          <a:blip r:embed="rId23"/>
                          <a:srcRect b="0" l="0" r="0" t="0"/>
                          <a:stretch>
                            <a:fillRect/>
                          </a:stretch>
                        </pic:blipFill>
                        <pic:spPr>
                          <a:xfrm>
                            <a:off x="0" y="0"/>
                            <a:ext cx="1114425" cy="871855"/>
                          </a:xfrm>
                          <a:prstGeom prst="rect"/>
                          <a:ln/>
                        </pic:spPr>
                      </pic:pic>
                    </a:graphicData>
                  </a:graphic>
                </wp:anchor>
              </w:drawing>
            </w:r>
          </w:p>
        </w:tc>
        <w:tc>
          <w:tcPr/>
          <w:p w:rsidR="00000000" w:rsidDel="00000000" w:rsidP="00000000" w:rsidRDefault="00000000" w:rsidRPr="00000000" w14:paraId="0000013C">
            <w:pPr>
              <w:tabs>
                <w:tab w:val="left" w:pos="6915"/>
              </w:tabs>
              <w:rPr>
                <w:rFonts w:ascii="Cambria" w:cs="Cambria" w:eastAsia="Cambria" w:hAnsi="Cambria"/>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245745</wp:posOffset>
                  </wp:positionH>
                  <wp:positionV relativeFrom="paragraph">
                    <wp:posOffset>160655</wp:posOffset>
                  </wp:positionV>
                  <wp:extent cx="647700" cy="876300"/>
                  <wp:effectExtent b="0" l="0" r="0" t="0"/>
                  <wp:wrapSquare wrapText="bothSides" distB="0" distT="0" distL="114300" distR="114300"/>
                  <wp:docPr id="3140" name="image16.png"/>
                  <a:graphic>
                    <a:graphicData uri="http://schemas.openxmlformats.org/drawingml/2006/picture">
                      <pic:pic>
                        <pic:nvPicPr>
                          <pic:cNvPr id="0" name="image16.png"/>
                          <pic:cNvPicPr preferRelativeResize="0"/>
                        </pic:nvPicPr>
                        <pic:blipFill>
                          <a:blip r:embed="rId24"/>
                          <a:srcRect b="0" l="0" r="0" t="0"/>
                          <a:stretch>
                            <a:fillRect/>
                          </a:stretch>
                        </pic:blipFill>
                        <pic:spPr>
                          <a:xfrm>
                            <a:off x="0" y="0"/>
                            <a:ext cx="647700" cy="876300"/>
                          </a:xfrm>
                          <a:prstGeom prst="rect"/>
                          <a:ln/>
                        </pic:spPr>
                      </pic:pic>
                    </a:graphicData>
                  </a:graphic>
                </wp:anchor>
              </w:drawing>
            </w:r>
          </w:p>
        </w:tc>
      </w:tr>
    </w:tbl>
    <w:p w:rsidR="00000000" w:rsidDel="00000000" w:rsidP="00000000" w:rsidRDefault="00000000" w:rsidRPr="00000000" w14:paraId="0000013D">
      <w:pPr>
        <w:tabs>
          <w:tab w:val="left" w:pos="6915"/>
        </w:tabs>
        <w:rPr>
          <w:rFonts w:ascii="Cambria" w:cs="Cambria" w:eastAsia="Cambria" w:hAnsi="Cambria"/>
        </w:rPr>
      </w:pPr>
      <w:r w:rsidDel="00000000" w:rsidR="00000000" w:rsidRPr="00000000">
        <w:rPr>
          <w:rtl w:val="0"/>
        </w:rPr>
      </w:r>
    </w:p>
    <w:p w:rsidR="00000000" w:rsidDel="00000000" w:rsidP="00000000" w:rsidRDefault="00000000" w:rsidRPr="00000000" w14:paraId="0000013E">
      <w:pPr>
        <w:tabs>
          <w:tab w:val="left" w:pos="6915"/>
        </w:tabs>
        <w:rPr>
          <w:rFonts w:ascii="Cambria" w:cs="Cambria" w:eastAsia="Cambria" w:hAnsi="Cambria"/>
        </w:rPr>
      </w:pPr>
      <w:r w:rsidDel="00000000" w:rsidR="00000000" w:rsidRPr="00000000">
        <w:rPr>
          <w:rtl w:val="0"/>
        </w:rPr>
      </w:r>
    </w:p>
    <w:tbl>
      <w:tblPr>
        <w:tblStyle w:val="Table6"/>
        <w:tblW w:w="882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07"/>
        <w:gridCol w:w="2207"/>
        <w:gridCol w:w="2207"/>
        <w:gridCol w:w="2207"/>
        <w:tblGridChange w:id="0">
          <w:tblGrid>
            <w:gridCol w:w="2207"/>
            <w:gridCol w:w="2207"/>
            <w:gridCol w:w="2207"/>
            <w:gridCol w:w="2207"/>
          </w:tblGrid>
        </w:tblGridChange>
      </w:tblGrid>
      <w:tr>
        <w:tc>
          <w:tcPr/>
          <w:p w:rsidR="00000000" w:rsidDel="00000000" w:rsidP="00000000" w:rsidRDefault="00000000" w:rsidRPr="00000000" w14:paraId="0000013F">
            <w:pPr>
              <w:tabs>
                <w:tab w:val="left" w:pos="6915"/>
              </w:tabs>
              <w:rPr>
                <w:rFonts w:ascii="Cambria" w:cs="Cambria" w:eastAsia="Cambria" w:hAnsi="Cambria"/>
              </w:rPr>
            </w:pPr>
            <w:r w:rsidDel="00000000" w:rsidR="00000000" w:rsidRPr="00000000">
              <w:rPr>
                <w:rtl w:val="0"/>
              </w:rPr>
            </w:r>
          </w:p>
          <w:p w:rsidR="00000000" w:rsidDel="00000000" w:rsidP="00000000" w:rsidRDefault="00000000" w:rsidRPr="00000000" w14:paraId="00000140">
            <w:pPr>
              <w:tabs>
                <w:tab w:val="left" w:pos="6915"/>
              </w:tabs>
              <w:rPr>
                <w:rFonts w:ascii="Cambria" w:cs="Cambria" w:eastAsia="Cambria" w:hAnsi="Cambria"/>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68581</wp:posOffset>
                  </wp:positionH>
                  <wp:positionV relativeFrom="paragraph">
                    <wp:posOffset>-3174</wp:posOffset>
                  </wp:positionV>
                  <wp:extent cx="1085850" cy="771525"/>
                  <wp:effectExtent b="0" l="0" r="0" t="0"/>
                  <wp:wrapSquare wrapText="bothSides" distB="0" distT="0" distL="114300" distR="114300"/>
                  <wp:docPr id="3130" name="image19.png"/>
                  <a:graphic>
                    <a:graphicData uri="http://schemas.openxmlformats.org/drawingml/2006/picture">
                      <pic:pic>
                        <pic:nvPicPr>
                          <pic:cNvPr id="0" name="image19.png"/>
                          <pic:cNvPicPr preferRelativeResize="0"/>
                        </pic:nvPicPr>
                        <pic:blipFill>
                          <a:blip r:embed="rId25"/>
                          <a:srcRect b="0" l="0" r="0" t="0"/>
                          <a:stretch>
                            <a:fillRect/>
                          </a:stretch>
                        </pic:blipFill>
                        <pic:spPr>
                          <a:xfrm>
                            <a:off x="0" y="0"/>
                            <a:ext cx="1085850" cy="771525"/>
                          </a:xfrm>
                          <a:prstGeom prst="rect"/>
                          <a:ln/>
                        </pic:spPr>
                      </pic:pic>
                    </a:graphicData>
                  </a:graphic>
                </wp:anchor>
              </w:drawing>
            </w:r>
          </w:p>
        </w:tc>
        <w:tc>
          <w:tcPr/>
          <w:p w:rsidR="00000000" w:rsidDel="00000000" w:rsidP="00000000" w:rsidRDefault="00000000" w:rsidRPr="00000000" w14:paraId="00000141">
            <w:pPr>
              <w:tabs>
                <w:tab w:val="left" w:pos="6915"/>
              </w:tabs>
              <w:rPr>
                <w:rFonts w:ascii="Cambria" w:cs="Cambria" w:eastAsia="Cambria" w:hAnsi="Cambria"/>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49530</wp:posOffset>
                  </wp:positionH>
                  <wp:positionV relativeFrom="paragraph">
                    <wp:posOffset>62230</wp:posOffset>
                  </wp:positionV>
                  <wp:extent cx="952500" cy="936756"/>
                  <wp:effectExtent b="0" l="0" r="0" t="0"/>
                  <wp:wrapSquare wrapText="bothSides" distB="0" distT="0" distL="0" distR="0"/>
                  <wp:docPr id="3085" name="image5.png"/>
                  <a:graphic>
                    <a:graphicData uri="http://schemas.openxmlformats.org/drawingml/2006/picture">
                      <pic:pic>
                        <pic:nvPicPr>
                          <pic:cNvPr id="0" name="image5.png"/>
                          <pic:cNvPicPr preferRelativeResize="0"/>
                        </pic:nvPicPr>
                        <pic:blipFill>
                          <a:blip r:embed="rId26"/>
                          <a:srcRect b="0" l="0" r="0" t="0"/>
                          <a:stretch>
                            <a:fillRect/>
                          </a:stretch>
                        </pic:blipFill>
                        <pic:spPr>
                          <a:xfrm>
                            <a:off x="0" y="0"/>
                            <a:ext cx="952500" cy="936756"/>
                          </a:xfrm>
                          <a:prstGeom prst="rect"/>
                          <a:ln/>
                        </pic:spPr>
                      </pic:pic>
                    </a:graphicData>
                  </a:graphic>
                </wp:anchor>
              </w:drawing>
            </w:r>
          </w:p>
        </w:tc>
        <w:tc>
          <w:tcPr/>
          <w:p w:rsidR="00000000" w:rsidDel="00000000" w:rsidP="00000000" w:rsidRDefault="00000000" w:rsidRPr="00000000" w14:paraId="00000142">
            <w:pPr>
              <w:tabs>
                <w:tab w:val="left" w:pos="6915"/>
              </w:tabs>
              <w:rPr>
                <w:rFonts w:ascii="Cambria" w:cs="Cambria" w:eastAsia="Cambria" w:hAnsi="Cambria"/>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247015</wp:posOffset>
                  </wp:positionH>
                  <wp:positionV relativeFrom="paragraph">
                    <wp:posOffset>3810</wp:posOffset>
                  </wp:positionV>
                  <wp:extent cx="771525" cy="1177925"/>
                  <wp:effectExtent b="0" l="0" r="0" t="0"/>
                  <wp:wrapSquare wrapText="bothSides" distB="0" distT="0" distL="114300" distR="114300"/>
                  <wp:docPr id="3124" name="image13.png"/>
                  <a:graphic>
                    <a:graphicData uri="http://schemas.openxmlformats.org/drawingml/2006/picture">
                      <pic:pic>
                        <pic:nvPicPr>
                          <pic:cNvPr id="0" name="image13.png"/>
                          <pic:cNvPicPr preferRelativeResize="0"/>
                        </pic:nvPicPr>
                        <pic:blipFill>
                          <a:blip r:embed="rId27"/>
                          <a:srcRect b="0" l="0" r="0" t="0"/>
                          <a:stretch>
                            <a:fillRect/>
                          </a:stretch>
                        </pic:blipFill>
                        <pic:spPr>
                          <a:xfrm>
                            <a:off x="0" y="0"/>
                            <a:ext cx="771525" cy="1177925"/>
                          </a:xfrm>
                          <a:prstGeom prst="rect"/>
                          <a:ln/>
                        </pic:spPr>
                      </pic:pic>
                    </a:graphicData>
                  </a:graphic>
                </wp:anchor>
              </w:drawing>
            </w:r>
          </w:p>
        </w:tc>
        <w:tc>
          <w:tcPr/>
          <w:p w:rsidR="00000000" w:rsidDel="00000000" w:rsidP="00000000" w:rsidRDefault="00000000" w:rsidRPr="00000000" w14:paraId="00000143">
            <w:pPr>
              <w:tabs>
                <w:tab w:val="left" w:pos="6915"/>
              </w:tabs>
              <w:rPr>
                <w:rFonts w:ascii="Cambria" w:cs="Cambria" w:eastAsia="Cambria" w:hAnsi="Cambria"/>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-1903</wp:posOffset>
                  </wp:positionH>
                  <wp:positionV relativeFrom="paragraph">
                    <wp:posOffset>241934</wp:posOffset>
                  </wp:positionV>
                  <wp:extent cx="1152525" cy="876300"/>
                  <wp:effectExtent b="0" l="0" r="0" t="0"/>
                  <wp:wrapSquare wrapText="bothSides" distB="0" distT="0" distL="114300" distR="114300"/>
                  <wp:docPr id="3107" name="image24.png"/>
                  <a:graphic>
                    <a:graphicData uri="http://schemas.openxmlformats.org/drawingml/2006/picture">
                      <pic:pic>
                        <pic:nvPicPr>
                          <pic:cNvPr id="0" name="image24.png"/>
                          <pic:cNvPicPr preferRelativeResize="0"/>
                        </pic:nvPicPr>
                        <pic:blipFill>
                          <a:blip r:embed="rId28"/>
                          <a:srcRect b="0" l="0" r="0" t="0"/>
                          <a:stretch>
                            <a:fillRect/>
                          </a:stretch>
                        </pic:blipFill>
                        <pic:spPr>
                          <a:xfrm>
                            <a:off x="0" y="0"/>
                            <a:ext cx="1152525" cy="876300"/>
                          </a:xfrm>
                          <a:prstGeom prst="rect"/>
                          <a:ln/>
                        </pic:spPr>
                      </pic:pic>
                    </a:graphicData>
                  </a:graphic>
                </wp:anchor>
              </w:drawing>
            </w:r>
          </w:p>
        </w:tc>
      </w:tr>
    </w:tbl>
    <w:p w:rsidR="00000000" w:rsidDel="00000000" w:rsidP="00000000" w:rsidRDefault="00000000" w:rsidRPr="00000000" w14:paraId="00000144">
      <w:pPr>
        <w:tabs>
          <w:tab w:val="left" w:pos="6915"/>
        </w:tabs>
        <w:rPr>
          <w:rFonts w:ascii="Cambria" w:cs="Cambria" w:eastAsia="Cambria" w:hAnsi="Cambria"/>
        </w:rPr>
      </w:pPr>
      <w:r w:rsidDel="00000000" w:rsidR="00000000" w:rsidRPr="00000000">
        <w:rPr>
          <w:rtl w:val="0"/>
        </w:rPr>
      </w:r>
    </w:p>
    <w:p w:rsidR="00000000" w:rsidDel="00000000" w:rsidP="00000000" w:rsidRDefault="00000000" w:rsidRPr="00000000" w14:paraId="00000145">
      <w:pPr>
        <w:tabs>
          <w:tab w:val="left" w:pos="6915"/>
        </w:tabs>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Tarea 6 (Lenguaje OA8) (Articulable con Artes visuales)</w:t>
      </w:r>
    </w:p>
    <w:p w:rsidR="00000000" w:rsidDel="00000000" w:rsidP="00000000" w:rsidRDefault="00000000" w:rsidRPr="00000000" w14:paraId="00000146">
      <w:pPr>
        <w:tabs>
          <w:tab w:val="left" w:pos="6915"/>
        </w:tabs>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¿Qué te parece si jugamos al teatro de títeres?  Con la ayuda de un adulto confecciona dos títeres que representen al libro que leíste: Olivia y la abuelita. Crea un diálogo entre las dos, puede ser, por ejemplo,</w:t>
      </w:r>
      <w:r w:rsidDel="00000000" w:rsidR="00000000" w:rsidRPr="00000000">
        <w:rPr>
          <w:rFonts w:ascii="Cambria" w:cs="Cambria" w:eastAsia="Cambria" w:hAnsi="Cambria"/>
          <w:rtl w:val="0"/>
        </w:rPr>
        <w:t xml:space="preserve"> </w:t>
      </w:r>
      <w:r w:rsidDel="00000000" w:rsidR="00000000" w:rsidRPr="00000000">
        <w:rPr>
          <w:rFonts w:ascii="Century Gothic" w:cs="Century Gothic" w:eastAsia="Century Gothic" w:hAnsi="Century Gothic"/>
          <w:sz w:val="20"/>
          <w:szCs w:val="20"/>
          <w:rtl w:val="0"/>
        </w:rPr>
        <w:t xml:space="preserve">cuando la abuelita le cuenta que ella no pudo ir al colegio. Si quieres puedes inventar tú uno que se relaciones con el tema del libro. Pídele a alguien que lo escriba y que te ayude a memorizarlo.</w:t>
      </w:r>
    </w:p>
    <w:p w:rsidR="00000000" w:rsidDel="00000000" w:rsidP="00000000" w:rsidRDefault="00000000" w:rsidRPr="00000000" w14:paraId="00000147">
      <w:pPr>
        <w:tabs>
          <w:tab w:val="left" w:pos="6915"/>
        </w:tabs>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Cuando esté liste preparen una función de títeres para la familia. Graba la obra y envíasela a tu profesora.</w:t>
      </w:r>
    </w:p>
    <w:p w:rsidR="00000000" w:rsidDel="00000000" w:rsidP="00000000" w:rsidRDefault="00000000" w:rsidRPr="00000000" w14:paraId="00000148">
      <w:pPr>
        <w:tabs>
          <w:tab w:val="left" w:pos="6915"/>
        </w:tabs>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149">
      <w:pPr>
        <w:tabs>
          <w:tab w:val="left" w:pos="6915"/>
        </w:tabs>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Tarea 7 (Lenguaje OA3) Articulable con Artes visuales, Música y Educación Física y salud.</w:t>
      </w:r>
    </w:p>
    <w:p w:rsidR="00000000" w:rsidDel="00000000" w:rsidP="00000000" w:rsidRDefault="00000000" w:rsidRPr="00000000" w14:paraId="0000014A">
      <w:pPr>
        <w:tabs>
          <w:tab w:val="left" w:pos="6915"/>
        </w:tabs>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14B">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6915"/>
        </w:tabs>
        <w:spacing w:after="0" w:before="0" w:line="276" w:lineRule="auto"/>
        <w:ind w:left="72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Ahora aprenderemos una canción que se llama “La chinita Margarita”. Escucha el audio y luego, trata de cantarla, dile a alguien de tu familia que la cante contigo.</w:t>
      </w:r>
    </w:p>
    <w:p w:rsidR="00000000" w:rsidDel="00000000" w:rsidP="00000000" w:rsidRDefault="00000000" w:rsidRPr="00000000" w14:paraId="0000014C">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6915"/>
        </w:tabs>
        <w:spacing w:after="0" w:before="0" w:line="276" w:lineRule="auto"/>
        <w:ind w:left="72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Dibuja a la chinita Margarita en tu cuaderno o en una hoja de block,</w:t>
      </w:r>
    </w:p>
    <w:p w:rsidR="00000000" w:rsidDel="00000000" w:rsidP="00000000" w:rsidRDefault="00000000" w:rsidRPr="00000000" w14:paraId="0000014D">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6915"/>
        </w:tabs>
        <w:spacing w:after="0" w:before="0" w:line="276" w:lineRule="auto"/>
        <w:ind w:left="72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Tu mamá o un adulto te leerán algunas palabras y tú dirás que palabras de la canción riman con ella: Chinita (Margarita), rodilla (cosquilla), nariz (achís), Cabeza (lesa), traviesa (Margaresa)</w:t>
      </w:r>
    </w:p>
    <w:p w:rsidR="00000000" w:rsidDel="00000000" w:rsidP="00000000" w:rsidRDefault="00000000" w:rsidRPr="00000000" w14:paraId="0000014E">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6915"/>
        </w:tabs>
        <w:spacing w:after="200" w:before="0" w:line="276" w:lineRule="auto"/>
        <w:ind w:left="72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Ahora que ya debes haber aprendido la canción vas a cantarla con movimiento. Inventa una coreografía, pídele a alguien que te ayude y cuando ya esté lista pide que te la graven para que luego envíes el vídeo a tu profesora.</w:t>
      </w:r>
    </w:p>
    <w:p w:rsidR="00000000" w:rsidDel="00000000" w:rsidP="00000000" w:rsidRDefault="00000000" w:rsidRPr="00000000" w14:paraId="0000014F">
      <w:pPr>
        <w:tabs>
          <w:tab w:val="left" w:pos="6915"/>
        </w:tabs>
        <w:jc w:val="cente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50">
      <w:pPr>
        <w:tabs>
          <w:tab w:val="left" w:pos="6915"/>
        </w:tabs>
        <w:jc w:val="cente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51">
      <w:pPr>
        <w:tabs>
          <w:tab w:val="left" w:pos="6915"/>
        </w:tabs>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Calendario Mayo</w:t>
      </w:r>
    </w:p>
    <w:p w:rsidR="00000000" w:rsidDel="00000000" w:rsidP="00000000" w:rsidRDefault="00000000" w:rsidRPr="00000000" w14:paraId="00000152">
      <w:pPr>
        <w:tabs>
          <w:tab w:val="left" w:pos="6915"/>
        </w:tabs>
        <w:jc w:val="center"/>
        <w:rPr>
          <w:rFonts w:ascii="Century Gothic" w:cs="Century Gothic" w:eastAsia="Century Gothic" w:hAnsi="Century Gothic"/>
          <w:b w:val="1"/>
        </w:rPr>
      </w:pPr>
      <w:r w:rsidDel="00000000" w:rsidR="00000000" w:rsidRPr="00000000">
        <w:rPr>
          <w:rtl w:val="0"/>
        </w:rPr>
      </w:r>
    </w:p>
    <w:tbl>
      <w:tblPr>
        <w:tblStyle w:val="Table7"/>
        <w:tblW w:w="905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68"/>
        <w:gridCol w:w="1350"/>
        <w:gridCol w:w="1343"/>
        <w:gridCol w:w="1119"/>
        <w:gridCol w:w="15"/>
        <w:gridCol w:w="1137"/>
        <w:gridCol w:w="1123"/>
        <w:gridCol w:w="1299"/>
        <w:tblGridChange w:id="0">
          <w:tblGrid>
            <w:gridCol w:w="1668"/>
            <w:gridCol w:w="1350"/>
            <w:gridCol w:w="1343"/>
            <w:gridCol w:w="1119"/>
            <w:gridCol w:w="15"/>
            <w:gridCol w:w="1137"/>
            <w:gridCol w:w="1123"/>
            <w:gridCol w:w="1299"/>
          </w:tblGrid>
        </w:tblGridChange>
      </w:tblGrid>
      <w:tr>
        <w:tc>
          <w:tcPr/>
          <w:p w:rsidR="00000000" w:rsidDel="00000000" w:rsidP="00000000" w:rsidRDefault="00000000" w:rsidRPr="00000000" w14:paraId="00000153">
            <w:pPr>
              <w:tabs>
                <w:tab w:val="left" w:pos="6915"/>
              </w:tabs>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LUNES</w:t>
            </w:r>
          </w:p>
        </w:tc>
        <w:tc>
          <w:tcPr/>
          <w:p w:rsidR="00000000" w:rsidDel="00000000" w:rsidP="00000000" w:rsidRDefault="00000000" w:rsidRPr="00000000" w14:paraId="00000154">
            <w:pPr>
              <w:tabs>
                <w:tab w:val="left" w:pos="6915"/>
              </w:tabs>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MARTES </w:t>
            </w:r>
          </w:p>
        </w:tc>
        <w:tc>
          <w:tcPr/>
          <w:p w:rsidR="00000000" w:rsidDel="00000000" w:rsidP="00000000" w:rsidRDefault="00000000" w:rsidRPr="00000000" w14:paraId="00000155">
            <w:pPr>
              <w:tabs>
                <w:tab w:val="left" w:pos="6915"/>
              </w:tabs>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MIÉRCOLES</w:t>
            </w:r>
          </w:p>
        </w:tc>
        <w:tc>
          <w:tcPr/>
          <w:p w:rsidR="00000000" w:rsidDel="00000000" w:rsidP="00000000" w:rsidRDefault="00000000" w:rsidRPr="00000000" w14:paraId="00000156">
            <w:pPr>
              <w:tabs>
                <w:tab w:val="left" w:pos="6915"/>
              </w:tabs>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JUEVES</w:t>
            </w:r>
          </w:p>
        </w:tc>
        <w:tc>
          <w:tcPr>
            <w:gridSpan w:val="2"/>
          </w:tcPr>
          <w:p w:rsidR="00000000" w:rsidDel="00000000" w:rsidP="00000000" w:rsidRDefault="00000000" w:rsidRPr="00000000" w14:paraId="00000157">
            <w:pPr>
              <w:tabs>
                <w:tab w:val="left" w:pos="6915"/>
              </w:tabs>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VIERNES</w:t>
            </w:r>
          </w:p>
        </w:tc>
        <w:tc>
          <w:tcPr/>
          <w:p w:rsidR="00000000" w:rsidDel="00000000" w:rsidP="00000000" w:rsidRDefault="00000000" w:rsidRPr="00000000" w14:paraId="00000159">
            <w:pPr>
              <w:tabs>
                <w:tab w:val="left" w:pos="6915"/>
              </w:tabs>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SÁBADO</w:t>
            </w:r>
          </w:p>
        </w:tc>
        <w:tc>
          <w:tcPr/>
          <w:p w:rsidR="00000000" w:rsidDel="00000000" w:rsidP="00000000" w:rsidRDefault="00000000" w:rsidRPr="00000000" w14:paraId="0000015A">
            <w:pPr>
              <w:tabs>
                <w:tab w:val="left" w:pos="6915"/>
              </w:tabs>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DOMINGO</w:t>
            </w:r>
          </w:p>
        </w:tc>
      </w:tr>
      <w:tr>
        <w:tc>
          <w:tcPr/>
          <w:p w:rsidR="00000000" w:rsidDel="00000000" w:rsidP="00000000" w:rsidRDefault="00000000" w:rsidRPr="00000000" w14:paraId="0000015B">
            <w:pPr>
              <w:tabs>
                <w:tab w:val="left" w:pos="6915"/>
              </w:tabs>
              <w:jc w:val="cente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5C">
            <w:pPr>
              <w:tabs>
                <w:tab w:val="left" w:pos="6915"/>
              </w:tabs>
              <w:jc w:val="cente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5D">
            <w:pPr>
              <w:tabs>
                <w:tab w:val="left" w:pos="6915"/>
              </w:tabs>
              <w:jc w:val="cente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5E">
            <w:pPr>
              <w:tabs>
                <w:tab w:val="left" w:pos="6915"/>
              </w:tabs>
              <w:jc w:val="center"/>
              <w:rPr>
                <w:rFonts w:ascii="Century Gothic" w:cs="Century Gothic" w:eastAsia="Century Gothic" w:hAnsi="Century Gothic"/>
                <w:b w:val="1"/>
              </w:rPr>
            </w:pPr>
            <w:r w:rsidDel="00000000" w:rsidR="00000000" w:rsidRPr="00000000">
              <w:rPr>
                <w:rtl w:val="0"/>
              </w:rPr>
            </w:r>
          </w:p>
        </w:tc>
        <w:tc>
          <w:tcPr/>
          <w:p w:rsidR="00000000" w:rsidDel="00000000" w:rsidP="00000000" w:rsidRDefault="00000000" w:rsidRPr="00000000" w14:paraId="0000015F">
            <w:pPr>
              <w:tabs>
                <w:tab w:val="left" w:pos="6915"/>
              </w:tabs>
              <w:jc w:val="center"/>
              <w:rPr>
                <w:rFonts w:ascii="Century Gothic" w:cs="Century Gothic" w:eastAsia="Century Gothic" w:hAnsi="Century Gothic"/>
                <w:b w:val="1"/>
              </w:rPr>
            </w:pPr>
            <w:r w:rsidDel="00000000" w:rsidR="00000000" w:rsidRPr="00000000">
              <w:rPr>
                <w:rtl w:val="0"/>
              </w:rPr>
            </w:r>
          </w:p>
        </w:tc>
        <w:tc>
          <w:tcPr/>
          <w:p w:rsidR="00000000" w:rsidDel="00000000" w:rsidP="00000000" w:rsidRDefault="00000000" w:rsidRPr="00000000" w14:paraId="00000160">
            <w:pPr>
              <w:tabs>
                <w:tab w:val="left" w:pos="6915"/>
              </w:tabs>
              <w:jc w:val="center"/>
              <w:rPr>
                <w:rFonts w:ascii="Century Gothic" w:cs="Century Gothic" w:eastAsia="Century Gothic" w:hAnsi="Century Gothic"/>
                <w:b w:val="1"/>
              </w:rPr>
            </w:pPr>
            <w:r w:rsidDel="00000000" w:rsidR="00000000" w:rsidRPr="00000000">
              <w:rPr>
                <w:rtl w:val="0"/>
              </w:rPr>
            </w:r>
          </w:p>
        </w:tc>
        <w:tc>
          <w:tcPr/>
          <w:p w:rsidR="00000000" w:rsidDel="00000000" w:rsidP="00000000" w:rsidRDefault="00000000" w:rsidRPr="00000000" w14:paraId="00000161">
            <w:pPr>
              <w:tabs>
                <w:tab w:val="left" w:pos="6915"/>
              </w:tabs>
              <w:jc w:val="center"/>
              <w:rPr>
                <w:rFonts w:ascii="Century Gothic" w:cs="Century Gothic" w:eastAsia="Century Gothic" w:hAnsi="Century Gothic"/>
                <w:b w:val="1"/>
              </w:rPr>
            </w:pPr>
            <w:r w:rsidDel="00000000" w:rsidR="00000000" w:rsidRPr="00000000">
              <w:rPr>
                <w:rtl w:val="0"/>
              </w:rPr>
            </w:r>
          </w:p>
        </w:tc>
        <w:tc>
          <w:tcPr>
            <w:gridSpan w:val="2"/>
          </w:tcPr>
          <w:p w:rsidR="00000000" w:rsidDel="00000000" w:rsidP="00000000" w:rsidRDefault="00000000" w:rsidRPr="00000000" w14:paraId="00000162">
            <w:pPr>
              <w:tabs>
                <w:tab w:val="left" w:pos="6915"/>
              </w:tabs>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color w:val="ff0000"/>
                <w:rtl w:val="0"/>
              </w:rPr>
              <w:t xml:space="preserve">1</w:t>
            </w:r>
            <w:r w:rsidDel="00000000" w:rsidR="00000000" w:rsidRPr="00000000">
              <w:rPr>
                <w:rtl w:val="0"/>
              </w:rPr>
            </w:r>
          </w:p>
        </w:tc>
        <w:tc>
          <w:tcPr/>
          <w:p w:rsidR="00000000" w:rsidDel="00000000" w:rsidP="00000000" w:rsidRDefault="00000000" w:rsidRPr="00000000" w14:paraId="00000164">
            <w:pPr>
              <w:tabs>
                <w:tab w:val="left" w:pos="6915"/>
              </w:tabs>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2</w:t>
            </w:r>
          </w:p>
        </w:tc>
        <w:tc>
          <w:tcPr/>
          <w:p w:rsidR="00000000" w:rsidDel="00000000" w:rsidP="00000000" w:rsidRDefault="00000000" w:rsidRPr="00000000" w14:paraId="00000165">
            <w:pPr>
              <w:tabs>
                <w:tab w:val="left" w:pos="6915"/>
              </w:tabs>
              <w:jc w:val="center"/>
              <w:rPr>
                <w:rFonts w:ascii="Century Gothic" w:cs="Century Gothic" w:eastAsia="Century Gothic" w:hAnsi="Century Gothic"/>
                <w:b w:val="1"/>
                <w:color w:val="ff0000"/>
              </w:rPr>
            </w:pPr>
            <w:r w:rsidDel="00000000" w:rsidR="00000000" w:rsidRPr="00000000">
              <w:rPr>
                <w:rFonts w:ascii="Century Gothic" w:cs="Century Gothic" w:eastAsia="Century Gothic" w:hAnsi="Century Gothic"/>
                <w:b w:val="1"/>
                <w:color w:val="ff0000"/>
                <w:rtl w:val="0"/>
              </w:rPr>
              <w:t xml:space="preserve">3</w:t>
            </w:r>
          </w:p>
        </w:tc>
      </w:tr>
      <w:tr>
        <w:tc>
          <w:tcPr/>
          <w:p w:rsidR="00000000" w:rsidDel="00000000" w:rsidP="00000000" w:rsidRDefault="00000000" w:rsidRPr="00000000" w14:paraId="00000166">
            <w:pPr>
              <w:tabs>
                <w:tab w:val="left" w:pos="6915"/>
              </w:tabs>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4</w:t>
            </w:r>
          </w:p>
          <w:p w:rsidR="00000000" w:rsidDel="00000000" w:rsidP="00000000" w:rsidRDefault="00000000" w:rsidRPr="00000000" w14:paraId="00000167">
            <w:pPr>
              <w:tabs>
                <w:tab w:val="left" w:pos="6915"/>
              </w:tabs>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Bitácora</w:t>
            </w:r>
          </w:p>
          <w:p w:rsidR="00000000" w:rsidDel="00000000" w:rsidP="00000000" w:rsidRDefault="00000000" w:rsidRPr="00000000" w14:paraId="00000168">
            <w:pPr>
              <w:tabs>
                <w:tab w:val="left" w:pos="6915"/>
              </w:tabs>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Tarea 1 </w:t>
            </w:r>
          </w:p>
          <w:p w:rsidR="00000000" w:rsidDel="00000000" w:rsidP="00000000" w:rsidRDefault="00000000" w:rsidRPr="00000000" w14:paraId="00000169">
            <w:pPr>
              <w:tabs>
                <w:tab w:val="left" w:pos="6915"/>
              </w:tabs>
              <w:rPr>
                <w:rFonts w:ascii="Century Gothic" w:cs="Century Gothic" w:eastAsia="Century Gothic" w:hAnsi="Century Gothic"/>
                <w:sz w:val="18"/>
                <w:szCs w:val="18"/>
              </w:rPr>
            </w:pPr>
            <w:r w:rsidDel="00000000" w:rsidR="00000000" w:rsidRPr="00000000">
              <w:rPr>
                <w:rtl w:val="0"/>
              </w:rPr>
            </w:r>
          </w:p>
        </w:tc>
        <w:tc>
          <w:tcPr/>
          <w:p w:rsidR="00000000" w:rsidDel="00000000" w:rsidP="00000000" w:rsidRDefault="00000000" w:rsidRPr="00000000" w14:paraId="0000016A">
            <w:pPr>
              <w:tabs>
                <w:tab w:val="left" w:pos="6915"/>
              </w:tabs>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5</w:t>
            </w:r>
          </w:p>
          <w:p w:rsidR="00000000" w:rsidDel="00000000" w:rsidP="00000000" w:rsidRDefault="00000000" w:rsidRPr="00000000" w14:paraId="0000016B">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Bitácora</w:t>
            </w:r>
          </w:p>
          <w:p w:rsidR="00000000" w:rsidDel="00000000" w:rsidP="00000000" w:rsidRDefault="00000000" w:rsidRPr="00000000" w14:paraId="0000016C">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Tarea 1</w:t>
            </w:r>
          </w:p>
          <w:p w:rsidR="00000000" w:rsidDel="00000000" w:rsidP="00000000" w:rsidRDefault="00000000" w:rsidRPr="00000000" w14:paraId="0000016D">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P,4,5,6,7,8 y 9Sumo  primero</w:t>
            </w:r>
          </w:p>
        </w:tc>
        <w:tc>
          <w:tcPr/>
          <w:p w:rsidR="00000000" w:rsidDel="00000000" w:rsidP="00000000" w:rsidRDefault="00000000" w:rsidRPr="00000000" w14:paraId="0000016E">
            <w:pPr>
              <w:tabs>
                <w:tab w:val="left" w:pos="6915"/>
              </w:tabs>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6</w:t>
            </w:r>
          </w:p>
          <w:p w:rsidR="00000000" w:rsidDel="00000000" w:rsidP="00000000" w:rsidRDefault="00000000" w:rsidRPr="00000000" w14:paraId="0000016F">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Bitácora</w:t>
            </w:r>
          </w:p>
          <w:p w:rsidR="00000000" w:rsidDel="00000000" w:rsidP="00000000" w:rsidRDefault="00000000" w:rsidRPr="00000000" w14:paraId="00000170">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Tarea 2</w:t>
            </w:r>
          </w:p>
          <w:p w:rsidR="00000000" w:rsidDel="00000000" w:rsidP="00000000" w:rsidRDefault="00000000" w:rsidRPr="00000000" w14:paraId="00000171">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P.10,11,12 Sumo primero</w:t>
            </w:r>
          </w:p>
        </w:tc>
        <w:tc>
          <w:tcPr>
            <w:gridSpan w:val="2"/>
          </w:tcPr>
          <w:p w:rsidR="00000000" w:rsidDel="00000000" w:rsidP="00000000" w:rsidRDefault="00000000" w:rsidRPr="00000000" w14:paraId="00000172">
            <w:pPr>
              <w:tabs>
                <w:tab w:val="left" w:pos="6915"/>
              </w:tabs>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7</w:t>
            </w:r>
          </w:p>
          <w:p w:rsidR="00000000" w:rsidDel="00000000" w:rsidP="00000000" w:rsidRDefault="00000000" w:rsidRPr="00000000" w14:paraId="00000173">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Bitácora</w:t>
            </w:r>
          </w:p>
          <w:p w:rsidR="00000000" w:rsidDel="00000000" w:rsidP="00000000" w:rsidRDefault="00000000" w:rsidRPr="00000000" w14:paraId="00000174">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Tarea 3</w:t>
            </w:r>
          </w:p>
        </w:tc>
        <w:tc>
          <w:tcPr/>
          <w:p w:rsidR="00000000" w:rsidDel="00000000" w:rsidP="00000000" w:rsidRDefault="00000000" w:rsidRPr="00000000" w14:paraId="00000176">
            <w:pPr>
              <w:tabs>
                <w:tab w:val="left" w:pos="6915"/>
              </w:tabs>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8</w:t>
            </w:r>
          </w:p>
          <w:p w:rsidR="00000000" w:rsidDel="00000000" w:rsidP="00000000" w:rsidRDefault="00000000" w:rsidRPr="00000000" w14:paraId="00000177">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Bitácora</w:t>
            </w:r>
          </w:p>
          <w:p w:rsidR="00000000" w:rsidDel="00000000" w:rsidP="00000000" w:rsidRDefault="00000000" w:rsidRPr="00000000" w14:paraId="00000178">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Tarea 4</w:t>
            </w:r>
          </w:p>
        </w:tc>
        <w:tc>
          <w:tcPr/>
          <w:p w:rsidR="00000000" w:rsidDel="00000000" w:rsidP="00000000" w:rsidRDefault="00000000" w:rsidRPr="00000000" w14:paraId="00000179">
            <w:pPr>
              <w:tabs>
                <w:tab w:val="left" w:pos="6915"/>
              </w:tabs>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9</w:t>
            </w:r>
          </w:p>
        </w:tc>
        <w:tc>
          <w:tcPr/>
          <w:p w:rsidR="00000000" w:rsidDel="00000000" w:rsidP="00000000" w:rsidRDefault="00000000" w:rsidRPr="00000000" w14:paraId="0000017A">
            <w:pPr>
              <w:tabs>
                <w:tab w:val="left" w:pos="6915"/>
              </w:tabs>
              <w:jc w:val="center"/>
              <w:rPr>
                <w:rFonts w:ascii="Century Gothic" w:cs="Century Gothic" w:eastAsia="Century Gothic" w:hAnsi="Century Gothic"/>
                <w:b w:val="1"/>
                <w:color w:val="ff0000"/>
              </w:rPr>
            </w:pPr>
            <w:r w:rsidDel="00000000" w:rsidR="00000000" w:rsidRPr="00000000">
              <w:rPr>
                <w:rFonts w:ascii="Century Gothic" w:cs="Century Gothic" w:eastAsia="Century Gothic" w:hAnsi="Century Gothic"/>
                <w:b w:val="1"/>
                <w:color w:val="ff0000"/>
                <w:rtl w:val="0"/>
              </w:rPr>
              <w:t xml:space="preserve">10</w:t>
            </w:r>
          </w:p>
        </w:tc>
      </w:tr>
      <w:tr>
        <w:tc>
          <w:tcPr/>
          <w:p w:rsidR="00000000" w:rsidDel="00000000" w:rsidP="00000000" w:rsidRDefault="00000000" w:rsidRPr="00000000" w14:paraId="0000017B">
            <w:pPr>
              <w:tabs>
                <w:tab w:val="left" w:pos="6915"/>
              </w:tabs>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11</w:t>
            </w:r>
          </w:p>
          <w:p w:rsidR="00000000" w:rsidDel="00000000" w:rsidP="00000000" w:rsidRDefault="00000000" w:rsidRPr="00000000" w14:paraId="0000017C">
            <w:pPr>
              <w:tabs>
                <w:tab w:val="left" w:pos="6915"/>
              </w:tabs>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Bitácora</w:t>
            </w:r>
          </w:p>
          <w:p w:rsidR="00000000" w:rsidDel="00000000" w:rsidP="00000000" w:rsidRDefault="00000000" w:rsidRPr="00000000" w14:paraId="0000017D">
            <w:pPr>
              <w:tabs>
                <w:tab w:val="left" w:pos="6915"/>
              </w:tabs>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Tarea 4</w:t>
            </w:r>
          </w:p>
          <w:p w:rsidR="00000000" w:rsidDel="00000000" w:rsidP="00000000" w:rsidRDefault="00000000" w:rsidRPr="00000000" w14:paraId="0000017E">
            <w:pPr>
              <w:tabs>
                <w:tab w:val="left" w:pos="6915"/>
              </w:tabs>
              <w:rPr>
                <w:rFonts w:ascii="Century Gothic" w:cs="Century Gothic" w:eastAsia="Century Gothic" w:hAnsi="Century Gothic"/>
                <w:sz w:val="18"/>
                <w:szCs w:val="18"/>
              </w:rPr>
            </w:pPr>
            <w:r w:rsidDel="00000000" w:rsidR="00000000" w:rsidRPr="00000000">
              <w:rPr>
                <w:rtl w:val="0"/>
              </w:rPr>
            </w:r>
          </w:p>
        </w:tc>
        <w:tc>
          <w:tcPr/>
          <w:p w:rsidR="00000000" w:rsidDel="00000000" w:rsidP="00000000" w:rsidRDefault="00000000" w:rsidRPr="00000000" w14:paraId="0000017F">
            <w:pPr>
              <w:tabs>
                <w:tab w:val="left" w:pos="6915"/>
              </w:tabs>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12</w:t>
            </w:r>
          </w:p>
          <w:p w:rsidR="00000000" w:rsidDel="00000000" w:rsidP="00000000" w:rsidRDefault="00000000" w:rsidRPr="00000000" w14:paraId="00000180">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Bitácora</w:t>
            </w:r>
          </w:p>
          <w:p w:rsidR="00000000" w:rsidDel="00000000" w:rsidP="00000000" w:rsidRDefault="00000000" w:rsidRPr="00000000" w14:paraId="00000181">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Tarea 4</w:t>
            </w:r>
          </w:p>
        </w:tc>
        <w:tc>
          <w:tcPr/>
          <w:p w:rsidR="00000000" w:rsidDel="00000000" w:rsidP="00000000" w:rsidRDefault="00000000" w:rsidRPr="00000000" w14:paraId="00000182">
            <w:pPr>
              <w:tabs>
                <w:tab w:val="left" w:pos="6915"/>
              </w:tabs>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13</w:t>
            </w:r>
          </w:p>
          <w:p w:rsidR="00000000" w:rsidDel="00000000" w:rsidP="00000000" w:rsidRDefault="00000000" w:rsidRPr="00000000" w14:paraId="00000183">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Bitácora</w:t>
            </w:r>
          </w:p>
          <w:p w:rsidR="00000000" w:rsidDel="00000000" w:rsidP="00000000" w:rsidRDefault="00000000" w:rsidRPr="00000000" w14:paraId="00000184">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Tarea 5</w:t>
            </w:r>
          </w:p>
        </w:tc>
        <w:tc>
          <w:tcPr/>
          <w:p w:rsidR="00000000" w:rsidDel="00000000" w:rsidP="00000000" w:rsidRDefault="00000000" w:rsidRPr="00000000" w14:paraId="00000185">
            <w:pPr>
              <w:tabs>
                <w:tab w:val="left" w:pos="6915"/>
              </w:tabs>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14</w:t>
            </w:r>
          </w:p>
          <w:p w:rsidR="00000000" w:rsidDel="00000000" w:rsidP="00000000" w:rsidRDefault="00000000" w:rsidRPr="00000000" w14:paraId="00000186">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Bitácora</w:t>
            </w:r>
          </w:p>
          <w:p w:rsidR="00000000" w:rsidDel="00000000" w:rsidP="00000000" w:rsidRDefault="00000000" w:rsidRPr="00000000" w14:paraId="00000187">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Tarea 6</w:t>
            </w:r>
          </w:p>
        </w:tc>
        <w:tc>
          <w:tcPr>
            <w:gridSpan w:val="2"/>
          </w:tcPr>
          <w:p w:rsidR="00000000" w:rsidDel="00000000" w:rsidP="00000000" w:rsidRDefault="00000000" w:rsidRPr="00000000" w14:paraId="00000188">
            <w:pPr>
              <w:tabs>
                <w:tab w:val="left" w:pos="6915"/>
              </w:tabs>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15</w:t>
            </w:r>
          </w:p>
          <w:p w:rsidR="00000000" w:rsidDel="00000000" w:rsidP="00000000" w:rsidRDefault="00000000" w:rsidRPr="00000000" w14:paraId="00000189">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Bitácora</w:t>
            </w:r>
          </w:p>
          <w:p w:rsidR="00000000" w:rsidDel="00000000" w:rsidP="00000000" w:rsidRDefault="00000000" w:rsidRPr="00000000" w14:paraId="0000018A">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Tarea 6</w:t>
            </w:r>
          </w:p>
        </w:tc>
        <w:tc>
          <w:tcPr/>
          <w:p w:rsidR="00000000" w:rsidDel="00000000" w:rsidP="00000000" w:rsidRDefault="00000000" w:rsidRPr="00000000" w14:paraId="0000018C">
            <w:pPr>
              <w:tabs>
                <w:tab w:val="left" w:pos="6915"/>
              </w:tabs>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16</w:t>
            </w:r>
          </w:p>
          <w:p w:rsidR="00000000" w:rsidDel="00000000" w:rsidP="00000000" w:rsidRDefault="00000000" w:rsidRPr="00000000" w14:paraId="0000018D">
            <w:pPr>
              <w:rPr>
                <w:rFonts w:ascii="Century Gothic" w:cs="Century Gothic" w:eastAsia="Century Gothic" w:hAnsi="Century Gothic"/>
              </w:rPr>
            </w:pPr>
            <w:r w:rsidDel="00000000" w:rsidR="00000000" w:rsidRPr="00000000">
              <w:rPr>
                <w:rtl w:val="0"/>
              </w:rPr>
            </w:r>
          </w:p>
        </w:tc>
        <w:tc>
          <w:tcPr/>
          <w:p w:rsidR="00000000" w:rsidDel="00000000" w:rsidP="00000000" w:rsidRDefault="00000000" w:rsidRPr="00000000" w14:paraId="0000018E">
            <w:pPr>
              <w:tabs>
                <w:tab w:val="left" w:pos="6915"/>
              </w:tabs>
              <w:jc w:val="center"/>
              <w:rPr>
                <w:rFonts w:ascii="Century Gothic" w:cs="Century Gothic" w:eastAsia="Century Gothic" w:hAnsi="Century Gothic"/>
                <w:b w:val="1"/>
                <w:color w:val="ff0000"/>
              </w:rPr>
            </w:pPr>
            <w:r w:rsidDel="00000000" w:rsidR="00000000" w:rsidRPr="00000000">
              <w:rPr>
                <w:rFonts w:ascii="Century Gothic" w:cs="Century Gothic" w:eastAsia="Century Gothic" w:hAnsi="Century Gothic"/>
                <w:b w:val="1"/>
                <w:color w:val="ff0000"/>
                <w:rtl w:val="0"/>
              </w:rPr>
              <w:t xml:space="preserve">17</w:t>
            </w:r>
          </w:p>
        </w:tc>
      </w:tr>
      <w:tr>
        <w:tc>
          <w:tcPr/>
          <w:p w:rsidR="00000000" w:rsidDel="00000000" w:rsidP="00000000" w:rsidRDefault="00000000" w:rsidRPr="00000000" w14:paraId="0000018F">
            <w:pPr>
              <w:tabs>
                <w:tab w:val="left" w:pos="6915"/>
              </w:tabs>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18</w:t>
            </w:r>
          </w:p>
          <w:p w:rsidR="00000000" w:rsidDel="00000000" w:rsidP="00000000" w:rsidRDefault="00000000" w:rsidRPr="00000000" w14:paraId="00000190">
            <w:pPr>
              <w:tabs>
                <w:tab w:val="left" w:pos="6915"/>
              </w:tabs>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Bitácora</w:t>
            </w:r>
          </w:p>
          <w:p w:rsidR="00000000" w:rsidDel="00000000" w:rsidP="00000000" w:rsidRDefault="00000000" w:rsidRPr="00000000" w14:paraId="00000191">
            <w:pPr>
              <w:tabs>
                <w:tab w:val="left" w:pos="6915"/>
              </w:tabs>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Tarea 6</w:t>
            </w:r>
          </w:p>
          <w:p w:rsidR="00000000" w:rsidDel="00000000" w:rsidP="00000000" w:rsidRDefault="00000000" w:rsidRPr="00000000" w14:paraId="00000192">
            <w:pPr>
              <w:tabs>
                <w:tab w:val="left" w:pos="6915"/>
              </w:tabs>
              <w:rPr>
                <w:rFonts w:ascii="Century Gothic" w:cs="Century Gothic" w:eastAsia="Century Gothic" w:hAnsi="Century Gothic"/>
                <w:sz w:val="18"/>
                <w:szCs w:val="18"/>
              </w:rPr>
            </w:pPr>
            <w:r w:rsidDel="00000000" w:rsidR="00000000" w:rsidRPr="00000000">
              <w:rPr>
                <w:rtl w:val="0"/>
              </w:rPr>
            </w:r>
          </w:p>
        </w:tc>
        <w:tc>
          <w:tcPr/>
          <w:p w:rsidR="00000000" w:rsidDel="00000000" w:rsidP="00000000" w:rsidRDefault="00000000" w:rsidRPr="00000000" w14:paraId="00000193">
            <w:pPr>
              <w:tabs>
                <w:tab w:val="left" w:pos="6915"/>
              </w:tabs>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19</w:t>
            </w:r>
          </w:p>
          <w:p w:rsidR="00000000" w:rsidDel="00000000" w:rsidP="00000000" w:rsidRDefault="00000000" w:rsidRPr="00000000" w14:paraId="00000194">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Bitácora</w:t>
            </w:r>
          </w:p>
          <w:p w:rsidR="00000000" w:rsidDel="00000000" w:rsidP="00000000" w:rsidRDefault="00000000" w:rsidRPr="00000000" w14:paraId="00000195">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Tarea 6</w:t>
            </w:r>
          </w:p>
        </w:tc>
        <w:tc>
          <w:tcPr/>
          <w:p w:rsidR="00000000" w:rsidDel="00000000" w:rsidP="00000000" w:rsidRDefault="00000000" w:rsidRPr="00000000" w14:paraId="00000196">
            <w:pPr>
              <w:tabs>
                <w:tab w:val="left" w:pos="6915"/>
              </w:tabs>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20</w:t>
            </w:r>
          </w:p>
          <w:p w:rsidR="00000000" w:rsidDel="00000000" w:rsidP="00000000" w:rsidRDefault="00000000" w:rsidRPr="00000000" w14:paraId="00000197">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Bitácora</w:t>
            </w:r>
          </w:p>
          <w:p w:rsidR="00000000" w:rsidDel="00000000" w:rsidP="00000000" w:rsidRDefault="00000000" w:rsidRPr="00000000" w14:paraId="00000198">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Tarea 7</w:t>
            </w:r>
          </w:p>
        </w:tc>
        <w:tc>
          <w:tcPr/>
          <w:p w:rsidR="00000000" w:rsidDel="00000000" w:rsidP="00000000" w:rsidRDefault="00000000" w:rsidRPr="00000000" w14:paraId="00000199">
            <w:pPr>
              <w:tabs>
                <w:tab w:val="left" w:pos="6915"/>
              </w:tabs>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color w:val="ff0000"/>
                <w:sz w:val="18"/>
                <w:szCs w:val="18"/>
                <w:rtl w:val="0"/>
              </w:rPr>
              <w:t xml:space="preserve">21</w:t>
            </w:r>
            <w:r w:rsidDel="00000000" w:rsidR="00000000" w:rsidRPr="00000000">
              <w:rPr>
                <w:rtl w:val="0"/>
              </w:rPr>
            </w:r>
          </w:p>
        </w:tc>
        <w:tc>
          <w:tcPr>
            <w:gridSpan w:val="2"/>
          </w:tcPr>
          <w:p w:rsidR="00000000" w:rsidDel="00000000" w:rsidP="00000000" w:rsidRDefault="00000000" w:rsidRPr="00000000" w14:paraId="0000019A">
            <w:pPr>
              <w:tabs>
                <w:tab w:val="left" w:pos="6915"/>
              </w:tabs>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22</w:t>
            </w:r>
          </w:p>
          <w:p w:rsidR="00000000" w:rsidDel="00000000" w:rsidP="00000000" w:rsidRDefault="00000000" w:rsidRPr="00000000" w14:paraId="0000019B">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Bitácora</w:t>
            </w:r>
          </w:p>
          <w:p w:rsidR="00000000" w:rsidDel="00000000" w:rsidP="00000000" w:rsidRDefault="00000000" w:rsidRPr="00000000" w14:paraId="0000019C">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Tarea 7</w:t>
            </w:r>
          </w:p>
        </w:tc>
        <w:tc>
          <w:tcPr/>
          <w:p w:rsidR="00000000" w:rsidDel="00000000" w:rsidP="00000000" w:rsidRDefault="00000000" w:rsidRPr="00000000" w14:paraId="0000019E">
            <w:pPr>
              <w:tabs>
                <w:tab w:val="left" w:pos="6915"/>
              </w:tabs>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23</w:t>
            </w:r>
          </w:p>
        </w:tc>
        <w:tc>
          <w:tcPr/>
          <w:p w:rsidR="00000000" w:rsidDel="00000000" w:rsidP="00000000" w:rsidRDefault="00000000" w:rsidRPr="00000000" w14:paraId="0000019F">
            <w:pPr>
              <w:tabs>
                <w:tab w:val="left" w:pos="6915"/>
              </w:tabs>
              <w:jc w:val="center"/>
              <w:rPr>
                <w:rFonts w:ascii="Century Gothic" w:cs="Century Gothic" w:eastAsia="Century Gothic" w:hAnsi="Century Gothic"/>
                <w:b w:val="1"/>
                <w:color w:val="ff0000"/>
              </w:rPr>
            </w:pPr>
            <w:r w:rsidDel="00000000" w:rsidR="00000000" w:rsidRPr="00000000">
              <w:rPr>
                <w:rFonts w:ascii="Century Gothic" w:cs="Century Gothic" w:eastAsia="Century Gothic" w:hAnsi="Century Gothic"/>
                <w:b w:val="1"/>
                <w:color w:val="ff0000"/>
                <w:rtl w:val="0"/>
              </w:rPr>
              <w:t xml:space="preserve">24</w:t>
            </w:r>
          </w:p>
        </w:tc>
      </w:tr>
      <w:tr>
        <w:tc>
          <w:tcPr/>
          <w:p w:rsidR="00000000" w:rsidDel="00000000" w:rsidP="00000000" w:rsidRDefault="00000000" w:rsidRPr="00000000" w14:paraId="000001A0">
            <w:pPr>
              <w:tabs>
                <w:tab w:val="left" w:pos="6915"/>
              </w:tabs>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25</w:t>
            </w:r>
          </w:p>
          <w:p w:rsidR="00000000" w:rsidDel="00000000" w:rsidP="00000000" w:rsidRDefault="00000000" w:rsidRPr="00000000" w14:paraId="000001A1">
            <w:pPr>
              <w:tabs>
                <w:tab w:val="left" w:pos="6915"/>
              </w:tabs>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Bitácora</w:t>
            </w:r>
          </w:p>
          <w:p w:rsidR="00000000" w:rsidDel="00000000" w:rsidP="00000000" w:rsidRDefault="00000000" w:rsidRPr="00000000" w14:paraId="000001A2">
            <w:pPr>
              <w:tabs>
                <w:tab w:val="left" w:pos="6915"/>
              </w:tabs>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Tarea 7</w:t>
            </w:r>
          </w:p>
          <w:p w:rsidR="00000000" w:rsidDel="00000000" w:rsidP="00000000" w:rsidRDefault="00000000" w:rsidRPr="00000000" w14:paraId="000001A3">
            <w:pPr>
              <w:tabs>
                <w:tab w:val="left" w:pos="6915"/>
              </w:tabs>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A4">
            <w:pPr>
              <w:tabs>
                <w:tab w:val="left" w:pos="6915"/>
              </w:tabs>
              <w:rPr>
                <w:rFonts w:ascii="Century Gothic" w:cs="Century Gothic" w:eastAsia="Century Gothic" w:hAnsi="Century Gothic"/>
                <w:sz w:val="18"/>
                <w:szCs w:val="18"/>
              </w:rPr>
            </w:pPr>
            <w:r w:rsidDel="00000000" w:rsidR="00000000" w:rsidRPr="00000000">
              <w:rPr>
                <w:rtl w:val="0"/>
              </w:rPr>
            </w:r>
          </w:p>
        </w:tc>
        <w:tc>
          <w:tcPr/>
          <w:p w:rsidR="00000000" w:rsidDel="00000000" w:rsidP="00000000" w:rsidRDefault="00000000" w:rsidRPr="00000000" w14:paraId="000001A5">
            <w:pPr>
              <w:tabs>
                <w:tab w:val="left" w:pos="6915"/>
              </w:tabs>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26</w:t>
            </w:r>
          </w:p>
          <w:p w:rsidR="00000000" w:rsidDel="00000000" w:rsidP="00000000" w:rsidRDefault="00000000" w:rsidRPr="00000000" w14:paraId="000001A6">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Bitácora</w:t>
            </w:r>
          </w:p>
          <w:p w:rsidR="00000000" w:rsidDel="00000000" w:rsidP="00000000" w:rsidRDefault="00000000" w:rsidRPr="00000000" w14:paraId="000001A7">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Tarea 7</w:t>
            </w:r>
          </w:p>
        </w:tc>
        <w:tc>
          <w:tcPr/>
          <w:p w:rsidR="00000000" w:rsidDel="00000000" w:rsidP="00000000" w:rsidRDefault="00000000" w:rsidRPr="00000000" w14:paraId="000001A8">
            <w:pPr>
              <w:tabs>
                <w:tab w:val="left" w:pos="6915"/>
              </w:tabs>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27</w:t>
            </w:r>
          </w:p>
          <w:p w:rsidR="00000000" w:rsidDel="00000000" w:rsidP="00000000" w:rsidRDefault="00000000" w:rsidRPr="00000000" w14:paraId="000001A9">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Bitácora</w:t>
            </w:r>
          </w:p>
          <w:p w:rsidR="00000000" w:rsidDel="00000000" w:rsidP="00000000" w:rsidRDefault="00000000" w:rsidRPr="00000000" w14:paraId="000001AA">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P. 8 y 9 Leo Primero</w:t>
            </w:r>
          </w:p>
        </w:tc>
        <w:tc>
          <w:tcPr/>
          <w:p w:rsidR="00000000" w:rsidDel="00000000" w:rsidP="00000000" w:rsidRDefault="00000000" w:rsidRPr="00000000" w14:paraId="000001AB">
            <w:pPr>
              <w:tabs>
                <w:tab w:val="left" w:pos="6915"/>
              </w:tabs>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28</w:t>
            </w:r>
          </w:p>
          <w:p w:rsidR="00000000" w:rsidDel="00000000" w:rsidP="00000000" w:rsidRDefault="00000000" w:rsidRPr="00000000" w14:paraId="000001AC">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Bitácora</w:t>
            </w:r>
          </w:p>
          <w:p w:rsidR="00000000" w:rsidDel="00000000" w:rsidP="00000000" w:rsidRDefault="00000000" w:rsidRPr="00000000" w14:paraId="000001AD">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p.10 y 11 Leo primero</w:t>
            </w:r>
          </w:p>
        </w:tc>
        <w:tc>
          <w:tcPr>
            <w:gridSpan w:val="2"/>
          </w:tcPr>
          <w:p w:rsidR="00000000" w:rsidDel="00000000" w:rsidP="00000000" w:rsidRDefault="00000000" w:rsidRPr="00000000" w14:paraId="000001AE">
            <w:pPr>
              <w:tabs>
                <w:tab w:val="left" w:pos="6915"/>
              </w:tabs>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29</w:t>
            </w:r>
          </w:p>
          <w:p w:rsidR="00000000" w:rsidDel="00000000" w:rsidP="00000000" w:rsidRDefault="00000000" w:rsidRPr="00000000" w14:paraId="000001AF">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Bitácora</w:t>
            </w:r>
          </w:p>
          <w:p w:rsidR="00000000" w:rsidDel="00000000" w:rsidP="00000000" w:rsidRDefault="00000000" w:rsidRPr="00000000" w14:paraId="000001B0">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p. 14, 15, 16, 17 Leo primero</w:t>
            </w:r>
          </w:p>
        </w:tc>
        <w:tc>
          <w:tcPr/>
          <w:p w:rsidR="00000000" w:rsidDel="00000000" w:rsidP="00000000" w:rsidRDefault="00000000" w:rsidRPr="00000000" w14:paraId="000001B2">
            <w:pPr>
              <w:tabs>
                <w:tab w:val="left" w:pos="6915"/>
              </w:tabs>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30</w:t>
            </w:r>
          </w:p>
        </w:tc>
        <w:tc>
          <w:tcPr/>
          <w:p w:rsidR="00000000" w:rsidDel="00000000" w:rsidP="00000000" w:rsidRDefault="00000000" w:rsidRPr="00000000" w14:paraId="000001B3">
            <w:pPr>
              <w:tabs>
                <w:tab w:val="left" w:pos="6915"/>
              </w:tabs>
              <w:jc w:val="center"/>
              <w:rPr>
                <w:rFonts w:ascii="Century Gothic" w:cs="Century Gothic" w:eastAsia="Century Gothic" w:hAnsi="Century Gothic"/>
                <w:b w:val="1"/>
                <w:color w:val="ff0000"/>
              </w:rPr>
            </w:pPr>
            <w:r w:rsidDel="00000000" w:rsidR="00000000" w:rsidRPr="00000000">
              <w:rPr>
                <w:rFonts w:ascii="Century Gothic" w:cs="Century Gothic" w:eastAsia="Century Gothic" w:hAnsi="Century Gothic"/>
                <w:b w:val="1"/>
                <w:color w:val="ff0000"/>
                <w:rtl w:val="0"/>
              </w:rPr>
              <w:t xml:space="preserve">31</w:t>
            </w:r>
          </w:p>
        </w:tc>
      </w:tr>
    </w:tbl>
    <w:p w:rsidR="00000000" w:rsidDel="00000000" w:rsidP="00000000" w:rsidRDefault="00000000" w:rsidRPr="00000000" w14:paraId="000001B4">
      <w:pPr>
        <w:tabs>
          <w:tab w:val="left" w:pos="6915"/>
        </w:tabs>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B5">
      <w:pPr>
        <w:tabs>
          <w:tab w:val="left" w:pos="6915"/>
        </w:tabs>
        <w:rPr>
          <w:rFonts w:ascii="Century Gothic" w:cs="Century Gothic" w:eastAsia="Century Gothic" w:hAnsi="Century Gothic"/>
          <w:b w:val="1"/>
          <w:sz w:val="20"/>
          <w:szCs w:val="20"/>
          <w:u w:val="single"/>
        </w:rPr>
      </w:pPr>
      <w:r w:rsidDel="00000000" w:rsidR="00000000" w:rsidRPr="00000000">
        <w:rPr>
          <w:rFonts w:ascii="Century Gothic" w:cs="Century Gothic" w:eastAsia="Century Gothic" w:hAnsi="Century Gothic"/>
          <w:b w:val="1"/>
          <w:sz w:val="20"/>
          <w:szCs w:val="20"/>
          <w:u w:val="single"/>
          <w:rtl w:val="0"/>
        </w:rPr>
        <w:t xml:space="preserve">Instrucciones para la autoevaluación:</w:t>
      </w:r>
    </w:p>
    <w:p w:rsidR="00000000" w:rsidDel="00000000" w:rsidP="00000000" w:rsidRDefault="00000000" w:rsidRPr="00000000" w14:paraId="000001B6">
      <w:pPr>
        <w:tabs>
          <w:tab w:val="left" w:pos="6915"/>
        </w:tabs>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1B7">
      <w:pPr>
        <w:tabs>
          <w:tab w:val="left" w:pos="6915"/>
        </w:tabs>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Para autoevaluarte considera los siguientes simbolismos</w:t>
      </w:r>
    </w:p>
    <w:p w:rsidR="00000000" w:rsidDel="00000000" w:rsidP="00000000" w:rsidRDefault="00000000" w:rsidRPr="00000000" w14:paraId="000001B8">
      <w:pPr>
        <w:tabs>
          <w:tab w:val="left" w:pos="6915"/>
        </w:tabs>
        <w:rPr>
          <w:rFonts w:ascii="Century Gothic" w:cs="Century Gothic" w:eastAsia="Century Gothic" w:hAnsi="Century Gothic"/>
          <w:b w:val="1"/>
          <w:sz w:val="20"/>
          <w:szCs w:val="20"/>
        </w:rPr>
      </w:pPr>
      <w:r w:rsidDel="00000000" w:rsidR="00000000" w:rsidRPr="00000000">
        <w:rPr>
          <w:rtl w:val="0"/>
        </w:rPr>
      </w:r>
    </w:p>
    <w:tbl>
      <w:tblPr>
        <w:tblStyle w:val="Table8"/>
        <w:tblW w:w="89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98"/>
        <w:gridCol w:w="6890"/>
        <w:tblGridChange w:id="0">
          <w:tblGrid>
            <w:gridCol w:w="2098"/>
            <w:gridCol w:w="6890"/>
          </w:tblGrid>
        </w:tblGridChange>
      </w:tblGrid>
      <w:tr>
        <w:tc>
          <w:tcPr/>
          <w:p w:rsidR="00000000" w:rsidDel="00000000" w:rsidP="00000000" w:rsidRDefault="00000000" w:rsidRPr="00000000" w14:paraId="000001B9">
            <w:pPr>
              <w:tabs>
                <w:tab w:val="left" w:pos="6915"/>
              </w:tabs>
              <w:rPr>
                <w:rFonts w:ascii="Century Gothic" w:cs="Century Gothic" w:eastAsia="Century Gothic" w:hAnsi="Century Gothic"/>
                <w:b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257175</wp:posOffset>
                  </wp:positionH>
                  <wp:positionV relativeFrom="paragraph">
                    <wp:posOffset>9525</wp:posOffset>
                  </wp:positionV>
                  <wp:extent cx="647700" cy="676275"/>
                  <wp:effectExtent b="0" l="0" r="0" t="0"/>
                  <wp:wrapSquare wrapText="bothSides" distB="0" distT="0" distL="114300" distR="114300"/>
                  <wp:docPr id="3135" name="image9.png"/>
                  <a:graphic>
                    <a:graphicData uri="http://schemas.openxmlformats.org/drawingml/2006/picture">
                      <pic:pic>
                        <pic:nvPicPr>
                          <pic:cNvPr id="0" name="image9.png"/>
                          <pic:cNvPicPr preferRelativeResize="0"/>
                        </pic:nvPicPr>
                        <pic:blipFill>
                          <a:blip r:embed="rId29"/>
                          <a:srcRect b="0" l="0" r="0" t="0"/>
                          <a:stretch>
                            <a:fillRect/>
                          </a:stretch>
                        </pic:blipFill>
                        <pic:spPr>
                          <a:xfrm>
                            <a:off x="0" y="0"/>
                            <a:ext cx="647700" cy="676275"/>
                          </a:xfrm>
                          <a:prstGeom prst="rect"/>
                          <a:ln/>
                        </pic:spPr>
                      </pic:pic>
                    </a:graphicData>
                  </a:graphic>
                </wp:anchor>
              </w:drawing>
            </w:r>
          </w:p>
        </w:tc>
        <w:tc>
          <w:tcPr/>
          <w:p w:rsidR="00000000" w:rsidDel="00000000" w:rsidP="00000000" w:rsidRDefault="00000000" w:rsidRPr="00000000" w14:paraId="000001BA">
            <w:pPr>
              <w:tabs>
                <w:tab w:val="left" w:pos="6915"/>
              </w:tabs>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Pintarás esta carita si la tarea la hiciste completa y en forma correcta, en el día designado.</w:t>
            </w:r>
          </w:p>
        </w:tc>
      </w:tr>
      <w:tr>
        <w:tc>
          <w:tcPr/>
          <w:p w:rsidR="00000000" w:rsidDel="00000000" w:rsidP="00000000" w:rsidRDefault="00000000" w:rsidRPr="00000000" w14:paraId="000001BB">
            <w:pPr>
              <w:tabs>
                <w:tab w:val="left" w:pos="6915"/>
              </w:tabs>
              <w:rPr>
                <w:rFonts w:ascii="Century Gothic" w:cs="Century Gothic" w:eastAsia="Century Gothic" w:hAnsi="Century Gothic"/>
                <w:b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300355</wp:posOffset>
                  </wp:positionH>
                  <wp:positionV relativeFrom="paragraph">
                    <wp:posOffset>3175</wp:posOffset>
                  </wp:positionV>
                  <wp:extent cx="605155" cy="647700"/>
                  <wp:effectExtent b="0" l="0" r="0" t="0"/>
                  <wp:wrapSquare wrapText="bothSides" distB="0" distT="0" distL="114300" distR="114300"/>
                  <wp:docPr id="3078" name="image2.png"/>
                  <a:graphic>
                    <a:graphicData uri="http://schemas.openxmlformats.org/drawingml/2006/picture">
                      <pic:pic>
                        <pic:nvPicPr>
                          <pic:cNvPr id="0" name="image2.png"/>
                          <pic:cNvPicPr preferRelativeResize="0"/>
                        </pic:nvPicPr>
                        <pic:blipFill>
                          <a:blip r:embed="rId30"/>
                          <a:srcRect b="0" l="0" r="5141" t="0"/>
                          <a:stretch>
                            <a:fillRect/>
                          </a:stretch>
                        </pic:blipFill>
                        <pic:spPr>
                          <a:xfrm>
                            <a:off x="0" y="0"/>
                            <a:ext cx="605155" cy="647700"/>
                          </a:xfrm>
                          <a:prstGeom prst="rect"/>
                          <a:ln/>
                        </pic:spPr>
                      </pic:pic>
                    </a:graphicData>
                  </a:graphic>
                </wp:anchor>
              </w:drawing>
            </w:r>
          </w:p>
        </w:tc>
        <w:tc>
          <w:tcPr/>
          <w:p w:rsidR="00000000" w:rsidDel="00000000" w:rsidP="00000000" w:rsidRDefault="00000000" w:rsidRPr="00000000" w14:paraId="000001BC">
            <w:pPr>
              <w:tabs>
                <w:tab w:val="left" w:pos="6915"/>
              </w:tabs>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Pintarás esta carita si la tarea la hiciste, pero no la terminaste, es decir, está incompleta, ya sea porque no quisiste o porque no entendiste.</w:t>
            </w:r>
          </w:p>
        </w:tc>
      </w:tr>
      <w:tr>
        <w:trPr>
          <w:trHeight w:val="953" w:hRule="atLeast"/>
        </w:trPr>
        <w:tc>
          <w:tcPr/>
          <w:p w:rsidR="00000000" w:rsidDel="00000000" w:rsidP="00000000" w:rsidRDefault="00000000" w:rsidRPr="00000000" w14:paraId="000001BD">
            <w:pPr>
              <w:tabs>
                <w:tab w:val="left" w:pos="6915"/>
              </w:tabs>
              <w:rPr>
                <w:rFonts w:ascii="Century Gothic" w:cs="Century Gothic" w:eastAsia="Century Gothic" w:hAnsi="Century Gothic"/>
                <w:b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325332</wp:posOffset>
                  </wp:positionH>
                  <wp:positionV relativeFrom="paragraph">
                    <wp:posOffset>3810</wp:posOffset>
                  </wp:positionV>
                  <wp:extent cx="581025" cy="604520"/>
                  <wp:effectExtent b="0" l="0" r="0" t="0"/>
                  <wp:wrapSquare wrapText="bothSides" distB="0" distT="0" distL="114300" distR="114300"/>
                  <wp:docPr id="3095" name="image6.png"/>
                  <a:graphic>
                    <a:graphicData uri="http://schemas.openxmlformats.org/drawingml/2006/picture">
                      <pic:pic>
                        <pic:nvPicPr>
                          <pic:cNvPr id="0" name="image6.png"/>
                          <pic:cNvPicPr preferRelativeResize="0"/>
                        </pic:nvPicPr>
                        <pic:blipFill>
                          <a:blip r:embed="rId31"/>
                          <a:srcRect b="0" l="0" r="0" t="0"/>
                          <a:stretch>
                            <a:fillRect/>
                          </a:stretch>
                        </pic:blipFill>
                        <pic:spPr>
                          <a:xfrm>
                            <a:off x="0" y="0"/>
                            <a:ext cx="581025" cy="604520"/>
                          </a:xfrm>
                          <a:prstGeom prst="rect"/>
                          <a:ln/>
                        </pic:spPr>
                      </pic:pic>
                    </a:graphicData>
                  </a:graphic>
                </wp:anchor>
              </w:drawing>
            </w:r>
          </w:p>
        </w:tc>
        <w:tc>
          <w:tcPr/>
          <w:p w:rsidR="00000000" w:rsidDel="00000000" w:rsidP="00000000" w:rsidRDefault="00000000" w:rsidRPr="00000000" w14:paraId="000001BE">
            <w:pPr>
              <w:tabs>
                <w:tab w:val="left" w:pos="6915"/>
              </w:tabs>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Pintarás esta carita si no hiciste la tarea</w:t>
            </w:r>
          </w:p>
        </w:tc>
      </w:tr>
      <w:tr>
        <w:tc>
          <w:tcPr/>
          <w:p w:rsidR="00000000" w:rsidDel="00000000" w:rsidP="00000000" w:rsidRDefault="00000000" w:rsidRPr="00000000" w14:paraId="000001BF">
            <w:pPr>
              <w:tabs>
                <w:tab w:val="left" w:pos="6915"/>
              </w:tabs>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1C0">
            <w:pPr>
              <w:tabs>
                <w:tab w:val="left" w:pos="6915"/>
              </w:tabs>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Reflexión</w:t>
            </w:r>
          </w:p>
          <w:p w:rsidR="00000000" w:rsidDel="00000000" w:rsidP="00000000" w:rsidRDefault="00000000" w:rsidRPr="00000000" w14:paraId="000001C1">
            <w:pPr>
              <w:tabs>
                <w:tab w:val="left" w:pos="6915"/>
              </w:tabs>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 </w:t>
            </w:r>
          </w:p>
        </w:tc>
        <w:tc>
          <w:tcPr/>
          <w:p w:rsidR="00000000" w:rsidDel="00000000" w:rsidP="00000000" w:rsidRDefault="00000000" w:rsidRPr="00000000" w14:paraId="000001C2">
            <w:pPr>
              <w:tabs>
                <w:tab w:val="left" w:pos="6915"/>
              </w:tabs>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Es importante llenar el espacio de la reflexión, independientemente de la carita que hayas pintado. Es importante que un adulto escriba lo que tú le dictes, haciendo referencia a si te costó realizar la tarea y por qué. Qué te gustó más, qué te gustó menos y por qué.</w:t>
            </w:r>
          </w:p>
        </w:tc>
      </w:tr>
    </w:tbl>
    <w:p w:rsidR="00000000" w:rsidDel="00000000" w:rsidP="00000000" w:rsidRDefault="00000000" w:rsidRPr="00000000" w14:paraId="000001C3">
      <w:pPr>
        <w:tabs>
          <w:tab w:val="left" w:pos="6915"/>
        </w:tabs>
        <w:rPr>
          <w:rFonts w:ascii="Cambria" w:cs="Cambria" w:eastAsia="Cambria" w:hAnsi="Cambria"/>
          <w:b w:val="1"/>
        </w:rPr>
      </w:pPr>
      <w:r w:rsidDel="00000000" w:rsidR="00000000" w:rsidRPr="00000000">
        <w:rPr>
          <w:rtl w:val="0"/>
        </w:rPr>
      </w:r>
    </w:p>
    <w:p w:rsidR="00000000" w:rsidDel="00000000" w:rsidP="00000000" w:rsidRDefault="00000000" w:rsidRPr="00000000" w14:paraId="000001C4">
      <w:pPr>
        <w:tabs>
          <w:tab w:val="left" w:pos="6915"/>
        </w:tabs>
        <w:rPr>
          <w:rFonts w:ascii="Cambria" w:cs="Cambria" w:eastAsia="Cambria" w:hAnsi="Cambria"/>
          <w:b w:val="1"/>
        </w:rPr>
      </w:pPr>
      <w:r w:rsidDel="00000000" w:rsidR="00000000" w:rsidRPr="00000000">
        <w:rPr>
          <w:rFonts w:ascii="Cambria" w:cs="Cambria" w:eastAsia="Cambria" w:hAnsi="Cambria"/>
          <w:b w:val="1"/>
          <w:rtl w:val="0"/>
        </w:rPr>
        <w:t xml:space="preserve">La auto evaluación deberás completarla cada vez que termines una tarea.</w:t>
      </w:r>
    </w:p>
    <w:p w:rsidR="00000000" w:rsidDel="00000000" w:rsidP="00000000" w:rsidRDefault="00000000" w:rsidRPr="00000000" w14:paraId="000001C5">
      <w:pPr>
        <w:tabs>
          <w:tab w:val="left" w:pos="6915"/>
        </w:tabs>
        <w:rPr>
          <w:rFonts w:ascii="Cambria" w:cs="Cambria" w:eastAsia="Cambria" w:hAnsi="Cambria"/>
          <w:b w:val="1"/>
        </w:rPr>
      </w:pPr>
      <w:r w:rsidDel="00000000" w:rsidR="00000000" w:rsidRPr="00000000">
        <w:rPr>
          <w:rtl w:val="0"/>
        </w:rPr>
      </w:r>
    </w:p>
    <w:p w:rsidR="00000000" w:rsidDel="00000000" w:rsidP="00000000" w:rsidRDefault="00000000" w:rsidRPr="00000000" w14:paraId="000001C6">
      <w:pPr>
        <w:tabs>
          <w:tab w:val="left" w:pos="6915"/>
        </w:tabs>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Evalúo mi  trabajo</w:t>
      </w:r>
    </w:p>
    <w:p w:rsidR="00000000" w:rsidDel="00000000" w:rsidP="00000000" w:rsidRDefault="00000000" w:rsidRPr="00000000" w14:paraId="000001C7">
      <w:pPr>
        <w:tabs>
          <w:tab w:val="left" w:pos="6915"/>
        </w:tabs>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(Pídele a un adulto que te ayude)</w:t>
      </w:r>
    </w:p>
    <w:tbl>
      <w:tblPr>
        <w:tblStyle w:val="Table9"/>
        <w:tblW w:w="918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01"/>
        <w:gridCol w:w="1236"/>
        <w:gridCol w:w="1275"/>
        <w:gridCol w:w="1236"/>
        <w:gridCol w:w="4334"/>
        <w:tblGridChange w:id="0">
          <w:tblGrid>
            <w:gridCol w:w="1101"/>
            <w:gridCol w:w="1236"/>
            <w:gridCol w:w="1275"/>
            <w:gridCol w:w="1236"/>
            <w:gridCol w:w="4334"/>
          </w:tblGrid>
        </w:tblGridChange>
      </w:tblGrid>
      <w:tr>
        <w:trPr>
          <w:trHeight w:val="1192" w:hRule="atLeast"/>
        </w:trPr>
        <w:tc>
          <w:tcPr/>
          <w:p w:rsidR="00000000" w:rsidDel="00000000" w:rsidP="00000000" w:rsidRDefault="00000000" w:rsidRPr="00000000" w14:paraId="000001C8">
            <w:pPr>
              <w:tabs>
                <w:tab w:val="left" w:pos="6915"/>
              </w:tabs>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Tareas </w:t>
            </w:r>
          </w:p>
          <w:p w:rsidR="00000000" w:rsidDel="00000000" w:rsidP="00000000" w:rsidRDefault="00000000" w:rsidRPr="00000000" w14:paraId="000001C9">
            <w:pPr>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1CA">
            <w:pPr>
              <w:tabs>
                <w:tab w:val="left" w:pos="6915"/>
              </w:tabs>
              <w:rPr>
                <w:rFonts w:ascii="Century Gothic" w:cs="Century Gothic" w:eastAsia="Century Gothic" w:hAnsi="Century Gothic"/>
                <w:b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1906</wp:posOffset>
                  </wp:positionH>
                  <wp:positionV relativeFrom="paragraph">
                    <wp:posOffset>76200</wp:posOffset>
                  </wp:positionV>
                  <wp:extent cx="647700" cy="676275"/>
                  <wp:effectExtent b="0" l="0" r="0" t="0"/>
                  <wp:wrapSquare wrapText="bothSides" distB="0" distT="0" distL="114300" distR="114300"/>
                  <wp:docPr id="3118" name="image9.png"/>
                  <a:graphic>
                    <a:graphicData uri="http://schemas.openxmlformats.org/drawingml/2006/picture">
                      <pic:pic>
                        <pic:nvPicPr>
                          <pic:cNvPr id="0" name="image9.png"/>
                          <pic:cNvPicPr preferRelativeResize="0"/>
                        </pic:nvPicPr>
                        <pic:blipFill>
                          <a:blip r:embed="rId29"/>
                          <a:srcRect b="0" l="0" r="0" t="0"/>
                          <a:stretch>
                            <a:fillRect/>
                          </a:stretch>
                        </pic:blipFill>
                        <pic:spPr>
                          <a:xfrm>
                            <a:off x="0" y="0"/>
                            <a:ext cx="647700" cy="676275"/>
                          </a:xfrm>
                          <a:prstGeom prst="rect"/>
                          <a:ln/>
                        </pic:spPr>
                      </pic:pic>
                    </a:graphicData>
                  </a:graphic>
                </wp:anchor>
              </w:drawing>
            </w:r>
          </w:p>
        </w:tc>
        <w:tc>
          <w:tcPr/>
          <w:p w:rsidR="00000000" w:rsidDel="00000000" w:rsidP="00000000" w:rsidRDefault="00000000" w:rsidRPr="00000000" w14:paraId="000001CB">
            <w:pPr>
              <w:tabs>
                <w:tab w:val="left" w:pos="6915"/>
              </w:tabs>
              <w:rPr>
                <w:rFonts w:ascii="Century Gothic" w:cs="Century Gothic" w:eastAsia="Century Gothic" w:hAnsi="Century Gothic"/>
                <w:b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1906</wp:posOffset>
                  </wp:positionH>
                  <wp:positionV relativeFrom="paragraph">
                    <wp:posOffset>78105</wp:posOffset>
                  </wp:positionV>
                  <wp:extent cx="592455" cy="647700"/>
                  <wp:effectExtent b="0" l="0" r="0" t="0"/>
                  <wp:wrapSquare wrapText="bothSides" distB="0" distT="0" distL="114300" distR="114300"/>
                  <wp:docPr id="3104" name="image2.png"/>
                  <a:graphic>
                    <a:graphicData uri="http://schemas.openxmlformats.org/drawingml/2006/picture">
                      <pic:pic>
                        <pic:nvPicPr>
                          <pic:cNvPr id="0" name="image2.png"/>
                          <pic:cNvPicPr preferRelativeResize="0"/>
                        </pic:nvPicPr>
                        <pic:blipFill>
                          <a:blip r:embed="rId30"/>
                          <a:srcRect b="0" l="1" r="7130" t="0"/>
                          <a:stretch>
                            <a:fillRect/>
                          </a:stretch>
                        </pic:blipFill>
                        <pic:spPr>
                          <a:xfrm>
                            <a:off x="0" y="0"/>
                            <a:ext cx="592455" cy="647700"/>
                          </a:xfrm>
                          <a:prstGeom prst="rect"/>
                          <a:ln/>
                        </pic:spPr>
                      </pic:pic>
                    </a:graphicData>
                  </a:graphic>
                </wp:anchor>
              </w:drawing>
            </w:r>
          </w:p>
        </w:tc>
        <w:tc>
          <w:tcPr/>
          <w:p w:rsidR="00000000" w:rsidDel="00000000" w:rsidP="00000000" w:rsidRDefault="00000000" w:rsidRPr="00000000" w14:paraId="000001CC">
            <w:pPr>
              <w:tabs>
                <w:tab w:val="left" w:pos="6915"/>
              </w:tabs>
              <w:rPr>
                <w:rFonts w:ascii="Century Gothic" w:cs="Century Gothic" w:eastAsia="Century Gothic" w:hAnsi="Century Gothic"/>
                <w:b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1272</wp:posOffset>
                  </wp:positionH>
                  <wp:positionV relativeFrom="paragraph">
                    <wp:posOffset>77470</wp:posOffset>
                  </wp:positionV>
                  <wp:extent cx="638175" cy="664210"/>
                  <wp:effectExtent b="0" l="0" r="0" t="0"/>
                  <wp:wrapSquare wrapText="bothSides" distB="0" distT="0" distL="114300" distR="114300"/>
                  <wp:docPr id="3126" name="image6.png"/>
                  <a:graphic>
                    <a:graphicData uri="http://schemas.openxmlformats.org/drawingml/2006/picture">
                      <pic:pic>
                        <pic:nvPicPr>
                          <pic:cNvPr id="0" name="image6.png"/>
                          <pic:cNvPicPr preferRelativeResize="0"/>
                        </pic:nvPicPr>
                        <pic:blipFill>
                          <a:blip r:embed="rId31"/>
                          <a:srcRect b="0" l="0" r="0" t="0"/>
                          <a:stretch>
                            <a:fillRect/>
                          </a:stretch>
                        </pic:blipFill>
                        <pic:spPr>
                          <a:xfrm>
                            <a:off x="0" y="0"/>
                            <a:ext cx="638175" cy="664210"/>
                          </a:xfrm>
                          <a:prstGeom prst="rect"/>
                          <a:ln/>
                        </pic:spPr>
                      </pic:pic>
                    </a:graphicData>
                  </a:graphic>
                </wp:anchor>
              </w:drawing>
            </w:r>
          </w:p>
        </w:tc>
        <w:tc>
          <w:tcPr/>
          <w:p w:rsidR="00000000" w:rsidDel="00000000" w:rsidP="00000000" w:rsidRDefault="00000000" w:rsidRPr="00000000" w14:paraId="000001CD">
            <w:pPr>
              <w:tabs>
                <w:tab w:val="left" w:pos="6915"/>
              </w:tabs>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Reflexión </w:t>
            </w:r>
          </w:p>
        </w:tc>
      </w:tr>
      <w:tr>
        <w:tc>
          <w:tcPr/>
          <w:p w:rsidR="00000000" w:rsidDel="00000000" w:rsidP="00000000" w:rsidRDefault="00000000" w:rsidRPr="00000000" w14:paraId="000001CE">
            <w:pPr>
              <w:tabs>
                <w:tab w:val="left" w:pos="6915"/>
              </w:tabs>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Tarea1</w:t>
            </w:r>
          </w:p>
        </w:tc>
        <w:tc>
          <w:tcPr/>
          <w:p w:rsidR="00000000" w:rsidDel="00000000" w:rsidP="00000000" w:rsidRDefault="00000000" w:rsidRPr="00000000" w14:paraId="000001CF">
            <w:pPr>
              <w:tabs>
                <w:tab w:val="left" w:pos="6915"/>
              </w:tabs>
              <w:rPr>
                <w:rFonts w:ascii="Century Gothic" w:cs="Century Gothic" w:eastAsia="Century Gothic" w:hAnsi="Century Gothic"/>
                <w:b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8256</wp:posOffset>
                  </wp:positionH>
                  <wp:positionV relativeFrom="paragraph">
                    <wp:posOffset>114300</wp:posOffset>
                  </wp:positionV>
                  <wp:extent cx="647700" cy="676275"/>
                  <wp:effectExtent b="0" l="0" r="0" t="0"/>
                  <wp:wrapSquare wrapText="bothSides" distB="0" distT="0" distL="114300" distR="114300"/>
                  <wp:docPr id="3114" name="image9.png"/>
                  <a:graphic>
                    <a:graphicData uri="http://schemas.openxmlformats.org/drawingml/2006/picture">
                      <pic:pic>
                        <pic:nvPicPr>
                          <pic:cNvPr id="0" name="image9.png"/>
                          <pic:cNvPicPr preferRelativeResize="0"/>
                        </pic:nvPicPr>
                        <pic:blipFill>
                          <a:blip r:embed="rId29"/>
                          <a:srcRect b="0" l="0" r="0" t="0"/>
                          <a:stretch>
                            <a:fillRect/>
                          </a:stretch>
                        </pic:blipFill>
                        <pic:spPr>
                          <a:xfrm>
                            <a:off x="0" y="0"/>
                            <a:ext cx="647700" cy="676275"/>
                          </a:xfrm>
                          <a:prstGeom prst="rect"/>
                          <a:ln/>
                        </pic:spPr>
                      </pic:pic>
                    </a:graphicData>
                  </a:graphic>
                </wp:anchor>
              </w:drawing>
            </w:r>
          </w:p>
        </w:tc>
        <w:tc>
          <w:tcPr/>
          <w:p w:rsidR="00000000" w:rsidDel="00000000" w:rsidP="00000000" w:rsidRDefault="00000000" w:rsidRPr="00000000" w14:paraId="000001D0">
            <w:pPr>
              <w:tabs>
                <w:tab w:val="left" w:pos="6915"/>
              </w:tabs>
              <w:rPr>
                <w:rFonts w:ascii="Century Gothic" w:cs="Century Gothic" w:eastAsia="Century Gothic" w:hAnsi="Century Gothic"/>
                <w:b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132080</wp:posOffset>
                  </wp:positionV>
                  <wp:extent cx="592455" cy="647700"/>
                  <wp:effectExtent b="0" l="0" r="0" t="0"/>
                  <wp:wrapSquare wrapText="bothSides" distB="0" distT="0" distL="114300" distR="114300"/>
                  <wp:docPr id="3125" name="image2.png"/>
                  <a:graphic>
                    <a:graphicData uri="http://schemas.openxmlformats.org/drawingml/2006/picture">
                      <pic:pic>
                        <pic:nvPicPr>
                          <pic:cNvPr id="0" name="image2.png"/>
                          <pic:cNvPicPr preferRelativeResize="0"/>
                        </pic:nvPicPr>
                        <pic:blipFill>
                          <a:blip r:embed="rId30"/>
                          <a:srcRect b="0" l="1" r="7130" t="0"/>
                          <a:stretch>
                            <a:fillRect/>
                          </a:stretch>
                        </pic:blipFill>
                        <pic:spPr>
                          <a:xfrm>
                            <a:off x="0" y="0"/>
                            <a:ext cx="592455" cy="647700"/>
                          </a:xfrm>
                          <a:prstGeom prst="rect"/>
                          <a:ln/>
                        </pic:spPr>
                      </pic:pic>
                    </a:graphicData>
                  </a:graphic>
                </wp:anchor>
              </w:drawing>
            </w:r>
          </w:p>
        </w:tc>
        <w:tc>
          <w:tcPr/>
          <w:p w:rsidR="00000000" w:rsidDel="00000000" w:rsidP="00000000" w:rsidRDefault="00000000" w:rsidRPr="00000000" w14:paraId="000001D1">
            <w:pPr>
              <w:tabs>
                <w:tab w:val="left" w:pos="6915"/>
              </w:tabs>
              <w:rPr>
                <w:rFonts w:ascii="Century Gothic" w:cs="Century Gothic" w:eastAsia="Century Gothic" w:hAnsi="Century Gothic"/>
                <w:b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-1269</wp:posOffset>
                  </wp:positionH>
                  <wp:positionV relativeFrom="paragraph">
                    <wp:posOffset>126365</wp:posOffset>
                  </wp:positionV>
                  <wp:extent cx="638175" cy="664210"/>
                  <wp:effectExtent b="0" l="0" r="0" t="0"/>
                  <wp:wrapSquare wrapText="bothSides" distB="0" distT="0" distL="114300" distR="114300"/>
                  <wp:docPr id="3119" name="image6.png"/>
                  <a:graphic>
                    <a:graphicData uri="http://schemas.openxmlformats.org/drawingml/2006/picture">
                      <pic:pic>
                        <pic:nvPicPr>
                          <pic:cNvPr id="0" name="image6.png"/>
                          <pic:cNvPicPr preferRelativeResize="0"/>
                        </pic:nvPicPr>
                        <pic:blipFill>
                          <a:blip r:embed="rId31"/>
                          <a:srcRect b="0" l="0" r="0" t="0"/>
                          <a:stretch>
                            <a:fillRect/>
                          </a:stretch>
                        </pic:blipFill>
                        <pic:spPr>
                          <a:xfrm>
                            <a:off x="0" y="0"/>
                            <a:ext cx="638175" cy="664210"/>
                          </a:xfrm>
                          <a:prstGeom prst="rect"/>
                          <a:ln/>
                        </pic:spPr>
                      </pic:pic>
                    </a:graphicData>
                  </a:graphic>
                </wp:anchor>
              </w:drawing>
            </w:r>
          </w:p>
        </w:tc>
        <w:tc>
          <w:tcPr/>
          <w:p w:rsidR="00000000" w:rsidDel="00000000" w:rsidP="00000000" w:rsidRDefault="00000000" w:rsidRPr="00000000" w14:paraId="000001D2">
            <w:pPr>
              <w:tabs>
                <w:tab w:val="left" w:pos="6915"/>
              </w:tabs>
              <w:rPr>
                <w:rFonts w:ascii="Century Gothic" w:cs="Century Gothic" w:eastAsia="Century Gothic" w:hAnsi="Century Gothic"/>
                <w:b w:val="1"/>
                <w:sz w:val="20"/>
                <w:szCs w:val="20"/>
              </w:rPr>
            </w:pPr>
            <w:r w:rsidDel="00000000" w:rsidR="00000000" w:rsidRPr="00000000">
              <w:rPr>
                <w:rtl w:val="0"/>
              </w:rPr>
            </w:r>
          </w:p>
        </w:tc>
      </w:tr>
      <w:tr>
        <w:tc>
          <w:tcPr/>
          <w:p w:rsidR="00000000" w:rsidDel="00000000" w:rsidP="00000000" w:rsidRDefault="00000000" w:rsidRPr="00000000" w14:paraId="000001D3">
            <w:pPr>
              <w:tabs>
                <w:tab w:val="left" w:pos="6915"/>
              </w:tabs>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Tarea2</w:t>
            </w:r>
          </w:p>
        </w:tc>
        <w:tc>
          <w:tcPr/>
          <w:p w:rsidR="00000000" w:rsidDel="00000000" w:rsidP="00000000" w:rsidRDefault="00000000" w:rsidRPr="00000000" w14:paraId="000001D4">
            <w:pPr>
              <w:tabs>
                <w:tab w:val="left" w:pos="6915"/>
              </w:tabs>
              <w:rPr>
                <w:rFonts w:ascii="Century Gothic" w:cs="Century Gothic" w:eastAsia="Century Gothic" w:hAnsi="Century Gothic"/>
                <w:b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8256</wp:posOffset>
                  </wp:positionH>
                  <wp:positionV relativeFrom="paragraph">
                    <wp:posOffset>57150</wp:posOffset>
                  </wp:positionV>
                  <wp:extent cx="647700" cy="676275"/>
                  <wp:effectExtent b="0" l="0" r="0" t="0"/>
                  <wp:wrapSquare wrapText="bothSides" distB="0" distT="0" distL="114300" distR="114300"/>
                  <wp:docPr id="3077" name="image9.png"/>
                  <a:graphic>
                    <a:graphicData uri="http://schemas.openxmlformats.org/drawingml/2006/picture">
                      <pic:pic>
                        <pic:nvPicPr>
                          <pic:cNvPr id="0" name="image9.png"/>
                          <pic:cNvPicPr preferRelativeResize="0"/>
                        </pic:nvPicPr>
                        <pic:blipFill>
                          <a:blip r:embed="rId29"/>
                          <a:srcRect b="0" l="0" r="0" t="0"/>
                          <a:stretch>
                            <a:fillRect/>
                          </a:stretch>
                        </pic:blipFill>
                        <pic:spPr>
                          <a:xfrm>
                            <a:off x="0" y="0"/>
                            <a:ext cx="647700" cy="676275"/>
                          </a:xfrm>
                          <a:prstGeom prst="rect"/>
                          <a:ln/>
                        </pic:spPr>
                      </pic:pic>
                    </a:graphicData>
                  </a:graphic>
                </wp:anchor>
              </w:drawing>
            </w:r>
          </w:p>
        </w:tc>
        <w:tc>
          <w:tcPr/>
          <w:p w:rsidR="00000000" w:rsidDel="00000000" w:rsidP="00000000" w:rsidRDefault="00000000" w:rsidRPr="00000000" w14:paraId="000001D5">
            <w:pPr>
              <w:tabs>
                <w:tab w:val="left" w:pos="6915"/>
              </w:tabs>
              <w:rPr>
                <w:rFonts w:ascii="Century Gothic" w:cs="Century Gothic" w:eastAsia="Century Gothic" w:hAnsi="Century Gothic"/>
                <w:b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86995</wp:posOffset>
                  </wp:positionV>
                  <wp:extent cx="592455" cy="647700"/>
                  <wp:effectExtent b="0" l="0" r="0" t="0"/>
                  <wp:wrapSquare wrapText="bothSides" distB="0" distT="0" distL="114300" distR="114300"/>
                  <wp:docPr id="3100" name="image2.png"/>
                  <a:graphic>
                    <a:graphicData uri="http://schemas.openxmlformats.org/drawingml/2006/picture">
                      <pic:pic>
                        <pic:nvPicPr>
                          <pic:cNvPr id="0" name="image2.png"/>
                          <pic:cNvPicPr preferRelativeResize="0"/>
                        </pic:nvPicPr>
                        <pic:blipFill>
                          <a:blip r:embed="rId30"/>
                          <a:srcRect b="0" l="1" r="7130" t="0"/>
                          <a:stretch>
                            <a:fillRect/>
                          </a:stretch>
                        </pic:blipFill>
                        <pic:spPr>
                          <a:xfrm>
                            <a:off x="0" y="0"/>
                            <a:ext cx="592455" cy="647700"/>
                          </a:xfrm>
                          <a:prstGeom prst="rect"/>
                          <a:ln/>
                        </pic:spPr>
                      </pic:pic>
                    </a:graphicData>
                  </a:graphic>
                </wp:anchor>
              </w:drawing>
            </w:r>
          </w:p>
        </w:tc>
        <w:tc>
          <w:tcPr/>
          <w:p w:rsidR="00000000" w:rsidDel="00000000" w:rsidP="00000000" w:rsidRDefault="00000000" w:rsidRPr="00000000" w14:paraId="000001D6">
            <w:pPr>
              <w:tabs>
                <w:tab w:val="left" w:pos="6915"/>
              </w:tabs>
              <w:rPr>
                <w:rFonts w:ascii="Century Gothic" w:cs="Century Gothic" w:eastAsia="Century Gothic" w:hAnsi="Century Gothic"/>
                <w:b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-1269</wp:posOffset>
                  </wp:positionH>
                  <wp:positionV relativeFrom="paragraph">
                    <wp:posOffset>85725</wp:posOffset>
                  </wp:positionV>
                  <wp:extent cx="638175" cy="664210"/>
                  <wp:effectExtent b="0" l="0" r="0" t="0"/>
                  <wp:wrapSquare wrapText="bothSides" distB="0" distT="0" distL="114300" distR="114300"/>
                  <wp:docPr id="3133" name="image6.png"/>
                  <a:graphic>
                    <a:graphicData uri="http://schemas.openxmlformats.org/drawingml/2006/picture">
                      <pic:pic>
                        <pic:nvPicPr>
                          <pic:cNvPr id="0" name="image6.png"/>
                          <pic:cNvPicPr preferRelativeResize="0"/>
                        </pic:nvPicPr>
                        <pic:blipFill>
                          <a:blip r:embed="rId31"/>
                          <a:srcRect b="0" l="0" r="0" t="0"/>
                          <a:stretch>
                            <a:fillRect/>
                          </a:stretch>
                        </pic:blipFill>
                        <pic:spPr>
                          <a:xfrm>
                            <a:off x="0" y="0"/>
                            <a:ext cx="638175" cy="664210"/>
                          </a:xfrm>
                          <a:prstGeom prst="rect"/>
                          <a:ln/>
                        </pic:spPr>
                      </pic:pic>
                    </a:graphicData>
                  </a:graphic>
                </wp:anchor>
              </w:drawing>
            </w:r>
          </w:p>
        </w:tc>
        <w:tc>
          <w:tcPr/>
          <w:p w:rsidR="00000000" w:rsidDel="00000000" w:rsidP="00000000" w:rsidRDefault="00000000" w:rsidRPr="00000000" w14:paraId="000001D7">
            <w:pPr>
              <w:tabs>
                <w:tab w:val="left" w:pos="6915"/>
              </w:tabs>
              <w:rPr>
                <w:rFonts w:ascii="Century Gothic" w:cs="Century Gothic" w:eastAsia="Century Gothic" w:hAnsi="Century Gothic"/>
                <w:b w:val="1"/>
                <w:sz w:val="20"/>
                <w:szCs w:val="20"/>
              </w:rPr>
            </w:pPr>
            <w:r w:rsidDel="00000000" w:rsidR="00000000" w:rsidRPr="00000000">
              <w:rPr>
                <w:rtl w:val="0"/>
              </w:rPr>
            </w:r>
          </w:p>
        </w:tc>
      </w:tr>
      <w:tr>
        <w:tc>
          <w:tcPr/>
          <w:p w:rsidR="00000000" w:rsidDel="00000000" w:rsidP="00000000" w:rsidRDefault="00000000" w:rsidRPr="00000000" w14:paraId="000001D8">
            <w:pPr>
              <w:tabs>
                <w:tab w:val="left" w:pos="6915"/>
              </w:tabs>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Tarea3</w:t>
            </w:r>
          </w:p>
        </w:tc>
        <w:tc>
          <w:tcPr/>
          <w:p w:rsidR="00000000" w:rsidDel="00000000" w:rsidP="00000000" w:rsidRDefault="00000000" w:rsidRPr="00000000" w14:paraId="000001D9">
            <w:pPr>
              <w:tabs>
                <w:tab w:val="left" w:pos="6915"/>
              </w:tabs>
              <w:rPr>
                <w:rFonts w:ascii="Century Gothic" w:cs="Century Gothic" w:eastAsia="Century Gothic" w:hAnsi="Century Gothic"/>
                <w:b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8256</wp:posOffset>
                  </wp:positionH>
                  <wp:positionV relativeFrom="paragraph">
                    <wp:posOffset>114300</wp:posOffset>
                  </wp:positionV>
                  <wp:extent cx="647700" cy="676275"/>
                  <wp:effectExtent b="0" l="0" r="0" t="0"/>
                  <wp:wrapSquare wrapText="bothSides" distB="0" distT="0" distL="114300" distR="114300"/>
                  <wp:docPr id="3098" name="image9.png"/>
                  <a:graphic>
                    <a:graphicData uri="http://schemas.openxmlformats.org/drawingml/2006/picture">
                      <pic:pic>
                        <pic:nvPicPr>
                          <pic:cNvPr id="0" name="image9.png"/>
                          <pic:cNvPicPr preferRelativeResize="0"/>
                        </pic:nvPicPr>
                        <pic:blipFill>
                          <a:blip r:embed="rId29"/>
                          <a:srcRect b="0" l="0" r="0" t="0"/>
                          <a:stretch>
                            <a:fillRect/>
                          </a:stretch>
                        </pic:blipFill>
                        <pic:spPr>
                          <a:xfrm>
                            <a:off x="0" y="0"/>
                            <a:ext cx="647700" cy="676275"/>
                          </a:xfrm>
                          <a:prstGeom prst="rect"/>
                          <a:ln/>
                        </pic:spPr>
                      </pic:pic>
                    </a:graphicData>
                  </a:graphic>
                </wp:anchor>
              </w:drawing>
            </w:r>
          </w:p>
        </w:tc>
        <w:tc>
          <w:tcPr/>
          <w:p w:rsidR="00000000" w:rsidDel="00000000" w:rsidP="00000000" w:rsidRDefault="00000000" w:rsidRPr="00000000" w14:paraId="000001DA">
            <w:pPr>
              <w:tabs>
                <w:tab w:val="left" w:pos="6915"/>
              </w:tabs>
              <w:rPr>
                <w:rFonts w:ascii="Century Gothic" w:cs="Century Gothic" w:eastAsia="Century Gothic" w:hAnsi="Century Gothic"/>
                <w:b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134197</wp:posOffset>
                  </wp:positionV>
                  <wp:extent cx="592455" cy="647700"/>
                  <wp:effectExtent b="0" l="0" r="0" t="0"/>
                  <wp:wrapSquare wrapText="bothSides" distB="0" distT="0" distL="114300" distR="114300"/>
                  <wp:docPr id="3129" name="image2.png"/>
                  <a:graphic>
                    <a:graphicData uri="http://schemas.openxmlformats.org/drawingml/2006/picture">
                      <pic:pic>
                        <pic:nvPicPr>
                          <pic:cNvPr id="0" name="image2.png"/>
                          <pic:cNvPicPr preferRelativeResize="0"/>
                        </pic:nvPicPr>
                        <pic:blipFill>
                          <a:blip r:embed="rId30"/>
                          <a:srcRect b="0" l="1" r="7130" t="0"/>
                          <a:stretch>
                            <a:fillRect/>
                          </a:stretch>
                        </pic:blipFill>
                        <pic:spPr>
                          <a:xfrm>
                            <a:off x="0" y="0"/>
                            <a:ext cx="592455" cy="647700"/>
                          </a:xfrm>
                          <a:prstGeom prst="rect"/>
                          <a:ln/>
                        </pic:spPr>
                      </pic:pic>
                    </a:graphicData>
                  </a:graphic>
                </wp:anchor>
              </w:drawing>
            </w:r>
          </w:p>
        </w:tc>
        <w:tc>
          <w:tcPr/>
          <w:p w:rsidR="00000000" w:rsidDel="00000000" w:rsidP="00000000" w:rsidRDefault="00000000" w:rsidRPr="00000000" w14:paraId="000001DB">
            <w:pPr>
              <w:tabs>
                <w:tab w:val="left" w:pos="6915"/>
              </w:tabs>
              <w:rPr>
                <w:rFonts w:ascii="Century Gothic" w:cs="Century Gothic" w:eastAsia="Century Gothic" w:hAnsi="Century Gothic"/>
                <w:b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-1269</wp:posOffset>
                  </wp:positionH>
                  <wp:positionV relativeFrom="paragraph">
                    <wp:posOffset>114300</wp:posOffset>
                  </wp:positionV>
                  <wp:extent cx="638175" cy="664210"/>
                  <wp:effectExtent b="0" l="0" r="0" t="0"/>
                  <wp:wrapSquare wrapText="bothSides" distB="0" distT="0" distL="114300" distR="114300"/>
                  <wp:docPr id="3110" name="image6.png"/>
                  <a:graphic>
                    <a:graphicData uri="http://schemas.openxmlformats.org/drawingml/2006/picture">
                      <pic:pic>
                        <pic:nvPicPr>
                          <pic:cNvPr id="0" name="image6.png"/>
                          <pic:cNvPicPr preferRelativeResize="0"/>
                        </pic:nvPicPr>
                        <pic:blipFill>
                          <a:blip r:embed="rId31"/>
                          <a:srcRect b="0" l="0" r="0" t="0"/>
                          <a:stretch>
                            <a:fillRect/>
                          </a:stretch>
                        </pic:blipFill>
                        <pic:spPr>
                          <a:xfrm>
                            <a:off x="0" y="0"/>
                            <a:ext cx="638175" cy="664210"/>
                          </a:xfrm>
                          <a:prstGeom prst="rect"/>
                          <a:ln/>
                        </pic:spPr>
                      </pic:pic>
                    </a:graphicData>
                  </a:graphic>
                </wp:anchor>
              </w:drawing>
            </w:r>
          </w:p>
        </w:tc>
        <w:tc>
          <w:tcPr/>
          <w:p w:rsidR="00000000" w:rsidDel="00000000" w:rsidP="00000000" w:rsidRDefault="00000000" w:rsidRPr="00000000" w14:paraId="000001DC">
            <w:pPr>
              <w:tabs>
                <w:tab w:val="left" w:pos="6915"/>
              </w:tabs>
              <w:rPr>
                <w:rFonts w:ascii="Century Gothic" w:cs="Century Gothic" w:eastAsia="Century Gothic" w:hAnsi="Century Gothic"/>
                <w:b w:val="1"/>
                <w:sz w:val="20"/>
                <w:szCs w:val="20"/>
              </w:rPr>
            </w:pPr>
            <w:r w:rsidDel="00000000" w:rsidR="00000000" w:rsidRPr="00000000">
              <w:rPr>
                <w:rtl w:val="0"/>
              </w:rPr>
            </w:r>
          </w:p>
        </w:tc>
      </w:tr>
      <w:tr>
        <w:tc>
          <w:tcPr/>
          <w:p w:rsidR="00000000" w:rsidDel="00000000" w:rsidP="00000000" w:rsidRDefault="00000000" w:rsidRPr="00000000" w14:paraId="000001DD">
            <w:pPr>
              <w:tabs>
                <w:tab w:val="left" w:pos="6915"/>
              </w:tabs>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Tarea4</w:t>
            </w:r>
          </w:p>
        </w:tc>
        <w:tc>
          <w:tcPr/>
          <w:p w:rsidR="00000000" w:rsidDel="00000000" w:rsidP="00000000" w:rsidRDefault="00000000" w:rsidRPr="00000000" w14:paraId="000001DE">
            <w:pPr>
              <w:tabs>
                <w:tab w:val="left" w:pos="6915"/>
              </w:tabs>
              <w:rPr>
                <w:rFonts w:ascii="Century Gothic" w:cs="Century Gothic" w:eastAsia="Century Gothic" w:hAnsi="Century Gothic"/>
                <w:b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8256</wp:posOffset>
                  </wp:positionH>
                  <wp:positionV relativeFrom="paragraph">
                    <wp:posOffset>66675</wp:posOffset>
                  </wp:positionV>
                  <wp:extent cx="647700" cy="676275"/>
                  <wp:effectExtent b="0" l="0" r="0" t="0"/>
                  <wp:wrapSquare wrapText="bothSides" distB="0" distT="0" distL="114300" distR="114300"/>
                  <wp:docPr id="3094" name="image9.png"/>
                  <a:graphic>
                    <a:graphicData uri="http://schemas.openxmlformats.org/drawingml/2006/picture">
                      <pic:pic>
                        <pic:nvPicPr>
                          <pic:cNvPr id="0" name="image9.png"/>
                          <pic:cNvPicPr preferRelativeResize="0"/>
                        </pic:nvPicPr>
                        <pic:blipFill>
                          <a:blip r:embed="rId29"/>
                          <a:srcRect b="0" l="0" r="0" t="0"/>
                          <a:stretch>
                            <a:fillRect/>
                          </a:stretch>
                        </pic:blipFill>
                        <pic:spPr>
                          <a:xfrm>
                            <a:off x="0" y="0"/>
                            <a:ext cx="647700" cy="676275"/>
                          </a:xfrm>
                          <a:prstGeom prst="rect"/>
                          <a:ln/>
                        </pic:spPr>
                      </pic:pic>
                    </a:graphicData>
                  </a:graphic>
                </wp:anchor>
              </w:drawing>
            </w:r>
          </w:p>
        </w:tc>
        <w:tc>
          <w:tcPr/>
          <w:p w:rsidR="00000000" w:rsidDel="00000000" w:rsidP="00000000" w:rsidRDefault="00000000" w:rsidRPr="00000000" w14:paraId="000001DF">
            <w:pPr>
              <w:tabs>
                <w:tab w:val="left" w:pos="6915"/>
              </w:tabs>
              <w:rPr>
                <w:rFonts w:ascii="Century Gothic" w:cs="Century Gothic" w:eastAsia="Century Gothic" w:hAnsi="Century Gothic"/>
                <w:b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95250</wp:posOffset>
                  </wp:positionV>
                  <wp:extent cx="592455" cy="647700"/>
                  <wp:effectExtent b="0" l="0" r="0" t="0"/>
                  <wp:wrapSquare wrapText="bothSides" distB="0" distT="0" distL="114300" distR="114300"/>
                  <wp:docPr id="3082" name="image2.png"/>
                  <a:graphic>
                    <a:graphicData uri="http://schemas.openxmlformats.org/drawingml/2006/picture">
                      <pic:pic>
                        <pic:nvPicPr>
                          <pic:cNvPr id="0" name="image2.png"/>
                          <pic:cNvPicPr preferRelativeResize="0"/>
                        </pic:nvPicPr>
                        <pic:blipFill>
                          <a:blip r:embed="rId30"/>
                          <a:srcRect b="0" l="1" r="7130" t="0"/>
                          <a:stretch>
                            <a:fillRect/>
                          </a:stretch>
                        </pic:blipFill>
                        <pic:spPr>
                          <a:xfrm>
                            <a:off x="0" y="0"/>
                            <a:ext cx="592455" cy="647700"/>
                          </a:xfrm>
                          <a:prstGeom prst="rect"/>
                          <a:ln/>
                        </pic:spPr>
                      </pic:pic>
                    </a:graphicData>
                  </a:graphic>
                </wp:anchor>
              </w:drawing>
            </w:r>
          </w:p>
        </w:tc>
        <w:tc>
          <w:tcPr/>
          <w:p w:rsidR="00000000" w:rsidDel="00000000" w:rsidP="00000000" w:rsidRDefault="00000000" w:rsidRPr="00000000" w14:paraId="000001E0">
            <w:pPr>
              <w:tabs>
                <w:tab w:val="left" w:pos="6915"/>
              </w:tabs>
              <w:rPr>
                <w:rFonts w:ascii="Century Gothic" w:cs="Century Gothic" w:eastAsia="Century Gothic" w:hAnsi="Century Gothic"/>
                <w:b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-1269</wp:posOffset>
                  </wp:positionH>
                  <wp:positionV relativeFrom="paragraph">
                    <wp:posOffset>95250</wp:posOffset>
                  </wp:positionV>
                  <wp:extent cx="638175" cy="664210"/>
                  <wp:effectExtent b="0" l="0" r="0" t="0"/>
                  <wp:wrapSquare wrapText="bothSides" distB="0" distT="0" distL="114300" distR="114300"/>
                  <wp:docPr id="3111" name="image6.png"/>
                  <a:graphic>
                    <a:graphicData uri="http://schemas.openxmlformats.org/drawingml/2006/picture">
                      <pic:pic>
                        <pic:nvPicPr>
                          <pic:cNvPr id="0" name="image6.png"/>
                          <pic:cNvPicPr preferRelativeResize="0"/>
                        </pic:nvPicPr>
                        <pic:blipFill>
                          <a:blip r:embed="rId31"/>
                          <a:srcRect b="0" l="0" r="0" t="0"/>
                          <a:stretch>
                            <a:fillRect/>
                          </a:stretch>
                        </pic:blipFill>
                        <pic:spPr>
                          <a:xfrm>
                            <a:off x="0" y="0"/>
                            <a:ext cx="638175" cy="664210"/>
                          </a:xfrm>
                          <a:prstGeom prst="rect"/>
                          <a:ln/>
                        </pic:spPr>
                      </pic:pic>
                    </a:graphicData>
                  </a:graphic>
                </wp:anchor>
              </w:drawing>
            </w:r>
          </w:p>
        </w:tc>
        <w:tc>
          <w:tcPr/>
          <w:p w:rsidR="00000000" w:rsidDel="00000000" w:rsidP="00000000" w:rsidRDefault="00000000" w:rsidRPr="00000000" w14:paraId="000001E1">
            <w:pPr>
              <w:tabs>
                <w:tab w:val="left" w:pos="6915"/>
              </w:tabs>
              <w:rPr>
                <w:rFonts w:ascii="Century Gothic" w:cs="Century Gothic" w:eastAsia="Century Gothic" w:hAnsi="Century Gothic"/>
                <w:b w:val="1"/>
                <w:sz w:val="20"/>
                <w:szCs w:val="20"/>
              </w:rPr>
            </w:pPr>
            <w:r w:rsidDel="00000000" w:rsidR="00000000" w:rsidRPr="00000000">
              <w:rPr>
                <w:rtl w:val="0"/>
              </w:rPr>
            </w:r>
          </w:p>
        </w:tc>
      </w:tr>
      <w:tr>
        <w:tc>
          <w:tcPr/>
          <w:p w:rsidR="00000000" w:rsidDel="00000000" w:rsidP="00000000" w:rsidRDefault="00000000" w:rsidRPr="00000000" w14:paraId="000001E2">
            <w:pPr>
              <w:tabs>
                <w:tab w:val="left" w:pos="6915"/>
              </w:tabs>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Tarea5</w:t>
            </w:r>
          </w:p>
        </w:tc>
        <w:tc>
          <w:tcPr/>
          <w:p w:rsidR="00000000" w:rsidDel="00000000" w:rsidP="00000000" w:rsidRDefault="00000000" w:rsidRPr="00000000" w14:paraId="000001E3">
            <w:pPr>
              <w:tabs>
                <w:tab w:val="left" w:pos="6915"/>
              </w:tabs>
              <w:rPr>
                <w:rFonts w:ascii="Century Gothic" w:cs="Century Gothic" w:eastAsia="Century Gothic" w:hAnsi="Century Gothic"/>
                <w:b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8256</wp:posOffset>
                  </wp:positionH>
                  <wp:positionV relativeFrom="paragraph">
                    <wp:posOffset>76200</wp:posOffset>
                  </wp:positionV>
                  <wp:extent cx="647700" cy="676275"/>
                  <wp:effectExtent b="0" l="0" r="0" t="0"/>
                  <wp:wrapSquare wrapText="bothSides" distB="0" distT="0" distL="114300" distR="114300"/>
                  <wp:docPr id="3131" name="image9.png"/>
                  <a:graphic>
                    <a:graphicData uri="http://schemas.openxmlformats.org/drawingml/2006/picture">
                      <pic:pic>
                        <pic:nvPicPr>
                          <pic:cNvPr id="0" name="image9.png"/>
                          <pic:cNvPicPr preferRelativeResize="0"/>
                        </pic:nvPicPr>
                        <pic:blipFill>
                          <a:blip r:embed="rId29"/>
                          <a:srcRect b="0" l="0" r="0" t="0"/>
                          <a:stretch>
                            <a:fillRect/>
                          </a:stretch>
                        </pic:blipFill>
                        <pic:spPr>
                          <a:xfrm>
                            <a:off x="0" y="0"/>
                            <a:ext cx="647700" cy="676275"/>
                          </a:xfrm>
                          <a:prstGeom prst="rect"/>
                          <a:ln/>
                        </pic:spPr>
                      </pic:pic>
                    </a:graphicData>
                  </a:graphic>
                </wp:anchor>
              </w:drawing>
            </w:r>
          </w:p>
        </w:tc>
        <w:tc>
          <w:tcPr/>
          <w:p w:rsidR="00000000" w:rsidDel="00000000" w:rsidP="00000000" w:rsidRDefault="00000000" w:rsidRPr="00000000" w14:paraId="000001E4">
            <w:pPr>
              <w:tabs>
                <w:tab w:val="left" w:pos="6915"/>
              </w:tabs>
              <w:rPr>
                <w:rFonts w:ascii="Century Gothic" w:cs="Century Gothic" w:eastAsia="Century Gothic" w:hAnsi="Century Gothic"/>
                <w:b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88053</wp:posOffset>
                  </wp:positionV>
                  <wp:extent cx="592455" cy="647700"/>
                  <wp:effectExtent b="0" l="0" r="0" t="0"/>
                  <wp:wrapSquare wrapText="bothSides" distB="0" distT="0" distL="114300" distR="114300"/>
                  <wp:docPr id="3106" name="image2.png"/>
                  <a:graphic>
                    <a:graphicData uri="http://schemas.openxmlformats.org/drawingml/2006/picture">
                      <pic:pic>
                        <pic:nvPicPr>
                          <pic:cNvPr id="0" name="image2.png"/>
                          <pic:cNvPicPr preferRelativeResize="0"/>
                        </pic:nvPicPr>
                        <pic:blipFill>
                          <a:blip r:embed="rId30"/>
                          <a:srcRect b="0" l="1" r="7130" t="0"/>
                          <a:stretch>
                            <a:fillRect/>
                          </a:stretch>
                        </pic:blipFill>
                        <pic:spPr>
                          <a:xfrm>
                            <a:off x="0" y="0"/>
                            <a:ext cx="592455" cy="647700"/>
                          </a:xfrm>
                          <a:prstGeom prst="rect"/>
                          <a:ln/>
                        </pic:spPr>
                      </pic:pic>
                    </a:graphicData>
                  </a:graphic>
                </wp:anchor>
              </w:drawing>
            </w:r>
          </w:p>
        </w:tc>
        <w:tc>
          <w:tcPr/>
          <w:p w:rsidR="00000000" w:rsidDel="00000000" w:rsidP="00000000" w:rsidRDefault="00000000" w:rsidRPr="00000000" w14:paraId="000001E5">
            <w:pPr>
              <w:tabs>
                <w:tab w:val="left" w:pos="6915"/>
              </w:tabs>
              <w:rPr>
                <w:rFonts w:ascii="Century Gothic" w:cs="Century Gothic" w:eastAsia="Century Gothic" w:hAnsi="Century Gothic"/>
                <w:b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-1269</wp:posOffset>
                  </wp:positionH>
                  <wp:positionV relativeFrom="paragraph">
                    <wp:posOffset>76200</wp:posOffset>
                  </wp:positionV>
                  <wp:extent cx="638175" cy="664210"/>
                  <wp:effectExtent b="0" l="0" r="0" t="0"/>
                  <wp:wrapSquare wrapText="bothSides" distB="0" distT="0" distL="114300" distR="114300"/>
                  <wp:docPr id="3127" name="image6.png"/>
                  <a:graphic>
                    <a:graphicData uri="http://schemas.openxmlformats.org/drawingml/2006/picture">
                      <pic:pic>
                        <pic:nvPicPr>
                          <pic:cNvPr id="0" name="image6.png"/>
                          <pic:cNvPicPr preferRelativeResize="0"/>
                        </pic:nvPicPr>
                        <pic:blipFill>
                          <a:blip r:embed="rId31"/>
                          <a:srcRect b="0" l="0" r="0" t="0"/>
                          <a:stretch>
                            <a:fillRect/>
                          </a:stretch>
                        </pic:blipFill>
                        <pic:spPr>
                          <a:xfrm>
                            <a:off x="0" y="0"/>
                            <a:ext cx="638175" cy="664210"/>
                          </a:xfrm>
                          <a:prstGeom prst="rect"/>
                          <a:ln/>
                        </pic:spPr>
                      </pic:pic>
                    </a:graphicData>
                  </a:graphic>
                </wp:anchor>
              </w:drawing>
            </w:r>
          </w:p>
        </w:tc>
        <w:tc>
          <w:tcPr/>
          <w:p w:rsidR="00000000" w:rsidDel="00000000" w:rsidP="00000000" w:rsidRDefault="00000000" w:rsidRPr="00000000" w14:paraId="000001E6">
            <w:pPr>
              <w:tabs>
                <w:tab w:val="left" w:pos="6915"/>
              </w:tabs>
              <w:rPr>
                <w:rFonts w:ascii="Century Gothic" w:cs="Century Gothic" w:eastAsia="Century Gothic" w:hAnsi="Century Gothic"/>
                <w:b w:val="1"/>
                <w:sz w:val="20"/>
                <w:szCs w:val="20"/>
              </w:rPr>
            </w:pPr>
            <w:r w:rsidDel="00000000" w:rsidR="00000000" w:rsidRPr="00000000">
              <w:rPr>
                <w:rtl w:val="0"/>
              </w:rPr>
            </w:r>
          </w:p>
        </w:tc>
      </w:tr>
      <w:tr>
        <w:tc>
          <w:tcPr/>
          <w:p w:rsidR="00000000" w:rsidDel="00000000" w:rsidP="00000000" w:rsidRDefault="00000000" w:rsidRPr="00000000" w14:paraId="000001E7">
            <w:pPr>
              <w:tabs>
                <w:tab w:val="left" w:pos="6915"/>
              </w:tabs>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Tarea6</w:t>
            </w:r>
          </w:p>
        </w:tc>
        <w:tc>
          <w:tcPr/>
          <w:p w:rsidR="00000000" w:rsidDel="00000000" w:rsidP="00000000" w:rsidRDefault="00000000" w:rsidRPr="00000000" w14:paraId="000001E8">
            <w:pPr>
              <w:tabs>
                <w:tab w:val="left" w:pos="6915"/>
              </w:tabs>
              <w:rPr>
                <w:rFonts w:ascii="Century Gothic" w:cs="Century Gothic" w:eastAsia="Century Gothic" w:hAnsi="Century Gothic"/>
                <w:b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8256</wp:posOffset>
                  </wp:positionH>
                  <wp:positionV relativeFrom="paragraph">
                    <wp:posOffset>104775</wp:posOffset>
                  </wp:positionV>
                  <wp:extent cx="647700" cy="676275"/>
                  <wp:effectExtent b="0" l="0" r="0" t="0"/>
                  <wp:wrapSquare wrapText="bothSides" distB="0" distT="0" distL="114300" distR="114300"/>
                  <wp:docPr id="3121" name="image9.png"/>
                  <a:graphic>
                    <a:graphicData uri="http://schemas.openxmlformats.org/drawingml/2006/picture">
                      <pic:pic>
                        <pic:nvPicPr>
                          <pic:cNvPr id="0" name="image9.png"/>
                          <pic:cNvPicPr preferRelativeResize="0"/>
                        </pic:nvPicPr>
                        <pic:blipFill>
                          <a:blip r:embed="rId29"/>
                          <a:srcRect b="0" l="0" r="0" t="0"/>
                          <a:stretch>
                            <a:fillRect/>
                          </a:stretch>
                        </pic:blipFill>
                        <pic:spPr>
                          <a:xfrm>
                            <a:off x="0" y="0"/>
                            <a:ext cx="647700" cy="676275"/>
                          </a:xfrm>
                          <a:prstGeom prst="rect"/>
                          <a:ln/>
                        </pic:spPr>
                      </pic:pic>
                    </a:graphicData>
                  </a:graphic>
                </wp:anchor>
              </w:drawing>
            </w:r>
          </w:p>
        </w:tc>
        <w:tc>
          <w:tcPr/>
          <w:p w:rsidR="00000000" w:rsidDel="00000000" w:rsidP="00000000" w:rsidRDefault="00000000" w:rsidRPr="00000000" w14:paraId="000001E9">
            <w:pPr>
              <w:tabs>
                <w:tab w:val="left" w:pos="6915"/>
              </w:tabs>
              <w:rPr>
                <w:rFonts w:ascii="Century Gothic" w:cs="Century Gothic" w:eastAsia="Century Gothic" w:hAnsi="Century Gothic"/>
                <w:b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145838</wp:posOffset>
                  </wp:positionV>
                  <wp:extent cx="592455" cy="647700"/>
                  <wp:effectExtent b="0" l="0" r="0" t="0"/>
                  <wp:wrapSquare wrapText="bothSides" distB="0" distT="0" distL="114300" distR="114300"/>
                  <wp:docPr id="3083" name="image2.png"/>
                  <a:graphic>
                    <a:graphicData uri="http://schemas.openxmlformats.org/drawingml/2006/picture">
                      <pic:pic>
                        <pic:nvPicPr>
                          <pic:cNvPr id="0" name="image2.png"/>
                          <pic:cNvPicPr preferRelativeResize="0"/>
                        </pic:nvPicPr>
                        <pic:blipFill>
                          <a:blip r:embed="rId30"/>
                          <a:srcRect b="0" l="1" r="7130" t="0"/>
                          <a:stretch>
                            <a:fillRect/>
                          </a:stretch>
                        </pic:blipFill>
                        <pic:spPr>
                          <a:xfrm>
                            <a:off x="0" y="0"/>
                            <a:ext cx="592455" cy="647700"/>
                          </a:xfrm>
                          <a:prstGeom prst="rect"/>
                          <a:ln/>
                        </pic:spPr>
                      </pic:pic>
                    </a:graphicData>
                  </a:graphic>
                </wp:anchor>
              </w:drawing>
            </w:r>
          </w:p>
        </w:tc>
        <w:tc>
          <w:tcPr/>
          <w:p w:rsidR="00000000" w:rsidDel="00000000" w:rsidP="00000000" w:rsidRDefault="00000000" w:rsidRPr="00000000" w14:paraId="000001EA">
            <w:pPr>
              <w:tabs>
                <w:tab w:val="left" w:pos="6915"/>
              </w:tabs>
              <w:rPr>
                <w:rFonts w:ascii="Century Gothic" w:cs="Century Gothic" w:eastAsia="Century Gothic" w:hAnsi="Century Gothic"/>
                <w:b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-1269</wp:posOffset>
                  </wp:positionH>
                  <wp:positionV relativeFrom="paragraph">
                    <wp:posOffset>133350</wp:posOffset>
                  </wp:positionV>
                  <wp:extent cx="638175" cy="664210"/>
                  <wp:effectExtent b="0" l="0" r="0" t="0"/>
                  <wp:wrapSquare wrapText="bothSides" distB="0" distT="0" distL="114300" distR="114300"/>
                  <wp:docPr id="3113" name="image6.png"/>
                  <a:graphic>
                    <a:graphicData uri="http://schemas.openxmlformats.org/drawingml/2006/picture">
                      <pic:pic>
                        <pic:nvPicPr>
                          <pic:cNvPr id="0" name="image6.png"/>
                          <pic:cNvPicPr preferRelativeResize="0"/>
                        </pic:nvPicPr>
                        <pic:blipFill>
                          <a:blip r:embed="rId31"/>
                          <a:srcRect b="0" l="0" r="0" t="0"/>
                          <a:stretch>
                            <a:fillRect/>
                          </a:stretch>
                        </pic:blipFill>
                        <pic:spPr>
                          <a:xfrm>
                            <a:off x="0" y="0"/>
                            <a:ext cx="638175" cy="664210"/>
                          </a:xfrm>
                          <a:prstGeom prst="rect"/>
                          <a:ln/>
                        </pic:spPr>
                      </pic:pic>
                    </a:graphicData>
                  </a:graphic>
                </wp:anchor>
              </w:drawing>
            </w:r>
          </w:p>
        </w:tc>
        <w:tc>
          <w:tcPr/>
          <w:p w:rsidR="00000000" w:rsidDel="00000000" w:rsidP="00000000" w:rsidRDefault="00000000" w:rsidRPr="00000000" w14:paraId="000001EB">
            <w:pPr>
              <w:tabs>
                <w:tab w:val="left" w:pos="6915"/>
              </w:tabs>
              <w:rPr>
                <w:rFonts w:ascii="Century Gothic" w:cs="Century Gothic" w:eastAsia="Century Gothic" w:hAnsi="Century Gothic"/>
                <w:b w:val="1"/>
                <w:sz w:val="20"/>
                <w:szCs w:val="20"/>
              </w:rPr>
            </w:pPr>
            <w:r w:rsidDel="00000000" w:rsidR="00000000" w:rsidRPr="00000000">
              <w:rPr>
                <w:rtl w:val="0"/>
              </w:rPr>
            </w:r>
          </w:p>
        </w:tc>
      </w:tr>
      <w:tr>
        <w:tc>
          <w:tcPr/>
          <w:p w:rsidR="00000000" w:rsidDel="00000000" w:rsidP="00000000" w:rsidRDefault="00000000" w:rsidRPr="00000000" w14:paraId="000001EC">
            <w:pPr>
              <w:tabs>
                <w:tab w:val="left" w:pos="6915"/>
              </w:tabs>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Tarea7</w:t>
            </w:r>
          </w:p>
        </w:tc>
        <w:tc>
          <w:tcPr/>
          <w:p w:rsidR="00000000" w:rsidDel="00000000" w:rsidP="00000000" w:rsidRDefault="00000000" w:rsidRPr="00000000" w14:paraId="000001ED">
            <w:pPr>
              <w:tabs>
                <w:tab w:val="left" w:pos="6915"/>
              </w:tabs>
              <w:rPr>
                <w:rFonts w:ascii="Century Gothic" w:cs="Century Gothic" w:eastAsia="Century Gothic" w:hAnsi="Century Gothic"/>
                <w:b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-39369</wp:posOffset>
                  </wp:positionH>
                  <wp:positionV relativeFrom="paragraph">
                    <wp:posOffset>76200</wp:posOffset>
                  </wp:positionV>
                  <wp:extent cx="647700" cy="676275"/>
                  <wp:effectExtent b="0" l="0" r="0" t="0"/>
                  <wp:wrapSquare wrapText="bothSides" distB="0" distT="0" distL="114300" distR="114300"/>
                  <wp:docPr id="3132" name="image9.png"/>
                  <a:graphic>
                    <a:graphicData uri="http://schemas.openxmlformats.org/drawingml/2006/picture">
                      <pic:pic>
                        <pic:nvPicPr>
                          <pic:cNvPr id="0" name="image9.png"/>
                          <pic:cNvPicPr preferRelativeResize="0"/>
                        </pic:nvPicPr>
                        <pic:blipFill>
                          <a:blip r:embed="rId29"/>
                          <a:srcRect b="0" l="0" r="0" t="0"/>
                          <a:stretch>
                            <a:fillRect/>
                          </a:stretch>
                        </pic:blipFill>
                        <pic:spPr>
                          <a:xfrm>
                            <a:off x="0" y="0"/>
                            <a:ext cx="647700" cy="676275"/>
                          </a:xfrm>
                          <a:prstGeom prst="rect"/>
                          <a:ln/>
                        </pic:spPr>
                      </pic:pic>
                    </a:graphicData>
                  </a:graphic>
                </wp:anchor>
              </w:drawing>
            </w:r>
          </w:p>
        </w:tc>
        <w:tc>
          <w:tcPr/>
          <w:p w:rsidR="00000000" w:rsidDel="00000000" w:rsidP="00000000" w:rsidRDefault="00000000" w:rsidRPr="00000000" w14:paraId="000001EE">
            <w:pPr>
              <w:tabs>
                <w:tab w:val="left" w:pos="6915"/>
              </w:tabs>
              <w:rPr>
                <w:rFonts w:ascii="Century Gothic" w:cs="Century Gothic" w:eastAsia="Century Gothic" w:hAnsi="Century Gothic"/>
                <w:b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119592</wp:posOffset>
                  </wp:positionV>
                  <wp:extent cx="592455" cy="647700"/>
                  <wp:effectExtent b="0" l="0" r="0" t="0"/>
                  <wp:wrapSquare wrapText="bothSides" distB="0" distT="0" distL="114300" distR="114300"/>
                  <wp:docPr id="3139" name="image2.png"/>
                  <a:graphic>
                    <a:graphicData uri="http://schemas.openxmlformats.org/drawingml/2006/picture">
                      <pic:pic>
                        <pic:nvPicPr>
                          <pic:cNvPr id="0" name="image2.png"/>
                          <pic:cNvPicPr preferRelativeResize="0"/>
                        </pic:nvPicPr>
                        <pic:blipFill>
                          <a:blip r:embed="rId30"/>
                          <a:srcRect b="0" l="1" r="7130" t="0"/>
                          <a:stretch>
                            <a:fillRect/>
                          </a:stretch>
                        </pic:blipFill>
                        <pic:spPr>
                          <a:xfrm>
                            <a:off x="0" y="0"/>
                            <a:ext cx="592455" cy="647700"/>
                          </a:xfrm>
                          <a:prstGeom prst="rect"/>
                          <a:ln/>
                        </pic:spPr>
                      </pic:pic>
                    </a:graphicData>
                  </a:graphic>
                </wp:anchor>
              </w:drawing>
            </w:r>
          </w:p>
        </w:tc>
        <w:tc>
          <w:tcPr/>
          <w:p w:rsidR="00000000" w:rsidDel="00000000" w:rsidP="00000000" w:rsidRDefault="00000000" w:rsidRPr="00000000" w14:paraId="000001EF">
            <w:pPr>
              <w:tabs>
                <w:tab w:val="left" w:pos="6915"/>
              </w:tabs>
              <w:rPr>
                <w:rFonts w:ascii="Century Gothic" w:cs="Century Gothic" w:eastAsia="Century Gothic" w:hAnsi="Century Gothic"/>
                <w:b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-1269</wp:posOffset>
                  </wp:positionH>
                  <wp:positionV relativeFrom="paragraph">
                    <wp:posOffset>104775</wp:posOffset>
                  </wp:positionV>
                  <wp:extent cx="638175" cy="664210"/>
                  <wp:effectExtent b="0" l="0" r="0" t="0"/>
                  <wp:wrapSquare wrapText="bothSides" distB="0" distT="0" distL="114300" distR="114300"/>
                  <wp:docPr id="3097" name="image6.png"/>
                  <a:graphic>
                    <a:graphicData uri="http://schemas.openxmlformats.org/drawingml/2006/picture">
                      <pic:pic>
                        <pic:nvPicPr>
                          <pic:cNvPr id="0" name="image6.png"/>
                          <pic:cNvPicPr preferRelativeResize="0"/>
                        </pic:nvPicPr>
                        <pic:blipFill>
                          <a:blip r:embed="rId31"/>
                          <a:srcRect b="0" l="0" r="0" t="0"/>
                          <a:stretch>
                            <a:fillRect/>
                          </a:stretch>
                        </pic:blipFill>
                        <pic:spPr>
                          <a:xfrm>
                            <a:off x="0" y="0"/>
                            <a:ext cx="638175" cy="664210"/>
                          </a:xfrm>
                          <a:prstGeom prst="rect"/>
                          <a:ln/>
                        </pic:spPr>
                      </pic:pic>
                    </a:graphicData>
                  </a:graphic>
                </wp:anchor>
              </w:drawing>
            </w:r>
          </w:p>
        </w:tc>
        <w:tc>
          <w:tcPr/>
          <w:p w:rsidR="00000000" w:rsidDel="00000000" w:rsidP="00000000" w:rsidRDefault="00000000" w:rsidRPr="00000000" w14:paraId="000001F0">
            <w:pPr>
              <w:tabs>
                <w:tab w:val="left" w:pos="6915"/>
              </w:tabs>
              <w:rPr>
                <w:rFonts w:ascii="Century Gothic" w:cs="Century Gothic" w:eastAsia="Century Gothic" w:hAnsi="Century Gothic"/>
                <w:b w:val="1"/>
                <w:sz w:val="20"/>
                <w:szCs w:val="20"/>
              </w:rPr>
            </w:pPr>
            <w:r w:rsidDel="00000000" w:rsidR="00000000" w:rsidRPr="00000000">
              <w:rPr>
                <w:rtl w:val="0"/>
              </w:rPr>
            </w:r>
          </w:p>
        </w:tc>
      </w:tr>
    </w:tbl>
    <w:p w:rsidR="00000000" w:rsidDel="00000000" w:rsidP="00000000" w:rsidRDefault="00000000" w:rsidRPr="00000000" w14:paraId="000001F1">
      <w:pPr>
        <w:tabs>
          <w:tab w:val="left" w:pos="6915"/>
        </w:tabs>
        <w:rPr>
          <w:rFonts w:ascii="Cambria" w:cs="Cambria" w:eastAsia="Cambria" w:hAnsi="Cambria"/>
          <w:b w:val="1"/>
        </w:rPr>
      </w:pPr>
      <w:r w:rsidDel="00000000" w:rsidR="00000000" w:rsidRPr="00000000">
        <w:rPr>
          <w:rtl w:val="0"/>
        </w:rPr>
      </w:r>
    </w:p>
    <w:p w:rsidR="00000000" w:rsidDel="00000000" w:rsidP="00000000" w:rsidRDefault="00000000" w:rsidRPr="00000000" w14:paraId="000001F2">
      <w:pPr>
        <w:tabs>
          <w:tab w:val="left" w:pos="6915"/>
        </w:tabs>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sz w:val="20"/>
          <w:szCs w:val="20"/>
          <w:rtl w:val="0"/>
        </w:rPr>
        <w:t xml:space="preserve">Una vez completada la tabla, pídele a tu mamá que envíe una fotografía de esta a tu profesora.</w:t>
      </w:r>
      <w:r w:rsidDel="00000000" w:rsidR="00000000" w:rsidRPr="00000000">
        <w:rPr>
          <w:rtl w:val="0"/>
        </w:rPr>
      </w:r>
    </w:p>
    <w:p w:rsidR="00000000" w:rsidDel="00000000" w:rsidP="00000000" w:rsidRDefault="00000000" w:rsidRPr="00000000" w14:paraId="000001F3">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1F4">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INGLÉS</w:t>
      </w:r>
    </w:p>
    <w:p w:rsidR="00000000" w:rsidDel="00000000" w:rsidP="00000000" w:rsidRDefault="00000000" w:rsidRPr="00000000" w14:paraId="000001F5">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1F6">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Meta: </w:t>
      </w:r>
      <w:r w:rsidDel="00000000" w:rsidR="00000000" w:rsidRPr="00000000">
        <w:rPr>
          <w:rFonts w:ascii="Century Gothic" w:cs="Century Gothic" w:eastAsia="Century Gothic" w:hAnsi="Century Gothic"/>
          <w:sz w:val="20"/>
          <w:szCs w:val="20"/>
          <w:rtl w:val="0"/>
        </w:rPr>
        <w:t xml:space="preserve">Al final de este proyecto serás capaz de nombrar a los miembros de tu familia en inglés, recordar los números y los colores. </w:t>
      </w:r>
      <w:r w:rsidDel="00000000" w:rsidR="00000000" w:rsidRPr="00000000">
        <w:rPr>
          <w:rFonts w:ascii="Century Gothic" w:cs="Century Gothic" w:eastAsia="Century Gothic" w:hAnsi="Century Gothic"/>
          <w:b w:val="1"/>
          <w:sz w:val="20"/>
          <w:szCs w:val="20"/>
          <w:rtl w:val="0"/>
        </w:rPr>
        <w:t xml:space="preserve">¡Mucho éxito!</w:t>
      </w:r>
      <w:r w:rsidDel="00000000" w:rsidR="00000000" w:rsidRPr="00000000">
        <w:rPr>
          <w:rtl w:val="0"/>
        </w:rPr>
      </w:r>
    </w:p>
    <w:p w:rsidR="00000000" w:rsidDel="00000000" w:rsidP="00000000" w:rsidRDefault="00000000" w:rsidRPr="00000000" w14:paraId="000001F7">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1F8">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 Piensa y responde: ¿Qué puedes ver en la imagen?</w:t>
      </w:r>
    </w:p>
    <w:p w:rsidR="00000000" w:rsidDel="00000000" w:rsidP="00000000" w:rsidRDefault="00000000" w:rsidRPr="00000000" w14:paraId="000001F9">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Pr>
        <w:drawing>
          <wp:inline distB="0" distT="0" distL="0" distR="0">
            <wp:extent cx="3887692" cy="2016906"/>
            <wp:effectExtent b="0" l="0" r="0" t="0"/>
            <wp:docPr id="3120" name="image17.png"/>
            <a:graphic>
              <a:graphicData uri="http://schemas.openxmlformats.org/drawingml/2006/picture">
                <pic:pic>
                  <pic:nvPicPr>
                    <pic:cNvPr id="0" name="image17.png"/>
                    <pic:cNvPicPr preferRelativeResize="0"/>
                  </pic:nvPicPr>
                  <pic:blipFill>
                    <a:blip r:embed="rId32"/>
                    <a:srcRect b="0" l="0" r="0" t="0"/>
                    <a:stretch>
                      <a:fillRect/>
                    </a:stretch>
                  </pic:blipFill>
                  <pic:spPr>
                    <a:xfrm>
                      <a:off x="0" y="0"/>
                      <a:ext cx="3887692" cy="2016906"/>
                    </a:xfrm>
                    <a:prstGeom prst="rect"/>
                    <a:ln/>
                  </pic:spPr>
                </pic:pic>
              </a:graphicData>
            </a:graphic>
          </wp:inline>
        </w:drawing>
      </w:r>
      <w:r w:rsidDel="00000000" w:rsidR="00000000" w:rsidRPr="00000000">
        <w:rPr>
          <w:rtl w:val="0"/>
        </w:rPr>
      </w:r>
    </w:p>
    <w:p w:rsidR="00000000" w:rsidDel="00000000" w:rsidP="00000000" w:rsidRDefault="00000000" w:rsidRPr="00000000" w14:paraId="000001FA">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 Observa el video y repite el nombre de los miembros de la familia: </w:t>
      </w:r>
      <w:hyperlink r:id="rId33">
        <w:r w:rsidDel="00000000" w:rsidR="00000000" w:rsidRPr="00000000">
          <w:rPr>
            <w:rFonts w:ascii="Century Gothic" w:cs="Century Gothic" w:eastAsia="Century Gothic" w:hAnsi="Century Gothic"/>
            <w:color w:val="0563c1"/>
            <w:sz w:val="20"/>
            <w:szCs w:val="20"/>
            <w:u w:val="single"/>
            <w:rtl w:val="0"/>
          </w:rPr>
          <w:t xml:space="preserve">https://www.youtube.com/watch?v=FHaObkHEkHQ</w:t>
        </w:r>
      </w:hyperlink>
      <w:r w:rsidDel="00000000" w:rsidR="00000000" w:rsidRPr="00000000">
        <w:rPr>
          <w:rFonts w:ascii="Century Gothic" w:cs="Century Gothic" w:eastAsia="Century Gothic" w:hAnsi="Century Gothic"/>
          <w:sz w:val="20"/>
          <w:szCs w:val="20"/>
          <w:rtl w:val="0"/>
        </w:rPr>
        <w:t xml:space="preserve"> </w:t>
      </w:r>
    </w:p>
    <w:p w:rsidR="00000000" w:rsidDel="00000000" w:rsidP="00000000" w:rsidRDefault="00000000" w:rsidRPr="00000000" w14:paraId="000001FB">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1FC">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3.- Graba un audio con tus propias palabras pronunciando los miembros de la familia. Envíale este audio a tu profesor.  Si necesitas practicar mas puedes ver este video: </w:t>
      </w:r>
      <w:hyperlink r:id="rId34">
        <w:r w:rsidDel="00000000" w:rsidR="00000000" w:rsidRPr="00000000">
          <w:rPr>
            <w:rFonts w:ascii="Century Gothic" w:cs="Century Gothic" w:eastAsia="Century Gothic" w:hAnsi="Century Gothic"/>
            <w:color w:val="0563c1"/>
            <w:sz w:val="20"/>
            <w:szCs w:val="20"/>
            <w:u w:val="single"/>
            <w:rtl w:val="0"/>
          </w:rPr>
          <w:t xml:space="preserve">https://www.youtube.com/watch?v=pHeBPockq24</w:t>
        </w:r>
      </w:hyperlink>
      <w:r w:rsidDel="00000000" w:rsidR="00000000" w:rsidRPr="00000000">
        <w:rPr>
          <w:rFonts w:ascii="Century Gothic" w:cs="Century Gothic" w:eastAsia="Century Gothic" w:hAnsi="Century Gothic"/>
          <w:sz w:val="20"/>
          <w:szCs w:val="20"/>
          <w:rtl w:val="0"/>
        </w:rPr>
        <w:t xml:space="preserve"> </w:t>
      </w:r>
    </w:p>
    <w:p w:rsidR="00000000" w:rsidDel="00000000" w:rsidP="00000000" w:rsidRDefault="00000000" w:rsidRPr="00000000" w14:paraId="000001FD">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1FE">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4.- ¿Recuerdas los números? Es muy importante que conozcas los números. ¡Ellos están en todas partes! Mira este video y repite los números: </w:t>
      </w:r>
      <w:hyperlink r:id="rId35">
        <w:r w:rsidDel="00000000" w:rsidR="00000000" w:rsidRPr="00000000">
          <w:rPr>
            <w:rFonts w:ascii="Century Gothic" w:cs="Century Gothic" w:eastAsia="Century Gothic" w:hAnsi="Century Gothic"/>
            <w:color w:val="0563c1"/>
            <w:sz w:val="20"/>
            <w:szCs w:val="20"/>
            <w:u w:val="single"/>
            <w:rtl w:val="0"/>
          </w:rPr>
          <w:t xml:space="preserve">https://www.youtube.com/watch?v=DR-cfDsHCGA</w:t>
        </w:r>
      </w:hyperlink>
      <w:r w:rsidDel="00000000" w:rsidR="00000000" w:rsidRPr="00000000">
        <w:rPr>
          <w:rFonts w:ascii="Century Gothic" w:cs="Century Gothic" w:eastAsia="Century Gothic" w:hAnsi="Century Gothic"/>
          <w:sz w:val="20"/>
          <w:szCs w:val="20"/>
          <w:rtl w:val="0"/>
        </w:rPr>
        <w:t xml:space="preserve"> </w:t>
      </w:r>
    </w:p>
    <w:p w:rsidR="00000000" w:rsidDel="00000000" w:rsidP="00000000" w:rsidRDefault="00000000" w:rsidRPr="00000000" w14:paraId="000001FF">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00">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5.- ¡No te olvides de los colores! </w:t>
      </w:r>
      <w:r w:rsidDel="00000000" w:rsidR="00000000" w:rsidRPr="00000000">
        <w:rPr>
          <w:rFonts w:ascii="Century Gothic" w:cs="Century Gothic" w:eastAsia="Century Gothic" w:hAnsi="Century Gothic"/>
          <w:b w:val="1"/>
          <w:sz w:val="20"/>
          <w:szCs w:val="20"/>
          <w:rtl w:val="0"/>
        </w:rPr>
        <w:t xml:space="preserve">My favorite color’s = mi color favorito es</w:t>
      </w:r>
      <w:r w:rsidDel="00000000" w:rsidR="00000000" w:rsidRPr="00000000">
        <w:rPr>
          <w:rFonts w:ascii="Century Gothic" w:cs="Century Gothic" w:eastAsia="Century Gothic" w:hAnsi="Century Gothic"/>
          <w:sz w:val="20"/>
          <w:szCs w:val="20"/>
          <w:rtl w:val="0"/>
        </w:rPr>
        <w:t xml:space="preserve">. Memoriza esta canción. Grábala con tus palabras y envíala a tu profesor. </w:t>
      </w:r>
      <w:hyperlink r:id="rId36">
        <w:r w:rsidDel="00000000" w:rsidR="00000000" w:rsidRPr="00000000">
          <w:rPr>
            <w:rFonts w:ascii="Century Gothic" w:cs="Century Gothic" w:eastAsia="Century Gothic" w:hAnsi="Century Gothic"/>
            <w:color w:val="0563c1"/>
            <w:sz w:val="20"/>
            <w:szCs w:val="20"/>
            <w:u w:val="single"/>
            <w:rtl w:val="0"/>
          </w:rPr>
          <w:t xml:space="preserve">https://www.youtube.com/watch?v=zxIpA5nF_LY</w:t>
        </w:r>
      </w:hyperlink>
      <w:r w:rsidDel="00000000" w:rsidR="00000000" w:rsidRPr="00000000">
        <w:rPr>
          <w:rFonts w:ascii="Century Gothic" w:cs="Century Gothic" w:eastAsia="Century Gothic" w:hAnsi="Century Gothic"/>
          <w:sz w:val="20"/>
          <w:szCs w:val="20"/>
          <w:rtl w:val="0"/>
        </w:rPr>
        <w:t xml:space="preserve"> </w:t>
      </w:r>
    </w:p>
    <w:p w:rsidR="00000000" w:rsidDel="00000000" w:rsidP="00000000" w:rsidRDefault="00000000" w:rsidRPr="00000000" w14:paraId="00000201">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02">
      <w:pPr>
        <w:rPr>
          <w:rFonts w:ascii="Century Gothic" w:cs="Century Gothic" w:eastAsia="Century Gothic" w:hAnsi="Century Gothic"/>
          <w:b w:val="1"/>
          <w:sz w:val="20"/>
          <w:szCs w:val="20"/>
          <w:u w:val="single"/>
        </w:rPr>
      </w:pPr>
      <w:r w:rsidDel="00000000" w:rsidR="00000000" w:rsidRPr="00000000">
        <w:rPr>
          <w:rFonts w:ascii="Century Gothic" w:cs="Century Gothic" w:eastAsia="Century Gothic" w:hAnsi="Century Gothic"/>
          <w:b w:val="1"/>
          <w:sz w:val="20"/>
          <w:szCs w:val="20"/>
          <w:u w:val="single"/>
          <w:rtl w:val="0"/>
        </w:rPr>
        <w:t xml:space="preserve">Ticket de salida. </w:t>
      </w:r>
    </w:p>
    <w:p w:rsidR="00000000" w:rsidDel="00000000" w:rsidP="00000000" w:rsidRDefault="00000000" w:rsidRPr="00000000" w14:paraId="00000203">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¿Puedes nombrar 4 miembros de la familia? ¿Puedes contar hasta 10? ¿Puedes decir tu color favorito? Inténtalo muchas veces. Practicar es la clave para poder hablar en inglés. </w:t>
      </w:r>
    </w:p>
    <w:p w:rsidR="00000000" w:rsidDel="00000000" w:rsidP="00000000" w:rsidRDefault="00000000" w:rsidRPr="00000000" w14:paraId="00000204">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05">
      <w:pPr>
        <w:rPr>
          <w:rFonts w:ascii="Century Gothic" w:cs="Century Gothic" w:eastAsia="Century Gothic" w:hAnsi="Century Gothic"/>
          <w:sz w:val="20"/>
          <w:szCs w:val="20"/>
        </w:rPr>
      </w:pPr>
      <w:r w:rsidDel="00000000" w:rsidR="00000000" w:rsidRPr="00000000">
        <w:rPr>
          <w:rtl w:val="0"/>
        </w:rPr>
      </w:r>
    </w:p>
    <w:sectPr>
      <w:pgSz w:h="18700" w:w="12242"/>
      <w:pgMar w:bottom="720" w:top="720" w:left="720" w:right="720"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ambria"/>
  <w:font w:name="Courier New"/>
  <w:font w:name="Noto Sans Symbols"/>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s-ES_trad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rFonts w:ascii="Calibri" w:cs="Calibri" w:eastAsia="Calibri" w:hAnsi="Calibri"/>
      <w:b w:val="1"/>
      <w:color w:val="2f5496"/>
      <w:sz w:val="28"/>
      <w:szCs w:val="2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link w:val="Ttulo1Car"/>
    <w:uiPriority w:val="9"/>
    <w:qFormat w:val="1"/>
    <w:rsid w:val="00D012EC"/>
    <w:pPr>
      <w:keepNext w:val="1"/>
      <w:keepLines w:val="1"/>
      <w:spacing w:before="480"/>
      <w:outlineLvl w:val="0"/>
    </w:pPr>
    <w:rPr>
      <w:rFonts w:asciiTheme="majorHAnsi" w:cstheme="majorBidi" w:eastAsiaTheme="majorEastAsia" w:hAnsiTheme="majorHAnsi"/>
      <w:b w:val="1"/>
      <w:bCs w:val="1"/>
      <w:color w:val="2f5496" w:themeColor="accent1" w:themeShade="0000BF"/>
      <w:sz w:val="28"/>
      <w:szCs w:val="28"/>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aconcuadrcula">
    <w:name w:val="Table Grid"/>
    <w:basedOn w:val="Tablanormal"/>
    <w:uiPriority w:val="59"/>
    <w:rsid w:val="00804CC4"/>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Prrafodelista">
    <w:name w:val="List Paragraph"/>
    <w:basedOn w:val="Normal"/>
    <w:uiPriority w:val="34"/>
    <w:qFormat w:val="1"/>
    <w:rsid w:val="006D5E21"/>
    <w:pPr>
      <w:ind w:left="720"/>
      <w:contextualSpacing w:val="1"/>
    </w:pPr>
  </w:style>
  <w:style w:type="character" w:styleId="Hipervnculo">
    <w:name w:val="Hyperlink"/>
    <w:basedOn w:val="Fuentedeprrafopredeter"/>
    <w:uiPriority w:val="99"/>
    <w:unhideWhenUsed w:val="1"/>
    <w:rsid w:val="00920397"/>
    <w:rPr>
      <w:color w:val="0563c1" w:themeColor="hyperlink"/>
      <w:u w:val="single"/>
    </w:rPr>
  </w:style>
  <w:style w:type="character" w:styleId="Ttulo1Car" w:customStyle="1">
    <w:name w:val="Título 1 Car"/>
    <w:basedOn w:val="Fuentedeprrafopredeter"/>
    <w:link w:val="Ttulo1"/>
    <w:uiPriority w:val="9"/>
    <w:rsid w:val="00D012EC"/>
    <w:rPr>
      <w:rFonts w:asciiTheme="majorHAnsi" w:cstheme="majorBidi" w:eastAsiaTheme="majorEastAsia" w:hAnsiTheme="majorHAnsi"/>
      <w:b w:val="1"/>
      <w:bCs w:val="1"/>
      <w:color w:val="2f5496" w:themeColor="accent1" w:themeShade="0000BF"/>
      <w:sz w:val="28"/>
      <w:szCs w:val="28"/>
    </w:rPr>
  </w:style>
  <w:style w:type="character" w:styleId="UnresolvedMention" w:customStyle="1">
    <w:name w:val="Unresolved Mention"/>
    <w:basedOn w:val="Fuentedeprrafopredeter"/>
    <w:uiPriority w:val="99"/>
    <w:semiHidden w:val="1"/>
    <w:unhideWhenUsed w:val="1"/>
    <w:rsid w:val="00D665B7"/>
    <w:rPr>
      <w:color w:val="605e5c"/>
      <w:shd w:color="auto" w:fill="e1dfdd" w:val="clear"/>
    </w:rPr>
  </w:style>
  <w:style w:type="paragraph" w:styleId="Textodeglobo">
    <w:name w:val="Balloon Text"/>
    <w:basedOn w:val="Normal"/>
    <w:link w:val="TextodegloboCar"/>
    <w:uiPriority w:val="99"/>
    <w:semiHidden w:val="1"/>
    <w:unhideWhenUsed w:val="1"/>
    <w:rsid w:val="0054069D"/>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54069D"/>
    <w:rPr>
      <w:rFonts w:ascii="Tahoma" w:cs="Tahoma" w:hAnsi="Tahoma"/>
      <w:sz w:val="16"/>
      <w:szCs w:val="1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2" Type="http://schemas.openxmlformats.org/officeDocument/2006/relationships/image" Target="media/image20.png"/><Relationship Id="rId21" Type="http://schemas.openxmlformats.org/officeDocument/2006/relationships/image" Target="media/image23.png"/><Relationship Id="rId24" Type="http://schemas.openxmlformats.org/officeDocument/2006/relationships/image" Target="media/image16.png"/><Relationship Id="rId23" Type="http://schemas.openxmlformats.org/officeDocument/2006/relationships/image" Target="media/image1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urriculumnacional.mineduc.cl/estudiante/621/w3-article-21133.html" TargetMode="External"/><Relationship Id="rId26" Type="http://schemas.openxmlformats.org/officeDocument/2006/relationships/image" Target="media/image5.png"/><Relationship Id="rId25" Type="http://schemas.openxmlformats.org/officeDocument/2006/relationships/image" Target="media/image19.png"/><Relationship Id="rId28" Type="http://schemas.openxmlformats.org/officeDocument/2006/relationships/image" Target="media/image24.png"/><Relationship Id="rId27" Type="http://schemas.openxmlformats.org/officeDocument/2006/relationships/image" Target="media/image13.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9.png"/><Relationship Id="rId7" Type="http://schemas.openxmlformats.org/officeDocument/2006/relationships/image" Target="media/image12.png"/><Relationship Id="rId8" Type="http://schemas.openxmlformats.org/officeDocument/2006/relationships/hyperlink" Target="https://www.vivaleercuentosdigitales.cl/" TargetMode="External"/><Relationship Id="rId31" Type="http://schemas.openxmlformats.org/officeDocument/2006/relationships/image" Target="media/image6.png"/><Relationship Id="rId30" Type="http://schemas.openxmlformats.org/officeDocument/2006/relationships/image" Target="media/image2.png"/><Relationship Id="rId11" Type="http://schemas.openxmlformats.org/officeDocument/2006/relationships/image" Target="media/image18.png"/><Relationship Id="rId33" Type="http://schemas.openxmlformats.org/officeDocument/2006/relationships/hyperlink" Target="https://www.youtube.com/watch?v=FHaObkHEkHQ" TargetMode="External"/><Relationship Id="rId10" Type="http://schemas.openxmlformats.org/officeDocument/2006/relationships/image" Target="media/image22.png"/><Relationship Id="rId32" Type="http://schemas.openxmlformats.org/officeDocument/2006/relationships/image" Target="media/image17.png"/><Relationship Id="rId13" Type="http://schemas.openxmlformats.org/officeDocument/2006/relationships/image" Target="media/image11.jpg"/><Relationship Id="rId35" Type="http://schemas.openxmlformats.org/officeDocument/2006/relationships/hyperlink" Target="https://www.youtube.com/watch?v=DR-cfDsHCGA" TargetMode="External"/><Relationship Id="rId12" Type="http://schemas.openxmlformats.org/officeDocument/2006/relationships/image" Target="media/image7.png"/><Relationship Id="rId34" Type="http://schemas.openxmlformats.org/officeDocument/2006/relationships/hyperlink" Target="https://www.youtube.com/watch?v=pHeBPockq24" TargetMode="External"/><Relationship Id="rId15" Type="http://schemas.openxmlformats.org/officeDocument/2006/relationships/image" Target="media/image21.png"/><Relationship Id="rId14" Type="http://schemas.openxmlformats.org/officeDocument/2006/relationships/image" Target="media/image10.png"/><Relationship Id="rId36" Type="http://schemas.openxmlformats.org/officeDocument/2006/relationships/hyperlink" Target="https://www.youtube.com/watch?v=zxIpA5nF_LY" TargetMode="External"/><Relationship Id="rId17" Type="http://schemas.openxmlformats.org/officeDocument/2006/relationships/image" Target="media/image8.png"/><Relationship Id="rId16" Type="http://schemas.openxmlformats.org/officeDocument/2006/relationships/image" Target="media/image4.png"/><Relationship Id="rId19" Type="http://schemas.openxmlformats.org/officeDocument/2006/relationships/image" Target="media/image3.png"/><Relationship Id="rId1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GKa6bQTxhmeXofxcOf77t30gLhA==">AMUW2mX5cj0Z4urXpj0WcTg3275M8mAIAZKh3/ujUeC64lfGzklhdgpNdFg30bQI0yv+CbcxHkqjxFZzcZ00198Cq/yFLo5swUTrzCLfOgedmQzVCDSXbh9KFjfNF018AB8Poji/h/qH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2020-04-28T19:17:00Z</dcterms:created>
  <dc:creator>Usuario de Microsoft Office</dc:creator>
</cp:coreProperties>
</file>