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B9" w:rsidRPr="00AC39A7" w:rsidRDefault="003E1CB9" w:rsidP="003E1CB9">
      <w:pPr>
        <w:spacing w:after="0" w:line="240" w:lineRule="auto"/>
        <w:jc w:val="center"/>
        <w:rPr>
          <w:b/>
        </w:rPr>
      </w:pPr>
      <w:r>
        <w:rPr>
          <w:b/>
        </w:rPr>
        <w:t xml:space="preserve">GUÍA DE ESTUDIO NUMERO </w:t>
      </w:r>
      <w:r w:rsidR="0022711C">
        <w:rPr>
          <w:b/>
        </w:rPr>
        <w:t>2</w:t>
      </w:r>
      <w:bookmarkStart w:id="0" w:name="_GoBack"/>
      <w:bookmarkEnd w:id="0"/>
    </w:p>
    <w:p w:rsidR="003E1CB9" w:rsidRPr="00AC39A7" w:rsidRDefault="003E1CB9" w:rsidP="003E1CB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CUARTO</w:t>
      </w:r>
      <w:r>
        <w:rPr>
          <w:b/>
          <w:u w:val="single"/>
        </w:rPr>
        <w:t xml:space="preserve"> BÁSICO </w:t>
      </w:r>
    </w:p>
    <w:p w:rsidR="003E1CB9" w:rsidRPr="00AC39A7" w:rsidRDefault="003E1CB9" w:rsidP="003E1CB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3E1CB9" w:rsidRPr="00BC216F" w:rsidTr="008E6E05">
        <w:trPr>
          <w:trHeight w:val="706"/>
        </w:trPr>
        <w:tc>
          <w:tcPr>
            <w:tcW w:w="9679" w:type="dxa"/>
            <w:shd w:val="clear" w:color="auto" w:fill="auto"/>
          </w:tcPr>
          <w:p w:rsidR="003E1CB9" w:rsidRPr="00084629" w:rsidRDefault="003E1CB9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3E1CB9" w:rsidRPr="00084629" w:rsidRDefault="003E1CB9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3E1CB9" w:rsidRPr="00BC216F" w:rsidTr="008E6E05">
        <w:trPr>
          <w:trHeight w:val="687"/>
        </w:trPr>
        <w:tc>
          <w:tcPr>
            <w:tcW w:w="9679" w:type="dxa"/>
            <w:shd w:val="clear" w:color="auto" w:fill="auto"/>
          </w:tcPr>
          <w:p w:rsidR="003E1CB9" w:rsidRPr="00433F02" w:rsidRDefault="003E1CB9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3E1CB9" w:rsidRPr="00433F02" w:rsidRDefault="003E1CB9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bCs/>
                <w:lang w:eastAsia="es-CL"/>
              </w:rPr>
              <w:t>OA1:</w:t>
            </w:r>
            <w:r>
              <w:rPr>
                <w:rFonts w:cstheme="minorHAnsi"/>
                <w:bCs/>
                <w:lang w:eastAsia="es-CL"/>
              </w:rPr>
              <w:t xml:space="preserve"> </w:t>
            </w:r>
            <w:r w:rsidRPr="00433F02">
              <w:rPr>
                <w:rFonts w:cstheme="minorHAnsi"/>
                <w:shd w:val="clear" w:color="auto" w:fill="FFFFFF" w:themeFill="background1"/>
              </w:rPr>
              <w:t>Describir la música escuchada e interpretada, basándose en los elementos del lenguaje musical.</w:t>
            </w:r>
          </w:p>
          <w:p w:rsidR="003E1CB9" w:rsidRPr="00433F02" w:rsidRDefault="003E1CB9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OA2: Expresar, mostrando grados crecientes de elaboración y detalle, las sensaciones, emociones e ideas que les sugiere la música.</w:t>
            </w:r>
          </w:p>
          <w:p w:rsidR="003E1CB9" w:rsidRPr="00084629" w:rsidRDefault="003E1CB9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OA3: Escuchar música en forma abundante de diversos contextos y culturas poniendo énfasis en: Tradición escrita (docta)</w:t>
            </w:r>
          </w:p>
        </w:tc>
      </w:tr>
      <w:tr w:rsidR="003E1CB9" w:rsidRPr="00BC216F" w:rsidTr="008E6E05">
        <w:trPr>
          <w:trHeight w:val="369"/>
        </w:trPr>
        <w:tc>
          <w:tcPr>
            <w:tcW w:w="9679" w:type="dxa"/>
            <w:shd w:val="clear" w:color="auto" w:fill="auto"/>
          </w:tcPr>
          <w:p w:rsidR="003E1CB9" w:rsidRPr="00D2705E" w:rsidRDefault="003E1CB9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: DESCRIBIR, EXPRESAR Y ESCUCHAR. </w:t>
            </w:r>
          </w:p>
        </w:tc>
      </w:tr>
      <w:tr w:rsidR="003E1CB9" w:rsidRPr="00BC216F" w:rsidTr="008E6E05">
        <w:trPr>
          <w:trHeight w:val="240"/>
        </w:trPr>
        <w:tc>
          <w:tcPr>
            <w:tcW w:w="9679" w:type="dxa"/>
            <w:shd w:val="clear" w:color="auto" w:fill="auto"/>
          </w:tcPr>
          <w:p w:rsidR="003E1CB9" w:rsidRDefault="003E1CB9" w:rsidP="003E1CB9">
            <w:r w:rsidRPr="00084629">
              <w:rPr>
                <w:b/>
                <w:sz w:val="20"/>
                <w:szCs w:val="20"/>
              </w:rPr>
              <w:t>INSTRUCCIONES:</w:t>
            </w:r>
            <w:r>
              <w:t xml:space="preserve"> </w:t>
            </w:r>
            <w:r>
              <w:t xml:space="preserve">Pueden hacer este taller en forma individual o con un compañero de curso. Los sonidos tienen altura, intensidad, timbre y duración, y cuando describan este juego o actividad, tienen que aplicarlos. Puede que necesiten más palabras para describir sus descubrimientos y usen las que les sean más aptas.  Estén atentos a lo que sucede con los sonidos desde antes de que comiencen a sonar hasta que terminen de escucharlos completamente. </w:t>
            </w:r>
          </w:p>
          <w:p w:rsidR="003E1CB9" w:rsidRPr="00D2705E" w:rsidRDefault="003E1CB9" w:rsidP="008E6E0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3E1CB9" w:rsidRDefault="003E1CB9" w:rsidP="003E1CB9"/>
    <w:p w:rsidR="003E1CB9" w:rsidRDefault="003E1CB9" w:rsidP="003E1CB9">
      <w:r w:rsidRPr="003E1CB9">
        <w:rPr>
          <w:b/>
          <w:bCs/>
          <w:u w:val="single"/>
        </w:rPr>
        <w:t>INSTRUCCIONES</w:t>
      </w:r>
      <w:r w:rsidRPr="003E1CB9">
        <w:rPr>
          <w:b/>
          <w:bCs/>
          <w:u w:val="single"/>
        </w:rPr>
        <w:t xml:space="preserve"> MAS DETALLADAS</w:t>
      </w:r>
      <w:r>
        <w:t>:</w:t>
      </w:r>
      <w:r>
        <w:t xml:space="preserve"> Busquen elásticos de distintos grosores, y recipientes, como envases plásticos, de metal o de vidrio sobre los cuales los puedan estirar y que les sirvan de caja de resonancia.</w:t>
      </w:r>
    </w:p>
    <w:p w:rsidR="003E1CB9" w:rsidRDefault="003E1CB9" w:rsidP="003E1CB9">
      <w:r>
        <w:t xml:space="preserve"> </w:t>
      </w:r>
      <w:r>
        <w:t>1</w:t>
      </w:r>
      <w:r w:rsidR="0022711C">
        <w:t>.</w:t>
      </w:r>
      <w:r>
        <w:t>Tome</w:t>
      </w:r>
      <w:r>
        <w:t xml:space="preserve"> un elástico, estírelo entre los dedos y púlselo. ¿Qué sonido produce? Estire el elástico más y menos y note el cambio en su sonoridad.</w:t>
      </w:r>
    </w:p>
    <w:p w:rsidR="003E1CB9" w:rsidRDefault="003E1CB9" w:rsidP="003E1CB9">
      <w:r>
        <w:t xml:space="preserve"> </w:t>
      </w:r>
      <w:r>
        <w:t>2. Extienda</w:t>
      </w:r>
      <w:r>
        <w:t xml:space="preserve"> ese mismo elástico sobre diferentes “cajas de resonancia” (los envases que tenga a su alrededor) y note cómo cambia la sonoridad. Estire más y menos el elástico sobre esa caja y note la diferencia de sonoridad. </w:t>
      </w:r>
    </w:p>
    <w:p w:rsidR="003E1CB9" w:rsidRDefault="003E1CB9" w:rsidP="003E1CB9">
      <w:r>
        <w:t>3</w:t>
      </w:r>
      <w:r>
        <w:t>.</w:t>
      </w:r>
      <w:r>
        <w:t xml:space="preserve"> Repita la experimentación con elásticos de diferentes tamaños y grosores.</w:t>
      </w:r>
    </w:p>
    <w:p w:rsidR="003E1CB9" w:rsidRDefault="003E1CB9" w:rsidP="003E1CB9">
      <w:r>
        <w:t xml:space="preserve"> 4</w:t>
      </w:r>
      <w:r>
        <w:t>.</w:t>
      </w:r>
      <w:r>
        <w:t xml:space="preserve"> Busque otros modos para hacer sonar el elástico contra el recipiente (por ejemplo: golpeándolo contra el recipiente o golpeando o frotando el elástico con un lápiz). Descríbalo.</w:t>
      </w:r>
    </w:p>
    <w:p w:rsidR="003E1CB9" w:rsidRDefault="003E1CB9" w:rsidP="003E1CB9">
      <w:r>
        <w:t xml:space="preserve"> 5</w:t>
      </w:r>
      <w:r>
        <w:t>.</w:t>
      </w:r>
      <w:r>
        <w:t xml:space="preserve"> Cree dos o más “elasticófonos” cuyas sonoridades sean interesantes y variadas. Cada “elasticófono” debe tener dos o más elásticos para que exista riqueza de sonoridades.</w:t>
      </w:r>
    </w:p>
    <w:p w:rsidR="003E1CB9" w:rsidRDefault="003E1CB9" w:rsidP="003E1CB9">
      <w:r>
        <w:t>6.</w:t>
      </w:r>
      <w:r>
        <w:t xml:space="preserve"> Anote todo el proceso de este taller: qué hizo, cómo eran los sonidos, qué descubrió.</w:t>
      </w:r>
    </w:p>
    <w:sectPr w:rsidR="003E1C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18" w:rsidRDefault="00960A18" w:rsidP="003E1CB9">
      <w:pPr>
        <w:spacing w:after="0" w:line="240" w:lineRule="auto"/>
      </w:pPr>
      <w:r>
        <w:separator/>
      </w:r>
    </w:p>
  </w:endnote>
  <w:endnote w:type="continuationSeparator" w:id="0">
    <w:p w:rsidR="00960A18" w:rsidRDefault="00960A18" w:rsidP="003E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18" w:rsidRDefault="00960A18" w:rsidP="003E1CB9">
      <w:pPr>
        <w:spacing w:after="0" w:line="240" w:lineRule="auto"/>
      </w:pPr>
      <w:r>
        <w:separator/>
      </w:r>
    </w:p>
  </w:footnote>
  <w:footnote w:type="continuationSeparator" w:id="0">
    <w:p w:rsidR="00960A18" w:rsidRDefault="00960A18" w:rsidP="003E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B9" w:rsidRDefault="003E1CB9" w:rsidP="003E1CB9">
    <w:pPr>
      <w:pStyle w:val="Encabezado"/>
      <w:jc w:val="center"/>
    </w:pPr>
    <w:r>
      <w:t>CORPORACI</w:t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654E042" wp14:editId="512BF4D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3E1CB9" w:rsidRPr="00612565" w:rsidRDefault="003E1CB9" w:rsidP="003E1CB9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3E1CB9" w:rsidRDefault="003E1CB9" w:rsidP="003E1CB9">
    <w:pPr>
      <w:pStyle w:val="Encabezado"/>
      <w:jc w:val="center"/>
    </w:pPr>
    <w:r>
      <w:t>ÁREA EDUCACIÓN MUSICAL</w:t>
    </w:r>
  </w:p>
  <w:p w:rsidR="003E1CB9" w:rsidRDefault="003E1C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B9"/>
    <w:rsid w:val="00193EDB"/>
    <w:rsid w:val="0022711C"/>
    <w:rsid w:val="003E1CB9"/>
    <w:rsid w:val="009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17FC"/>
  <w15:chartTrackingRefBased/>
  <w15:docId w15:val="{53A51CB4-F738-4A84-ADC5-5E9E9A4D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B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CB9"/>
  </w:style>
  <w:style w:type="paragraph" w:styleId="Piedepgina">
    <w:name w:val="footer"/>
    <w:basedOn w:val="Normal"/>
    <w:link w:val="PiedepginaCar"/>
    <w:uiPriority w:val="99"/>
    <w:unhideWhenUsed/>
    <w:rsid w:val="003E1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QUINTANA NAVEA</dc:creator>
  <cp:keywords/>
  <dc:description/>
  <cp:lastModifiedBy>pamela QUINTANA NAVEA</cp:lastModifiedBy>
  <cp:revision>1</cp:revision>
  <dcterms:created xsi:type="dcterms:W3CDTF">2020-03-20T02:26:00Z</dcterms:created>
  <dcterms:modified xsi:type="dcterms:W3CDTF">2020-03-20T02:38:00Z</dcterms:modified>
</cp:coreProperties>
</file>