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2" w:rsidRDefault="00DA20A2">
      <w:bookmarkStart w:id="0" w:name="_GoBack"/>
      <w:bookmarkEnd w:id="0"/>
    </w:p>
    <w:p w:rsidR="002D770B" w:rsidRPr="0091198D" w:rsidRDefault="002D770B" w:rsidP="002D770B">
      <w:pPr>
        <w:jc w:val="center"/>
        <w:rPr>
          <w:rFonts w:asciiTheme="minorHAnsi" w:hAnsiTheme="minorHAnsi" w:cs="Calibri"/>
          <w:b/>
          <w:bCs/>
          <w:iCs/>
          <w:color w:val="32A6C7"/>
        </w:rPr>
      </w:pPr>
      <w:r w:rsidRPr="0091198D">
        <w:rPr>
          <w:rFonts w:asciiTheme="minorHAnsi" w:hAnsiTheme="minorHAnsi" w:cs="Calibri"/>
          <w:b/>
          <w:bCs/>
          <w:iCs/>
          <w:color w:val="32A6C7"/>
        </w:rPr>
        <w:t>El arte en collage de paisajes Americanos</w:t>
      </w:r>
    </w:p>
    <w:p w:rsidR="002D770B" w:rsidRDefault="002D770B" w:rsidP="002D770B">
      <w:pPr>
        <w:jc w:val="center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5B6AE8">
        <w:rPr>
          <w:rFonts w:ascii="Arial" w:hAnsi="Arial" w:cs="Arial"/>
          <w:b/>
          <w:bCs/>
          <w:color w:val="000000"/>
          <w:lang w:eastAsia="es-CL"/>
        </w:rPr>
        <w:t>Objetivo de Aprendizaje</w:t>
      </w:r>
      <w:r w:rsidRPr="002B07D7">
        <w:rPr>
          <w:b/>
          <w:bCs/>
          <w:color w:val="000000"/>
          <w:lang w:eastAsia="es-CL"/>
        </w:rPr>
        <w:t>:</w:t>
      </w:r>
      <w: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Crear trabajos de arte y diseños a partir de sus propias ideas y de la observación del: entorno cultural: Chile, su paisaje y sus costumbres en el pasado</w:t>
      </w:r>
      <w:r w:rsidR="00ED284A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en el presente; entorno artístico.   </w:t>
      </w:r>
    </w:p>
    <w:p w:rsidR="002D770B" w:rsidRDefault="002D770B" w:rsidP="002D770B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Materiales </w:t>
      </w:r>
    </w:p>
    <w:p w:rsidR="002D770B" w:rsidRPr="003C4BAE" w:rsidRDefault="002D770B" w:rsidP="002D770B">
      <w:pPr>
        <w:jc w:val="center"/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</w:pP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Croquera (1 hoja de block), </w:t>
      </w:r>
      <w:r w:rsidR="00ED284A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>lápiz grafito, goma, tempera, pincel, pocillo, paño y regla</w:t>
      </w: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</w:t>
      </w:r>
    </w:p>
    <w:p w:rsidR="0091198D" w:rsidRDefault="002D770B" w:rsidP="002D770B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Instrucciones:</w:t>
      </w:r>
    </w:p>
    <w:p w:rsidR="002D770B" w:rsidRPr="0079766A" w:rsidRDefault="002D770B" w:rsidP="002D770B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ecuerda qué serán evaluados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pauta de evaluación que se adjunta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, por ellos se asignó puntaje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a cada criterio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ED284A" w:rsidRDefault="002D770B" w:rsidP="002D770B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Trabajo en tu croquera. Si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NO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tienes aun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la croquera 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>en una hoja de block grande</w:t>
      </w:r>
      <w:r w:rsidR="00ED284A"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2D770B" w:rsidRPr="0079766A" w:rsidRDefault="00ED284A" w:rsidP="002D770B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Realiza un margen de 1cm si es en tu croquera y de 2cm.</w:t>
      </w:r>
      <w:r w:rsidR="002D770B"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Si es en una hoja de block</w:t>
      </w:r>
    </w:p>
    <w:p w:rsidR="002D770B" w:rsidRDefault="00ED284A" w:rsidP="00ED284A">
      <w:pPr>
        <w:widowControl/>
        <w:suppressAutoHyphens w:val="0"/>
        <w:spacing w:after="160" w:line="256" w:lineRule="auto"/>
        <w:ind w:left="720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Dibuja</w:t>
      </w:r>
      <w:r w:rsidR="002D770B">
        <w:rPr>
          <w:rFonts w:ascii="Arial" w:eastAsiaTheme="minorHAnsi" w:hAnsi="Arial" w:cs="Arial"/>
          <w:b/>
          <w:sz w:val="20"/>
          <w:szCs w:val="20"/>
          <w:lang w:val="es-CL" w:eastAsia="en-US"/>
        </w:rPr>
        <w:t>, con lápiz grafi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to, elije la temática de paisaje del entorno cultural chileno.</w:t>
      </w:r>
    </w:p>
    <w:p w:rsidR="002D770B" w:rsidRDefault="002D770B" w:rsidP="00ED284A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Con </w:t>
      </w:r>
      <w:r w:rsidR="00ED284A">
        <w:rPr>
          <w:rFonts w:ascii="Arial" w:eastAsiaTheme="minorHAnsi" w:hAnsi="Arial" w:cs="Arial"/>
          <w:b/>
          <w:sz w:val="20"/>
          <w:szCs w:val="20"/>
          <w:lang w:val="es-CL" w:eastAsia="en-US"/>
        </w:rPr>
        <w:t>temperas pintaras según la técnica aprendidas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91198D" w:rsidRPr="00ED284A" w:rsidRDefault="0091198D" w:rsidP="0091198D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91198D">
        <w:rPr>
          <w:rFonts w:ascii="Arial" w:eastAsiaTheme="minorHAnsi" w:hAnsi="Arial" w:cs="Arial"/>
          <w:b/>
          <w:sz w:val="20"/>
          <w:szCs w:val="20"/>
          <w:lang w:val="es-CL" w:eastAsia="en-US"/>
        </w:rPr>
        <w:t>IMPORTANT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E Pega en tu croquera esta guía de trabajo o escribe en tu croquera, donde siempre va</w:t>
      </w:r>
      <w:r w:rsidRPr="0091198D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el objetivo.</w:t>
      </w:r>
    </w:p>
    <w:p w:rsidR="00DA20A2" w:rsidRPr="0091198D" w:rsidRDefault="00DA20A2" w:rsidP="0091198D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  <w:t>Pauta de Evaluación:</w:t>
      </w:r>
    </w:p>
    <w:p w:rsidR="00DA20A2" w:rsidRPr="0091198D" w:rsidRDefault="00DA20A2" w:rsidP="0091198D">
      <w:pPr>
        <w:jc w:val="both"/>
        <w:rPr>
          <w:rFonts w:ascii="Verdana" w:eastAsia="Calibri" w:hAnsi="Verdana"/>
          <w:sz w:val="18"/>
          <w:szCs w:val="20"/>
          <w:highlight w:val="green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Objetivo de la actividad: </w:t>
      </w:r>
      <w:r w:rsidR="00ED284A">
        <w:rPr>
          <w:rFonts w:asciiTheme="minorHAnsi" w:hAnsiTheme="minorHAnsi" w:cs="Calibri"/>
          <w:bCs/>
          <w:iCs/>
          <w:sz w:val="20"/>
          <w:szCs w:val="22"/>
          <w:lang w:val="es-ES"/>
        </w:rPr>
        <w:t>Planificar 2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clases que desarrolle en los y las estudiantes la capacidad de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difundir y comunicar sus propia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s 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emociones y creatividad en 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>trabajos de arte aplica</w:t>
      </w:r>
      <w:r w:rsidR="00ED284A">
        <w:rPr>
          <w:rFonts w:asciiTheme="minorHAnsi" w:hAnsiTheme="minorHAnsi" w:cs="Calibri"/>
          <w:bCs/>
          <w:iCs/>
          <w:sz w:val="20"/>
          <w:szCs w:val="22"/>
          <w:lang w:val="es-ES"/>
        </w:rPr>
        <w:t>ndo técnica de pintar con tempera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. </w:t>
      </w:r>
    </w:p>
    <w:tbl>
      <w:tblPr>
        <w:tblpPr w:leftFromText="180" w:rightFromText="180" w:vertAnchor="text" w:horzAnchor="page" w:tblpX="1894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080"/>
        <w:gridCol w:w="740"/>
        <w:gridCol w:w="709"/>
        <w:gridCol w:w="709"/>
        <w:gridCol w:w="2337"/>
      </w:tblGrid>
      <w:tr w:rsidR="00DA20A2" w:rsidTr="00DA20A2">
        <w:trPr>
          <w:cantSplit/>
          <w:trHeight w:val="37"/>
        </w:trPr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pStyle w:val="Textocomentario"/>
              <w:spacing w:before="120"/>
              <w:jc w:val="center"/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  <w:t>Criterios de evaluación</w:t>
            </w: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Estado del criterio</w:t>
            </w:r>
          </w:p>
        </w:tc>
        <w:tc>
          <w:tcPr>
            <w:tcW w:w="2337" w:type="dxa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Observaciones</w:t>
            </w:r>
          </w:p>
        </w:tc>
      </w:tr>
      <w:tr w:rsidR="00DA20A2" w:rsidTr="00DA20A2">
        <w:trPr>
          <w:cantSplit/>
          <w:trHeight w:val="337"/>
        </w:trPr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2"/>
                <w:lang w:val="es-ES" w:eastAsia="es-ES"/>
              </w:rPr>
            </w:pP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OP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SU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(1)</w:t>
            </w:r>
          </w:p>
        </w:tc>
        <w:tc>
          <w:tcPr>
            <w:tcW w:w="2337" w:type="dxa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 actividad se basa en desarrollar la capacidad de los y las estudiantes para presentar sus materiales de trabajo.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 xml:space="preserve">Tempera </w:t>
            </w:r>
          </w:p>
          <w:p w:rsidR="007D65AC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 xml:space="preserve">Pinceles </w:t>
            </w:r>
          </w:p>
          <w:p w:rsidR="007D65AC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>Pocillos</w:t>
            </w:r>
          </w:p>
          <w:p w:rsidR="0091198D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>Paño</w:t>
            </w:r>
          </w:p>
          <w:p w:rsidR="0091198D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>Regla</w:t>
            </w:r>
          </w:p>
          <w:p w:rsidR="0091198D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>Lápiz grafito, goma</w:t>
            </w:r>
          </w:p>
          <w:p w:rsidR="007D65AC" w:rsidRPr="0091198D" w:rsidRDefault="007D65AC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>Hoja de block</w:t>
            </w:r>
            <w:r w:rsidR="0091198D" w:rsidRPr="0091198D">
              <w:rPr>
                <w:rFonts w:asciiTheme="minorHAnsi" w:hAnsiTheme="minorHAnsi" w:cs="Arial"/>
                <w:sz w:val="16"/>
                <w:szCs w:val="16"/>
              </w:rPr>
              <w:t xml:space="preserve"> o croquera</w:t>
            </w:r>
            <w:r w:rsidRPr="0091198D">
              <w:rPr>
                <w:rFonts w:asciiTheme="minorHAnsi" w:hAnsiTheme="minorHAnsi" w:cs="Arial"/>
                <w:sz w:val="16"/>
                <w:szCs w:val="16"/>
              </w:rPr>
              <w:t xml:space="preserve"> con margen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2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El estudiante sigue instrucciones dadas por la docente, aplica técnica. </w:t>
            </w:r>
          </w:p>
          <w:p w:rsidR="0091198D" w:rsidRDefault="0091198D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Respeta margen de color – dirección del pincel al pintar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 xml:space="preserve">Dirección del pincel </w:t>
            </w:r>
          </w:p>
          <w:p w:rsidR="0091198D" w:rsidRDefault="0091198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3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 xml:space="preserve">La actividad </w:t>
            </w:r>
            <w:r w:rsidR="0002195F">
              <w:rPr>
                <w:rFonts w:asciiTheme="minorHAnsi" w:eastAsia="Calibri" w:hAnsiTheme="minorHAnsi" w:cs="Arial"/>
                <w:sz w:val="20"/>
                <w:szCs w:val="22"/>
              </w:rPr>
              <w:t xml:space="preserve">integra evaluación de </w:t>
            </w:r>
            <w:r w:rsidR="00D93756">
              <w:rPr>
                <w:rFonts w:asciiTheme="minorHAnsi" w:eastAsia="Calibri" w:hAnsiTheme="minorHAnsi" w:cs="Arial"/>
                <w:sz w:val="20"/>
                <w:szCs w:val="22"/>
              </w:rPr>
              <w:t>proceso. Trabajo en clase</w:t>
            </w:r>
            <w:r w:rsidR="0091198D">
              <w:rPr>
                <w:rFonts w:asciiTheme="minorHAnsi" w:eastAsia="Calibri" w:hAnsiTheme="minorHAnsi" w:cs="Arial"/>
                <w:sz w:val="20"/>
                <w:szCs w:val="22"/>
              </w:rPr>
              <w:t>, guía pegada en la croquera o escrita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4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actividades propuest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as son presentadas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limpia y ordenadas e igual forma su espacio de trabajo.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5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61409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Presenta trabajos en la fecha solicitada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Pr="0091198D" w:rsidRDefault="0091198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1198D">
              <w:rPr>
                <w:rFonts w:asciiTheme="minorHAnsi" w:hAnsiTheme="minorHAnsi" w:cs="Arial"/>
                <w:sz w:val="16"/>
                <w:szCs w:val="16"/>
              </w:rPr>
              <w:t xml:space="preserve">Primera semana de retorno a clase </w:t>
            </w:r>
          </w:p>
        </w:tc>
      </w:tr>
      <w:tr w:rsidR="00DA20A2" w:rsidTr="00DA20A2"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Puntaje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  <w:tr w:rsidR="00DA20A2" w:rsidTr="00DA20A2"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Nota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</w:tbl>
    <w:p w:rsidR="0002195F" w:rsidRDefault="0002195F" w:rsidP="00DA20A2">
      <w:pPr>
        <w:jc w:val="both"/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</w:pPr>
    </w:p>
    <w:p w:rsidR="00DA20A2" w:rsidRDefault="0091198D" w:rsidP="00DA20A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                                                                                                          </w:t>
      </w:r>
      <w:r w:rsidR="00DA20A2"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>OP: Óptimo    SU: Suficiente   IN: Insuficiente</w:t>
      </w:r>
    </w:p>
    <w:p w:rsidR="00DA20A2" w:rsidRPr="0091198D" w:rsidRDefault="00DA20A2" w:rsidP="0091198D">
      <w:pPr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Escala de notas (60% de exigencia) </w:t>
      </w:r>
    </w:p>
    <w:p w:rsidR="00DA20A2" w:rsidRDefault="00DA20A2" w:rsidP="00DA20A2">
      <w:pPr>
        <w:jc w:val="both"/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046"/>
      </w:tblGrid>
      <w:tr w:rsidR="00DA20A2" w:rsidTr="00DA20A2">
        <w:trPr>
          <w:trHeight w:val="406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Puntos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24 - 22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21 - 19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18 - 15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14 - 10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9 - 5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4 - 0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DA20A2" w:rsidRDefault="00DA20A2" w:rsidP="00DA20A2">
      <w:pP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</w:pPr>
    </w:p>
    <w:p w:rsidR="00DA20A2" w:rsidRDefault="00DA20A2"/>
    <w:sectPr w:rsidR="00DA20A2" w:rsidSect="002D770B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70" w:rsidRDefault="00272C70" w:rsidP="00D61409">
      <w:r>
        <w:separator/>
      </w:r>
    </w:p>
  </w:endnote>
  <w:endnote w:type="continuationSeparator" w:id="0">
    <w:p w:rsidR="00272C70" w:rsidRDefault="00272C70" w:rsidP="00D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70" w:rsidRDefault="00272C70" w:rsidP="00D61409">
      <w:r>
        <w:separator/>
      </w:r>
    </w:p>
  </w:footnote>
  <w:footnote w:type="continuationSeparator" w:id="0">
    <w:p w:rsidR="00272C70" w:rsidRDefault="00272C70" w:rsidP="00D6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9" w:rsidRPr="00D61409" w:rsidRDefault="00D61409" w:rsidP="00D61409">
    <w:pPr>
      <w:widowControl/>
      <w:tabs>
        <w:tab w:val="center" w:pos="4419"/>
        <w:tab w:val="right" w:pos="8838"/>
      </w:tabs>
      <w:suppressAutoHyphens w:val="0"/>
      <w:jc w:val="center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 w:rsidRPr="00D61409">
      <w:rPr>
        <w:rFonts w:asciiTheme="minorHAnsi" w:eastAsiaTheme="minorEastAsia" w:hAnsiTheme="minorHAnsi" w:cstheme="minorBidi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7FC78163" wp14:editId="23BBBE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1500" cy="552450"/>
          <wp:effectExtent l="0" t="0" r="0" b="0"/>
          <wp:wrapNone/>
          <wp:docPr id="2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>CORPORACIÓN EDUCACIONAL MONTE ACONCAGUA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</w:t>
    </w:r>
  </w:p>
  <w:p w:rsidR="00D61409" w:rsidRDefault="00D61409" w:rsidP="00D61409">
    <w:pPr>
      <w:widowControl/>
      <w:suppressAutoHyphens w:val="0"/>
      <w:spacing w:after="16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</w:t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LICEO PARTICULAR MIXTO BÁSICA N°2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Asignatura: ARTES VISUALES                                                                                         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</w:t>
    </w:r>
    <w:r w:rsidR="003E45E4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Nivel: Quintos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Básicos</w:t>
    </w:r>
  </w:p>
  <w:p w:rsidR="00D61409" w:rsidRP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Profesora: M. Jacqueline Torres Seguel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     </w:t>
    </w:r>
  </w:p>
  <w:p w:rsidR="00D61409" w:rsidRDefault="004811E1">
    <w:pPr>
      <w:pStyle w:val="Encabezado"/>
    </w:pPr>
    <w:r>
      <w:t xml:space="preserve">                                                         </w:t>
    </w:r>
    <w:r>
      <w:rPr>
        <w:noProof/>
        <w:lang w:val="es-ES" w:eastAsia="es-ES"/>
      </w:rPr>
      <w:drawing>
        <wp:inline distT="0" distB="0" distL="0" distR="0" wp14:anchorId="58CA6A87">
          <wp:extent cx="69469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2"/>
    <w:rsid w:val="0002195F"/>
    <w:rsid w:val="001B6535"/>
    <w:rsid w:val="00272C70"/>
    <w:rsid w:val="002D770B"/>
    <w:rsid w:val="003A6475"/>
    <w:rsid w:val="003E45E4"/>
    <w:rsid w:val="004811E1"/>
    <w:rsid w:val="004B57A6"/>
    <w:rsid w:val="007D65AC"/>
    <w:rsid w:val="007F52A8"/>
    <w:rsid w:val="0091198D"/>
    <w:rsid w:val="009D15E0"/>
    <w:rsid w:val="00A279E5"/>
    <w:rsid w:val="00C17D07"/>
    <w:rsid w:val="00D61409"/>
    <w:rsid w:val="00D93756"/>
    <w:rsid w:val="00DA20A2"/>
    <w:rsid w:val="00DB02D5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E5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E5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Torres</dc:creator>
  <cp:lastModifiedBy>giovani sazo segura</cp:lastModifiedBy>
  <cp:revision>2</cp:revision>
  <dcterms:created xsi:type="dcterms:W3CDTF">2020-03-18T21:51:00Z</dcterms:created>
  <dcterms:modified xsi:type="dcterms:W3CDTF">2020-03-18T21:51:00Z</dcterms:modified>
</cp:coreProperties>
</file>