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CB" w:rsidRDefault="00480DCB" w:rsidP="00480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_tradnl"/>
        </w:rPr>
      </w:pPr>
      <w:bookmarkStart w:id="0" w:name="_GoBack"/>
      <w:bookmarkEnd w:id="0"/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s-CL"/>
        </w:rPr>
        <w:tab/>
        <w:t xml:space="preserve">                                        </w:t>
      </w:r>
      <w:r w:rsidR="007305A6">
        <w:rPr>
          <w:rFonts w:ascii="Times New Roman" w:eastAsia="Times New Roman" w:hAnsi="Times New Roman" w:cs="Times New Roman"/>
          <w:b/>
          <w:i/>
          <w:sz w:val="28"/>
          <w:szCs w:val="28"/>
          <w:lang w:val="es-ES_tradnl"/>
        </w:rPr>
        <w:t>Guía  Matemáticas N° 1</w:t>
      </w:r>
    </w:p>
    <w:p w:rsidR="007305A6" w:rsidRPr="006B160F" w:rsidRDefault="003A6FC9" w:rsidP="0073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s-ES_tradnl"/>
        </w:rPr>
      </w:pPr>
      <w:r>
        <w:rPr>
          <w:rFonts w:eastAsia="Times New Roman" w:cstheme="minorHAnsi"/>
          <w:b/>
          <w:i/>
          <w:color w:val="000000"/>
          <w:sz w:val="28"/>
          <w:szCs w:val="28"/>
          <w:bdr w:val="none" w:sz="0" w:space="0" w:color="auto" w:frame="1"/>
          <w:lang w:eastAsia="es-CL"/>
        </w:rPr>
        <w:t xml:space="preserve">Operaciones </w:t>
      </w:r>
      <w:r w:rsidR="006B160F" w:rsidRPr="006B160F">
        <w:rPr>
          <w:rFonts w:eastAsia="Times New Roman" w:cstheme="minorHAnsi"/>
          <w:b/>
          <w:i/>
          <w:color w:val="000000"/>
          <w:sz w:val="28"/>
          <w:szCs w:val="28"/>
          <w:bdr w:val="none" w:sz="0" w:space="0" w:color="auto" w:frame="1"/>
          <w:lang w:eastAsia="es-CL"/>
        </w:rPr>
        <w:t xml:space="preserve"> combinad</w:t>
      </w:r>
      <w:r>
        <w:rPr>
          <w:rFonts w:eastAsia="Times New Roman" w:cstheme="minorHAnsi"/>
          <w:b/>
          <w:i/>
          <w:color w:val="000000"/>
          <w:sz w:val="28"/>
          <w:szCs w:val="28"/>
          <w:bdr w:val="none" w:sz="0" w:space="0" w:color="auto" w:frame="1"/>
          <w:lang w:eastAsia="es-CL"/>
        </w:rPr>
        <w:t>a</w:t>
      </w:r>
      <w:r w:rsidR="006B160F" w:rsidRPr="006B160F">
        <w:rPr>
          <w:rFonts w:eastAsia="Times New Roman" w:cstheme="minorHAnsi"/>
          <w:b/>
          <w:i/>
          <w:color w:val="000000"/>
          <w:sz w:val="28"/>
          <w:szCs w:val="28"/>
          <w:bdr w:val="none" w:sz="0" w:space="0" w:color="auto" w:frame="1"/>
          <w:lang w:eastAsia="es-CL"/>
        </w:rPr>
        <w:t xml:space="preserve">s sin paréntesis </w:t>
      </w:r>
    </w:p>
    <w:p w:rsidR="00480DCB" w:rsidRPr="00480DCB" w:rsidRDefault="00480DCB" w:rsidP="00480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_tradn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s-ES_tradnl"/>
        </w:rPr>
        <w:t xml:space="preserve">                                                    </w:t>
      </w:r>
    </w:p>
    <w:p w:rsidR="006254E6" w:rsidRPr="006254E6" w:rsidRDefault="006254E6" w:rsidP="006254E6">
      <w:pPr>
        <w:pBdr>
          <w:top w:val="single" w:sz="4" w:space="1" w:color="000000"/>
          <w:left w:val="single" w:sz="4" w:space="3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6254E6" w:rsidRPr="006254E6" w:rsidRDefault="006254E6" w:rsidP="006254E6">
      <w:pPr>
        <w:pBdr>
          <w:left w:val="single" w:sz="4" w:space="3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254E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NOMBRE</w:t>
      </w:r>
      <w:r w:rsidRPr="006254E6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: .............................................</w:t>
      </w:r>
      <w:r w:rsidR="00C23F8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....</w:t>
      </w:r>
      <w:r w:rsidRPr="006254E6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........</w:t>
      </w:r>
      <w:r w:rsidR="00C23F8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.........</w:t>
      </w:r>
      <w:r w:rsidRPr="006254E6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......</w:t>
      </w:r>
      <w:r w:rsidR="00C23F8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 xml:space="preserve">CURSO: </w:t>
      </w:r>
      <w:r w:rsidR="006B160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6</w:t>
      </w:r>
      <w:r w:rsidR="00C23F8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° ____</w:t>
      </w:r>
      <w:r w:rsidRPr="006254E6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</w:t>
      </w:r>
      <w:r w:rsidRPr="006254E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FECHA</w:t>
      </w:r>
      <w:r w:rsidR="00C23F8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.…/</w:t>
      </w:r>
      <w:r w:rsidRPr="006254E6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….</w:t>
      </w:r>
      <w:r w:rsidR="00C23F8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/.</w:t>
      </w:r>
      <w:r w:rsidRPr="006254E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2020</w:t>
      </w:r>
    </w:p>
    <w:p w:rsidR="006254E6" w:rsidRPr="006254E6" w:rsidRDefault="006254E6" w:rsidP="006254E6">
      <w:pPr>
        <w:pBdr>
          <w:left w:val="single" w:sz="4" w:space="3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254E6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C23F89" w:rsidRDefault="006254E6" w:rsidP="006254E6">
      <w:pPr>
        <w:pBdr>
          <w:left w:val="single" w:sz="4" w:space="3" w:color="000000"/>
          <w:bottom w:val="single" w:sz="4" w:space="10" w:color="000000"/>
          <w:right w:val="single" w:sz="4" w:space="0" w:color="000000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</w:pPr>
      <w:r w:rsidRPr="006254E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PTJE.</w:t>
      </w:r>
      <w:r w:rsidR="0072546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 xml:space="preserve"> </w:t>
      </w:r>
      <w:r w:rsidR="007C230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25</w:t>
      </w:r>
      <w:r w:rsidR="006B160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 xml:space="preserve">   pu</w:t>
      </w:r>
      <w:r w:rsidR="0072546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 xml:space="preserve">ntos.    </w:t>
      </w:r>
      <w:r w:rsidRPr="006254E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PTJE. ALUMNO:</w:t>
      </w:r>
      <w:r w:rsidRPr="006254E6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................. </w:t>
      </w:r>
      <w:r w:rsidRPr="006254E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% LOGRO</w:t>
      </w:r>
      <w:r w:rsidRPr="006254E6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: ….......  </w:t>
      </w:r>
      <w:r w:rsidR="00C23F89" w:rsidRPr="006254E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NOTA:</w:t>
      </w:r>
      <w:r w:rsidRPr="006254E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 xml:space="preserve"> </w:t>
      </w:r>
      <w:r w:rsidR="007305A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________</w:t>
      </w:r>
      <w:r w:rsidRPr="006254E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 xml:space="preserve">    </w:t>
      </w:r>
    </w:p>
    <w:p w:rsidR="00480DCB" w:rsidRPr="00480DCB" w:rsidRDefault="00C23F89" w:rsidP="00AB231E">
      <w:pPr>
        <w:pBdr>
          <w:left w:val="single" w:sz="4" w:space="3" w:color="000000"/>
          <w:bottom w:val="single" w:sz="4" w:space="10" w:color="000000"/>
          <w:right w:val="single" w:sz="4" w:space="0" w:color="000000"/>
        </w:pBdr>
        <w:spacing w:after="0" w:line="240" w:lineRule="auto"/>
        <w:rPr>
          <w:lang w:val="es-ES_tradn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P</w:t>
      </w:r>
      <w:r w:rsidR="0072546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unta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je de exigencia de un 60% nota 4,0</w:t>
      </w:r>
      <w:r w:rsidR="006254E6" w:rsidRPr="006254E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 xml:space="preserve">          </w:t>
      </w:r>
    </w:p>
    <w:p w:rsidR="00B65CDF" w:rsidRDefault="00E03524" w:rsidP="00BA62AB">
      <w:pPr>
        <w:pStyle w:val="Sinespaciado"/>
        <w:rPr>
          <w:rFonts w:eastAsia="Times New Roman" w:cstheme="minorHAnsi"/>
          <w:color w:val="000000"/>
          <w:bdr w:val="none" w:sz="0" w:space="0" w:color="auto" w:frame="1"/>
          <w:lang w:eastAsia="es-CL"/>
        </w:rPr>
      </w:pPr>
      <w:r w:rsidRPr="00B65CDF">
        <w:rPr>
          <w:rFonts w:eastAsia="Times New Roman" w:cstheme="minorHAnsi"/>
          <w:color w:val="000000"/>
          <w:bdr w:val="none" w:sz="0" w:space="0" w:color="auto" w:frame="1"/>
          <w:lang w:eastAsia="es-CL"/>
        </w:rPr>
        <w:t>Objetivo</w:t>
      </w:r>
      <w:r w:rsidR="00AB231E" w:rsidRPr="00B65CDF">
        <w:rPr>
          <w:rFonts w:eastAsia="Times New Roman" w:cstheme="minorHAnsi"/>
          <w:color w:val="000000"/>
          <w:bdr w:val="none" w:sz="0" w:space="0" w:color="auto" w:frame="1"/>
          <w:lang w:eastAsia="es-CL"/>
        </w:rPr>
        <w:t xml:space="preserve">: </w:t>
      </w:r>
      <w:r w:rsidR="00AB231E">
        <w:rPr>
          <w:rFonts w:eastAsia="Times New Roman" w:cstheme="minorHAnsi"/>
          <w:color w:val="000000"/>
          <w:bdr w:val="none" w:sz="0" w:space="0" w:color="auto" w:frame="1"/>
          <w:lang w:eastAsia="es-CL"/>
        </w:rPr>
        <w:t>Resolver ejercicios y situaciones matemáticas con operaciones combinadas sin paréntesis.</w:t>
      </w:r>
    </w:p>
    <w:p w:rsidR="00D5387F" w:rsidRPr="00AB231E" w:rsidRDefault="007A2CDB" w:rsidP="00BA62AB">
      <w:pPr>
        <w:pStyle w:val="Sinespaciado"/>
        <w:rPr>
          <w:rFonts w:eastAsia="Times New Roman" w:cstheme="minorHAnsi"/>
          <w:b/>
          <w:sz w:val="24"/>
          <w:szCs w:val="24"/>
          <w:lang w:eastAsia="es-CL"/>
        </w:rPr>
      </w:pPr>
      <w:r w:rsidRPr="00AB231E">
        <w:rPr>
          <w:rFonts w:cstheme="minorHAnsi"/>
          <w:b/>
          <w:sz w:val="24"/>
          <w:szCs w:val="24"/>
          <w:lang w:val="es-ES_tradnl"/>
        </w:rPr>
        <w:t xml:space="preserve">Instrucciones: </w:t>
      </w:r>
    </w:p>
    <w:p w:rsidR="00BA62AB" w:rsidRPr="00AB231E" w:rsidRDefault="00B907DD" w:rsidP="00BA62AB">
      <w:pPr>
        <w:pStyle w:val="Sinespaciado"/>
        <w:numPr>
          <w:ilvl w:val="0"/>
          <w:numId w:val="12"/>
        </w:numPr>
        <w:rPr>
          <w:rFonts w:eastAsia="Calibri" w:cstheme="minorHAnsi"/>
          <w:b/>
          <w:sz w:val="24"/>
          <w:szCs w:val="24"/>
        </w:rPr>
      </w:pPr>
      <w:r w:rsidRPr="00AB231E">
        <w:rPr>
          <w:rFonts w:eastAsia="Calibri" w:cstheme="minorHAnsi"/>
          <w:b/>
          <w:sz w:val="24"/>
          <w:szCs w:val="24"/>
        </w:rPr>
        <w:t xml:space="preserve">Ten </w:t>
      </w:r>
      <w:r w:rsidR="00BA62AB" w:rsidRPr="00AB231E">
        <w:rPr>
          <w:rFonts w:eastAsia="Calibri" w:cstheme="minorHAnsi"/>
          <w:b/>
          <w:sz w:val="24"/>
          <w:szCs w:val="24"/>
        </w:rPr>
        <w:t xml:space="preserve">presente que el lugar </w:t>
      </w:r>
      <w:r w:rsidR="003037E2" w:rsidRPr="00AB231E">
        <w:rPr>
          <w:rFonts w:eastAsia="Calibri" w:cstheme="minorHAnsi"/>
          <w:b/>
          <w:sz w:val="24"/>
          <w:szCs w:val="24"/>
        </w:rPr>
        <w:t xml:space="preserve">de trabajo </w:t>
      </w:r>
      <w:r w:rsidR="00BA62AB" w:rsidRPr="00AB231E">
        <w:rPr>
          <w:rFonts w:eastAsia="Calibri" w:cstheme="minorHAnsi"/>
          <w:b/>
          <w:sz w:val="24"/>
          <w:szCs w:val="24"/>
        </w:rPr>
        <w:t>debe estar limpio y con una buena iluminación para resolver los ejercicios.</w:t>
      </w:r>
    </w:p>
    <w:p w:rsidR="00BA62AB" w:rsidRPr="00AB231E" w:rsidRDefault="00BA62AB" w:rsidP="00BA62AB">
      <w:pPr>
        <w:pStyle w:val="Sinespaciado"/>
        <w:numPr>
          <w:ilvl w:val="0"/>
          <w:numId w:val="12"/>
        </w:numPr>
        <w:rPr>
          <w:rFonts w:eastAsia="Calibri" w:cstheme="minorHAnsi"/>
          <w:b/>
          <w:sz w:val="24"/>
          <w:szCs w:val="24"/>
        </w:rPr>
      </w:pPr>
      <w:r w:rsidRPr="00AB231E">
        <w:rPr>
          <w:rFonts w:eastAsia="Calibri" w:cstheme="minorHAnsi"/>
          <w:b/>
          <w:sz w:val="24"/>
          <w:szCs w:val="24"/>
        </w:rPr>
        <w:t>Después de</w:t>
      </w:r>
      <w:r w:rsidR="005B280D" w:rsidRPr="00AB231E">
        <w:rPr>
          <w:rFonts w:eastAsia="Calibri" w:cstheme="minorHAnsi"/>
          <w:b/>
          <w:sz w:val="24"/>
          <w:szCs w:val="24"/>
        </w:rPr>
        <w:t xml:space="preserve"> leer y comprender los ejemplos</w:t>
      </w:r>
      <w:r w:rsidRPr="00AB231E">
        <w:rPr>
          <w:rFonts w:eastAsia="Calibri" w:cstheme="minorHAnsi"/>
          <w:b/>
          <w:sz w:val="24"/>
          <w:szCs w:val="24"/>
        </w:rPr>
        <w:t xml:space="preserve"> realiza los siguientes ejercicio</w:t>
      </w:r>
      <w:r w:rsidR="005B280D" w:rsidRPr="00AB231E">
        <w:rPr>
          <w:rFonts w:eastAsia="Calibri" w:cstheme="minorHAnsi"/>
          <w:b/>
          <w:sz w:val="24"/>
          <w:szCs w:val="24"/>
        </w:rPr>
        <w:t>s, recuerda qué serán evaluados</w:t>
      </w:r>
      <w:r w:rsidR="007C2304" w:rsidRPr="00AB231E">
        <w:rPr>
          <w:rFonts w:eastAsia="Calibri" w:cstheme="minorHAnsi"/>
          <w:b/>
          <w:sz w:val="24"/>
          <w:szCs w:val="24"/>
        </w:rPr>
        <w:t>,  por ello,  cada respuesta lleva 1 punto por hacer todo el desarrollo al resolverla como muestran los ejemplos.</w:t>
      </w:r>
    </w:p>
    <w:p w:rsidR="00BA62AB" w:rsidRPr="00AB231E" w:rsidRDefault="00FA56F9" w:rsidP="00FA56F9">
      <w:pPr>
        <w:pStyle w:val="Sinespaciado"/>
        <w:numPr>
          <w:ilvl w:val="0"/>
          <w:numId w:val="12"/>
        </w:numPr>
        <w:rPr>
          <w:rFonts w:eastAsia="Calibri" w:cstheme="minorHAnsi"/>
          <w:b/>
          <w:sz w:val="24"/>
          <w:szCs w:val="24"/>
        </w:rPr>
      </w:pPr>
      <w:r w:rsidRPr="00AB231E">
        <w:rPr>
          <w:rFonts w:eastAsia="Calibri" w:cstheme="minorHAnsi"/>
          <w:b/>
          <w:sz w:val="24"/>
          <w:szCs w:val="24"/>
        </w:rPr>
        <w:t>De no poder imprimir la guía puedes resolver los ejercicios en el cuaderno de matemáticas</w:t>
      </w:r>
      <w:r w:rsidR="00BA62AB" w:rsidRPr="00AB231E">
        <w:rPr>
          <w:rFonts w:eastAsia="Calibri" w:cstheme="minorHAnsi"/>
          <w:b/>
          <w:sz w:val="24"/>
          <w:szCs w:val="24"/>
        </w:rPr>
        <w:t>, colocando claramente el número d</w:t>
      </w:r>
      <w:r w:rsidRPr="00AB231E">
        <w:rPr>
          <w:rFonts w:eastAsia="Calibri" w:cstheme="minorHAnsi"/>
          <w:b/>
          <w:sz w:val="24"/>
          <w:szCs w:val="24"/>
        </w:rPr>
        <w:t>e la pregunta junto a la</w:t>
      </w:r>
      <w:r w:rsidR="00BA62AB" w:rsidRPr="00AB231E">
        <w:rPr>
          <w:rFonts w:eastAsia="Calibri" w:cstheme="minorHAnsi"/>
          <w:b/>
          <w:sz w:val="24"/>
          <w:szCs w:val="24"/>
        </w:rPr>
        <w:t xml:space="preserve"> respuesta.</w:t>
      </w:r>
    </w:p>
    <w:p w:rsidR="006B160F" w:rsidRDefault="006B160F" w:rsidP="004C5404">
      <w:pPr>
        <w:pStyle w:val="Sinespaciado"/>
      </w:pPr>
    </w:p>
    <w:p w:rsidR="003A6FC9" w:rsidRPr="003A6FC9" w:rsidRDefault="003A6FC9" w:rsidP="003A6FC9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222222"/>
          <w:sz w:val="24"/>
          <w:szCs w:val="24"/>
          <w:lang w:eastAsia="es-CL"/>
        </w:rPr>
      </w:pPr>
      <w:r w:rsidRPr="003A6FC9">
        <w:rPr>
          <w:rFonts w:eastAsia="Times New Roman" w:cstheme="minorHAnsi"/>
          <w:b/>
          <w:bCs/>
          <w:color w:val="222222"/>
          <w:sz w:val="24"/>
          <w:szCs w:val="24"/>
          <w:lang w:eastAsia="es-CL"/>
        </w:rPr>
        <w:t>Jerarquía (o prioridad) de las operaciones</w:t>
      </w:r>
    </w:p>
    <w:p w:rsidR="003A6FC9" w:rsidRPr="003A6FC9" w:rsidRDefault="003A6FC9" w:rsidP="003A6FC9">
      <w:pPr>
        <w:pStyle w:val="Sinespaciado"/>
        <w:rPr>
          <w:lang w:eastAsia="es-CL"/>
        </w:rPr>
      </w:pPr>
      <w:r w:rsidRPr="003A6FC9">
        <w:rPr>
          <w:lang w:eastAsia="es-CL"/>
        </w:rPr>
        <w:t> </w:t>
      </w:r>
    </w:p>
    <w:p w:rsidR="003A6FC9" w:rsidRPr="003A6FC9" w:rsidRDefault="003A6FC9" w:rsidP="003A6FC9">
      <w:pPr>
        <w:pStyle w:val="Sinespaciado"/>
        <w:rPr>
          <w:lang w:eastAsia="es-CL"/>
        </w:rPr>
      </w:pPr>
      <w:r w:rsidRPr="003A6FC9">
        <w:rPr>
          <w:lang w:eastAsia="es-CL"/>
        </w:rPr>
        <w:t>Para realizar las operaciones combinadas</w:t>
      </w:r>
      <w:r>
        <w:rPr>
          <w:lang w:eastAsia="es-CL"/>
        </w:rPr>
        <w:t xml:space="preserve"> sin paréntesis </w:t>
      </w:r>
      <w:r w:rsidRPr="003A6FC9">
        <w:rPr>
          <w:lang w:eastAsia="es-CL"/>
        </w:rPr>
        <w:t xml:space="preserve"> debemos el siguiente orden:</w:t>
      </w:r>
    </w:p>
    <w:p w:rsidR="003A6FC9" w:rsidRPr="003A6FC9" w:rsidRDefault="003A6FC9" w:rsidP="003A6FC9">
      <w:pPr>
        <w:pStyle w:val="Sinespaciado"/>
        <w:rPr>
          <w:lang w:eastAsia="es-CL"/>
        </w:rPr>
      </w:pPr>
      <w:r w:rsidRPr="003A6FC9">
        <w:rPr>
          <w:lang w:eastAsia="es-CL"/>
        </w:rPr>
        <w:t> </w:t>
      </w:r>
    </w:p>
    <w:p w:rsidR="003A6FC9" w:rsidRPr="003A6FC9" w:rsidRDefault="003A6FC9" w:rsidP="003A6FC9">
      <w:pPr>
        <w:pStyle w:val="Sinespaciado"/>
        <w:rPr>
          <w:lang w:eastAsia="es-CL"/>
        </w:rPr>
      </w:pPr>
      <w:r>
        <w:rPr>
          <w:lang w:eastAsia="es-CL"/>
        </w:rPr>
        <w:t xml:space="preserve">1°  Efectuamos los productos (multiplicación) </w:t>
      </w:r>
      <w:r w:rsidRPr="003A6FC9">
        <w:rPr>
          <w:lang w:eastAsia="es-CL"/>
        </w:rPr>
        <w:t>y cocientes</w:t>
      </w:r>
      <w:r>
        <w:rPr>
          <w:lang w:eastAsia="es-CL"/>
        </w:rPr>
        <w:t xml:space="preserve"> (división)</w:t>
      </w:r>
      <w:r w:rsidRPr="003A6FC9">
        <w:rPr>
          <w:lang w:eastAsia="es-CL"/>
        </w:rPr>
        <w:t>.</w:t>
      </w:r>
    </w:p>
    <w:p w:rsidR="003A6FC9" w:rsidRPr="003A6FC9" w:rsidRDefault="003A6FC9" w:rsidP="003A6FC9">
      <w:pPr>
        <w:pStyle w:val="Sinespaciado"/>
        <w:rPr>
          <w:lang w:eastAsia="es-CL"/>
        </w:rPr>
      </w:pPr>
      <w:r>
        <w:rPr>
          <w:b/>
          <w:bCs/>
          <w:shd w:val="clear" w:color="auto" w:fill="F7F7F7"/>
          <w:lang w:eastAsia="es-CL"/>
        </w:rPr>
        <w:t xml:space="preserve">2° </w:t>
      </w:r>
      <w:r w:rsidRPr="003A6FC9">
        <w:rPr>
          <w:lang w:eastAsia="es-CL"/>
        </w:rPr>
        <w:t xml:space="preserve"> Realizamos las </w:t>
      </w:r>
      <w:r>
        <w:rPr>
          <w:lang w:eastAsia="es-CL"/>
        </w:rPr>
        <w:t xml:space="preserve">Adiciones  (suma)  </w:t>
      </w:r>
      <w:r w:rsidRPr="003A6FC9">
        <w:rPr>
          <w:lang w:eastAsia="es-CL"/>
        </w:rPr>
        <w:t xml:space="preserve"> y</w:t>
      </w:r>
      <w:r>
        <w:rPr>
          <w:lang w:eastAsia="es-CL"/>
        </w:rPr>
        <w:t xml:space="preserve">  sustracciones (</w:t>
      </w:r>
      <w:r w:rsidRPr="003A6FC9">
        <w:rPr>
          <w:lang w:eastAsia="es-CL"/>
        </w:rPr>
        <w:t>resta</w:t>
      </w:r>
      <w:r>
        <w:rPr>
          <w:lang w:eastAsia="es-CL"/>
        </w:rPr>
        <w:t>)</w:t>
      </w:r>
      <w:r w:rsidRPr="003A6FC9">
        <w:rPr>
          <w:lang w:eastAsia="es-CL"/>
        </w:rPr>
        <w:t>.</w:t>
      </w:r>
    </w:p>
    <w:p w:rsidR="003A6FC9" w:rsidRPr="003A6FC9" w:rsidRDefault="003A6FC9" w:rsidP="003A6FC9">
      <w:pPr>
        <w:pStyle w:val="Sinespaciado"/>
        <w:rPr>
          <w:lang w:eastAsia="es-CL"/>
        </w:rPr>
      </w:pPr>
      <w:r w:rsidRPr="003A6FC9">
        <w:rPr>
          <w:lang w:eastAsia="es-CL"/>
        </w:rPr>
        <w:t> </w:t>
      </w:r>
    </w:p>
    <w:p w:rsidR="003A6FC9" w:rsidRDefault="003A6FC9" w:rsidP="003A6FC9">
      <w:pPr>
        <w:pStyle w:val="Sinespaciado"/>
        <w:rPr>
          <w:lang w:eastAsia="es-CL"/>
        </w:rPr>
      </w:pPr>
      <w:r w:rsidRPr="003A6FC9">
        <w:rPr>
          <w:b/>
          <w:bCs/>
          <w:lang w:eastAsia="es-CL"/>
        </w:rPr>
        <w:t>Nota</w:t>
      </w:r>
      <w:r w:rsidRPr="003A6FC9">
        <w:rPr>
          <w:lang w:eastAsia="es-CL"/>
        </w:rPr>
        <w:t>: Cuando tenemos dos operaciones con la misma jerarquía, entonces se realizan de izquierda a derecha como vayan apareciendo.</w:t>
      </w:r>
    </w:p>
    <w:p w:rsidR="007F7A6E" w:rsidRDefault="007F7A6E" w:rsidP="003A6FC9">
      <w:pPr>
        <w:pStyle w:val="Sinespaciado"/>
        <w:rPr>
          <w:lang w:eastAsia="es-CL"/>
        </w:rPr>
      </w:pPr>
    </w:p>
    <w:p w:rsidR="007F7A6E" w:rsidRPr="004C5404" w:rsidRDefault="007F7A6E" w:rsidP="007F7A6E">
      <w:pPr>
        <w:pStyle w:val="Sinespaciado"/>
      </w:pPr>
      <w:r w:rsidRPr="00B972C4">
        <w:t xml:space="preserve">“Recuerda, si tienes dudas puedes ocupar el apoyo de internet, por ejemplo en </w:t>
      </w:r>
      <w:r w:rsidRPr="00B972C4">
        <w:rPr>
          <w:b/>
        </w:rPr>
        <w:t xml:space="preserve">YOUTUBE escribe </w:t>
      </w:r>
      <w:r w:rsidRPr="00B972C4">
        <w:rPr>
          <w:rFonts w:eastAsia="Times New Roman"/>
          <w:b/>
          <w:kern w:val="36"/>
          <w:lang w:eastAsia="es-CL"/>
        </w:rPr>
        <w:t>JERARQUÍA DE LAS OPERACIONES 1</w:t>
      </w:r>
      <w:r>
        <w:rPr>
          <w:rFonts w:eastAsia="Times New Roman"/>
          <w:kern w:val="36"/>
          <w:lang w:eastAsia="es-CL"/>
        </w:rPr>
        <w:t xml:space="preserve"> </w:t>
      </w:r>
      <w:r w:rsidRPr="004C5404">
        <w:rPr>
          <w:rFonts w:eastAsia="Times New Roman"/>
          <w:b/>
          <w:kern w:val="36"/>
          <w:lang w:eastAsia="es-CL"/>
        </w:rPr>
        <w:t xml:space="preserve">o también en </w:t>
      </w:r>
      <w:r w:rsidRPr="004C5404">
        <w:rPr>
          <w:b/>
        </w:rPr>
        <w:t xml:space="preserve"> Google,</w:t>
      </w:r>
      <w:r>
        <w:rPr>
          <w:b/>
        </w:rPr>
        <w:t xml:space="preserve"> colocas &lt;Cuál es la jerarquía de las operaciones</w:t>
      </w:r>
      <w:r w:rsidRPr="004C5404">
        <w:rPr>
          <w:b/>
        </w:rPr>
        <w:t xml:space="preserve"> &gt;</w:t>
      </w:r>
      <w:r w:rsidRPr="004C5404">
        <w:t xml:space="preserve"> y buscas fijándote donde tú o quién te esté ayudando</w:t>
      </w:r>
      <w:r w:rsidR="007C2304">
        <w:t xml:space="preserve"> a  buscar </w:t>
      </w:r>
      <w:r w:rsidRPr="004C5404">
        <w:t xml:space="preserve"> lo más explícito posible</w:t>
      </w:r>
      <w:r>
        <w:t xml:space="preserve"> y que pueda orientar tu trabajo</w:t>
      </w:r>
      <w:r w:rsidRPr="004C5404">
        <w:t>”.</w:t>
      </w:r>
    </w:p>
    <w:p w:rsidR="007F7A6E" w:rsidRDefault="007F7A6E" w:rsidP="003A6FC9">
      <w:pPr>
        <w:pStyle w:val="Sinespaciado"/>
        <w:rPr>
          <w:lang w:eastAsia="es-CL"/>
        </w:rPr>
      </w:pPr>
    </w:p>
    <w:p w:rsidR="003A6FC9" w:rsidRDefault="00B972C4" w:rsidP="003A6FC9">
      <w:pPr>
        <w:pStyle w:val="Sinespaciado"/>
        <w:rPr>
          <w:lang w:eastAsia="es-CL"/>
        </w:rPr>
      </w:pPr>
      <w:r>
        <w:rPr>
          <w:lang w:eastAsia="es-CL"/>
        </w:rPr>
        <w:t>Ejemplos</w:t>
      </w:r>
    </w:p>
    <w:p w:rsidR="00B972C4" w:rsidRDefault="00B972C4" w:rsidP="003A6FC9">
      <w:pPr>
        <w:pStyle w:val="Sinespaciado"/>
        <w:rPr>
          <w:lang w:eastAsia="es-CL"/>
        </w:rPr>
      </w:pPr>
    </w:p>
    <w:p w:rsidR="00B972C4" w:rsidRDefault="007F7A6E" w:rsidP="003A6FC9">
      <w:pPr>
        <w:pStyle w:val="Sinespaciado"/>
        <w:rPr>
          <w:lang w:eastAsia="es-CL"/>
        </w:rPr>
      </w:pPr>
      <w:r>
        <w:rPr>
          <w:noProof/>
          <w:lang w:val="es-ES" w:eastAsia="es-ES"/>
        </w:rPr>
        <w:drawing>
          <wp:inline distT="0" distB="0" distL="0" distR="0">
            <wp:extent cx="5604696" cy="3289465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328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FC9" w:rsidRDefault="003A6FC9" w:rsidP="003A6FC9">
      <w:pPr>
        <w:pStyle w:val="Sinespaciado"/>
        <w:rPr>
          <w:lang w:eastAsia="es-CL"/>
        </w:rPr>
      </w:pPr>
    </w:p>
    <w:p w:rsidR="003A6FC9" w:rsidRDefault="003A6FC9" w:rsidP="003A6FC9">
      <w:pPr>
        <w:pStyle w:val="Sinespaciado"/>
        <w:rPr>
          <w:lang w:eastAsia="es-CL"/>
        </w:rPr>
      </w:pPr>
    </w:p>
    <w:p w:rsidR="003900E3" w:rsidRDefault="00AB231E" w:rsidP="003900E3">
      <w:pPr>
        <w:pStyle w:val="Sinespaciado"/>
        <w:rPr>
          <w:sz w:val="24"/>
          <w:szCs w:val="24"/>
        </w:rPr>
        <w:sectPr w:rsidR="003900E3" w:rsidSect="006B1B26">
          <w:headerReference w:type="default" r:id="rId10"/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lastRenderedPageBreak/>
        <w:t>1</w:t>
      </w:r>
      <w:r w:rsidR="003900E3">
        <w:rPr>
          <w:sz w:val="24"/>
          <w:szCs w:val="24"/>
        </w:rPr>
        <w:t xml:space="preserve">.- </w:t>
      </w:r>
      <w:r w:rsidR="007F7A6E" w:rsidRPr="007F7A6E">
        <w:rPr>
          <w:sz w:val="24"/>
          <w:szCs w:val="24"/>
        </w:rPr>
        <w:t xml:space="preserve">Ahora resuelve los siguientes ejercicios, recuerda la jerarquía de las operatorias sin paréntesis. </w:t>
      </w:r>
      <w:r w:rsidR="007C2304">
        <w:rPr>
          <w:sz w:val="24"/>
          <w:szCs w:val="24"/>
        </w:rPr>
        <w:t>(16</w:t>
      </w:r>
      <w:r w:rsidR="003900E3">
        <w:rPr>
          <w:sz w:val="24"/>
          <w:szCs w:val="24"/>
        </w:rPr>
        <w:t xml:space="preserve"> puntos) </w:t>
      </w:r>
    </w:p>
    <w:p w:rsidR="007F7A6E" w:rsidRDefault="007F7A6E" w:rsidP="003900E3">
      <w:pPr>
        <w:pStyle w:val="Sinespaciado"/>
        <w:numPr>
          <w:ilvl w:val="0"/>
          <w:numId w:val="14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 +  9 : 3  -  2 =</w:t>
      </w:r>
    </w:p>
    <w:p w:rsidR="007F7A6E" w:rsidRDefault="007F7A6E" w:rsidP="003900E3">
      <w:pPr>
        <w:pStyle w:val="Sinespaciado"/>
        <w:numPr>
          <w:ilvl w:val="0"/>
          <w:numId w:val="14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5 x 3 – 12  =</w:t>
      </w:r>
    </w:p>
    <w:p w:rsidR="007F7A6E" w:rsidRDefault="007F7A6E" w:rsidP="003900E3">
      <w:pPr>
        <w:pStyle w:val="Sinespaciado"/>
        <w:numPr>
          <w:ilvl w:val="0"/>
          <w:numId w:val="14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8 : 4  + 6  - 5 =</w:t>
      </w:r>
    </w:p>
    <w:p w:rsidR="007F7A6E" w:rsidRDefault="007F7A6E" w:rsidP="003900E3">
      <w:pPr>
        <w:pStyle w:val="Sinespaciado"/>
        <w:numPr>
          <w:ilvl w:val="0"/>
          <w:numId w:val="14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67 + 30 – 40 =</w:t>
      </w:r>
    </w:p>
    <w:p w:rsidR="007F7A6E" w:rsidRDefault="007F7A6E" w:rsidP="003900E3">
      <w:pPr>
        <w:pStyle w:val="Sinespaciado"/>
        <w:numPr>
          <w:ilvl w:val="0"/>
          <w:numId w:val="14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50 x 2 + 100 – 50 = </w:t>
      </w:r>
    </w:p>
    <w:p w:rsidR="007F7A6E" w:rsidRDefault="007F7A6E" w:rsidP="003900E3">
      <w:pPr>
        <w:pStyle w:val="Sinespaciado"/>
        <w:numPr>
          <w:ilvl w:val="0"/>
          <w:numId w:val="14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 xml:space="preserve">100: 10 x 3 + 10 – 1 = </w:t>
      </w:r>
    </w:p>
    <w:p w:rsidR="007F7A6E" w:rsidRDefault="007F7A6E" w:rsidP="003900E3">
      <w:pPr>
        <w:pStyle w:val="Sinespaciado"/>
        <w:numPr>
          <w:ilvl w:val="0"/>
          <w:numId w:val="14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500 : 100 + 50  x 2 =</w:t>
      </w:r>
    </w:p>
    <w:p w:rsidR="007F7A6E" w:rsidRPr="007F7A6E" w:rsidRDefault="007F7A6E" w:rsidP="003900E3">
      <w:pPr>
        <w:pStyle w:val="Sinespaciado"/>
        <w:numPr>
          <w:ilvl w:val="0"/>
          <w:numId w:val="14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 xml:space="preserve">40 – 10 x 3 = </w:t>
      </w:r>
    </w:p>
    <w:p w:rsidR="003900E3" w:rsidRDefault="003900E3" w:rsidP="003900E3">
      <w:pPr>
        <w:pStyle w:val="Sinespaciado"/>
        <w:spacing w:line="720" w:lineRule="auto"/>
        <w:rPr>
          <w:sz w:val="24"/>
          <w:szCs w:val="24"/>
        </w:rPr>
        <w:sectPr w:rsidR="003900E3" w:rsidSect="003900E3">
          <w:type w:val="continuous"/>
          <w:pgSz w:w="12240" w:h="20160" w:code="5"/>
          <w:pgMar w:top="1417" w:right="1701" w:bottom="1417" w:left="1701" w:header="708" w:footer="708" w:gutter="0"/>
          <w:cols w:num="2" w:space="708"/>
          <w:docGrid w:linePitch="360"/>
        </w:sectPr>
      </w:pPr>
    </w:p>
    <w:p w:rsidR="00E0501D" w:rsidRDefault="003900E3" w:rsidP="00E0501D">
      <w:pPr>
        <w:pStyle w:val="Sinespaciado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2.-  Resuelve las siguientes situaciones matemáticas</w:t>
      </w:r>
      <w:r w:rsidR="00E0501D">
        <w:rPr>
          <w:sz w:val="24"/>
          <w:szCs w:val="24"/>
        </w:rPr>
        <w:t>, observa el ejemplo:</w:t>
      </w:r>
      <w:r w:rsidR="00817160">
        <w:rPr>
          <w:sz w:val="24"/>
          <w:szCs w:val="24"/>
        </w:rPr>
        <w:t xml:space="preserve"> (</w:t>
      </w:r>
      <w:r w:rsidR="007C2304">
        <w:rPr>
          <w:sz w:val="24"/>
          <w:szCs w:val="24"/>
        </w:rPr>
        <w:t>9</w:t>
      </w:r>
      <w:r w:rsidR="00817160">
        <w:rPr>
          <w:sz w:val="24"/>
          <w:szCs w:val="24"/>
        </w:rPr>
        <w:t xml:space="preserve"> puntos)</w:t>
      </w:r>
      <w:r w:rsidR="00E0501D">
        <w:rPr>
          <w:sz w:val="24"/>
          <w:szCs w:val="24"/>
        </w:rPr>
        <w:t xml:space="preserve">    </w:t>
      </w:r>
      <w:r>
        <w:rPr>
          <w:noProof/>
          <w:sz w:val="24"/>
          <w:szCs w:val="24"/>
          <w:lang w:val="es-ES" w:eastAsia="es-ES"/>
        </w:rPr>
        <w:drawing>
          <wp:inline distT="0" distB="0" distL="0" distR="0" wp14:anchorId="6013BDAE" wp14:editId="7060AC74">
            <wp:extent cx="5474524" cy="1686296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381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4F6" w:rsidRDefault="00E0501D" w:rsidP="00E0501D">
      <w:pPr>
        <w:pStyle w:val="Prrafodelist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Patricio tenía 40 bolitas, regaló 15 a su hermano más chico, su mamá le regaló 10 bolitas más a Patricio y en el patio del colegio jugo las bolitas que le dio su mamá y </w:t>
      </w:r>
      <w:r w:rsidR="00817160">
        <w:rPr>
          <w:sz w:val="24"/>
          <w:szCs w:val="24"/>
        </w:rPr>
        <w:t>el aumento</w:t>
      </w:r>
      <w:r>
        <w:rPr>
          <w:sz w:val="24"/>
          <w:szCs w:val="24"/>
        </w:rPr>
        <w:t xml:space="preserve"> 3 veces, ¿Cuántas  bolitas tiene ahora Patricio? </w:t>
      </w:r>
    </w:p>
    <w:p w:rsidR="00E0501D" w:rsidRDefault="00E0501D" w:rsidP="00E0501D">
      <w:pPr>
        <w:pStyle w:val="Prrafodelista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82"/>
        <w:tblW w:w="0" w:type="auto"/>
        <w:tblLook w:val="04A0" w:firstRow="1" w:lastRow="0" w:firstColumn="1" w:lastColumn="0" w:noHBand="0" w:noVBand="1"/>
      </w:tblPr>
      <w:tblGrid>
        <w:gridCol w:w="4167"/>
        <w:gridCol w:w="4167"/>
      </w:tblGrid>
      <w:tr w:rsidR="00E0501D" w:rsidTr="00E0501D">
        <w:tc>
          <w:tcPr>
            <w:tcW w:w="4167" w:type="dxa"/>
          </w:tcPr>
          <w:p w:rsidR="00E0501D" w:rsidRDefault="00E0501D" w:rsidP="00E0501D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Operación </w:t>
            </w:r>
          </w:p>
        </w:tc>
        <w:tc>
          <w:tcPr>
            <w:tcW w:w="4167" w:type="dxa"/>
          </w:tcPr>
          <w:p w:rsidR="00E0501D" w:rsidRDefault="00E0501D" w:rsidP="00E0501D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Respuesta </w:t>
            </w:r>
          </w:p>
        </w:tc>
      </w:tr>
      <w:tr w:rsidR="00E0501D" w:rsidTr="00E0501D">
        <w:tc>
          <w:tcPr>
            <w:tcW w:w="4167" w:type="dxa"/>
          </w:tcPr>
          <w:p w:rsidR="00E0501D" w:rsidRDefault="00E0501D" w:rsidP="00E0501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4167" w:type="dxa"/>
          </w:tcPr>
          <w:p w:rsidR="00E0501D" w:rsidRDefault="00E0501D" w:rsidP="00E0501D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E0501D" w:rsidRDefault="00E0501D" w:rsidP="00E0501D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E0501D" w:rsidRDefault="00E0501D" w:rsidP="00E0501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:rsidR="00817160" w:rsidRDefault="00E0501D" w:rsidP="00E0501D">
      <w:pPr>
        <w:pStyle w:val="Prrafodelist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Don José tiene una conejera con 30 conejas  cada una tuvo 5 conejos, don </w:t>
      </w:r>
      <w:r w:rsidR="00817160">
        <w:rPr>
          <w:sz w:val="24"/>
          <w:szCs w:val="24"/>
        </w:rPr>
        <w:t>José</w:t>
      </w:r>
      <w:r>
        <w:rPr>
          <w:sz w:val="24"/>
          <w:szCs w:val="24"/>
        </w:rPr>
        <w:t xml:space="preserve"> vendió 45 conejos, </w:t>
      </w:r>
      <w:r w:rsidR="00817160">
        <w:rPr>
          <w:sz w:val="24"/>
          <w:szCs w:val="24"/>
        </w:rPr>
        <w:t>¿Con</w:t>
      </w:r>
      <w:r>
        <w:rPr>
          <w:sz w:val="24"/>
          <w:szCs w:val="24"/>
        </w:rPr>
        <w:t xml:space="preserve"> </w:t>
      </w:r>
      <w:r w:rsidR="00817160">
        <w:rPr>
          <w:sz w:val="24"/>
          <w:szCs w:val="24"/>
        </w:rPr>
        <w:t xml:space="preserve"> cuántos</w:t>
      </w:r>
      <w:r>
        <w:rPr>
          <w:sz w:val="24"/>
          <w:szCs w:val="24"/>
        </w:rPr>
        <w:t xml:space="preserve"> conejos </w:t>
      </w:r>
      <w:r w:rsidR="00817160">
        <w:rPr>
          <w:sz w:val="24"/>
          <w:szCs w:val="24"/>
        </w:rPr>
        <w:t>y conejas se quedó don José finalmente?</w:t>
      </w:r>
    </w:p>
    <w:p w:rsidR="00817160" w:rsidRDefault="00817160" w:rsidP="00817160">
      <w:pPr>
        <w:pStyle w:val="Prrafodelista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82"/>
        <w:tblW w:w="0" w:type="auto"/>
        <w:tblLook w:val="04A0" w:firstRow="1" w:lastRow="0" w:firstColumn="1" w:lastColumn="0" w:noHBand="0" w:noVBand="1"/>
      </w:tblPr>
      <w:tblGrid>
        <w:gridCol w:w="4167"/>
        <w:gridCol w:w="4167"/>
      </w:tblGrid>
      <w:tr w:rsidR="00817160" w:rsidTr="008D7FC6">
        <w:tc>
          <w:tcPr>
            <w:tcW w:w="4167" w:type="dxa"/>
          </w:tcPr>
          <w:p w:rsidR="00817160" w:rsidRDefault="00817160" w:rsidP="008D7FC6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Operación </w:t>
            </w:r>
          </w:p>
        </w:tc>
        <w:tc>
          <w:tcPr>
            <w:tcW w:w="4167" w:type="dxa"/>
          </w:tcPr>
          <w:p w:rsidR="00817160" w:rsidRDefault="00817160" w:rsidP="008D7FC6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Respuesta </w:t>
            </w:r>
          </w:p>
        </w:tc>
      </w:tr>
      <w:tr w:rsidR="00817160" w:rsidTr="008D7FC6">
        <w:tc>
          <w:tcPr>
            <w:tcW w:w="4167" w:type="dxa"/>
          </w:tcPr>
          <w:p w:rsidR="00817160" w:rsidRDefault="00817160" w:rsidP="008D7FC6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4167" w:type="dxa"/>
          </w:tcPr>
          <w:p w:rsidR="00817160" w:rsidRDefault="00817160" w:rsidP="008D7FC6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817160" w:rsidRDefault="00817160" w:rsidP="008D7FC6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817160" w:rsidRDefault="00817160" w:rsidP="008D7FC6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:rsidR="00E0501D" w:rsidRDefault="00817160" w:rsidP="00817160">
      <w:pPr>
        <w:pStyle w:val="Prrafodelist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En una fábrica</w:t>
      </w:r>
      <w:r w:rsidR="006527F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trabajaban 1</w:t>
      </w:r>
      <w:r w:rsidR="006527F3">
        <w:rPr>
          <w:sz w:val="24"/>
          <w:szCs w:val="24"/>
        </w:rPr>
        <w:t>5</w:t>
      </w:r>
      <w:r>
        <w:rPr>
          <w:sz w:val="24"/>
          <w:szCs w:val="24"/>
        </w:rPr>
        <w:t xml:space="preserve">0 personas y serán repartidas en 3 turnos, </w:t>
      </w:r>
      <w:r w:rsidR="006527F3">
        <w:rPr>
          <w:sz w:val="24"/>
          <w:szCs w:val="24"/>
        </w:rPr>
        <w:t xml:space="preserve">de un turno sacaran  35  personas  y  </w:t>
      </w:r>
      <w:r>
        <w:rPr>
          <w:sz w:val="24"/>
          <w:szCs w:val="24"/>
        </w:rPr>
        <w:t xml:space="preserve"> enviadas a un curso de capacitación</w:t>
      </w:r>
      <w:r w:rsidR="006527F3">
        <w:rPr>
          <w:sz w:val="24"/>
          <w:szCs w:val="24"/>
        </w:rPr>
        <w:t xml:space="preserve">, </w:t>
      </w:r>
      <w:r w:rsidR="007C2304">
        <w:rPr>
          <w:sz w:val="24"/>
          <w:szCs w:val="24"/>
        </w:rPr>
        <w:t>¿Cuántas</w:t>
      </w:r>
      <w:r w:rsidR="006527F3">
        <w:rPr>
          <w:sz w:val="24"/>
          <w:szCs w:val="24"/>
        </w:rPr>
        <w:t xml:space="preserve"> personas quedar</w:t>
      </w:r>
      <w:r w:rsidR="007C2304">
        <w:rPr>
          <w:sz w:val="24"/>
          <w:szCs w:val="24"/>
        </w:rPr>
        <w:t xml:space="preserve">án en  un turno </w:t>
      </w:r>
      <w:r w:rsidR="006527F3">
        <w:rPr>
          <w:sz w:val="24"/>
          <w:szCs w:val="24"/>
        </w:rPr>
        <w:t xml:space="preserve"> trabajando en la fábrica? </w:t>
      </w:r>
    </w:p>
    <w:p w:rsidR="007C2304" w:rsidRDefault="007C2304" w:rsidP="007C2304">
      <w:pPr>
        <w:pStyle w:val="Prrafodelista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82"/>
        <w:tblW w:w="0" w:type="auto"/>
        <w:tblLook w:val="04A0" w:firstRow="1" w:lastRow="0" w:firstColumn="1" w:lastColumn="0" w:noHBand="0" w:noVBand="1"/>
      </w:tblPr>
      <w:tblGrid>
        <w:gridCol w:w="4167"/>
        <w:gridCol w:w="4167"/>
      </w:tblGrid>
      <w:tr w:rsidR="007C2304" w:rsidTr="008D7FC6">
        <w:tc>
          <w:tcPr>
            <w:tcW w:w="4167" w:type="dxa"/>
          </w:tcPr>
          <w:p w:rsidR="007C2304" w:rsidRDefault="007C2304" w:rsidP="008D7FC6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Operación </w:t>
            </w:r>
          </w:p>
        </w:tc>
        <w:tc>
          <w:tcPr>
            <w:tcW w:w="4167" w:type="dxa"/>
          </w:tcPr>
          <w:p w:rsidR="007C2304" w:rsidRDefault="007C2304" w:rsidP="008D7FC6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Respuesta </w:t>
            </w:r>
          </w:p>
        </w:tc>
      </w:tr>
      <w:tr w:rsidR="007C2304" w:rsidTr="008D7FC6">
        <w:tc>
          <w:tcPr>
            <w:tcW w:w="4167" w:type="dxa"/>
          </w:tcPr>
          <w:p w:rsidR="007C2304" w:rsidRDefault="007C2304" w:rsidP="008D7FC6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4167" w:type="dxa"/>
          </w:tcPr>
          <w:p w:rsidR="007C2304" w:rsidRDefault="007C2304" w:rsidP="008D7FC6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7C2304" w:rsidRDefault="007C2304" w:rsidP="008D7FC6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7C2304" w:rsidRDefault="007C2304" w:rsidP="008D7FC6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:rsidR="007C2304" w:rsidRPr="00817160" w:rsidRDefault="007C2304" w:rsidP="007C2304">
      <w:pPr>
        <w:pStyle w:val="Prrafodelista"/>
        <w:rPr>
          <w:sz w:val="24"/>
          <w:szCs w:val="24"/>
        </w:rPr>
      </w:pPr>
    </w:p>
    <w:sectPr w:rsidR="007C2304" w:rsidRPr="00817160" w:rsidSect="006B1B26">
      <w:type w:val="continuous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EF" w:rsidRDefault="00DB54EF" w:rsidP="00480DCB">
      <w:pPr>
        <w:spacing w:after="0" w:line="240" w:lineRule="auto"/>
      </w:pPr>
      <w:r>
        <w:separator/>
      </w:r>
    </w:p>
  </w:endnote>
  <w:endnote w:type="continuationSeparator" w:id="0">
    <w:p w:rsidR="00DB54EF" w:rsidRDefault="00DB54EF" w:rsidP="0048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EF" w:rsidRDefault="00DB54EF" w:rsidP="00480DCB">
      <w:pPr>
        <w:spacing w:after="0" w:line="240" w:lineRule="auto"/>
      </w:pPr>
      <w:r>
        <w:separator/>
      </w:r>
    </w:p>
  </w:footnote>
  <w:footnote w:type="continuationSeparator" w:id="0">
    <w:p w:rsidR="00DB54EF" w:rsidRDefault="00DB54EF" w:rsidP="0048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CB" w:rsidRPr="00480DCB" w:rsidRDefault="00480DCB" w:rsidP="00480DCB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lang w:eastAsia="es-ES"/>
      </w:rPr>
    </w:pPr>
    <w:r w:rsidRPr="00480DCB">
      <w:rPr>
        <w:rFonts w:ascii="Times New Roman" w:eastAsia="Times New Roman" w:hAnsi="Times New Roman" w:cs="Times New Roman"/>
        <w:noProof/>
        <w:lang w:val="es-ES" w:eastAsia="es-ES"/>
      </w:rPr>
      <w:drawing>
        <wp:inline distT="0" distB="0" distL="0" distR="0" wp14:anchorId="405F4AF2" wp14:editId="22CB0214">
          <wp:extent cx="457200" cy="590550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80DCB">
      <w:rPr>
        <w:rFonts w:ascii="Times New Roman" w:eastAsia="Times New Roman" w:hAnsi="Times New Roman" w:cs="Times New Roman"/>
        <w:lang w:eastAsia="es-ES"/>
      </w:rPr>
      <w:t xml:space="preserve">                 </w:t>
    </w:r>
  </w:p>
  <w:p w:rsidR="00480DCB" w:rsidRPr="00480DCB" w:rsidRDefault="00480DCB" w:rsidP="00480DCB">
    <w:pPr>
      <w:tabs>
        <w:tab w:val="center" w:pos="4419"/>
        <w:tab w:val="right" w:pos="8838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 w:rsidRPr="00480DCB">
      <w:rPr>
        <w:rFonts w:ascii="Times New Roman" w:hAnsi="Times New Roman" w:cs="Times New Roman"/>
        <w:sz w:val="16"/>
        <w:szCs w:val="16"/>
      </w:rPr>
      <w:t>CORPORACIÓN EDUCACIONAL MONTE ACONCAGUA</w:t>
    </w:r>
  </w:p>
  <w:p w:rsidR="00480DCB" w:rsidRPr="00480DCB" w:rsidRDefault="00480DCB" w:rsidP="00480DCB">
    <w:pPr>
      <w:tabs>
        <w:tab w:val="left" w:pos="591"/>
        <w:tab w:val="center" w:pos="4252"/>
        <w:tab w:val="center" w:pos="4703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es-ES"/>
      </w:rPr>
    </w:pPr>
    <w:r w:rsidRPr="00480DCB">
      <w:rPr>
        <w:rFonts w:ascii="Times New Roman" w:eastAsia="Times New Roman" w:hAnsi="Times New Roman" w:cs="Times New Roman"/>
        <w:sz w:val="16"/>
        <w:szCs w:val="16"/>
        <w:lang w:eastAsia="es-ES"/>
      </w:rPr>
      <w:t xml:space="preserve">LICEO PARTICULAR MIXTO – LOS ANDES BÁSICA N°2 </w:t>
    </w:r>
  </w:p>
  <w:p w:rsidR="00480DCB" w:rsidRPr="00480DCB" w:rsidRDefault="00480DCB" w:rsidP="00480DCB">
    <w:pPr>
      <w:tabs>
        <w:tab w:val="left" w:pos="591"/>
        <w:tab w:val="center" w:pos="4252"/>
        <w:tab w:val="center" w:pos="4703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es-ES"/>
      </w:rPr>
    </w:pPr>
    <w:r w:rsidRPr="00480DCB">
      <w:rPr>
        <w:rFonts w:ascii="Times New Roman" w:eastAsia="Times New Roman" w:hAnsi="Times New Roman" w:cs="Times New Roman"/>
        <w:sz w:val="16"/>
        <w:szCs w:val="16"/>
        <w:lang w:eastAsia="es-ES"/>
      </w:rPr>
      <w:tab/>
      <w:t>EDUCACIÓN GENERAL BÁSICA</w:t>
    </w:r>
  </w:p>
  <w:p w:rsidR="00480DCB" w:rsidRPr="00480DCB" w:rsidRDefault="007305A6" w:rsidP="00480DCB">
    <w:pPr>
      <w:tabs>
        <w:tab w:val="left" w:pos="591"/>
        <w:tab w:val="center" w:pos="4252"/>
        <w:tab w:val="center" w:pos="4703"/>
        <w:tab w:val="right" w:pos="8504"/>
      </w:tabs>
      <w:spacing w:after="0" w:line="240" w:lineRule="auto"/>
      <w:rPr>
        <w:rFonts w:ascii="Verdana" w:eastAsia="Times New Roman" w:hAnsi="Verdana" w:cs="Times New Roman"/>
        <w:sz w:val="20"/>
        <w:szCs w:val="20"/>
        <w:lang w:eastAsia="es-ES"/>
      </w:rPr>
    </w:pPr>
    <w:r>
      <w:rPr>
        <w:rFonts w:ascii="Times New Roman" w:eastAsia="Times New Roman" w:hAnsi="Times New Roman" w:cs="Times New Roman"/>
        <w:sz w:val="16"/>
        <w:szCs w:val="16"/>
        <w:lang w:eastAsia="es-ES"/>
      </w:rPr>
      <w:tab/>
      <w:t xml:space="preserve">    MATEM`ÁTICA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0C03"/>
    <w:multiLevelType w:val="hybridMultilevel"/>
    <w:tmpl w:val="E9B0A67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82295"/>
    <w:multiLevelType w:val="hybridMultilevel"/>
    <w:tmpl w:val="C536203E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30187"/>
    <w:multiLevelType w:val="hybridMultilevel"/>
    <w:tmpl w:val="B1FA6D6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C341C"/>
    <w:multiLevelType w:val="hybridMultilevel"/>
    <w:tmpl w:val="1C60D20E"/>
    <w:lvl w:ilvl="0" w:tplc="07E4036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26737"/>
    <w:multiLevelType w:val="hybridMultilevel"/>
    <w:tmpl w:val="E26A83C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434A7"/>
    <w:multiLevelType w:val="hybridMultilevel"/>
    <w:tmpl w:val="393630B2"/>
    <w:lvl w:ilvl="0" w:tplc="D896910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3203B"/>
    <w:multiLevelType w:val="hybridMultilevel"/>
    <w:tmpl w:val="6A3268F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04196"/>
    <w:multiLevelType w:val="hybridMultilevel"/>
    <w:tmpl w:val="A45025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66D90"/>
    <w:multiLevelType w:val="hybridMultilevel"/>
    <w:tmpl w:val="1206BC4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E1C8F"/>
    <w:multiLevelType w:val="hybridMultilevel"/>
    <w:tmpl w:val="C3C8541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33227"/>
    <w:multiLevelType w:val="hybridMultilevel"/>
    <w:tmpl w:val="5C9ADA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AA3FF0"/>
    <w:multiLevelType w:val="multilevel"/>
    <w:tmpl w:val="1186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450012"/>
    <w:multiLevelType w:val="hybridMultilevel"/>
    <w:tmpl w:val="CF766B3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C1916"/>
    <w:multiLevelType w:val="hybridMultilevel"/>
    <w:tmpl w:val="71E259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96846"/>
    <w:multiLevelType w:val="hybridMultilevel"/>
    <w:tmpl w:val="1A56CFC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14"/>
  </w:num>
  <w:num w:numId="11">
    <w:abstractNumId w:val="9"/>
  </w:num>
  <w:num w:numId="12">
    <w:abstractNumId w:val="8"/>
  </w:num>
  <w:num w:numId="13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24"/>
    <w:rsid w:val="00061667"/>
    <w:rsid w:val="00065125"/>
    <w:rsid w:val="000803EA"/>
    <w:rsid w:val="001235A2"/>
    <w:rsid w:val="00130600"/>
    <w:rsid w:val="00141185"/>
    <w:rsid w:val="00230DB5"/>
    <w:rsid w:val="00271E19"/>
    <w:rsid w:val="00273A63"/>
    <w:rsid w:val="003037E2"/>
    <w:rsid w:val="00335387"/>
    <w:rsid w:val="0038477E"/>
    <w:rsid w:val="003900E3"/>
    <w:rsid w:val="003A6FC9"/>
    <w:rsid w:val="003F0D85"/>
    <w:rsid w:val="003F211F"/>
    <w:rsid w:val="00413A35"/>
    <w:rsid w:val="004158D5"/>
    <w:rsid w:val="00480DCB"/>
    <w:rsid w:val="00486538"/>
    <w:rsid w:val="004C5404"/>
    <w:rsid w:val="005375BB"/>
    <w:rsid w:val="00542AAE"/>
    <w:rsid w:val="00563540"/>
    <w:rsid w:val="00583B17"/>
    <w:rsid w:val="005B280D"/>
    <w:rsid w:val="006254E6"/>
    <w:rsid w:val="00632F98"/>
    <w:rsid w:val="00651C97"/>
    <w:rsid w:val="006527F3"/>
    <w:rsid w:val="00681213"/>
    <w:rsid w:val="006B160F"/>
    <w:rsid w:val="006B1B26"/>
    <w:rsid w:val="006C1170"/>
    <w:rsid w:val="0072546D"/>
    <w:rsid w:val="007305A6"/>
    <w:rsid w:val="00765D35"/>
    <w:rsid w:val="007A19CD"/>
    <w:rsid w:val="007A2CDB"/>
    <w:rsid w:val="007C2304"/>
    <w:rsid w:val="007E41EE"/>
    <w:rsid w:val="007F2A78"/>
    <w:rsid w:val="007F7A6E"/>
    <w:rsid w:val="00805AF5"/>
    <w:rsid w:val="00817160"/>
    <w:rsid w:val="00857ACE"/>
    <w:rsid w:val="00885DF0"/>
    <w:rsid w:val="00A24D25"/>
    <w:rsid w:val="00A634F6"/>
    <w:rsid w:val="00A8363E"/>
    <w:rsid w:val="00AB231E"/>
    <w:rsid w:val="00AD0DF9"/>
    <w:rsid w:val="00B320AD"/>
    <w:rsid w:val="00B40913"/>
    <w:rsid w:val="00B65CDF"/>
    <w:rsid w:val="00B907DD"/>
    <w:rsid w:val="00B972C4"/>
    <w:rsid w:val="00BA62AB"/>
    <w:rsid w:val="00C23F89"/>
    <w:rsid w:val="00D5387F"/>
    <w:rsid w:val="00DB54EF"/>
    <w:rsid w:val="00E03524"/>
    <w:rsid w:val="00E0501D"/>
    <w:rsid w:val="00E82BBE"/>
    <w:rsid w:val="00EC4967"/>
    <w:rsid w:val="00FA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24"/>
  </w:style>
  <w:style w:type="paragraph" w:styleId="Ttulo1">
    <w:name w:val="heading 1"/>
    <w:basedOn w:val="Normal"/>
    <w:next w:val="Normal"/>
    <w:link w:val="Ttulo1Car"/>
    <w:uiPriority w:val="9"/>
    <w:qFormat/>
    <w:rsid w:val="004C54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3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35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80D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DCB"/>
  </w:style>
  <w:style w:type="paragraph" w:styleId="Piedepgina">
    <w:name w:val="footer"/>
    <w:basedOn w:val="Normal"/>
    <w:link w:val="PiedepginaCar"/>
    <w:uiPriority w:val="99"/>
    <w:unhideWhenUsed/>
    <w:rsid w:val="00480D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DCB"/>
  </w:style>
  <w:style w:type="character" w:customStyle="1" w:styleId="Ttulo1Car">
    <w:name w:val="Título 1 Car"/>
    <w:basedOn w:val="Fuentedeprrafopredeter"/>
    <w:link w:val="Ttulo1"/>
    <w:uiPriority w:val="9"/>
    <w:rsid w:val="004C5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4C5404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273A6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24"/>
  </w:style>
  <w:style w:type="paragraph" w:styleId="Ttulo1">
    <w:name w:val="heading 1"/>
    <w:basedOn w:val="Normal"/>
    <w:next w:val="Normal"/>
    <w:link w:val="Ttulo1Car"/>
    <w:uiPriority w:val="9"/>
    <w:qFormat/>
    <w:rsid w:val="004C54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3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35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80D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DCB"/>
  </w:style>
  <w:style w:type="paragraph" w:styleId="Piedepgina">
    <w:name w:val="footer"/>
    <w:basedOn w:val="Normal"/>
    <w:link w:val="PiedepginaCar"/>
    <w:uiPriority w:val="99"/>
    <w:unhideWhenUsed/>
    <w:rsid w:val="00480D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DCB"/>
  </w:style>
  <w:style w:type="character" w:customStyle="1" w:styleId="Ttulo1Car">
    <w:name w:val="Título 1 Car"/>
    <w:basedOn w:val="Fuentedeprrafopredeter"/>
    <w:link w:val="Ttulo1"/>
    <w:uiPriority w:val="9"/>
    <w:rsid w:val="004C5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4C5404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273A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BF963-1870-4E28-8C4D-213C422C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</dc:creator>
  <cp:lastModifiedBy>giovani sazo segura</cp:lastModifiedBy>
  <cp:revision>2</cp:revision>
  <dcterms:created xsi:type="dcterms:W3CDTF">2020-03-18T19:47:00Z</dcterms:created>
  <dcterms:modified xsi:type="dcterms:W3CDTF">2020-03-18T19:47:00Z</dcterms:modified>
</cp:coreProperties>
</file>