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C7" w:rsidRPr="00AC39A7" w:rsidRDefault="00873BC7" w:rsidP="00873BC7">
      <w:pPr>
        <w:spacing w:after="0" w:line="240" w:lineRule="auto"/>
        <w:jc w:val="center"/>
        <w:rPr>
          <w:b/>
        </w:rPr>
      </w:pPr>
      <w:r>
        <w:rPr>
          <w:b/>
        </w:rPr>
        <w:t>GUÍA DE ESTUDIO NUMERO</w:t>
      </w:r>
      <w:r>
        <w:rPr>
          <w:b/>
        </w:rPr>
        <w:t xml:space="preserve"> 2</w:t>
      </w:r>
    </w:p>
    <w:p w:rsidR="00873BC7" w:rsidRPr="00AC39A7" w:rsidRDefault="00873BC7" w:rsidP="00873BC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OCTAVO</w:t>
      </w:r>
      <w:r>
        <w:rPr>
          <w:b/>
          <w:u w:val="single"/>
        </w:rPr>
        <w:t xml:space="preserve"> BÁSICO </w:t>
      </w:r>
    </w:p>
    <w:p w:rsidR="00873BC7" w:rsidRPr="00AC39A7" w:rsidRDefault="00873BC7" w:rsidP="00873BC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873BC7" w:rsidRPr="00BC216F" w:rsidTr="008E6E05">
        <w:trPr>
          <w:trHeight w:val="706"/>
        </w:trPr>
        <w:tc>
          <w:tcPr>
            <w:tcW w:w="9679" w:type="dxa"/>
            <w:shd w:val="clear" w:color="auto" w:fill="auto"/>
          </w:tcPr>
          <w:p w:rsidR="00873BC7" w:rsidRPr="00084629" w:rsidRDefault="00873BC7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873BC7" w:rsidRPr="00084629" w:rsidRDefault="00873BC7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873BC7" w:rsidRPr="00BC216F" w:rsidTr="008E6E05">
        <w:trPr>
          <w:trHeight w:val="687"/>
        </w:trPr>
        <w:tc>
          <w:tcPr>
            <w:tcW w:w="9679" w:type="dxa"/>
            <w:shd w:val="clear" w:color="auto" w:fill="auto"/>
          </w:tcPr>
          <w:p w:rsidR="00873BC7" w:rsidRPr="00433F02" w:rsidRDefault="00873BC7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873BC7" w:rsidRDefault="00873BC7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</w:pPr>
            <w:r w:rsidRPr="00E23709">
              <w:rPr>
                <w:rFonts w:cstheme="minorHAnsi"/>
                <w:b/>
                <w:lang w:eastAsia="es-CL"/>
              </w:rPr>
              <w:t xml:space="preserve">OA1: </w:t>
            </w:r>
            <w:r w:rsidR="00E23709" w:rsidRPr="00E2370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23709" w:rsidRPr="00E2370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  <w:p w:rsidR="00E229CC" w:rsidRPr="00E23709" w:rsidRDefault="00E229CC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  <w:p w:rsidR="00E23709" w:rsidRPr="00E23709" w:rsidRDefault="00E23709" w:rsidP="00E23709">
            <w:pPr>
              <w:tabs>
                <w:tab w:val="left" w:pos="1070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E2370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 xml:space="preserve">OA7: </w:t>
            </w:r>
            <w:r w:rsidRPr="00E2370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>Apreciar el rol de la música en la sociedad a partir del repertorio trabajado, respetando la diversidad y riqueza de los contextos socioculturales.</w:t>
            </w:r>
          </w:p>
        </w:tc>
      </w:tr>
      <w:tr w:rsidR="00873BC7" w:rsidRPr="00BC216F" w:rsidTr="008E6E05">
        <w:trPr>
          <w:trHeight w:val="369"/>
        </w:trPr>
        <w:tc>
          <w:tcPr>
            <w:tcW w:w="9679" w:type="dxa"/>
            <w:shd w:val="clear" w:color="auto" w:fill="auto"/>
          </w:tcPr>
          <w:p w:rsidR="00873BC7" w:rsidRPr="00D2705E" w:rsidRDefault="00873BC7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DESCRIBIR, EXPRESAR Y ESCUCHAR. </w:t>
            </w:r>
          </w:p>
        </w:tc>
      </w:tr>
      <w:tr w:rsidR="00873BC7" w:rsidRPr="00BC216F" w:rsidTr="00E229CC">
        <w:trPr>
          <w:trHeight w:val="1104"/>
        </w:trPr>
        <w:tc>
          <w:tcPr>
            <w:tcW w:w="9679" w:type="dxa"/>
            <w:shd w:val="clear" w:color="auto" w:fill="auto"/>
          </w:tcPr>
          <w:p w:rsidR="00E229CC" w:rsidRDefault="00873BC7" w:rsidP="00E229CC">
            <w:r w:rsidRPr="00084629">
              <w:t xml:space="preserve">INSTRUCCIONES: </w:t>
            </w:r>
            <w:r>
              <w:t xml:space="preserve"> </w:t>
            </w:r>
            <w:r w:rsidRPr="00873BC7">
              <w:t xml:space="preserve">1.  Escuchan música tradicional africana, como por ejemplo </w:t>
            </w:r>
            <w:r w:rsidR="00E229CC">
              <w:t>melodías de tambores africanos y</w:t>
            </w:r>
            <w:r w:rsidRPr="00873BC7">
              <w:t xml:space="preserve"> Música de Kenia</w:t>
            </w:r>
            <w:r w:rsidR="00E229CC">
              <w:t xml:space="preserve"> y responda las siguientes preguntas, con letra clara y legible. Se revisará cuando volvamos a clases.</w:t>
            </w:r>
          </w:p>
          <w:p w:rsidR="00E229CC" w:rsidRPr="00D2705E" w:rsidRDefault="00E229CC" w:rsidP="00E229CC">
            <w:pPr>
              <w:pStyle w:val="Sinespaciado"/>
            </w:pPr>
          </w:p>
        </w:tc>
      </w:tr>
    </w:tbl>
    <w:p w:rsidR="00873BC7" w:rsidRPr="00E23709" w:rsidRDefault="00873BC7" w:rsidP="00873BC7">
      <w:pPr>
        <w:rPr>
          <w:b/>
        </w:rPr>
      </w:pPr>
      <w:r w:rsidRPr="00E23709">
        <w:rPr>
          <w:b/>
        </w:rPr>
        <w:t>Link</w:t>
      </w:r>
      <w:r w:rsidR="00E23709" w:rsidRPr="00E23709">
        <w:rPr>
          <w:b/>
        </w:rPr>
        <w:t>:</w:t>
      </w:r>
      <w:r w:rsidR="00E229CC">
        <w:rPr>
          <w:b/>
        </w:rPr>
        <w:t xml:space="preserve"> </w:t>
      </w:r>
      <w:hyperlink r:id="rId7" w:history="1">
        <w:r w:rsidR="00E229CC" w:rsidRPr="000E7800">
          <w:rPr>
            <w:rStyle w:val="Hipervnculo"/>
            <w:b/>
          </w:rPr>
          <w:t>https://www.youtube.com/watch?v=EsKjksSHB0E&amp;list=PLv1LojnT9y5CZSOrAvO6tgvipTQSE_3yW</w:t>
        </w:r>
      </w:hyperlink>
      <w:r w:rsidR="00E23709" w:rsidRPr="00E23709">
        <w:rPr>
          <w:b/>
        </w:rPr>
        <w:t xml:space="preserve">  (música de</w:t>
      </w:r>
      <w:r w:rsidR="00E23709">
        <w:rPr>
          <w:b/>
        </w:rPr>
        <w:t xml:space="preserve"> Kenia)</w:t>
      </w:r>
    </w:p>
    <w:p w:rsidR="00E23709" w:rsidRPr="00E23709" w:rsidRDefault="00E23709" w:rsidP="00873BC7">
      <w:pPr>
        <w:rPr>
          <w:b/>
        </w:rPr>
      </w:pPr>
      <w:hyperlink r:id="rId8" w:history="1">
        <w:r w:rsidRPr="00E23709">
          <w:rPr>
            <w:rStyle w:val="Hipervnculo"/>
            <w:b/>
          </w:rPr>
          <w:t>https://www.youtube.com/watch?v=xob3jQj6SpE</w:t>
        </w:r>
      </w:hyperlink>
      <w:r w:rsidRPr="00E23709">
        <w:rPr>
          <w:b/>
        </w:rPr>
        <w:t xml:space="preserve">  (melodía</w:t>
      </w:r>
      <w:r>
        <w:rPr>
          <w:b/>
        </w:rPr>
        <w:t>s de tambores africanos</w:t>
      </w:r>
      <w:r w:rsidR="00E229CC">
        <w:rPr>
          <w:b/>
        </w:rPr>
        <w:t>)</w:t>
      </w:r>
    </w:p>
    <w:p w:rsidR="00E23709" w:rsidRPr="00E23709" w:rsidRDefault="00E23709" w:rsidP="00873BC7">
      <w:pPr>
        <w:rPr>
          <w:b/>
        </w:rPr>
      </w:pPr>
    </w:p>
    <w:p w:rsidR="00873BC7" w:rsidRDefault="00873BC7" w:rsidP="00873BC7">
      <w:r>
        <w:t>1.</w:t>
      </w:r>
      <w:r w:rsidRPr="00873BC7">
        <w:t xml:space="preserve"> ¿</w:t>
      </w:r>
      <w:r w:rsidRPr="00873BC7">
        <w:t>Habían escuchado música tradicional africana? ¿Dónde? (documentales, películas, radio, otros).</w:t>
      </w:r>
    </w:p>
    <w:p w:rsidR="00873BC7" w:rsidRDefault="00873BC7" w:rsidP="00873BC7">
      <w:pPr>
        <w:pStyle w:val="Sinespaciad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23709">
        <w:t>----------------------</w:t>
      </w:r>
    </w:p>
    <w:p w:rsidR="00873BC7" w:rsidRDefault="00873BC7">
      <w:r w:rsidRPr="00873BC7">
        <w:t xml:space="preserve"> </w:t>
      </w:r>
      <w:r>
        <w:t>2. ¿Q</w:t>
      </w:r>
      <w:r w:rsidRPr="00873BC7">
        <w:t>ué</w:t>
      </w:r>
      <w:r w:rsidRPr="00873BC7">
        <w:t xml:space="preserve"> saben de la música africana y cómo la conocieron?</w:t>
      </w:r>
    </w:p>
    <w:p w:rsidR="00873BC7" w:rsidRDefault="00873BC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3BC7" w:rsidRDefault="00873BC7" w:rsidP="00873BC7">
      <w:r>
        <w:t>3.</w:t>
      </w:r>
      <w:r w:rsidRPr="00873BC7">
        <w:t xml:space="preserve"> ¿</w:t>
      </w:r>
      <w:r w:rsidRPr="00873BC7">
        <w:t xml:space="preserve">En qué música que conocen se puede notar la influencia africana? ¿Por qué? </w:t>
      </w:r>
    </w:p>
    <w:p w:rsidR="00193EDB" w:rsidRDefault="00873BC7" w:rsidP="00873BC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23709">
        <w:t>-4.</w:t>
      </w:r>
      <w:r w:rsidRPr="00873BC7">
        <w:t xml:space="preserve">  ¿Creen que la música que escucharon se transmite en forma escrita u oral? ¿Por qué?</w:t>
      </w:r>
    </w:p>
    <w:p w:rsidR="00E23709" w:rsidRDefault="00E23709" w:rsidP="00873BC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E2370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36" w:rsidRDefault="00E11F36" w:rsidP="00873BC7">
      <w:pPr>
        <w:spacing w:after="0" w:line="240" w:lineRule="auto"/>
      </w:pPr>
      <w:r>
        <w:separator/>
      </w:r>
    </w:p>
  </w:endnote>
  <w:endnote w:type="continuationSeparator" w:id="0">
    <w:p w:rsidR="00E11F36" w:rsidRDefault="00E11F36" w:rsidP="0087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36" w:rsidRDefault="00E11F36" w:rsidP="00873BC7">
      <w:pPr>
        <w:spacing w:after="0" w:line="240" w:lineRule="auto"/>
      </w:pPr>
      <w:r>
        <w:separator/>
      </w:r>
    </w:p>
  </w:footnote>
  <w:footnote w:type="continuationSeparator" w:id="0">
    <w:p w:rsidR="00E11F36" w:rsidRDefault="00E11F36" w:rsidP="0087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C7" w:rsidRDefault="00873BC7" w:rsidP="00873BC7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3A2B8F7" wp14:editId="449ECCA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873BC7" w:rsidRPr="00612565" w:rsidRDefault="00873BC7" w:rsidP="00873BC7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873BC7" w:rsidRDefault="00873BC7" w:rsidP="00873BC7">
    <w:pPr>
      <w:pStyle w:val="Encabezado"/>
      <w:jc w:val="center"/>
    </w:pPr>
    <w:r>
      <w:t>ÁREA EDUCACIÓN MUSICAL</w:t>
    </w:r>
  </w:p>
  <w:p w:rsidR="00873BC7" w:rsidRDefault="00873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F5631"/>
    <w:multiLevelType w:val="hybridMultilevel"/>
    <w:tmpl w:val="90DA8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7"/>
    <w:rsid w:val="00193EDB"/>
    <w:rsid w:val="00873BC7"/>
    <w:rsid w:val="00E11F36"/>
    <w:rsid w:val="00E229CC"/>
    <w:rsid w:val="00E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4429"/>
  <w15:chartTrackingRefBased/>
  <w15:docId w15:val="{920A55D4-F263-47E3-AD79-F0D4DE1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BC7"/>
  </w:style>
  <w:style w:type="paragraph" w:styleId="Piedepgina">
    <w:name w:val="footer"/>
    <w:basedOn w:val="Normal"/>
    <w:link w:val="PiedepginaCar"/>
    <w:uiPriority w:val="99"/>
    <w:unhideWhenUsed/>
    <w:rsid w:val="0087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C7"/>
  </w:style>
  <w:style w:type="paragraph" w:styleId="Prrafodelista">
    <w:name w:val="List Paragraph"/>
    <w:basedOn w:val="Normal"/>
    <w:uiPriority w:val="34"/>
    <w:qFormat/>
    <w:rsid w:val="00873BC7"/>
    <w:pPr>
      <w:ind w:left="720"/>
      <w:contextualSpacing/>
    </w:pPr>
  </w:style>
  <w:style w:type="paragraph" w:styleId="Sinespaciado">
    <w:name w:val="No Spacing"/>
    <w:uiPriority w:val="1"/>
    <w:qFormat/>
    <w:rsid w:val="00873BC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237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b3jQj6S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KjksSHB0E&amp;list=PLv1LojnT9y5CZSOrAvO6tgvipTQSE_3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1</cp:revision>
  <dcterms:created xsi:type="dcterms:W3CDTF">2020-03-20T01:53:00Z</dcterms:created>
  <dcterms:modified xsi:type="dcterms:W3CDTF">2020-03-20T02:25:00Z</dcterms:modified>
</cp:coreProperties>
</file>