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DA4" w:rsidRPr="00B74DA4" w:rsidRDefault="00820EC9" w:rsidP="00B74DA4">
      <w:pPr>
        <w:spacing w:after="0"/>
        <w:jc w:val="center"/>
      </w:pPr>
      <w:bookmarkStart w:id="0" w:name="_GoBack"/>
      <w:bookmarkEnd w:id="0"/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7E9675" wp14:editId="255EE417">
                <wp:simplePos x="0" y="0"/>
                <wp:positionH relativeFrom="column">
                  <wp:posOffset>939165</wp:posOffset>
                </wp:positionH>
                <wp:positionV relativeFrom="paragraph">
                  <wp:posOffset>-350520</wp:posOffset>
                </wp:positionV>
                <wp:extent cx="5219700" cy="5524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DA4" w:rsidRDefault="004C2487" w:rsidP="00B74DA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GUÍA DE TRABAJO N° 1</w:t>
                            </w:r>
                          </w:p>
                          <w:p w:rsidR="00B74DA4" w:rsidRPr="00B74DA4" w:rsidRDefault="004C2487" w:rsidP="00B74DA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Taller de Inglés – 3º Básico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E967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73.95pt;margin-top:-27.6pt;width:411pt;height:4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" filled="f" stroked="f">
                <v:textbox>
                  <w:txbxContent>
                    <w:p w:rsidR="00B74DA4" w:rsidRDefault="004C2487" w:rsidP="00B74DA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GUÍA DE TRABAJO N° 1</w:t>
                      </w:r>
                    </w:p>
                    <w:p w:rsidR="00B74DA4" w:rsidRPr="00B74DA4" w:rsidRDefault="004C2487" w:rsidP="00B74DA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Taller de Inglés – 3º Básico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4DA4" w:rsidRPr="000D6F05" w:rsidRDefault="00B74DA4" w:rsidP="00B74DA4">
      <w:pPr>
        <w:spacing w:after="0"/>
        <w:rPr>
          <w:b/>
          <w:sz w:val="16"/>
          <w:szCs w:val="16"/>
          <w:u w:val="single"/>
        </w:rPr>
      </w:pPr>
    </w:p>
    <w:tbl>
      <w:tblPr>
        <w:tblStyle w:val="Tablaconcuadrcula"/>
        <w:tblW w:w="10824" w:type="dxa"/>
        <w:tblInd w:w="-5" w:type="dxa"/>
        <w:tblLook w:val="04A0" w:firstRow="1" w:lastRow="0" w:firstColumn="1" w:lastColumn="0" w:noHBand="0" w:noVBand="1"/>
      </w:tblPr>
      <w:tblGrid>
        <w:gridCol w:w="3544"/>
        <w:gridCol w:w="7280"/>
      </w:tblGrid>
      <w:tr w:rsidR="00B74DA4" w:rsidRPr="000D6F05" w:rsidTr="00820EC9">
        <w:trPr>
          <w:trHeight w:val="295"/>
        </w:trPr>
        <w:tc>
          <w:tcPr>
            <w:tcW w:w="3544" w:type="dxa"/>
          </w:tcPr>
          <w:p w:rsidR="00B74DA4" w:rsidRPr="000D6F05" w:rsidRDefault="00B74DA4">
            <w:pPr>
              <w:rPr>
                <w:b/>
                <w:u w:val="single"/>
              </w:rPr>
            </w:pPr>
            <w:r w:rsidRPr="000D6F05">
              <w:rPr>
                <w:b/>
                <w:u w:val="single"/>
              </w:rPr>
              <w:t>Objetivo</w:t>
            </w:r>
          </w:p>
        </w:tc>
        <w:tc>
          <w:tcPr>
            <w:tcW w:w="7280" w:type="dxa"/>
          </w:tcPr>
          <w:p w:rsidR="00B74DA4" w:rsidRPr="004E3E30" w:rsidRDefault="00D71BEA">
            <w:r w:rsidRPr="004E3E30">
              <w:rPr>
                <w:rFonts w:ascii="Arial" w:hAnsi="Arial" w:cs="Arial"/>
                <w:sz w:val="20"/>
                <w:szCs w:val="20"/>
                <w:lang w:val="es-ES"/>
              </w:rPr>
              <w:t>Describir prendas de vestir</w:t>
            </w:r>
          </w:p>
        </w:tc>
      </w:tr>
      <w:tr w:rsidR="00B74DA4" w:rsidRPr="000D6F05" w:rsidTr="00820EC9">
        <w:trPr>
          <w:trHeight w:val="279"/>
        </w:trPr>
        <w:tc>
          <w:tcPr>
            <w:tcW w:w="3544" w:type="dxa"/>
          </w:tcPr>
          <w:p w:rsidR="00B74DA4" w:rsidRPr="000D6F05" w:rsidRDefault="00B74DA4">
            <w:pPr>
              <w:rPr>
                <w:b/>
                <w:u w:val="single"/>
              </w:rPr>
            </w:pPr>
            <w:r w:rsidRPr="000D6F05">
              <w:rPr>
                <w:b/>
                <w:u w:val="single"/>
              </w:rPr>
              <w:t>Instrucciones</w:t>
            </w:r>
          </w:p>
        </w:tc>
        <w:tc>
          <w:tcPr>
            <w:tcW w:w="7280" w:type="dxa"/>
          </w:tcPr>
          <w:p w:rsidR="00B74DA4" w:rsidRPr="004E3E30" w:rsidRDefault="00BD0114" w:rsidP="00DC0FC2">
            <w:pPr>
              <w:pStyle w:val="Prrafodelista"/>
              <w:numPr>
                <w:ilvl w:val="0"/>
                <w:numId w:val="9"/>
              </w:numPr>
            </w:pPr>
            <w:r w:rsidRPr="004E3E30">
              <w:t xml:space="preserve">Colorear y </w:t>
            </w:r>
            <w:r w:rsidR="00DC0FC2" w:rsidRPr="004E3E30">
              <w:t xml:space="preserve">escribir oraciones relacionadas con </w:t>
            </w:r>
            <w:r w:rsidRPr="004E3E30">
              <w:t>prendas d</w:t>
            </w:r>
            <w:r w:rsidR="00602221" w:rsidRPr="004E3E30">
              <w:t>e vesti</w:t>
            </w:r>
            <w:r w:rsidR="00DC0FC2" w:rsidRPr="004E3E30">
              <w:t>r, guiándose con la tabla de vocabulario y el ej</w:t>
            </w:r>
            <w:r w:rsidR="005E4783" w:rsidRPr="004E3E30">
              <w:t>e</w:t>
            </w:r>
            <w:r w:rsidR="00DC0FC2" w:rsidRPr="004E3E30">
              <w:t>mplo.</w:t>
            </w:r>
          </w:p>
          <w:p w:rsidR="00DC0FC2" w:rsidRPr="004E3E30" w:rsidRDefault="00DC0FC2" w:rsidP="00DC0FC2">
            <w:pPr>
              <w:pStyle w:val="Prrafodelista"/>
              <w:numPr>
                <w:ilvl w:val="0"/>
                <w:numId w:val="9"/>
              </w:numPr>
            </w:pPr>
            <w:r w:rsidRPr="004E3E30">
              <w:t>Leer y colorear prendas de vestir según se indica.</w:t>
            </w:r>
          </w:p>
        </w:tc>
      </w:tr>
      <w:tr w:rsidR="00B74DA4" w:rsidRPr="000D6F05" w:rsidTr="00820EC9">
        <w:trPr>
          <w:trHeight w:val="295"/>
        </w:trPr>
        <w:tc>
          <w:tcPr>
            <w:tcW w:w="3544" w:type="dxa"/>
          </w:tcPr>
          <w:p w:rsidR="00B74DA4" w:rsidRPr="000D6F05" w:rsidRDefault="00B74DA4">
            <w:pPr>
              <w:rPr>
                <w:b/>
                <w:u w:val="single"/>
              </w:rPr>
            </w:pPr>
            <w:r w:rsidRPr="000D6F05">
              <w:rPr>
                <w:b/>
                <w:u w:val="single"/>
              </w:rPr>
              <w:t>Descripción del Aprendizaje</w:t>
            </w:r>
          </w:p>
        </w:tc>
        <w:tc>
          <w:tcPr>
            <w:tcW w:w="7280" w:type="dxa"/>
          </w:tcPr>
          <w:p w:rsidR="00B74DA4" w:rsidRPr="004E3E30" w:rsidRDefault="00E826C5">
            <w:r w:rsidRPr="004E3E30">
              <w:t>Comprensión de lectura y expresión escrita.</w:t>
            </w:r>
          </w:p>
          <w:p w:rsidR="002272E5" w:rsidRPr="004E3E30" w:rsidRDefault="002272E5" w:rsidP="002272E5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E3E30">
              <w:rPr>
                <w:rStyle w:val="A10"/>
              </w:rPr>
              <w:t>Describen imágenes, usando palabras y expresiones relacionadas con la vestimenta.</w:t>
            </w:r>
          </w:p>
        </w:tc>
      </w:tr>
      <w:tr w:rsidR="00B74DA4" w:rsidRPr="000D6F05" w:rsidTr="00820EC9">
        <w:trPr>
          <w:trHeight w:val="279"/>
        </w:trPr>
        <w:tc>
          <w:tcPr>
            <w:tcW w:w="3544" w:type="dxa"/>
          </w:tcPr>
          <w:p w:rsidR="00B74DA4" w:rsidRPr="000D6F05" w:rsidRDefault="00B74DA4">
            <w:pPr>
              <w:rPr>
                <w:b/>
                <w:u w:val="single"/>
              </w:rPr>
            </w:pPr>
            <w:r w:rsidRPr="000D6F05">
              <w:rPr>
                <w:b/>
                <w:u w:val="single"/>
              </w:rPr>
              <w:t>Ponderación de la Guía</w:t>
            </w:r>
          </w:p>
        </w:tc>
        <w:tc>
          <w:tcPr>
            <w:tcW w:w="7280" w:type="dxa"/>
          </w:tcPr>
          <w:p w:rsidR="00B74DA4" w:rsidRPr="004E3E30" w:rsidRDefault="00D71BEA" w:rsidP="00257480">
            <w:r w:rsidRPr="004E3E30">
              <w:t>15%</w:t>
            </w:r>
            <w:r w:rsidR="00257480" w:rsidRPr="004E3E30">
              <w:t xml:space="preserve">  - La guía debe ser enviada al momento de retomar las clases.</w:t>
            </w:r>
          </w:p>
        </w:tc>
      </w:tr>
      <w:tr w:rsidR="00820EC9" w:rsidRPr="000D6F05" w:rsidTr="00820EC9">
        <w:trPr>
          <w:trHeight w:val="279"/>
        </w:trPr>
        <w:tc>
          <w:tcPr>
            <w:tcW w:w="3544" w:type="dxa"/>
          </w:tcPr>
          <w:p w:rsidR="00820EC9" w:rsidRPr="000D6F05" w:rsidRDefault="00820EC9">
            <w:pPr>
              <w:rPr>
                <w:b/>
                <w:u w:val="single"/>
              </w:rPr>
            </w:pPr>
            <w:r w:rsidRPr="000D6F05">
              <w:rPr>
                <w:b/>
                <w:u w:val="single"/>
              </w:rPr>
              <w:t>Correo del docente para consultas</w:t>
            </w:r>
          </w:p>
        </w:tc>
        <w:tc>
          <w:tcPr>
            <w:tcW w:w="7280" w:type="dxa"/>
          </w:tcPr>
          <w:p w:rsidR="00820EC9" w:rsidRPr="000D6F05" w:rsidRDefault="00E318F6">
            <w:pPr>
              <w:rPr>
                <w:b/>
                <w:u w:val="single"/>
              </w:rPr>
            </w:pPr>
            <w:hyperlink r:id="rId7" w:history="1">
              <w:r w:rsidR="00D71BEA" w:rsidRPr="000D6F05">
                <w:rPr>
                  <w:rStyle w:val="Hipervnculo"/>
                  <w:b/>
                </w:rPr>
                <w:t>psalinas@liceomixto.cl</w:t>
              </w:r>
            </w:hyperlink>
          </w:p>
        </w:tc>
      </w:tr>
    </w:tbl>
    <w:p w:rsidR="00042A85" w:rsidRPr="000D6F05" w:rsidRDefault="00042A85">
      <w:pPr>
        <w:rPr>
          <w:b/>
          <w:u w:val="single"/>
        </w:rPr>
      </w:pPr>
    </w:p>
    <w:p w:rsidR="00104540" w:rsidRPr="000D6F05" w:rsidRDefault="00104540">
      <w:pPr>
        <w:rPr>
          <w:b/>
          <w:u w:val="single"/>
        </w:rPr>
      </w:pPr>
      <w:r w:rsidRPr="000D6F05">
        <w:rPr>
          <w:b/>
          <w:u w:val="single"/>
        </w:rPr>
        <w:t>Vocabulario: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1701"/>
        <w:gridCol w:w="2835"/>
        <w:gridCol w:w="2835"/>
      </w:tblGrid>
      <w:tr w:rsidR="00104540" w:rsidRPr="000D6F05" w:rsidTr="00042A85">
        <w:tc>
          <w:tcPr>
            <w:tcW w:w="1384" w:type="dxa"/>
          </w:tcPr>
          <w:p w:rsidR="00104540" w:rsidRPr="0073374B" w:rsidRDefault="00104540" w:rsidP="00865A0D">
            <w:pPr>
              <w:jc w:val="center"/>
              <w:rPr>
                <w:b/>
              </w:rPr>
            </w:pPr>
            <w:r w:rsidRPr="0073374B">
              <w:rPr>
                <w:b/>
              </w:rPr>
              <w:t>Pronombres personales</w:t>
            </w:r>
          </w:p>
        </w:tc>
        <w:tc>
          <w:tcPr>
            <w:tcW w:w="1418" w:type="dxa"/>
          </w:tcPr>
          <w:p w:rsidR="00104540" w:rsidRPr="0073374B" w:rsidRDefault="00104540" w:rsidP="00865A0D">
            <w:pPr>
              <w:jc w:val="center"/>
              <w:rPr>
                <w:b/>
              </w:rPr>
            </w:pPr>
            <w:r w:rsidRPr="0073374B">
              <w:rPr>
                <w:b/>
              </w:rPr>
              <w:t>Estructura verbal</w:t>
            </w:r>
          </w:p>
        </w:tc>
        <w:tc>
          <w:tcPr>
            <w:tcW w:w="1701" w:type="dxa"/>
          </w:tcPr>
          <w:p w:rsidR="00104540" w:rsidRPr="0073374B" w:rsidRDefault="00104540" w:rsidP="00865A0D">
            <w:pPr>
              <w:jc w:val="center"/>
              <w:rPr>
                <w:b/>
              </w:rPr>
            </w:pPr>
            <w:r w:rsidRPr="0073374B">
              <w:rPr>
                <w:b/>
              </w:rPr>
              <w:t>Artículo indefinido</w:t>
            </w:r>
          </w:p>
        </w:tc>
        <w:tc>
          <w:tcPr>
            <w:tcW w:w="2835" w:type="dxa"/>
          </w:tcPr>
          <w:p w:rsidR="00104540" w:rsidRPr="0073374B" w:rsidRDefault="00104540" w:rsidP="00865A0D">
            <w:pPr>
              <w:jc w:val="center"/>
              <w:rPr>
                <w:b/>
              </w:rPr>
            </w:pPr>
            <w:r w:rsidRPr="0073374B">
              <w:rPr>
                <w:b/>
              </w:rPr>
              <w:t>Colores</w:t>
            </w:r>
          </w:p>
        </w:tc>
        <w:tc>
          <w:tcPr>
            <w:tcW w:w="2835" w:type="dxa"/>
          </w:tcPr>
          <w:p w:rsidR="00104540" w:rsidRPr="0073374B" w:rsidRDefault="00104540" w:rsidP="00865A0D">
            <w:pPr>
              <w:jc w:val="center"/>
              <w:rPr>
                <w:b/>
              </w:rPr>
            </w:pPr>
            <w:r w:rsidRPr="0073374B">
              <w:rPr>
                <w:b/>
              </w:rPr>
              <w:t>Prendas de vestir</w:t>
            </w:r>
          </w:p>
        </w:tc>
      </w:tr>
      <w:tr w:rsidR="00104540" w:rsidRPr="00A40D0B" w:rsidTr="00042A85">
        <w:trPr>
          <w:trHeight w:val="2806"/>
        </w:trPr>
        <w:tc>
          <w:tcPr>
            <w:tcW w:w="1384" w:type="dxa"/>
          </w:tcPr>
          <w:p w:rsidR="00104540" w:rsidRPr="00731875" w:rsidRDefault="00104540">
            <w:r w:rsidRPr="00731875">
              <w:t>Él: He</w:t>
            </w:r>
          </w:p>
          <w:p w:rsidR="00104540" w:rsidRPr="00731875" w:rsidRDefault="00104540">
            <w:r w:rsidRPr="00731875">
              <w:t>Ella: Ella</w:t>
            </w:r>
          </w:p>
        </w:tc>
        <w:tc>
          <w:tcPr>
            <w:tcW w:w="1418" w:type="dxa"/>
          </w:tcPr>
          <w:p w:rsidR="00104540" w:rsidRPr="00731875" w:rsidRDefault="00865A0D" w:rsidP="00865A0D">
            <w:r w:rsidRPr="00731875">
              <w:t>E</w:t>
            </w:r>
            <w:r w:rsidR="00104540" w:rsidRPr="00731875">
              <w:t xml:space="preserve">stá </w:t>
            </w:r>
            <w:r w:rsidRPr="00731875">
              <w:t>usando: is wearing</w:t>
            </w:r>
          </w:p>
        </w:tc>
        <w:tc>
          <w:tcPr>
            <w:tcW w:w="1701" w:type="dxa"/>
          </w:tcPr>
          <w:p w:rsidR="00104540" w:rsidRPr="0073374B" w:rsidRDefault="00042A85">
            <w:pPr>
              <w:rPr>
                <w:b/>
              </w:rPr>
            </w:pPr>
            <w:r w:rsidRPr="0073374B">
              <w:rPr>
                <w:b/>
              </w:rPr>
              <w:t xml:space="preserve">Un/ </w:t>
            </w:r>
            <w:r w:rsidR="00104540" w:rsidRPr="0073374B">
              <w:rPr>
                <w:b/>
              </w:rPr>
              <w:t>una</w:t>
            </w:r>
            <w:r w:rsidR="00865A0D" w:rsidRPr="0073374B">
              <w:rPr>
                <w:b/>
              </w:rPr>
              <w:t>:</w:t>
            </w:r>
            <w:r w:rsidR="00865A0D" w:rsidRPr="007A7DC5">
              <w:rPr>
                <w:b/>
                <w:u w:val="single"/>
              </w:rPr>
              <w:t xml:space="preserve"> a</w:t>
            </w:r>
          </w:p>
          <w:p w:rsidR="00042A85" w:rsidRPr="0073374B" w:rsidRDefault="00042A85">
            <w:pPr>
              <w:rPr>
                <w:b/>
              </w:rPr>
            </w:pPr>
          </w:p>
          <w:p w:rsidR="00865A0D" w:rsidRPr="0073374B" w:rsidRDefault="00865A0D" w:rsidP="00602221">
            <w:pPr>
              <w:rPr>
                <w:b/>
              </w:rPr>
            </w:pPr>
            <w:r w:rsidRPr="007D008B">
              <w:rPr>
                <w:b/>
                <w:u w:val="single"/>
              </w:rPr>
              <w:t>NO</w:t>
            </w:r>
            <w:r w:rsidRPr="0073374B">
              <w:rPr>
                <w:b/>
              </w:rPr>
              <w:t xml:space="preserve"> </w:t>
            </w:r>
            <w:r w:rsidRPr="007A7DC5">
              <w:t xml:space="preserve">usamos </w:t>
            </w:r>
            <w:r w:rsidR="00602221" w:rsidRPr="007A7DC5">
              <w:rPr>
                <w:b/>
              </w:rPr>
              <w:t>un</w:t>
            </w:r>
            <w:r w:rsidR="00602221" w:rsidRPr="0073374B">
              <w:rPr>
                <w:b/>
              </w:rPr>
              <w:t xml:space="preserve"> </w:t>
            </w:r>
            <w:r w:rsidR="00602221" w:rsidRPr="007A7DC5">
              <w:t>o</w:t>
            </w:r>
            <w:r w:rsidR="00602221" w:rsidRPr="0073374B">
              <w:rPr>
                <w:b/>
              </w:rPr>
              <w:t xml:space="preserve"> </w:t>
            </w:r>
            <w:r w:rsidR="00602221" w:rsidRPr="007A7DC5">
              <w:rPr>
                <w:b/>
              </w:rPr>
              <w:t>una</w:t>
            </w:r>
            <w:r w:rsidR="00602221" w:rsidRPr="007A7DC5">
              <w:t xml:space="preserve"> (</w:t>
            </w:r>
            <w:r w:rsidR="00602221" w:rsidRPr="007A7DC5">
              <w:rPr>
                <w:u w:val="single"/>
              </w:rPr>
              <w:t>a</w:t>
            </w:r>
            <w:r w:rsidR="00602221" w:rsidRPr="007A7DC5">
              <w:t>)</w:t>
            </w:r>
            <w:r w:rsidRPr="007A7DC5">
              <w:t xml:space="preserve"> con palabras en plural</w:t>
            </w:r>
            <w:r w:rsidR="00AD7C31" w:rsidRPr="007A7DC5">
              <w:t>, como: trousers,</w:t>
            </w:r>
            <w:r w:rsidR="000237F4" w:rsidRPr="007A7DC5">
              <w:t xml:space="preserve"> jeans, </w:t>
            </w:r>
            <w:r w:rsidR="00AD7C31" w:rsidRPr="007A7DC5">
              <w:t xml:space="preserve"> shorts</w:t>
            </w:r>
            <w:r w:rsidR="00042A85" w:rsidRPr="007A7DC5">
              <w:t>, shoes y sneakers.</w:t>
            </w:r>
          </w:p>
        </w:tc>
        <w:tc>
          <w:tcPr>
            <w:tcW w:w="2835" w:type="dxa"/>
          </w:tcPr>
          <w:p w:rsidR="00104540" w:rsidRPr="00731875" w:rsidRDefault="00104540">
            <w:r w:rsidRPr="00731875">
              <w:t>Rojo: red</w:t>
            </w:r>
          </w:p>
          <w:p w:rsidR="00104540" w:rsidRPr="00731875" w:rsidRDefault="00104540">
            <w:r w:rsidRPr="00731875">
              <w:t>Azul: blue</w:t>
            </w:r>
          </w:p>
          <w:p w:rsidR="00104540" w:rsidRPr="00731875" w:rsidRDefault="00104540">
            <w:r w:rsidRPr="00731875">
              <w:t>Amarillo: yellow</w:t>
            </w:r>
          </w:p>
          <w:p w:rsidR="002D6393" w:rsidRPr="00731875" w:rsidRDefault="002D6393">
            <w:r w:rsidRPr="00731875">
              <w:t xml:space="preserve">Naranja: orange </w:t>
            </w:r>
          </w:p>
          <w:p w:rsidR="00104540" w:rsidRPr="00731875" w:rsidRDefault="00104540">
            <w:r w:rsidRPr="00731875">
              <w:t>Verde: Green</w:t>
            </w:r>
          </w:p>
          <w:p w:rsidR="00104540" w:rsidRPr="00731875" w:rsidRDefault="00104540">
            <w:r w:rsidRPr="00731875">
              <w:t>Rosado: pink</w:t>
            </w:r>
          </w:p>
          <w:p w:rsidR="00104540" w:rsidRPr="00731875" w:rsidRDefault="00104540">
            <w:pPr>
              <w:rPr>
                <w:lang w:val="en-US"/>
              </w:rPr>
            </w:pPr>
            <w:r w:rsidRPr="00731875">
              <w:rPr>
                <w:lang w:val="en-US"/>
              </w:rPr>
              <w:t>Morado: purple</w:t>
            </w:r>
          </w:p>
          <w:p w:rsidR="00104540" w:rsidRPr="00731875" w:rsidRDefault="00104540">
            <w:pPr>
              <w:rPr>
                <w:lang w:val="en-US"/>
              </w:rPr>
            </w:pPr>
            <w:r w:rsidRPr="00731875">
              <w:rPr>
                <w:lang w:val="en-US"/>
              </w:rPr>
              <w:t>Café: Brown</w:t>
            </w:r>
          </w:p>
          <w:p w:rsidR="00104540" w:rsidRPr="00731875" w:rsidRDefault="00104540">
            <w:pPr>
              <w:rPr>
                <w:lang w:val="en-US"/>
              </w:rPr>
            </w:pPr>
            <w:r w:rsidRPr="00731875">
              <w:rPr>
                <w:lang w:val="en-US"/>
              </w:rPr>
              <w:t>Negro: black</w:t>
            </w:r>
          </w:p>
          <w:p w:rsidR="00104540" w:rsidRPr="00731875" w:rsidRDefault="00104540">
            <w:pPr>
              <w:rPr>
                <w:lang w:val="en-US"/>
              </w:rPr>
            </w:pPr>
            <w:r w:rsidRPr="00731875">
              <w:rPr>
                <w:lang w:val="en-US"/>
              </w:rPr>
              <w:t>Blanco: white</w:t>
            </w:r>
          </w:p>
          <w:p w:rsidR="002D6393" w:rsidRPr="00731875" w:rsidRDefault="002D6393">
            <w:pPr>
              <w:rPr>
                <w:lang w:val="en-US"/>
              </w:rPr>
            </w:pPr>
            <w:r w:rsidRPr="00731875">
              <w:rPr>
                <w:lang w:val="en-US"/>
              </w:rPr>
              <w:t xml:space="preserve">Gris: grey </w:t>
            </w:r>
          </w:p>
          <w:p w:rsidR="00104540" w:rsidRPr="00731875" w:rsidRDefault="00104540">
            <w:pPr>
              <w:rPr>
                <w:lang w:val="en-US"/>
              </w:rPr>
            </w:pPr>
          </w:p>
          <w:p w:rsidR="00865A0D" w:rsidRPr="00731875" w:rsidRDefault="00865A0D">
            <w:r w:rsidRPr="00731875">
              <w:t>El color va primero que la prenda de vestir.</w:t>
            </w:r>
          </w:p>
        </w:tc>
        <w:tc>
          <w:tcPr>
            <w:tcW w:w="2835" w:type="dxa"/>
          </w:tcPr>
          <w:p w:rsidR="00104540" w:rsidRPr="00731875" w:rsidRDefault="00104540">
            <w:pPr>
              <w:rPr>
                <w:lang w:val="en-US"/>
              </w:rPr>
            </w:pPr>
            <w:r w:rsidRPr="00731875">
              <w:rPr>
                <w:lang w:val="en-US"/>
              </w:rPr>
              <w:t xml:space="preserve">Suéter: jumper </w:t>
            </w:r>
          </w:p>
          <w:p w:rsidR="00104540" w:rsidRPr="00731875" w:rsidRDefault="00104540">
            <w:pPr>
              <w:rPr>
                <w:lang w:val="en-US"/>
              </w:rPr>
            </w:pPr>
            <w:r w:rsidRPr="00731875">
              <w:rPr>
                <w:lang w:val="en-US"/>
              </w:rPr>
              <w:t>Chaqueta: jacket</w:t>
            </w:r>
          </w:p>
          <w:p w:rsidR="00104540" w:rsidRPr="00731875" w:rsidRDefault="00104540">
            <w:pPr>
              <w:rPr>
                <w:lang w:val="en-US"/>
              </w:rPr>
            </w:pPr>
            <w:r w:rsidRPr="00731875">
              <w:rPr>
                <w:lang w:val="en-US"/>
              </w:rPr>
              <w:t>Abrigo: coat</w:t>
            </w:r>
          </w:p>
          <w:p w:rsidR="00104540" w:rsidRPr="00731875" w:rsidRDefault="00104540">
            <w:r w:rsidRPr="00731875">
              <w:t>Pantalones: trousers</w:t>
            </w:r>
          </w:p>
          <w:p w:rsidR="000237F4" w:rsidRPr="00731875" w:rsidRDefault="000237F4">
            <w:r w:rsidRPr="00731875">
              <w:t>Pantalones de jeans: jeans</w:t>
            </w:r>
          </w:p>
          <w:p w:rsidR="00104540" w:rsidRPr="00731875" w:rsidRDefault="00104540">
            <w:r w:rsidRPr="00731875">
              <w:t>Gorro/sombrero: hat</w:t>
            </w:r>
          </w:p>
          <w:p w:rsidR="00104540" w:rsidRPr="00731875" w:rsidRDefault="00104540">
            <w:r w:rsidRPr="00731875">
              <w:t>Vestido: dress</w:t>
            </w:r>
          </w:p>
          <w:p w:rsidR="00104540" w:rsidRPr="00731875" w:rsidRDefault="00104540">
            <w:r w:rsidRPr="00731875">
              <w:t>Zapatos: shoes</w:t>
            </w:r>
          </w:p>
          <w:p w:rsidR="00104540" w:rsidRPr="00731875" w:rsidRDefault="00104540">
            <w:r w:rsidRPr="00731875">
              <w:t>Pantalones cortos: shorts</w:t>
            </w:r>
          </w:p>
          <w:p w:rsidR="00104540" w:rsidRPr="00731875" w:rsidRDefault="00104540">
            <w:pPr>
              <w:rPr>
                <w:lang w:val="en-US"/>
              </w:rPr>
            </w:pPr>
            <w:r w:rsidRPr="00731875">
              <w:rPr>
                <w:lang w:val="en-US"/>
              </w:rPr>
              <w:t xml:space="preserve">Polera: T-shirt </w:t>
            </w:r>
          </w:p>
          <w:p w:rsidR="00104540" w:rsidRPr="00731875" w:rsidRDefault="00042A85">
            <w:pPr>
              <w:rPr>
                <w:lang w:val="en-US"/>
              </w:rPr>
            </w:pPr>
            <w:r w:rsidRPr="00731875">
              <w:rPr>
                <w:lang w:val="en-US"/>
              </w:rPr>
              <w:t>Falda: skirt</w:t>
            </w:r>
          </w:p>
          <w:p w:rsidR="00042A85" w:rsidRPr="00731875" w:rsidRDefault="00042A85">
            <w:pPr>
              <w:rPr>
                <w:lang w:val="en-US"/>
              </w:rPr>
            </w:pPr>
            <w:r w:rsidRPr="00731875">
              <w:rPr>
                <w:lang w:val="en-US"/>
              </w:rPr>
              <w:t xml:space="preserve">Zapatillas: sneakers </w:t>
            </w:r>
          </w:p>
        </w:tc>
      </w:tr>
    </w:tbl>
    <w:p w:rsidR="00D71BEA" w:rsidRPr="000D6F05" w:rsidRDefault="00D71BEA">
      <w:pPr>
        <w:rPr>
          <w:b/>
          <w:u w:val="single"/>
          <w:lang w:val="en-US"/>
        </w:rPr>
      </w:pPr>
    </w:p>
    <w:p w:rsidR="00104540" w:rsidRPr="000D6F05" w:rsidRDefault="00104540">
      <w:pPr>
        <w:rPr>
          <w:b/>
          <w:u w:val="single"/>
        </w:rPr>
      </w:pPr>
      <w:r w:rsidRPr="000D6F05">
        <w:rPr>
          <w:b/>
          <w:u w:val="single"/>
        </w:rPr>
        <w:t xml:space="preserve">Ejemplo: </w:t>
      </w:r>
    </w:p>
    <w:tbl>
      <w:tblPr>
        <w:tblStyle w:val="Tablaconcuadrcula"/>
        <w:tblpPr w:leftFromText="141" w:rightFromText="141" w:vertAnchor="text" w:horzAnchor="margin" w:tblpXSpec="center" w:tblpY="565"/>
        <w:tblOverlap w:val="never"/>
        <w:tblW w:w="0" w:type="auto"/>
        <w:tblLook w:val="04A0" w:firstRow="1" w:lastRow="0" w:firstColumn="1" w:lastColumn="0" w:noHBand="0" w:noVBand="1"/>
      </w:tblPr>
      <w:tblGrid>
        <w:gridCol w:w="1851"/>
        <w:gridCol w:w="7236"/>
      </w:tblGrid>
      <w:tr w:rsidR="00104540" w:rsidRPr="00A40D0B" w:rsidTr="00F768AF">
        <w:trPr>
          <w:trHeight w:val="1425"/>
        </w:trPr>
        <w:tc>
          <w:tcPr>
            <w:tcW w:w="1851" w:type="dxa"/>
          </w:tcPr>
          <w:p w:rsidR="00104540" w:rsidRDefault="008314E6" w:rsidP="00F768AF">
            <w:r>
              <w:rPr>
                <w:noProof/>
                <w:lang w:eastAsia="es-CL"/>
              </w:rPr>
              <w:drawing>
                <wp:inline distT="0" distB="0" distL="0" distR="0" wp14:anchorId="25B1368C" wp14:editId="1A865BB3">
                  <wp:extent cx="1038225" cy="2041841"/>
                  <wp:effectExtent l="0" t="0" r="0" b="0"/>
                  <wp:docPr id="3" name="Imagen 3" descr="Resultado de imagen para child illustration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sultado de imagen para child illustration vecto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987" t="2941" r="51307" b="68138"/>
                          <a:stretch/>
                        </pic:blipFill>
                        <pic:spPr bwMode="auto">
                          <a:xfrm>
                            <a:off x="0" y="0"/>
                            <a:ext cx="1042643" cy="205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6" w:type="dxa"/>
          </w:tcPr>
          <w:p w:rsidR="00AB3BC0" w:rsidRPr="00AB3BC0" w:rsidRDefault="00AB3BC0" w:rsidP="00F768AF">
            <w:pPr>
              <w:pStyle w:val="Prrafodelista"/>
              <w:spacing w:line="480" w:lineRule="auto"/>
              <w:rPr>
                <w:sz w:val="24"/>
                <w:lang w:val="en-US"/>
              </w:rPr>
            </w:pPr>
          </w:p>
          <w:p w:rsidR="00104540" w:rsidRPr="00BD0114" w:rsidRDefault="008314E6" w:rsidP="00F768AF">
            <w:pPr>
              <w:pStyle w:val="Prrafodelista"/>
              <w:numPr>
                <w:ilvl w:val="0"/>
                <w:numId w:val="2"/>
              </w:numPr>
              <w:spacing w:line="480" w:lineRule="auto"/>
              <w:rPr>
                <w:sz w:val="24"/>
                <w:lang w:val="en-US"/>
              </w:rPr>
            </w:pPr>
            <w:r w:rsidRPr="00BD0114">
              <w:rPr>
                <w:sz w:val="24"/>
                <w:u w:val="single"/>
                <w:lang w:val="en-US"/>
              </w:rPr>
              <w:t>He is wearing a green jumper</w:t>
            </w:r>
            <w:r w:rsidR="00865A0D" w:rsidRPr="00BD0114">
              <w:rPr>
                <w:sz w:val="24"/>
                <w:lang w:val="en-US"/>
              </w:rPr>
              <w:t xml:space="preserve"> (Él está usando un suéter verde)</w:t>
            </w:r>
          </w:p>
          <w:p w:rsidR="008314E6" w:rsidRPr="00BD0114" w:rsidRDefault="008314E6" w:rsidP="00F768AF">
            <w:pPr>
              <w:pStyle w:val="Prrafodelista"/>
              <w:numPr>
                <w:ilvl w:val="0"/>
                <w:numId w:val="2"/>
              </w:numPr>
              <w:spacing w:line="480" w:lineRule="auto"/>
              <w:rPr>
                <w:sz w:val="24"/>
                <w:lang w:val="en-US"/>
              </w:rPr>
            </w:pPr>
            <w:r w:rsidRPr="00BD0114">
              <w:rPr>
                <w:sz w:val="24"/>
                <w:u w:val="single"/>
                <w:lang w:val="en-US"/>
              </w:rPr>
              <w:t>He is wearing brown trousers</w:t>
            </w:r>
            <w:r w:rsidRPr="00BD0114">
              <w:rPr>
                <w:sz w:val="24"/>
                <w:lang w:val="en-US"/>
              </w:rPr>
              <w:t xml:space="preserve"> </w:t>
            </w:r>
            <w:r w:rsidR="00865A0D" w:rsidRPr="00BD0114">
              <w:rPr>
                <w:sz w:val="24"/>
                <w:lang w:val="en-US"/>
              </w:rPr>
              <w:t>(Él está usando pantalones café)</w:t>
            </w:r>
          </w:p>
          <w:p w:rsidR="008314E6" w:rsidRPr="008314E6" w:rsidRDefault="008314E6" w:rsidP="00F768AF">
            <w:pPr>
              <w:pStyle w:val="Prrafodelista"/>
              <w:numPr>
                <w:ilvl w:val="0"/>
                <w:numId w:val="2"/>
              </w:numPr>
              <w:spacing w:line="480" w:lineRule="auto"/>
              <w:rPr>
                <w:lang w:val="en-US"/>
              </w:rPr>
            </w:pPr>
            <w:r w:rsidRPr="00BD0114">
              <w:rPr>
                <w:sz w:val="24"/>
                <w:u w:val="single"/>
                <w:lang w:val="en-US"/>
              </w:rPr>
              <w:t xml:space="preserve">He is wearing </w:t>
            </w:r>
            <w:r w:rsidR="00865A0D" w:rsidRPr="00BD0114">
              <w:rPr>
                <w:sz w:val="24"/>
                <w:u w:val="single"/>
                <w:lang w:val="en-US"/>
              </w:rPr>
              <w:t>brown shoes</w:t>
            </w:r>
            <w:r w:rsidR="00865A0D" w:rsidRPr="00BD0114">
              <w:rPr>
                <w:sz w:val="24"/>
                <w:lang w:val="en-US"/>
              </w:rPr>
              <w:t xml:space="preserve"> (Él está usando zapatos café)</w:t>
            </w:r>
          </w:p>
        </w:tc>
      </w:tr>
    </w:tbl>
    <w:p w:rsidR="002D29EA" w:rsidRDefault="00042A85">
      <w:pPr>
        <w:rPr>
          <w:lang w:val="en-US"/>
        </w:rPr>
      </w:pPr>
      <w:r>
        <w:rPr>
          <w:lang w:val="en-US"/>
        </w:rPr>
        <w:br w:type="textWrapping" w:clear="all"/>
      </w:r>
    </w:p>
    <w:p w:rsidR="0017222A" w:rsidRPr="008314E6" w:rsidRDefault="0017222A">
      <w:pPr>
        <w:rPr>
          <w:lang w:val="en-US"/>
        </w:rPr>
      </w:pPr>
    </w:p>
    <w:p w:rsidR="002335DF" w:rsidRDefault="002335DF" w:rsidP="002335DF">
      <w:pPr>
        <w:pStyle w:val="Prrafodelista"/>
      </w:pPr>
    </w:p>
    <w:p w:rsidR="00F768AF" w:rsidRDefault="00F768AF" w:rsidP="00F768AF">
      <w:pPr>
        <w:pStyle w:val="Prrafodelista"/>
      </w:pPr>
    </w:p>
    <w:p w:rsidR="00F768AF" w:rsidRDefault="00F768AF" w:rsidP="00F768AF">
      <w:pPr>
        <w:pStyle w:val="Prrafodelista"/>
      </w:pPr>
    </w:p>
    <w:p w:rsidR="00F768AF" w:rsidRDefault="00F768AF" w:rsidP="00F768AF">
      <w:pPr>
        <w:pStyle w:val="Prrafodelista"/>
      </w:pPr>
    </w:p>
    <w:p w:rsidR="00F768AF" w:rsidRDefault="00F768AF" w:rsidP="00F768AF">
      <w:pPr>
        <w:pStyle w:val="Prrafodelista"/>
      </w:pPr>
    </w:p>
    <w:p w:rsidR="00F768AF" w:rsidRDefault="00F768AF" w:rsidP="00F768AF">
      <w:pPr>
        <w:pStyle w:val="Prrafodelista"/>
      </w:pPr>
    </w:p>
    <w:p w:rsidR="00F768AF" w:rsidRDefault="00F768AF" w:rsidP="00F768AF">
      <w:pPr>
        <w:pStyle w:val="Prrafodelista"/>
      </w:pPr>
    </w:p>
    <w:p w:rsidR="00F768AF" w:rsidRDefault="00F768AF" w:rsidP="00F768AF">
      <w:pPr>
        <w:pStyle w:val="Prrafodelista"/>
      </w:pPr>
    </w:p>
    <w:p w:rsidR="00F768AF" w:rsidRDefault="00F768AF" w:rsidP="00F768AF">
      <w:pPr>
        <w:pStyle w:val="Prrafodelista"/>
      </w:pPr>
    </w:p>
    <w:p w:rsidR="00F768AF" w:rsidRDefault="00F768AF" w:rsidP="00F768AF">
      <w:pPr>
        <w:pStyle w:val="Prrafodelista"/>
      </w:pPr>
    </w:p>
    <w:p w:rsidR="00F768AF" w:rsidRDefault="00F768AF" w:rsidP="00F768AF">
      <w:pPr>
        <w:pStyle w:val="Prrafodelista"/>
      </w:pPr>
    </w:p>
    <w:p w:rsidR="00F768AF" w:rsidRDefault="00F768AF" w:rsidP="00F768AF">
      <w:pPr>
        <w:pStyle w:val="Prrafodelista"/>
      </w:pPr>
    </w:p>
    <w:p w:rsidR="00865A0D" w:rsidRDefault="00E9670A" w:rsidP="00F768AF">
      <w:pPr>
        <w:pStyle w:val="Prrafodelista"/>
        <w:numPr>
          <w:ilvl w:val="0"/>
          <w:numId w:val="11"/>
        </w:numPr>
      </w:pPr>
      <w:r>
        <w:t xml:space="preserve">Color </w:t>
      </w:r>
      <w:r w:rsidR="00D71BEA">
        <w:t>and</w:t>
      </w:r>
      <w:r w:rsidR="00865A0D">
        <w:t xml:space="preserve"> write sentences (</w:t>
      </w:r>
      <w:r>
        <w:t>Colorea</w:t>
      </w:r>
      <w:r w:rsidR="00865A0D">
        <w:t xml:space="preserve"> y escribe oraciones)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75"/>
        <w:gridCol w:w="8231"/>
      </w:tblGrid>
      <w:tr w:rsidR="00042A85" w:rsidTr="00061C8F">
        <w:tc>
          <w:tcPr>
            <w:tcW w:w="2475" w:type="dxa"/>
          </w:tcPr>
          <w:p w:rsidR="00042A85" w:rsidRDefault="00B6201F" w:rsidP="00E9670A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43F59EA5" wp14:editId="40D3E5B3">
                  <wp:extent cx="1435026" cy="2023672"/>
                  <wp:effectExtent l="0" t="0" r="0" b="0"/>
                  <wp:docPr id="11" name="Imagen 11" descr="Resultado de imagen para dibujos de niños con ropa de verano para color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ultado de imagen para dibujos de niños con ropa de verano para colore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5216" b="82418" l="54538" r="98615">
                                        <a14:foregroundMark x1="71077" y1="34404" x2="71077" y2="34404"/>
                                        <a14:foregroundMark x1="81154" y1="34150" x2="81154" y2="34150"/>
                                        <a14:foregroundMark x1="81462" y1="32460" x2="81462" y2="32460"/>
                                        <a14:foregroundMark x1="84846" y1="71851" x2="84846" y2="71851"/>
                                        <a14:foregroundMark x1="88615" y1="71090" x2="88615" y2="71090"/>
                                        <a14:foregroundMark x1="61923" y1="35080" x2="61923" y2="3508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308" t="15385" r="1616" b="17860"/>
                          <a:stretch/>
                        </pic:blipFill>
                        <pic:spPr bwMode="auto">
                          <a:xfrm>
                            <a:off x="0" y="0"/>
                            <a:ext cx="1436638" cy="2025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1" w:type="dxa"/>
          </w:tcPr>
          <w:p w:rsidR="00042A85" w:rsidRDefault="00042A85" w:rsidP="00865A0D"/>
          <w:p w:rsidR="00042A85" w:rsidRDefault="00042A85" w:rsidP="00865A0D"/>
          <w:p w:rsidR="00042A85" w:rsidRDefault="00042A85" w:rsidP="00042A85">
            <w:pPr>
              <w:pStyle w:val="Prrafodelista"/>
              <w:numPr>
                <w:ilvl w:val="0"/>
                <w:numId w:val="3"/>
              </w:numPr>
              <w:spacing w:line="720" w:lineRule="auto"/>
            </w:pPr>
            <w:r>
              <w:t>________________________________________________________</w:t>
            </w:r>
          </w:p>
          <w:p w:rsidR="00042A85" w:rsidRDefault="00042A85" w:rsidP="00042A85">
            <w:pPr>
              <w:pStyle w:val="Prrafodelista"/>
              <w:numPr>
                <w:ilvl w:val="0"/>
                <w:numId w:val="3"/>
              </w:numPr>
              <w:spacing w:line="720" w:lineRule="auto"/>
            </w:pPr>
            <w:r>
              <w:t>________________________________________________________</w:t>
            </w:r>
          </w:p>
          <w:p w:rsidR="00042A85" w:rsidRDefault="00042A85" w:rsidP="00042A85">
            <w:pPr>
              <w:pStyle w:val="Prrafodelista"/>
              <w:numPr>
                <w:ilvl w:val="0"/>
                <w:numId w:val="3"/>
              </w:numPr>
              <w:spacing w:line="720" w:lineRule="auto"/>
            </w:pPr>
            <w:r>
              <w:t>________________________________________________________</w:t>
            </w:r>
          </w:p>
        </w:tc>
      </w:tr>
      <w:tr w:rsidR="00042A85" w:rsidTr="00061C8F">
        <w:tc>
          <w:tcPr>
            <w:tcW w:w="2475" w:type="dxa"/>
          </w:tcPr>
          <w:p w:rsidR="00042A85" w:rsidRDefault="00B6201F" w:rsidP="00E9670A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1C1FE1FD" wp14:editId="0E2D7836">
                  <wp:extent cx="1051625" cy="1902940"/>
                  <wp:effectExtent l="0" t="0" r="0" b="2540"/>
                  <wp:docPr id="12" name="Imagen 12" descr="Dibujos para colorear. Maestra de Infantil y Primaria.: Dibujos de niños y niñas para color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ibujos para colorear. Maestra de Infantil y Primaria.: Dibujos de niños y niñas para colore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16200" b="97800" l="3000" r="49200">
                                        <a14:foregroundMark x1="8200" y1="31600" x2="8200" y2="31600"/>
                                        <a14:foregroundMark x1="20000" y1="25400" x2="20000" y2="25400"/>
                                        <a14:foregroundMark x1="35200" y1="21000" x2="35200" y2="21000"/>
                                        <a14:foregroundMark x1="24600" y1="18400" x2="24600" y2="18400"/>
                                        <a14:foregroundMark x1="20400" y1="18800" x2="20400" y2="18800"/>
                                        <a14:foregroundMark x1="17200" y1="20200" x2="17200" y2="20200"/>
                                        <a14:foregroundMark x1="23800" y1="21400" x2="23800" y2="21400"/>
                                        <a14:foregroundMark x1="33000" y1="20000" x2="33000" y2="20000"/>
                                        <a14:foregroundMark x1="30800" y1="19000" x2="30800" y2="19000"/>
                                        <a14:foregroundMark x1="43800" y1="22800" x2="43800" y2="22800"/>
                                        <a14:foregroundMark x1="44800" y1="25800" x2="44800" y2="25800"/>
                                        <a14:foregroundMark x1="40600" y1="30600" x2="40600" y2="30600"/>
                                        <a14:foregroundMark x1="33000" y1="39400" x2="33000" y2="39400"/>
                                        <a14:foregroundMark x1="25400" y1="39400" x2="25400" y2="39400"/>
                                        <a14:foregroundMark x1="22200" y1="41600" x2="22200" y2="41600"/>
                                        <a14:foregroundMark x1="20600" y1="45000" x2="20600" y2="45000"/>
                                        <a14:foregroundMark x1="26200" y1="46800" x2="26200" y2="46800"/>
                                        <a14:foregroundMark x1="16000" y1="39400" x2="16000" y2="39400"/>
                                        <a14:foregroundMark x1="5600" y1="42800" x2="5600" y2="42800"/>
                                        <a14:foregroundMark x1="5000" y1="35200" x2="5000" y2="35200"/>
                                        <a14:foregroundMark x1="6200" y1="24000" x2="6200" y2="24000"/>
                                        <a14:foregroundMark x1="9000" y1="41200" x2="9000" y2="41200"/>
                                        <a14:foregroundMark x1="15200" y1="54000" x2="15200" y2="54000"/>
                                        <a14:foregroundMark x1="29200" y1="48600" x2="29200" y2="48600"/>
                                        <a14:foregroundMark x1="33000" y1="48000" x2="33000" y2="48000"/>
                                        <a14:foregroundMark x1="16400" y1="47000" x2="16400" y2="47000"/>
                                        <a14:foregroundMark x1="20800" y1="48800" x2="20800" y2="48800"/>
                                        <a14:foregroundMark x1="43800" y1="42800" x2="43800" y2="42800"/>
                                        <a14:foregroundMark x1="13000" y1="68200" x2="13000" y2="68200"/>
                                        <a14:foregroundMark x1="11600" y1="75000" x2="11600" y2="75000"/>
                                        <a14:foregroundMark x1="15600" y1="72800" x2="15600" y2="72800"/>
                                        <a14:foregroundMark x1="36000" y1="72000" x2="36000" y2="72000"/>
                                        <a14:foregroundMark x1="27200" y1="75000" x2="27200" y2="75000"/>
                                        <a14:foregroundMark x1="40000" y1="78000" x2="40000" y2="78000"/>
                                        <a14:foregroundMark x1="38200" y1="64200" x2="38200" y2="64200"/>
                                        <a14:foregroundMark x1="36000" y1="52800" x2="36000" y2="52800"/>
                                        <a14:foregroundMark x1="37600" y1="59000" x2="37600" y2="59000"/>
                                        <a14:foregroundMark x1="34600" y1="94400" x2="34600" y2="94400"/>
                                        <a14:foregroundMark x1="20200" y1="89200" x2="20200" y2="89200"/>
                                        <a14:foregroundMark x1="16600" y1="89000" x2="16600" y2="89000"/>
                                        <a14:foregroundMark x1="20200" y1="95000" x2="20200" y2="9500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45" t="17617" r="52331" b="3627"/>
                          <a:stretch/>
                        </pic:blipFill>
                        <pic:spPr bwMode="auto">
                          <a:xfrm>
                            <a:off x="0" y="0"/>
                            <a:ext cx="1051576" cy="1902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1" w:type="dxa"/>
          </w:tcPr>
          <w:p w:rsidR="00042A85" w:rsidRDefault="00042A85" w:rsidP="00B6201F">
            <w:pPr>
              <w:spacing w:line="600" w:lineRule="auto"/>
            </w:pPr>
          </w:p>
          <w:p w:rsidR="00042A85" w:rsidRDefault="00042A85" w:rsidP="00B6201F">
            <w:pPr>
              <w:pStyle w:val="Prrafodelista"/>
              <w:numPr>
                <w:ilvl w:val="0"/>
                <w:numId w:val="4"/>
              </w:numPr>
              <w:spacing w:line="600" w:lineRule="auto"/>
            </w:pPr>
            <w:r>
              <w:t>_________________________________________________________</w:t>
            </w:r>
          </w:p>
          <w:p w:rsidR="00042A85" w:rsidRDefault="00042A85" w:rsidP="00B6201F">
            <w:pPr>
              <w:pStyle w:val="Prrafodelista"/>
              <w:numPr>
                <w:ilvl w:val="0"/>
                <w:numId w:val="4"/>
              </w:numPr>
              <w:spacing w:line="600" w:lineRule="auto"/>
            </w:pPr>
            <w:r>
              <w:t>_________________________________________________________</w:t>
            </w:r>
          </w:p>
          <w:p w:rsidR="00042A85" w:rsidRDefault="00042A85" w:rsidP="00B6201F">
            <w:pPr>
              <w:pStyle w:val="Prrafodelista"/>
              <w:numPr>
                <w:ilvl w:val="0"/>
                <w:numId w:val="4"/>
              </w:numPr>
              <w:spacing w:line="600" w:lineRule="auto"/>
            </w:pPr>
            <w:r>
              <w:t>_________________________________________________________</w:t>
            </w:r>
          </w:p>
        </w:tc>
      </w:tr>
    </w:tbl>
    <w:p w:rsidR="00B74DA4" w:rsidRDefault="00B74DA4" w:rsidP="00B74DA4"/>
    <w:p w:rsidR="00061C8F" w:rsidRPr="00061C8F" w:rsidRDefault="00061C8F" w:rsidP="00061C8F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11569F3D" wp14:editId="4327A7F9">
            <wp:simplePos x="0" y="0"/>
            <wp:positionH relativeFrom="column">
              <wp:posOffset>192405</wp:posOffset>
            </wp:positionH>
            <wp:positionV relativeFrom="paragraph">
              <wp:posOffset>297815</wp:posOffset>
            </wp:positionV>
            <wp:extent cx="6466840" cy="3712210"/>
            <wp:effectExtent l="0" t="0" r="0" b="254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61" t="20281" r="29622" b="16083"/>
                    <a:stretch/>
                  </pic:blipFill>
                  <pic:spPr bwMode="auto">
                    <a:xfrm>
                      <a:off x="0" y="0"/>
                      <a:ext cx="6466840" cy="3712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1C8F">
        <w:rPr>
          <w:lang w:val="en-US"/>
        </w:rPr>
        <w:t>Read and Color (lee y colorea)</w:t>
      </w:r>
    </w:p>
    <w:sectPr w:rsidR="00061C8F" w:rsidRPr="00061C8F" w:rsidSect="00042A85">
      <w:headerReference w:type="default" r:id="rId14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8F6" w:rsidRDefault="00E318F6" w:rsidP="00042A85">
      <w:pPr>
        <w:spacing w:after="0" w:line="240" w:lineRule="auto"/>
      </w:pPr>
      <w:r>
        <w:separator/>
      </w:r>
    </w:p>
  </w:endnote>
  <w:endnote w:type="continuationSeparator" w:id="0">
    <w:p w:rsidR="00E318F6" w:rsidRDefault="00E318F6" w:rsidP="00042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 Next LT Pro Light">
    <w:altName w:val="DIN Next LT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8F6" w:rsidRDefault="00E318F6" w:rsidP="00042A85">
      <w:pPr>
        <w:spacing w:after="0" w:line="240" w:lineRule="auto"/>
      </w:pPr>
      <w:r>
        <w:separator/>
      </w:r>
    </w:p>
  </w:footnote>
  <w:footnote w:type="continuationSeparator" w:id="0">
    <w:p w:rsidR="00E318F6" w:rsidRDefault="00E318F6" w:rsidP="00042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9EA" w:rsidRDefault="002D29EA" w:rsidP="002D29EA">
    <w:pPr>
      <w:spacing w:after="0"/>
      <w:rPr>
        <w:sz w:val="16"/>
        <w:szCs w:val="16"/>
      </w:rPr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4F304F87" wp14:editId="0B67BF45">
          <wp:simplePos x="0" y="0"/>
          <wp:positionH relativeFrom="margin">
            <wp:posOffset>-166370</wp:posOffset>
          </wp:positionH>
          <wp:positionV relativeFrom="paragraph">
            <wp:posOffset>-635</wp:posOffset>
          </wp:positionV>
          <wp:extent cx="356870" cy="455295"/>
          <wp:effectExtent l="0" t="0" r="5080" b="1905"/>
          <wp:wrapSquare wrapText="bothSides"/>
          <wp:docPr id="50476" name="4 Imagen" descr="Insignia LM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76" name="4 Imagen" descr="Insignia LMS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7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          Liceo Particular Mixto San Felipe</w:t>
    </w:r>
  </w:p>
  <w:p w:rsidR="002D29EA" w:rsidRDefault="002D29EA" w:rsidP="002D29EA">
    <w:pPr>
      <w:spacing w:after="0"/>
      <w:rPr>
        <w:sz w:val="16"/>
        <w:szCs w:val="16"/>
      </w:rPr>
    </w:pPr>
    <w:r>
      <w:rPr>
        <w:sz w:val="16"/>
        <w:szCs w:val="16"/>
      </w:rPr>
      <w:t xml:space="preserve">          Unidad Técnico Pedagógica</w:t>
    </w:r>
  </w:p>
  <w:p w:rsidR="00042A85" w:rsidRPr="004B0EE3" w:rsidRDefault="002D29EA" w:rsidP="004B0EE3">
    <w:pPr>
      <w:spacing w:after="0"/>
      <w:rPr>
        <w:sz w:val="16"/>
        <w:szCs w:val="16"/>
      </w:rPr>
    </w:pPr>
    <w:r>
      <w:rPr>
        <w:sz w:val="16"/>
        <w:szCs w:val="16"/>
      </w:rPr>
      <w:t xml:space="preserve">          </w:t>
    </w:r>
    <w:r w:rsidR="004B0EE3">
      <w:rPr>
        <w:sz w:val="16"/>
        <w:szCs w:val="16"/>
      </w:rPr>
      <w:t>Enseñanza Básica</w:t>
    </w:r>
  </w:p>
  <w:p w:rsidR="00042A85" w:rsidRDefault="00042A8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31EF3"/>
    <w:multiLevelType w:val="hybridMultilevel"/>
    <w:tmpl w:val="7C5C46B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B589B"/>
    <w:multiLevelType w:val="hybridMultilevel"/>
    <w:tmpl w:val="4236836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A2B9A"/>
    <w:multiLevelType w:val="hybridMultilevel"/>
    <w:tmpl w:val="37EA5AC4"/>
    <w:lvl w:ilvl="0" w:tplc="2F9E13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05AE1"/>
    <w:multiLevelType w:val="hybridMultilevel"/>
    <w:tmpl w:val="B002D38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8695B"/>
    <w:multiLevelType w:val="hybridMultilevel"/>
    <w:tmpl w:val="9B4EA706"/>
    <w:lvl w:ilvl="0" w:tplc="FF7E4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7A43E8"/>
    <w:multiLevelType w:val="hybridMultilevel"/>
    <w:tmpl w:val="F78C4884"/>
    <w:lvl w:ilvl="0" w:tplc="76AC488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66E77"/>
    <w:multiLevelType w:val="hybridMultilevel"/>
    <w:tmpl w:val="4236836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7E2D08"/>
    <w:multiLevelType w:val="hybridMultilevel"/>
    <w:tmpl w:val="BF3CEA3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87BDD"/>
    <w:multiLevelType w:val="hybridMultilevel"/>
    <w:tmpl w:val="B726B810"/>
    <w:lvl w:ilvl="0" w:tplc="0B0C3B6A">
      <w:start w:val="1"/>
      <w:numFmt w:val="bullet"/>
      <w:lvlText w:val="-"/>
      <w:lvlJc w:val="left"/>
      <w:pPr>
        <w:ind w:left="720" w:hanging="360"/>
      </w:pPr>
      <w:rPr>
        <w:rFonts w:ascii="DIN Next LT Pro Light" w:eastAsiaTheme="minorHAnsi" w:hAnsi="DIN Next LT Pro Light" w:cstheme="minorBidi" w:hint="default"/>
        <w:color w:val="auto"/>
        <w:sz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D3136"/>
    <w:multiLevelType w:val="hybridMultilevel"/>
    <w:tmpl w:val="40D475E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852CB"/>
    <w:multiLevelType w:val="hybridMultilevel"/>
    <w:tmpl w:val="4236836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A4"/>
    <w:rsid w:val="000237F4"/>
    <w:rsid w:val="00040A2E"/>
    <w:rsid w:val="00042A85"/>
    <w:rsid w:val="00061C8F"/>
    <w:rsid w:val="000B3FE0"/>
    <w:rsid w:val="000D6F05"/>
    <w:rsid w:val="00104540"/>
    <w:rsid w:val="0017222A"/>
    <w:rsid w:val="002272E5"/>
    <w:rsid w:val="002335DF"/>
    <w:rsid w:val="00257480"/>
    <w:rsid w:val="0028168D"/>
    <w:rsid w:val="002C32F9"/>
    <w:rsid w:val="002D29EA"/>
    <w:rsid w:val="002D6393"/>
    <w:rsid w:val="004B0EE3"/>
    <w:rsid w:val="004C2487"/>
    <w:rsid w:val="004E3E30"/>
    <w:rsid w:val="005508CA"/>
    <w:rsid w:val="005B010C"/>
    <w:rsid w:val="005E4783"/>
    <w:rsid w:val="00602221"/>
    <w:rsid w:val="00614BEB"/>
    <w:rsid w:val="00725582"/>
    <w:rsid w:val="00731875"/>
    <w:rsid w:val="0073374B"/>
    <w:rsid w:val="0077357F"/>
    <w:rsid w:val="007A7DC5"/>
    <w:rsid w:val="007D008B"/>
    <w:rsid w:val="00820EC9"/>
    <w:rsid w:val="008314E6"/>
    <w:rsid w:val="00865A0D"/>
    <w:rsid w:val="009823E2"/>
    <w:rsid w:val="00A40D0B"/>
    <w:rsid w:val="00A47CCC"/>
    <w:rsid w:val="00AB3BC0"/>
    <w:rsid w:val="00AD7C31"/>
    <w:rsid w:val="00B6201F"/>
    <w:rsid w:val="00B74DA4"/>
    <w:rsid w:val="00BD0114"/>
    <w:rsid w:val="00C81C76"/>
    <w:rsid w:val="00D71BEA"/>
    <w:rsid w:val="00DC0FC2"/>
    <w:rsid w:val="00DF5A04"/>
    <w:rsid w:val="00E318F6"/>
    <w:rsid w:val="00E826C5"/>
    <w:rsid w:val="00E9670A"/>
    <w:rsid w:val="00E97463"/>
    <w:rsid w:val="00F7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2AE2C-FF54-44CF-8BCA-42D5B63C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74DA4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74DA4"/>
    <w:rPr>
      <w:rFonts w:eastAsiaTheme="minorEastAsia"/>
      <w:lang w:eastAsia="es-CL"/>
    </w:rPr>
  </w:style>
  <w:style w:type="table" w:styleId="Tablaconcuadrcula">
    <w:name w:val="Table Grid"/>
    <w:basedOn w:val="Tablanormal"/>
    <w:uiPriority w:val="39"/>
    <w:rsid w:val="00B7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71BE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71BE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3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4E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42A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A85"/>
  </w:style>
  <w:style w:type="paragraph" w:styleId="Piedepgina">
    <w:name w:val="footer"/>
    <w:basedOn w:val="Normal"/>
    <w:link w:val="PiedepginaCar"/>
    <w:uiPriority w:val="99"/>
    <w:unhideWhenUsed/>
    <w:rsid w:val="00042A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A85"/>
  </w:style>
  <w:style w:type="paragraph" w:customStyle="1" w:styleId="Default">
    <w:name w:val="Default"/>
    <w:rsid w:val="002272E5"/>
    <w:pPr>
      <w:autoSpaceDE w:val="0"/>
      <w:autoSpaceDN w:val="0"/>
      <w:adjustRightInd w:val="0"/>
      <w:spacing w:after="0" w:line="240" w:lineRule="auto"/>
    </w:pPr>
    <w:rPr>
      <w:rFonts w:ascii="DIN Next LT Pro Light" w:hAnsi="DIN Next LT Pro Light" w:cs="DIN Next LT Pro Light"/>
      <w:color w:val="000000"/>
      <w:sz w:val="24"/>
      <w:szCs w:val="24"/>
    </w:rPr>
  </w:style>
  <w:style w:type="character" w:customStyle="1" w:styleId="A10">
    <w:name w:val="A10"/>
    <w:uiPriority w:val="99"/>
    <w:rsid w:val="002272E5"/>
    <w:rPr>
      <w:rFonts w:cs="DIN Next LT Pro Ligh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mailto:psalinas@liceomixto.cl" TargetMode="External"/><Relationship Id="rId12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 C.R.A LMSFB</dc:creator>
  <cp:keywords/>
  <dc:description/>
  <cp:lastModifiedBy>BIBLIO C.R.A LMSFB</cp:lastModifiedBy>
  <cp:revision>2</cp:revision>
  <dcterms:created xsi:type="dcterms:W3CDTF">2020-03-17T14:20:00Z</dcterms:created>
  <dcterms:modified xsi:type="dcterms:W3CDTF">2020-03-17T14:20:00Z</dcterms:modified>
</cp:coreProperties>
</file>