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8C1B3" w14:textId="77777777" w:rsidR="003B57C9" w:rsidRDefault="003B57C9" w:rsidP="003B57C9">
      <w:pPr>
        <w:pStyle w:val="Encabezado"/>
        <w:tabs>
          <w:tab w:val="left" w:pos="591"/>
          <w:tab w:val="center" w:pos="4703"/>
        </w:tabs>
        <w:jc w:val="center"/>
        <w:rPr>
          <w:sz w:val="22"/>
          <w:szCs w:val="22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 wp14:anchorId="3E2C1EF3" wp14:editId="3DAC2A6B">
            <wp:simplePos x="0" y="0"/>
            <wp:positionH relativeFrom="column">
              <wp:posOffset>58420</wp:posOffset>
            </wp:positionH>
            <wp:positionV relativeFrom="paragraph">
              <wp:posOffset>-325120</wp:posOffset>
            </wp:positionV>
            <wp:extent cx="933450" cy="1231900"/>
            <wp:effectExtent l="0" t="0" r="0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3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  <w:szCs w:val="22"/>
          <w:lang w:val="es-CL"/>
        </w:rPr>
        <w:t>CORPORACIÓN MONTE ACONCAGUA</w:t>
      </w:r>
    </w:p>
    <w:p w14:paraId="4AEB957E" w14:textId="77777777" w:rsidR="003B57C9" w:rsidRDefault="003B57C9" w:rsidP="003B57C9">
      <w:pPr>
        <w:pStyle w:val="Encabezado"/>
        <w:tabs>
          <w:tab w:val="left" w:pos="591"/>
          <w:tab w:val="center" w:pos="4703"/>
        </w:tabs>
        <w:jc w:val="center"/>
        <w:rPr>
          <w:sz w:val="22"/>
          <w:szCs w:val="22"/>
          <w:lang w:val="es-CL"/>
        </w:rPr>
      </w:pPr>
      <w:r>
        <w:rPr>
          <w:sz w:val="22"/>
          <w:szCs w:val="22"/>
          <w:lang w:val="es-CL"/>
        </w:rPr>
        <w:t>LICEO PARTICULAR MIXTO – SAN FELIPE</w:t>
      </w:r>
    </w:p>
    <w:p w14:paraId="4AD2D5B8" w14:textId="77777777" w:rsidR="003B57C9" w:rsidRDefault="003B57C9" w:rsidP="003B57C9">
      <w:pPr>
        <w:pStyle w:val="Encabezado"/>
        <w:tabs>
          <w:tab w:val="left" w:pos="591"/>
          <w:tab w:val="center" w:pos="4703"/>
        </w:tabs>
        <w:jc w:val="center"/>
        <w:rPr>
          <w:sz w:val="22"/>
          <w:szCs w:val="22"/>
          <w:lang w:val="es-CL"/>
        </w:rPr>
      </w:pPr>
      <w:r>
        <w:rPr>
          <w:sz w:val="22"/>
          <w:szCs w:val="22"/>
          <w:lang w:val="es-CL"/>
        </w:rPr>
        <w:t>EDUCACIÓN GENERAL BÁSICA</w:t>
      </w:r>
    </w:p>
    <w:p w14:paraId="155DDC12" w14:textId="77777777" w:rsidR="003B57C9" w:rsidRDefault="003B57C9" w:rsidP="003B57C9">
      <w:pPr>
        <w:pStyle w:val="Encabezado"/>
        <w:tabs>
          <w:tab w:val="left" w:pos="591"/>
          <w:tab w:val="center" w:pos="4703"/>
        </w:tabs>
        <w:jc w:val="center"/>
        <w:rPr>
          <w:sz w:val="22"/>
          <w:szCs w:val="22"/>
          <w:lang w:val="es-CL"/>
        </w:rPr>
      </w:pPr>
      <w:r>
        <w:rPr>
          <w:sz w:val="22"/>
          <w:szCs w:val="22"/>
          <w:lang w:val="es-CL"/>
        </w:rPr>
        <w:t>CIENCIAS (FÍSICA)</w:t>
      </w:r>
    </w:p>
    <w:p w14:paraId="48E8B508" w14:textId="7C1820AA" w:rsidR="0050686A" w:rsidRDefault="003B57C9" w:rsidP="003B57C9">
      <w:pPr>
        <w:pStyle w:val="Encabezado"/>
        <w:tabs>
          <w:tab w:val="left" w:pos="591"/>
          <w:tab w:val="center" w:pos="4703"/>
        </w:tabs>
        <w:jc w:val="center"/>
        <w:rPr>
          <w:sz w:val="22"/>
          <w:szCs w:val="22"/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E4120E" wp14:editId="18956BFE">
                <wp:simplePos x="0" y="0"/>
                <wp:positionH relativeFrom="column">
                  <wp:posOffset>1777365</wp:posOffset>
                </wp:positionH>
                <wp:positionV relativeFrom="paragraph">
                  <wp:posOffset>126365</wp:posOffset>
                </wp:positionV>
                <wp:extent cx="3310890" cy="0"/>
                <wp:effectExtent l="5715" t="12065" r="7620" b="6985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0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ABBC9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139.95pt;margin-top:9.95pt;width:260.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"/>
            </w:pict>
          </mc:Fallback>
        </mc:AlternateContent>
      </w:r>
      <w:r>
        <w:rPr>
          <w:sz w:val="22"/>
          <w:szCs w:val="22"/>
          <w:lang w:val="es-CL"/>
        </w:rPr>
        <w:t>2020</w:t>
      </w:r>
    </w:p>
    <w:p w14:paraId="44AA0667" w14:textId="77777777" w:rsidR="003B57C9" w:rsidRPr="003B57C9" w:rsidRDefault="003B57C9" w:rsidP="003B57C9">
      <w:pPr>
        <w:pStyle w:val="Encabezado"/>
        <w:tabs>
          <w:tab w:val="left" w:pos="591"/>
          <w:tab w:val="center" w:pos="4703"/>
        </w:tabs>
        <w:jc w:val="center"/>
        <w:rPr>
          <w:sz w:val="22"/>
          <w:szCs w:val="22"/>
          <w:lang w:val="es-CL"/>
        </w:rPr>
      </w:pPr>
    </w:p>
    <w:p w14:paraId="0362347B" w14:textId="78663F3C" w:rsidR="001F4EF5" w:rsidRDefault="0050686A" w:rsidP="001F4EF5">
      <w:pPr>
        <w:jc w:val="center"/>
        <w:rPr>
          <w:lang w:val="es-MX"/>
        </w:rPr>
      </w:pPr>
      <w:r>
        <w:rPr>
          <w:lang w:val="es-MX"/>
        </w:rPr>
        <w:t>Guía de Trabajo</w:t>
      </w:r>
      <w:r w:rsidR="001F4EF5">
        <w:rPr>
          <w:lang w:val="es-MX"/>
        </w:rPr>
        <w:tab/>
        <w:t xml:space="preserve"> N°1</w:t>
      </w:r>
    </w:p>
    <w:p w14:paraId="2A8C13DC" w14:textId="44DC4FE1" w:rsidR="001F4EF5" w:rsidRDefault="001F4EF5" w:rsidP="001F4EF5">
      <w:pPr>
        <w:jc w:val="center"/>
        <w:rPr>
          <w:lang w:val="es-MX"/>
        </w:rPr>
      </w:pPr>
      <w:r>
        <w:rPr>
          <w:lang w:val="es-MX"/>
        </w:rPr>
        <w:t>Nombre: _________________________________________Curso: ______Fecha: _______</w:t>
      </w:r>
    </w:p>
    <w:p w14:paraId="52F1427A" w14:textId="7DE5085F" w:rsidR="00FE6960" w:rsidRDefault="00FE6960" w:rsidP="00FE6960">
      <w:pPr>
        <w:jc w:val="center"/>
        <w:rPr>
          <w:lang w:val="es-MX"/>
        </w:rPr>
      </w:pPr>
      <w:r>
        <w:rPr>
          <w:lang w:val="es-MX"/>
        </w:rPr>
        <w:t>Objetivo: Conocer que es el agua, su importancia en el desarrollo de la vida en el Planeta.</w:t>
      </w:r>
    </w:p>
    <w:p w14:paraId="0AC76F3B" w14:textId="20262A35" w:rsidR="001F4EF5" w:rsidRDefault="001F4EF5" w:rsidP="001F4EF5">
      <w:pPr>
        <w:rPr>
          <w:lang w:val="es-MX"/>
        </w:rPr>
      </w:pPr>
      <w:r>
        <w:rPr>
          <w:lang w:val="es-MX"/>
        </w:rPr>
        <w:t xml:space="preserve">                         Asignatura: Ciencias Físicas                  Ptje: 20%       Nivel</w:t>
      </w:r>
      <w:r w:rsidR="0075689A">
        <w:rPr>
          <w:lang w:val="es-MX"/>
        </w:rPr>
        <w:t>: 5° Básicos</w:t>
      </w:r>
    </w:p>
    <w:p w14:paraId="31958DD3" w14:textId="73246588" w:rsidR="001F4EF5" w:rsidRDefault="001F4EF5" w:rsidP="00D8710A">
      <w:pPr>
        <w:rPr>
          <w:lang w:val="es-MX"/>
        </w:rPr>
      </w:pPr>
    </w:p>
    <w:p w14:paraId="56580F9C" w14:textId="25302E2D" w:rsidR="001F4EF5" w:rsidRDefault="001F4EF5" w:rsidP="001F4EF5">
      <w:pPr>
        <w:jc w:val="center"/>
        <w:rPr>
          <w:lang w:val="es-MX"/>
        </w:rPr>
      </w:pPr>
      <w:r>
        <w:rPr>
          <w:lang w:val="es-MX"/>
        </w:rPr>
        <w:t>¿Cuál es la importancia del agua en nuestro planeta?</w:t>
      </w:r>
    </w:p>
    <w:p w14:paraId="446843B2" w14:textId="490B06A1" w:rsidR="001F4EF5" w:rsidRDefault="001F4EF5" w:rsidP="00ED13D6">
      <w:pPr>
        <w:jc w:val="both"/>
        <w:rPr>
          <w:lang w:val="es-MX"/>
        </w:rPr>
      </w:pPr>
      <w:r>
        <w:rPr>
          <w:lang w:val="es-MX"/>
        </w:rPr>
        <w:t xml:space="preserve">Si observas una fotografía de la Tierra tomada desde el espacio, te podrás dar cuenta de que la mayor parte de su superficie </w:t>
      </w:r>
      <w:r w:rsidR="00ED13D6">
        <w:rPr>
          <w:lang w:val="es-MX"/>
        </w:rPr>
        <w:t xml:space="preserve">está cubierta por agua, hecho que la hace ver como una hermosa esfera azul. </w:t>
      </w:r>
      <w:r w:rsidR="00ED13D6" w:rsidRPr="00BE199E">
        <w:rPr>
          <w:b/>
          <w:bCs/>
          <w:lang w:val="es-MX"/>
        </w:rPr>
        <w:t xml:space="preserve">En nuestro planeta, el agua se presenta de diferentes maneras: como océanos, lagos, ríos, nubes, entre otras. </w:t>
      </w:r>
      <w:r w:rsidR="00ED13D6">
        <w:rPr>
          <w:lang w:val="es-MX"/>
        </w:rPr>
        <w:t>De hecho, tú y todos los seres vivos que lo habitan son también, de algún modo, una manifestación del agua.</w:t>
      </w:r>
    </w:p>
    <w:p w14:paraId="470A21F5" w14:textId="12F5E008" w:rsidR="00ED13D6" w:rsidRDefault="00ED13D6" w:rsidP="00ED13D6">
      <w:pPr>
        <w:jc w:val="center"/>
        <w:rPr>
          <w:lang w:val="es-MX"/>
        </w:rPr>
      </w:pPr>
      <w:r>
        <w:rPr>
          <w:lang w:val="es-MX"/>
        </w:rPr>
        <w:t>(Colorea la imagen)</w:t>
      </w:r>
    </w:p>
    <w:p w14:paraId="6B327E05" w14:textId="0F13F9E1" w:rsidR="00ED13D6" w:rsidRDefault="00ED13D6" w:rsidP="00B70076">
      <w:pPr>
        <w:rPr>
          <w:lang w:val="es-MX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0BBC29DF" wp14:editId="651AAC06">
            <wp:simplePos x="2631057" y="3916392"/>
            <wp:positionH relativeFrom="column">
              <wp:posOffset>2631057</wp:posOffset>
            </wp:positionH>
            <wp:positionV relativeFrom="paragraph">
              <wp:align>top</wp:align>
            </wp:positionV>
            <wp:extent cx="2306036" cy="2449902"/>
            <wp:effectExtent l="0" t="0" r="0" b="7620"/>
            <wp:wrapSquare wrapText="bothSides"/>
            <wp:docPr id="4" name="Imagen 4" descr="Resultado de imagen para tierra volumen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tierra volumen para colore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036" cy="2449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s-MX"/>
        </w:rPr>
        <w:br w:type="textWrapping" w:clear="all"/>
      </w:r>
      <w:r w:rsidR="00485AF3">
        <w:rPr>
          <w:lang w:val="es-MX"/>
        </w:rPr>
        <w:t xml:space="preserve">I. </w:t>
      </w:r>
      <w:r>
        <w:rPr>
          <w:lang w:val="es-MX"/>
        </w:rPr>
        <w:t>Descubre en la imagen</w:t>
      </w:r>
      <w:r w:rsidR="00B70076">
        <w:rPr>
          <w:lang w:val="es-MX"/>
        </w:rPr>
        <w:t xml:space="preserve"> (Colorea la imagen)</w:t>
      </w:r>
    </w:p>
    <w:p w14:paraId="13EF90FF" w14:textId="180CB34D" w:rsidR="00ED13D6" w:rsidRDefault="00526248" w:rsidP="00ED13D6">
      <w:pPr>
        <w:rPr>
          <w:lang w:val="es-MX"/>
        </w:rPr>
      </w:pPr>
      <w:r>
        <w:rPr>
          <w:lang w:val="es-MX"/>
        </w:rPr>
        <w:t>¿En qué formas está representada el agua?</w:t>
      </w:r>
    </w:p>
    <w:p w14:paraId="3A474DD1" w14:textId="0383C951" w:rsidR="00526248" w:rsidRDefault="00526248" w:rsidP="00ED13D6">
      <w:pPr>
        <w:rPr>
          <w:lang w:val="es-MX"/>
        </w:rPr>
      </w:pPr>
      <w:r>
        <w:rPr>
          <w:lang w:val="es-MX"/>
        </w:rPr>
        <w:t>¿Qué animales dependen del mar para su subsistencia?</w:t>
      </w:r>
    </w:p>
    <w:p w14:paraId="3AD09706" w14:textId="5AE5342C" w:rsidR="001F4EF5" w:rsidRDefault="00526248" w:rsidP="001F4EF5">
      <w:pPr>
        <w:rPr>
          <w:lang w:val="es-MX"/>
        </w:rPr>
      </w:pPr>
      <w:r>
        <w:rPr>
          <w:lang w:val="es-MX"/>
        </w:rPr>
        <w:t>¿Qué actividades realiza el ser humano en torno al mar?</w:t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4B68BF20" wp14:editId="2DF0DEDF">
            <wp:simplePos x="0" y="0"/>
            <wp:positionH relativeFrom="column">
              <wp:posOffset>645160</wp:posOffset>
            </wp:positionH>
            <wp:positionV relativeFrom="paragraph">
              <wp:posOffset>448310</wp:posOffset>
            </wp:positionV>
            <wp:extent cx="2879725" cy="20002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81779C" w14:textId="77777777" w:rsidR="001F4EF5" w:rsidRDefault="001F4EF5" w:rsidP="001F4EF5">
      <w:pPr>
        <w:tabs>
          <w:tab w:val="left" w:pos="6426"/>
        </w:tabs>
        <w:jc w:val="center"/>
        <w:rPr>
          <w:lang w:val="es-MX"/>
        </w:rPr>
      </w:pPr>
      <w:r>
        <w:rPr>
          <w:lang w:val="es-MX"/>
        </w:rPr>
        <w:tab/>
      </w:r>
    </w:p>
    <w:p w14:paraId="6CD791BF" w14:textId="77777777" w:rsidR="00B12ED4" w:rsidRPr="00B12ED4" w:rsidRDefault="00B12ED4" w:rsidP="00B12ED4">
      <w:pPr>
        <w:rPr>
          <w:lang w:val="es-MX"/>
        </w:rPr>
      </w:pPr>
    </w:p>
    <w:p w14:paraId="6E2D7100" w14:textId="77777777" w:rsidR="00B12ED4" w:rsidRPr="00B12ED4" w:rsidRDefault="00B12ED4" w:rsidP="00B12ED4">
      <w:pPr>
        <w:rPr>
          <w:lang w:val="es-MX"/>
        </w:rPr>
      </w:pPr>
    </w:p>
    <w:p w14:paraId="386FC681" w14:textId="77777777" w:rsidR="00B12ED4" w:rsidRPr="00B12ED4" w:rsidRDefault="00B12ED4" w:rsidP="00B12ED4">
      <w:pPr>
        <w:rPr>
          <w:lang w:val="es-MX"/>
        </w:rPr>
      </w:pPr>
    </w:p>
    <w:p w14:paraId="4BF6130E" w14:textId="77777777" w:rsidR="00B12ED4" w:rsidRPr="00B12ED4" w:rsidRDefault="00B12ED4" w:rsidP="00B12ED4">
      <w:pPr>
        <w:rPr>
          <w:lang w:val="es-MX"/>
        </w:rPr>
      </w:pPr>
    </w:p>
    <w:p w14:paraId="22CF2167" w14:textId="77777777" w:rsidR="00B12ED4" w:rsidRPr="00B12ED4" w:rsidRDefault="00B12ED4" w:rsidP="00B12ED4">
      <w:pPr>
        <w:rPr>
          <w:lang w:val="es-MX"/>
        </w:rPr>
      </w:pPr>
    </w:p>
    <w:p w14:paraId="56538CB4" w14:textId="794C7C8A" w:rsidR="003D4AB1" w:rsidRDefault="003D4AB1" w:rsidP="00B12ED4">
      <w:pPr>
        <w:rPr>
          <w:lang w:val="es-MX"/>
        </w:rPr>
      </w:pPr>
    </w:p>
    <w:p w14:paraId="0652C3C8" w14:textId="302D76B2" w:rsidR="003D4AB1" w:rsidRDefault="003D4AB1" w:rsidP="00B12ED4">
      <w:pPr>
        <w:rPr>
          <w:lang w:val="es-MX"/>
        </w:rPr>
      </w:pPr>
    </w:p>
    <w:p w14:paraId="5B2F567D" w14:textId="4215F2B8" w:rsidR="003D4AB1" w:rsidRDefault="003D4AB1" w:rsidP="00B12ED4">
      <w:pPr>
        <w:rPr>
          <w:lang w:val="es-MX"/>
        </w:rPr>
      </w:pPr>
    </w:p>
    <w:p w14:paraId="7472F72D" w14:textId="77777777" w:rsidR="00993EBD" w:rsidRDefault="00993EBD" w:rsidP="00B12ED4">
      <w:pPr>
        <w:rPr>
          <w:noProof/>
        </w:rPr>
      </w:pPr>
    </w:p>
    <w:p w14:paraId="58056345" w14:textId="547F609A" w:rsidR="00993EBD" w:rsidRDefault="00485AF3" w:rsidP="00B12ED4">
      <w:pPr>
        <w:rPr>
          <w:noProof/>
        </w:rPr>
      </w:pPr>
      <w:r>
        <w:rPr>
          <w:noProof/>
        </w:rPr>
        <w:t xml:space="preserve">II. </w:t>
      </w:r>
      <w:r w:rsidR="00C94A93">
        <w:rPr>
          <w:noProof/>
        </w:rPr>
        <w:t>Completa las siguientes frases con las palabras que aparece</w:t>
      </w:r>
      <w:r w:rsidR="00993EBD">
        <w:rPr>
          <w:noProof/>
        </w:rPr>
        <w:t>n en el recuadro.</w:t>
      </w:r>
      <w:r w:rsidR="00FE6960">
        <w:rPr>
          <w:noProof/>
        </w:rPr>
        <w:t xml:space="preserve">    </w:t>
      </w:r>
    </w:p>
    <w:p w14:paraId="75AEBB13" w14:textId="77777777" w:rsidR="00993EBD" w:rsidRDefault="00993EBD" w:rsidP="00993EBD">
      <w:pPr>
        <w:jc w:val="center"/>
        <w:rPr>
          <w:noProof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13"/>
      </w:tblGrid>
      <w:tr w:rsidR="00993EBD" w14:paraId="17277070" w14:textId="77777777" w:rsidTr="00993EBD">
        <w:trPr>
          <w:trHeight w:val="248"/>
          <w:jc w:val="center"/>
        </w:trPr>
        <w:tc>
          <w:tcPr>
            <w:tcW w:w="5513" w:type="dxa"/>
          </w:tcPr>
          <w:p w14:paraId="00354868" w14:textId="0DA78B94" w:rsidR="00993EBD" w:rsidRPr="00D8710A" w:rsidRDefault="00993EBD" w:rsidP="00B12ED4">
            <w:pPr>
              <w:rPr>
                <w:b/>
                <w:bCs/>
                <w:lang w:val="es-MX"/>
              </w:rPr>
            </w:pPr>
            <w:r w:rsidRPr="00D8710A">
              <w:rPr>
                <w:b/>
                <w:bCs/>
                <w:lang w:val="es-MX"/>
              </w:rPr>
              <w:t>Olor-Color-Sabor-Funde-Congelador-Propia-Sol-Solidifica</w:t>
            </w:r>
          </w:p>
        </w:tc>
      </w:tr>
    </w:tbl>
    <w:p w14:paraId="5A9FEED4" w14:textId="77777777" w:rsidR="00993EBD" w:rsidRDefault="00993EBD" w:rsidP="00B12ED4">
      <w:pPr>
        <w:rPr>
          <w:lang w:val="es-MX"/>
        </w:rPr>
      </w:pPr>
    </w:p>
    <w:p w14:paraId="3497F103" w14:textId="24785337" w:rsidR="003D4AB1" w:rsidRDefault="00993EBD" w:rsidP="00B12ED4">
      <w:pPr>
        <w:rPr>
          <w:lang w:val="es-MX"/>
        </w:rPr>
      </w:pPr>
      <w:r>
        <w:rPr>
          <w:lang w:val="es-MX"/>
        </w:rPr>
        <w:t>El agua no tiene forma ____________, ______________ ni _______________.</w:t>
      </w:r>
    </w:p>
    <w:p w14:paraId="6EE36272" w14:textId="371D396D" w:rsidR="00993EBD" w:rsidRDefault="00993EBD" w:rsidP="00B12ED4">
      <w:pPr>
        <w:rPr>
          <w:lang w:val="es-MX"/>
        </w:rPr>
      </w:pPr>
      <w:r>
        <w:rPr>
          <w:lang w:val="es-MX"/>
        </w:rPr>
        <w:t>Un cubo de hielo se __________ al ponerlo al ____________.</w:t>
      </w:r>
    </w:p>
    <w:p w14:paraId="7FD17F94" w14:textId="7730D945" w:rsidR="00993EBD" w:rsidRDefault="00993EBD" w:rsidP="00B12ED4">
      <w:pPr>
        <w:rPr>
          <w:lang w:val="es-MX"/>
        </w:rPr>
      </w:pPr>
      <w:r>
        <w:rPr>
          <w:lang w:val="es-MX"/>
        </w:rPr>
        <w:t>El agua líquida se _____________________ en el ______________________________.</w:t>
      </w:r>
    </w:p>
    <w:p w14:paraId="3C1C0850" w14:textId="5AC62931" w:rsidR="00FE6960" w:rsidRDefault="00FE6960">
      <w:pPr>
        <w:rPr>
          <w:lang w:val="es-MX"/>
        </w:rPr>
      </w:pPr>
      <w:r>
        <w:rPr>
          <w:lang w:val="es-MX"/>
        </w:rPr>
        <w:t>III. Observa las siguientes palabras y escribe al costado en qué estado se encuentran.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"/>
        <w:gridCol w:w="1871"/>
        <w:gridCol w:w="3156"/>
      </w:tblGrid>
      <w:tr w:rsidR="00FE6960" w14:paraId="03FB7B0B" w14:textId="77777777" w:rsidTr="00D8710A">
        <w:trPr>
          <w:trHeight w:val="261"/>
        </w:trPr>
        <w:tc>
          <w:tcPr>
            <w:tcW w:w="973" w:type="dxa"/>
          </w:tcPr>
          <w:p w14:paraId="06F6EBF3" w14:textId="1F2D30A9" w:rsidR="00FE6960" w:rsidRDefault="00FE6960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871" w:type="dxa"/>
          </w:tcPr>
          <w:p w14:paraId="49C68957" w14:textId="0B3486CB" w:rsidR="00FE6960" w:rsidRPr="00BE199E" w:rsidRDefault="00D8710A">
            <w:pPr>
              <w:rPr>
                <w:b/>
                <w:bCs/>
                <w:lang w:val="es-MX"/>
              </w:rPr>
            </w:pPr>
            <w:r w:rsidRPr="00BE199E">
              <w:rPr>
                <w:b/>
                <w:bCs/>
                <w:lang w:val="es-MX"/>
              </w:rPr>
              <w:t xml:space="preserve">Ríos </w:t>
            </w:r>
          </w:p>
        </w:tc>
        <w:tc>
          <w:tcPr>
            <w:tcW w:w="3156" w:type="dxa"/>
          </w:tcPr>
          <w:p w14:paraId="608FB40F" w14:textId="77777777" w:rsidR="00FE6960" w:rsidRDefault="00FE6960">
            <w:pPr>
              <w:rPr>
                <w:lang w:val="es-MX"/>
              </w:rPr>
            </w:pPr>
          </w:p>
        </w:tc>
      </w:tr>
      <w:tr w:rsidR="00FE6960" w14:paraId="0775210C" w14:textId="77777777" w:rsidTr="00D8710A">
        <w:trPr>
          <w:trHeight w:val="248"/>
        </w:trPr>
        <w:tc>
          <w:tcPr>
            <w:tcW w:w="973" w:type="dxa"/>
          </w:tcPr>
          <w:p w14:paraId="61AC156F" w14:textId="23B08290" w:rsidR="00FE6960" w:rsidRDefault="00FE6960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871" w:type="dxa"/>
          </w:tcPr>
          <w:p w14:paraId="21BF2542" w14:textId="1BFF5387" w:rsidR="00FE6960" w:rsidRPr="00BE199E" w:rsidRDefault="00D8710A">
            <w:pPr>
              <w:rPr>
                <w:b/>
                <w:bCs/>
                <w:lang w:val="es-MX"/>
              </w:rPr>
            </w:pPr>
            <w:r w:rsidRPr="00BE199E">
              <w:rPr>
                <w:b/>
                <w:bCs/>
                <w:lang w:val="es-MX"/>
              </w:rPr>
              <w:t>Nevados</w:t>
            </w:r>
          </w:p>
        </w:tc>
        <w:tc>
          <w:tcPr>
            <w:tcW w:w="3156" w:type="dxa"/>
          </w:tcPr>
          <w:p w14:paraId="3D0517F7" w14:textId="77777777" w:rsidR="00FE6960" w:rsidRDefault="00FE6960">
            <w:pPr>
              <w:rPr>
                <w:lang w:val="es-MX"/>
              </w:rPr>
            </w:pPr>
          </w:p>
        </w:tc>
      </w:tr>
      <w:tr w:rsidR="00FE6960" w14:paraId="4AC21207" w14:textId="77777777" w:rsidTr="00D8710A">
        <w:trPr>
          <w:trHeight w:val="261"/>
        </w:trPr>
        <w:tc>
          <w:tcPr>
            <w:tcW w:w="973" w:type="dxa"/>
          </w:tcPr>
          <w:p w14:paraId="33817352" w14:textId="458D8682" w:rsidR="00FE6960" w:rsidRDefault="00FE6960">
            <w:pPr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871" w:type="dxa"/>
          </w:tcPr>
          <w:p w14:paraId="0831DFD8" w14:textId="723188C3" w:rsidR="00FE6960" w:rsidRPr="00BE199E" w:rsidRDefault="00D8710A">
            <w:pPr>
              <w:rPr>
                <w:b/>
                <w:bCs/>
                <w:lang w:val="es-MX"/>
              </w:rPr>
            </w:pPr>
            <w:r w:rsidRPr="00BE199E">
              <w:rPr>
                <w:b/>
                <w:bCs/>
                <w:lang w:val="es-MX"/>
              </w:rPr>
              <w:t>Nubes</w:t>
            </w:r>
          </w:p>
        </w:tc>
        <w:tc>
          <w:tcPr>
            <w:tcW w:w="3156" w:type="dxa"/>
          </w:tcPr>
          <w:p w14:paraId="7C6506C8" w14:textId="77777777" w:rsidR="00FE6960" w:rsidRDefault="00FE6960">
            <w:pPr>
              <w:rPr>
                <w:lang w:val="es-MX"/>
              </w:rPr>
            </w:pPr>
          </w:p>
        </w:tc>
      </w:tr>
      <w:tr w:rsidR="00FE6960" w14:paraId="009AFBEF" w14:textId="77777777" w:rsidTr="00D8710A">
        <w:trPr>
          <w:trHeight w:val="248"/>
        </w:trPr>
        <w:tc>
          <w:tcPr>
            <w:tcW w:w="973" w:type="dxa"/>
          </w:tcPr>
          <w:p w14:paraId="123A7BA0" w14:textId="616E0BE8" w:rsidR="00FE6960" w:rsidRDefault="00FE6960">
            <w:pPr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871" w:type="dxa"/>
          </w:tcPr>
          <w:p w14:paraId="68A55DDF" w14:textId="62065382" w:rsidR="00FE6960" w:rsidRPr="00BE199E" w:rsidRDefault="00D8710A">
            <w:pPr>
              <w:rPr>
                <w:b/>
                <w:bCs/>
                <w:lang w:val="es-MX"/>
              </w:rPr>
            </w:pPr>
            <w:r w:rsidRPr="00BE199E">
              <w:rPr>
                <w:b/>
                <w:bCs/>
                <w:lang w:val="es-MX"/>
              </w:rPr>
              <w:t>Glaciares</w:t>
            </w:r>
          </w:p>
        </w:tc>
        <w:tc>
          <w:tcPr>
            <w:tcW w:w="3156" w:type="dxa"/>
          </w:tcPr>
          <w:p w14:paraId="2B0F2F6C" w14:textId="77777777" w:rsidR="00FE6960" w:rsidRDefault="00FE6960">
            <w:pPr>
              <w:rPr>
                <w:lang w:val="es-MX"/>
              </w:rPr>
            </w:pPr>
          </w:p>
        </w:tc>
      </w:tr>
      <w:tr w:rsidR="00FE6960" w14:paraId="4150C220" w14:textId="77777777" w:rsidTr="00D8710A">
        <w:trPr>
          <w:trHeight w:val="261"/>
        </w:trPr>
        <w:tc>
          <w:tcPr>
            <w:tcW w:w="973" w:type="dxa"/>
          </w:tcPr>
          <w:p w14:paraId="54BFAE0E" w14:textId="55CBA596" w:rsidR="00FE6960" w:rsidRDefault="00FE6960">
            <w:pPr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871" w:type="dxa"/>
          </w:tcPr>
          <w:p w14:paraId="58852BB3" w14:textId="32D4C11C" w:rsidR="00FE6960" w:rsidRPr="00BE199E" w:rsidRDefault="00D8710A">
            <w:pPr>
              <w:rPr>
                <w:b/>
                <w:bCs/>
                <w:lang w:val="es-MX"/>
              </w:rPr>
            </w:pPr>
            <w:r w:rsidRPr="00BE199E">
              <w:rPr>
                <w:b/>
                <w:bCs/>
                <w:lang w:val="es-MX"/>
              </w:rPr>
              <w:t>Nieve</w:t>
            </w:r>
          </w:p>
        </w:tc>
        <w:tc>
          <w:tcPr>
            <w:tcW w:w="3156" w:type="dxa"/>
          </w:tcPr>
          <w:p w14:paraId="07EA4474" w14:textId="77777777" w:rsidR="00FE6960" w:rsidRDefault="00FE6960">
            <w:pPr>
              <w:rPr>
                <w:lang w:val="es-MX"/>
              </w:rPr>
            </w:pPr>
          </w:p>
        </w:tc>
      </w:tr>
      <w:tr w:rsidR="00FE6960" w14:paraId="305359CB" w14:textId="77777777" w:rsidTr="00D8710A">
        <w:trPr>
          <w:trHeight w:val="248"/>
        </w:trPr>
        <w:tc>
          <w:tcPr>
            <w:tcW w:w="973" w:type="dxa"/>
          </w:tcPr>
          <w:p w14:paraId="52341101" w14:textId="009C5153" w:rsidR="00FE6960" w:rsidRDefault="00FE6960">
            <w:pPr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1871" w:type="dxa"/>
          </w:tcPr>
          <w:p w14:paraId="327D22DD" w14:textId="7A395370" w:rsidR="00FE6960" w:rsidRPr="00BE199E" w:rsidRDefault="00D8710A">
            <w:pPr>
              <w:rPr>
                <w:b/>
                <w:bCs/>
                <w:lang w:val="es-MX"/>
              </w:rPr>
            </w:pPr>
            <w:r w:rsidRPr="00BE199E">
              <w:rPr>
                <w:b/>
                <w:bCs/>
                <w:lang w:val="es-MX"/>
              </w:rPr>
              <w:t>Lagos</w:t>
            </w:r>
          </w:p>
        </w:tc>
        <w:tc>
          <w:tcPr>
            <w:tcW w:w="3156" w:type="dxa"/>
          </w:tcPr>
          <w:p w14:paraId="05AF476A" w14:textId="77777777" w:rsidR="00FE6960" w:rsidRDefault="00FE6960">
            <w:pPr>
              <w:rPr>
                <w:lang w:val="es-MX"/>
              </w:rPr>
            </w:pPr>
          </w:p>
        </w:tc>
      </w:tr>
      <w:tr w:rsidR="00FE6960" w14:paraId="619B1D02" w14:textId="77777777" w:rsidTr="00D8710A">
        <w:trPr>
          <w:trHeight w:val="261"/>
        </w:trPr>
        <w:tc>
          <w:tcPr>
            <w:tcW w:w="973" w:type="dxa"/>
          </w:tcPr>
          <w:p w14:paraId="08A881A3" w14:textId="07E88ADD" w:rsidR="00FE6960" w:rsidRDefault="00FE6960">
            <w:pPr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1871" w:type="dxa"/>
          </w:tcPr>
          <w:p w14:paraId="4382093B" w14:textId="6BAA75A3" w:rsidR="00FE6960" w:rsidRPr="00BE199E" w:rsidRDefault="00D8710A">
            <w:pPr>
              <w:rPr>
                <w:b/>
                <w:bCs/>
                <w:lang w:val="es-MX"/>
              </w:rPr>
            </w:pPr>
            <w:r w:rsidRPr="00BE199E">
              <w:rPr>
                <w:b/>
                <w:bCs/>
                <w:lang w:val="es-MX"/>
              </w:rPr>
              <w:t>Granizo</w:t>
            </w:r>
          </w:p>
        </w:tc>
        <w:tc>
          <w:tcPr>
            <w:tcW w:w="3156" w:type="dxa"/>
          </w:tcPr>
          <w:p w14:paraId="6EA8ED0E" w14:textId="77777777" w:rsidR="00FE6960" w:rsidRDefault="00FE6960">
            <w:pPr>
              <w:rPr>
                <w:lang w:val="es-MX"/>
              </w:rPr>
            </w:pPr>
          </w:p>
        </w:tc>
      </w:tr>
      <w:tr w:rsidR="00FE6960" w14:paraId="48618685" w14:textId="77777777" w:rsidTr="00D8710A">
        <w:trPr>
          <w:trHeight w:val="248"/>
        </w:trPr>
        <w:tc>
          <w:tcPr>
            <w:tcW w:w="973" w:type="dxa"/>
          </w:tcPr>
          <w:p w14:paraId="16B4B75C" w14:textId="7F23EC1E" w:rsidR="00FE6960" w:rsidRDefault="00FE6960">
            <w:pPr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  <w:tc>
          <w:tcPr>
            <w:tcW w:w="1871" w:type="dxa"/>
          </w:tcPr>
          <w:p w14:paraId="2DEB11E6" w14:textId="58501A17" w:rsidR="00FE6960" w:rsidRPr="00BE199E" w:rsidRDefault="00D8710A">
            <w:pPr>
              <w:rPr>
                <w:b/>
                <w:bCs/>
                <w:lang w:val="es-MX"/>
              </w:rPr>
            </w:pPr>
            <w:r w:rsidRPr="00BE199E">
              <w:rPr>
                <w:b/>
                <w:bCs/>
                <w:lang w:val="es-MX"/>
              </w:rPr>
              <w:t>Océano</w:t>
            </w:r>
          </w:p>
        </w:tc>
        <w:tc>
          <w:tcPr>
            <w:tcW w:w="3156" w:type="dxa"/>
          </w:tcPr>
          <w:p w14:paraId="2E1A775A" w14:textId="77777777" w:rsidR="00FE6960" w:rsidRDefault="00FE6960">
            <w:pPr>
              <w:rPr>
                <w:lang w:val="es-MX"/>
              </w:rPr>
            </w:pPr>
          </w:p>
        </w:tc>
      </w:tr>
    </w:tbl>
    <w:p w14:paraId="68C4217C" w14:textId="77777777" w:rsidR="0050686A" w:rsidRDefault="0050686A" w:rsidP="00BF3DBC">
      <w:pPr>
        <w:rPr>
          <w:lang w:val="es-MX"/>
        </w:rPr>
      </w:pPr>
      <w:bookmarkStart w:id="0" w:name="_GoBack"/>
      <w:bookmarkEnd w:id="0"/>
    </w:p>
    <w:sectPr w:rsidR="0050686A" w:rsidSect="0050686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6A"/>
    <w:rsid w:val="001050BB"/>
    <w:rsid w:val="001F4EF5"/>
    <w:rsid w:val="003B57C9"/>
    <w:rsid w:val="003D4AB1"/>
    <w:rsid w:val="00485AF3"/>
    <w:rsid w:val="0050686A"/>
    <w:rsid w:val="00526248"/>
    <w:rsid w:val="0075689A"/>
    <w:rsid w:val="00915DB2"/>
    <w:rsid w:val="00993EBD"/>
    <w:rsid w:val="00B12ED4"/>
    <w:rsid w:val="00B70076"/>
    <w:rsid w:val="00BD04A6"/>
    <w:rsid w:val="00BE199E"/>
    <w:rsid w:val="00BF3DBC"/>
    <w:rsid w:val="00C94A93"/>
    <w:rsid w:val="00D8710A"/>
    <w:rsid w:val="00ED13D6"/>
    <w:rsid w:val="00FE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B985"/>
  <w15:chartTrackingRefBased/>
  <w15:docId w15:val="{6D2A7D98-BA6C-4B1A-83E4-AB160053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3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3B57C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3B57C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manuel castro montenegro</dc:creator>
  <cp:keywords/>
  <dc:description/>
  <cp:lastModifiedBy>BIBLIO C.R.A LMSFB</cp:lastModifiedBy>
  <cp:revision>2</cp:revision>
  <dcterms:created xsi:type="dcterms:W3CDTF">2020-03-17T15:19:00Z</dcterms:created>
  <dcterms:modified xsi:type="dcterms:W3CDTF">2020-03-17T15:19:00Z</dcterms:modified>
</cp:coreProperties>
</file>