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901B" w14:textId="77777777" w:rsidR="00B74DA4" w:rsidRDefault="00B74DA4" w:rsidP="00B74DA4">
      <w:pPr>
        <w:spacing w:after="0"/>
        <w:rPr>
          <w:sz w:val="16"/>
          <w:szCs w:val="16"/>
        </w:rPr>
      </w:pPr>
    </w:p>
    <w:p w14:paraId="21F41F8C" w14:textId="77777777"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44B375A" wp14:editId="44973D4E">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7917A95B" w14:textId="53A71D6F" w:rsidR="00B74DA4" w:rsidRDefault="00B57FB2" w:rsidP="00B74DA4">
                            <w:pPr>
                              <w:spacing w:after="0"/>
                              <w:jc w:val="center"/>
                              <w:rPr>
                                <w:b/>
                                <w:sz w:val="24"/>
                                <w:szCs w:val="24"/>
                              </w:rPr>
                            </w:pPr>
                            <w:r>
                              <w:rPr>
                                <w:b/>
                                <w:sz w:val="24"/>
                                <w:szCs w:val="24"/>
                              </w:rPr>
                              <w:t xml:space="preserve">  </w:t>
                            </w:r>
                            <w:r w:rsidR="00B74DA4">
                              <w:rPr>
                                <w:b/>
                                <w:sz w:val="24"/>
                                <w:szCs w:val="24"/>
                              </w:rPr>
                              <w:t>GUÍA DE TRABAJO N° __</w:t>
                            </w:r>
                            <w:r w:rsidR="000766E1">
                              <w:rPr>
                                <w:b/>
                                <w:sz w:val="24"/>
                                <w:szCs w:val="24"/>
                              </w:rPr>
                              <w:t>3</w:t>
                            </w:r>
                            <w:r w:rsidR="00B74DA4">
                              <w:rPr>
                                <w:b/>
                                <w:sz w:val="24"/>
                                <w:szCs w:val="24"/>
                              </w:rPr>
                              <w:t>__</w:t>
                            </w:r>
                            <w:r w:rsidR="00C32508">
                              <w:rPr>
                                <w:b/>
                                <w:sz w:val="24"/>
                                <w:szCs w:val="24"/>
                              </w:rPr>
                              <w:t xml:space="preserve">  </w:t>
                            </w:r>
                          </w:p>
                          <w:p w14:paraId="4C041504" w14:textId="77777777" w:rsidR="00B57FB2" w:rsidRDefault="000316FA" w:rsidP="00B57FB2">
                            <w:pPr>
                              <w:spacing w:after="0"/>
                              <w:jc w:val="center"/>
                              <w:rPr>
                                <w:b/>
                                <w:sz w:val="24"/>
                                <w:szCs w:val="24"/>
                              </w:rPr>
                            </w:pPr>
                            <w:r>
                              <w:rPr>
                                <w:b/>
                                <w:sz w:val="24"/>
                                <w:szCs w:val="24"/>
                              </w:rPr>
                              <w:t xml:space="preserve">LENGUAJE Y COMUNICACIÓN </w:t>
                            </w:r>
                            <w:r w:rsidR="00B57FB2">
                              <w:rPr>
                                <w:b/>
                                <w:sz w:val="24"/>
                                <w:szCs w:val="24"/>
                              </w:rPr>
                              <w:t>5º BÁSICO</w:t>
                            </w:r>
                          </w:p>
                          <w:p w14:paraId="1BC907F7" w14:textId="25C7140A" w:rsidR="00B74DA4" w:rsidRPr="00B74DA4" w:rsidRDefault="00B74DA4" w:rsidP="00B74DA4">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44B375A" id="_x0000_t202" coordsize="21600,21600" o:spt="202" path="m0,0l0,21600,21600,21600,2160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" stroked="f">
                <v:textbox>
                  <w:txbxContent>
                    <w:p w14:paraId="7917A95B" w14:textId="53A71D6F" w:rsidR="00B74DA4" w:rsidRDefault="00B57FB2" w:rsidP="00B74DA4">
                      <w:pPr>
                        <w:spacing w:after="0"/>
                        <w:jc w:val="center"/>
                        <w:rPr>
                          <w:b/>
                          <w:sz w:val="24"/>
                          <w:szCs w:val="24"/>
                        </w:rPr>
                      </w:pPr>
                      <w:r>
                        <w:rPr>
                          <w:b/>
                          <w:sz w:val="24"/>
                          <w:szCs w:val="24"/>
                        </w:rPr>
                        <w:t xml:space="preserve">  </w:t>
                      </w:r>
                      <w:r w:rsidR="00B74DA4">
                        <w:rPr>
                          <w:b/>
                          <w:sz w:val="24"/>
                          <w:szCs w:val="24"/>
                        </w:rPr>
                        <w:t>GUÍA DE TRABAJO N° __</w:t>
                      </w:r>
                      <w:r w:rsidR="000766E1">
                        <w:rPr>
                          <w:b/>
                          <w:sz w:val="24"/>
                          <w:szCs w:val="24"/>
                        </w:rPr>
                        <w:t>3</w:t>
                      </w:r>
                      <w:r w:rsidR="00B74DA4">
                        <w:rPr>
                          <w:b/>
                          <w:sz w:val="24"/>
                          <w:szCs w:val="24"/>
                        </w:rPr>
                        <w:t>__</w:t>
                      </w:r>
                      <w:r w:rsidR="00C32508">
                        <w:rPr>
                          <w:b/>
                          <w:sz w:val="24"/>
                          <w:szCs w:val="24"/>
                        </w:rPr>
                        <w:t xml:space="preserve">  </w:t>
                      </w:r>
                    </w:p>
                    <w:p w14:paraId="4C041504" w14:textId="77777777" w:rsidR="00B57FB2" w:rsidRDefault="000316FA" w:rsidP="00B57FB2">
                      <w:pPr>
                        <w:spacing w:after="0"/>
                        <w:jc w:val="center"/>
                        <w:rPr>
                          <w:b/>
                          <w:sz w:val="24"/>
                          <w:szCs w:val="24"/>
                        </w:rPr>
                      </w:pPr>
                      <w:r>
                        <w:rPr>
                          <w:b/>
                          <w:sz w:val="24"/>
                          <w:szCs w:val="24"/>
                        </w:rPr>
                        <w:t xml:space="preserve">LENGUAJE Y COMUNICACIÓN </w:t>
                      </w:r>
                      <w:r w:rsidR="00B57FB2">
                        <w:rPr>
                          <w:b/>
                          <w:sz w:val="24"/>
                          <w:szCs w:val="24"/>
                        </w:rPr>
                        <w:t>5º BÁSICO</w:t>
                      </w:r>
                    </w:p>
                    <w:p w14:paraId="1BC907F7" w14:textId="25C7140A" w:rsidR="00B74DA4" w:rsidRPr="00B74DA4" w:rsidRDefault="00B74DA4" w:rsidP="00B74DA4">
                      <w:pPr>
                        <w:spacing w:after="0"/>
                        <w:jc w:val="center"/>
                        <w:rPr>
                          <w:b/>
                          <w:sz w:val="24"/>
                          <w:szCs w:val="24"/>
                        </w:rPr>
                      </w:pPr>
                    </w:p>
                  </w:txbxContent>
                </v:textbox>
                <w10:wrap type="square"/>
              </v:shape>
            </w:pict>
          </mc:Fallback>
        </mc:AlternateContent>
      </w:r>
    </w:p>
    <w:p w14:paraId="2D6AF921" w14:textId="77777777"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14:paraId="0EB1B772" w14:textId="77777777" w:rsidTr="00820EC9">
        <w:trPr>
          <w:trHeight w:val="295"/>
        </w:trPr>
        <w:tc>
          <w:tcPr>
            <w:tcW w:w="3544" w:type="dxa"/>
          </w:tcPr>
          <w:p w14:paraId="7BE43476" w14:textId="77777777" w:rsidR="00B74DA4" w:rsidRPr="00ED78F9" w:rsidRDefault="00B74DA4">
            <w:pPr>
              <w:rPr>
                <w:rFonts w:ascii="Arial" w:hAnsi="Arial" w:cs="Arial"/>
                <w:b/>
                <w:u w:val="single"/>
              </w:rPr>
            </w:pPr>
            <w:r w:rsidRPr="00ED78F9">
              <w:rPr>
                <w:rFonts w:ascii="Arial" w:hAnsi="Arial" w:cs="Arial"/>
                <w:b/>
                <w:u w:val="single"/>
              </w:rPr>
              <w:t>Objetivo</w:t>
            </w:r>
          </w:p>
        </w:tc>
        <w:tc>
          <w:tcPr>
            <w:tcW w:w="7280" w:type="dxa"/>
          </w:tcPr>
          <w:p w14:paraId="5B4AC707" w14:textId="77777777" w:rsidR="00B8074E" w:rsidRPr="00ED664B" w:rsidRDefault="00B8074E" w:rsidP="00B8074E">
            <w:pPr>
              <w:rPr>
                <w:rFonts w:ascii="Arial" w:hAnsi="Arial" w:cs="Arial"/>
              </w:rPr>
            </w:pPr>
            <w:r w:rsidRPr="00ED664B">
              <w:rPr>
                <w:rFonts w:ascii="Arial" w:hAnsi="Arial" w:cs="Arial"/>
              </w:rPr>
              <w:t>Comprender un texto literario y luego crear una historieta de él.</w:t>
            </w:r>
          </w:p>
          <w:p w14:paraId="7CBD8C06" w14:textId="77777777" w:rsidR="00B74DA4" w:rsidRPr="00ED664B" w:rsidRDefault="00B74DA4" w:rsidP="000766E1">
            <w:pPr>
              <w:rPr>
                <w:rFonts w:ascii="Arial" w:hAnsi="Arial" w:cs="Arial"/>
              </w:rPr>
            </w:pPr>
          </w:p>
        </w:tc>
      </w:tr>
      <w:tr w:rsidR="00B74DA4" w14:paraId="5B0943CD" w14:textId="77777777" w:rsidTr="00820EC9">
        <w:trPr>
          <w:trHeight w:val="279"/>
        </w:trPr>
        <w:tc>
          <w:tcPr>
            <w:tcW w:w="3544" w:type="dxa"/>
          </w:tcPr>
          <w:p w14:paraId="52D74E3B" w14:textId="77777777" w:rsidR="00B74DA4" w:rsidRPr="00ED78F9" w:rsidRDefault="00B74DA4">
            <w:pPr>
              <w:rPr>
                <w:rFonts w:ascii="Arial" w:hAnsi="Arial" w:cs="Arial"/>
                <w:b/>
                <w:u w:val="single"/>
              </w:rPr>
            </w:pPr>
            <w:r w:rsidRPr="00ED78F9">
              <w:rPr>
                <w:rFonts w:ascii="Arial" w:hAnsi="Arial" w:cs="Arial"/>
                <w:b/>
                <w:u w:val="single"/>
              </w:rPr>
              <w:t>Instrucciones</w:t>
            </w:r>
          </w:p>
        </w:tc>
        <w:tc>
          <w:tcPr>
            <w:tcW w:w="7280" w:type="dxa"/>
          </w:tcPr>
          <w:p w14:paraId="5C4C6DA9" w14:textId="77777777" w:rsidR="008464F4" w:rsidRDefault="00B8074E">
            <w:pPr>
              <w:rPr>
                <w:rFonts w:ascii="Arial" w:hAnsi="Arial" w:cs="Arial"/>
              </w:rPr>
            </w:pPr>
            <w:r w:rsidRPr="00ED664B">
              <w:rPr>
                <w:rFonts w:ascii="Arial" w:hAnsi="Arial" w:cs="Arial"/>
              </w:rPr>
              <w:t>Leer el cuento japonés “</w:t>
            </w:r>
            <w:r w:rsidR="0018243C">
              <w:rPr>
                <w:rFonts w:ascii="Arial" w:hAnsi="Arial" w:cs="Arial"/>
              </w:rPr>
              <w:t>"El Retrato M</w:t>
            </w:r>
            <w:r w:rsidRPr="00ED664B">
              <w:rPr>
                <w:rFonts w:ascii="Arial" w:hAnsi="Arial" w:cs="Arial"/>
              </w:rPr>
              <w:t xml:space="preserve">isterioso". </w:t>
            </w:r>
          </w:p>
          <w:p w14:paraId="28E101A8" w14:textId="28B92BFD" w:rsidR="00B74DA4" w:rsidRPr="00ED664B" w:rsidRDefault="008464F4">
            <w:pPr>
              <w:rPr>
                <w:rFonts w:ascii="Arial" w:hAnsi="Arial" w:cs="Arial"/>
              </w:rPr>
            </w:pPr>
            <w:r>
              <w:rPr>
                <w:rFonts w:ascii="Arial" w:hAnsi="Arial" w:cs="Arial"/>
              </w:rPr>
              <w:t>C</w:t>
            </w:r>
            <w:r w:rsidR="00EF4DE2" w:rsidRPr="00ED664B">
              <w:rPr>
                <w:rFonts w:ascii="Arial" w:hAnsi="Arial" w:cs="Arial"/>
              </w:rPr>
              <w:t xml:space="preserve">rear </w:t>
            </w:r>
            <w:r w:rsidR="00B8074E" w:rsidRPr="00ED664B">
              <w:rPr>
                <w:rFonts w:ascii="Arial" w:hAnsi="Arial" w:cs="Arial"/>
              </w:rPr>
              <w:t>en una hoja de block</w:t>
            </w:r>
            <w:r w:rsidR="00EF4DE2" w:rsidRPr="00ED664B">
              <w:rPr>
                <w:rFonts w:ascii="Arial" w:hAnsi="Arial" w:cs="Arial"/>
              </w:rPr>
              <w:t xml:space="preserve"> </w:t>
            </w:r>
            <w:r w:rsidR="00B8074E" w:rsidRPr="00ED664B">
              <w:rPr>
                <w:rFonts w:ascii="Arial" w:hAnsi="Arial" w:cs="Arial"/>
              </w:rPr>
              <w:t xml:space="preserve"> un</w:t>
            </w:r>
            <w:r w:rsidR="00EF4DE2" w:rsidRPr="00ED664B">
              <w:rPr>
                <w:rFonts w:ascii="Arial" w:hAnsi="Arial" w:cs="Arial"/>
              </w:rPr>
              <w:t>a historieta con los momentos má</w:t>
            </w:r>
            <w:r w:rsidR="00B8074E" w:rsidRPr="00ED664B">
              <w:rPr>
                <w:rFonts w:ascii="Arial" w:hAnsi="Arial" w:cs="Arial"/>
              </w:rPr>
              <w:t>s importantes del cuento</w:t>
            </w:r>
            <w:r w:rsidR="00EF4DE2" w:rsidRPr="00ED664B">
              <w:rPr>
                <w:rFonts w:ascii="Arial" w:hAnsi="Arial" w:cs="Arial"/>
              </w:rPr>
              <w:t>, respetando el ambiente y las características físicas de los personajes</w:t>
            </w:r>
            <w:r w:rsidR="009049AA">
              <w:rPr>
                <w:rFonts w:ascii="Arial" w:hAnsi="Arial" w:cs="Arial"/>
              </w:rPr>
              <w:t xml:space="preserve"> </w:t>
            </w:r>
            <w:r w:rsidR="0018243C">
              <w:rPr>
                <w:rFonts w:ascii="Arial" w:hAnsi="Arial" w:cs="Arial"/>
              </w:rPr>
              <w:t xml:space="preserve">del </w:t>
            </w:r>
            <w:r w:rsidR="009049AA">
              <w:rPr>
                <w:rFonts w:ascii="Arial" w:hAnsi="Arial" w:cs="Arial"/>
              </w:rPr>
              <w:t>re</w:t>
            </w:r>
            <w:r w:rsidR="00F05176">
              <w:rPr>
                <w:rFonts w:ascii="Arial" w:hAnsi="Arial" w:cs="Arial"/>
              </w:rPr>
              <w:t>lato.</w:t>
            </w:r>
          </w:p>
        </w:tc>
      </w:tr>
      <w:tr w:rsidR="00B74DA4" w14:paraId="3499502C" w14:textId="77777777" w:rsidTr="00820EC9">
        <w:trPr>
          <w:trHeight w:val="295"/>
        </w:trPr>
        <w:tc>
          <w:tcPr>
            <w:tcW w:w="3544" w:type="dxa"/>
          </w:tcPr>
          <w:p w14:paraId="0D7AEB0A" w14:textId="77777777" w:rsidR="00B74DA4" w:rsidRPr="00ED78F9" w:rsidRDefault="00B74DA4">
            <w:pPr>
              <w:rPr>
                <w:rFonts w:ascii="Arial" w:hAnsi="Arial" w:cs="Arial"/>
                <w:b/>
                <w:u w:val="single"/>
              </w:rPr>
            </w:pPr>
            <w:r w:rsidRPr="00ED78F9">
              <w:rPr>
                <w:rFonts w:ascii="Arial" w:hAnsi="Arial" w:cs="Arial"/>
                <w:b/>
                <w:u w:val="single"/>
              </w:rPr>
              <w:t>Descripción del Aprendizaje</w:t>
            </w:r>
          </w:p>
        </w:tc>
        <w:tc>
          <w:tcPr>
            <w:tcW w:w="7280" w:type="dxa"/>
          </w:tcPr>
          <w:p w14:paraId="3F9790C3" w14:textId="252D3879" w:rsidR="00B74DA4" w:rsidRPr="00ED664B" w:rsidRDefault="00C45C0F">
            <w:pPr>
              <w:rPr>
                <w:rFonts w:ascii="Arial" w:hAnsi="Arial" w:cs="Arial"/>
              </w:rPr>
            </w:pPr>
            <w:r>
              <w:rPr>
                <w:rFonts w:ascii="Arial" w:hAnsi="Arial" w:cs="Arial"/>
                <w:lang w:val="es-ES"/>
              </w:rPr>
              <w:t>Profundizan</w:t>
            </w:r>
            <w:r w:rsidR="00904B6B">
              <w:rPr>
                <w:rFonts w:ascii="Arial" w:hAnsi="Arial" w:cs="Arial"/>
                <w:lang w:val="es-ES"/>
              </w:rPr>
              <w:t xml:space="preserve"> la</w:t>
            </w:r>
            <w:r w:rsidR="00ED664B" w:rsidRPr="00ED664B">
              <w:rPr>
                <w:rFonts w:ascii="Arial" w:hAnsi="Arial" w:cs="Arial"/>
                <w:lang w:val="es-ES"/>
              </w:rPr>
              <w:t xml:space="preserve"> comprensión de las narraciones leídas; extrayendo información explicita: reconstruyendo la secuencia de acciones y describiendo los diferentes ambientes que aparecen en el texto.</w:t>
            </w:r>
          </w:p>
        </w:tc>
      </w:tr>
      <w:tr w:rsidR="00B74DA4" w14:paraId="010CB712" w14:textId="77777777" w:rsidTr="00820EC9">
        <w:trPr>
          <w:trHeight w:val="279"/>
        </w:trPr>
        <w:tc>
          <w:tcPr>
            <w:tcW w:w="3544" w:type="dxa"/>
          </w:tcPr>
          <w:p w14:paraId="78A57ED3" w14:textId="77777777" w:rsidR="00B74DA4" w:rsidRPr="00ED78F9" w:rsidRDefault="00B74DA4">
            <w:pPr>
              <w:rPr>
                <w:rFonts w:ascii="Arial" w:hAnsi="Arial" w:cs="Arial"/>
                <w:b/>
                <w:u w:val="single"/>
              </w:rPr>
            </w:pPr>
            <w:r w:rsidRPr="00ED78F9">
              <w:rPr>
                <w:rFonts w:ascii="Arial" w:hAnsi="Arial" w:cs="Arial"/>
                <w:b/>
                <w:u w:val="single"/>
              </w:rPr>
              <w:t>Ponderación de la Guía</w:t>
            </w:r>
          </w:p>
        </w:tc>
        <w:tc>
          <w:tcPr>
            <w:tcW w:w="7280" w:type="dxa"/>
          </w:tcPr>
          <w:p w14:paraId="7FFF527E" w14:textId="4BE22A6F" w:rsidR="00B74DA4" w:rsidRPr="00ED664B" w:rsidRDefault="002E694F">
            <w:pPr>
              <w:rPr>
                <w:rFonts w:ascii="Arial" w:hAnsi="Arial" w:cs="Arial"/>
              </w:rPr>
            </w:pPr>
            <w:r>
              <w:rPr>
                <w:rFonts w:ascii="Arial" w:hAnsi="Arial" w:cs="Arial"/>
              </w:rPr>
              <w:t>5</w:t>
            </w:r>
            <w:bookmarkStart w:id="0" w:name="_GoBack"/>
            <w:bookmarkEnd w:id="0"/>
            <w:r w:rsidR="003721B8" w:rsidRPr="00ED664B">
              <w:rPr>
                <w:rFonts w:ascii="Arial" w:hAnsi="Arial" w:cs="Arial"/>
              </w:rPr>
              <w:t>%</w:t>
            </w:r>
            <w:r w:rsidR="00F64577">
              <w:rPr>
                <w:rFonts w:ascii="Arial" w:hAnsi="Arial" w:cs="Arial"/>
              </w:rPr>
              <w:t xml:space="preserve"> La guía de trabajo debe ser entregada al regreso de clas</w:t>
            </w:r>
            <w:r w:rsidR="00010E3F">
              <w:rPr>
                <w:rFonts w:ascii="Arial" w:hAnsi="Arial" w:cs="Arial"/>
              </w:rPr>
              <w:t>es en una carpeta.</w:t>
            </w:r>
          </w:p>
        </w:tc>
      </w:tr>
      <w:tr w:rsidR="00820EC9" w14:paraId="0F3ABADA" w14:textId="77777777" w:rsidTr="00113636">
        <w:trPr>
          <w:trHeight w:val="528"/>
        </w:trPr>
        <w:tc>
          <w:tcPr>
            <w:tcW w:w="3544" w:type="dxa"/>
          </w:tcPr>
          <w:p w14:paraId="5FD7D46D" w14:textId="77777777" w:rsidR="00820EC9" w:rsidRPr="00ED78F9" w:rsidRDefault="00820EC9">
            <w:pPr>
              <w:rPr>
                <w:rFonts w:ascii="Arial" w:hAnsi="Arial" w:cs="Arial"/>
                <w:b/>
                <w:u w:val="single"/>
              </w:rPr>
            </w:pPr>
            <w:r w:rsidRPr="00ED78F9">
              <w:rPr>
                <w:rFonts w:ascii="Arial" w:hAnsi="Arial" w:cs="Arial"/>
                <w:b/>
                <w:u w:val="single"/>
              </w:rPr>
              <w:t>Correo del docente para consultas</w:t>
            </w:r>
          </w:p>
        </w:tc>
        <w:tc>
          <w:tcPr>
            <w:tcW w:w="7280" w:type="dxa"/>
          </w:tcPr>
          <w:p w14:paraId="75FD3DDA" w14:textId="4074C25A" w:rsidR="00C32508" w:rsidRPr="00ED664B" w:rsidRDefault="00406895" w:rsidP="00113636">
            <w:pPr>
              <w:spacing w:line="480" w:lineRule="auto"/>
              <w:rPr>
                <w:rFonts w:ascii="Arial" w:hAnsi="Arial" w:cs="Arial"/>
              </w:rPr>
            </w:pPr>
            <w:hyperlink r:id="rId6" w:history="1">
              <w:r w:rsidR="00C32508" w:rsidRPr="00ED664B">
                <w:rPr>
                  <w:rStyle w:val="Hipervnculo"/>
                  <w:rFonts w:ascii="Arial" w:hAnsi="Arial" w:cs="Arial"/>
                </w:rPr>
                <w:t>sgonzalez@liceomixto.cl</w:t>
              </w:r>
            </w:hyperlink>
            <w:r w:rsidR="00C32508" w:rsidRPr="00ED664B">
              <w:rPr>
                <w:rFonts w:ascii="Arial" w:hAnsi="Arial" w:cs="Arial"/>
              </w:rPr>
              <w:t xml:space="preserve">  / </w:t>
            </w:r>
            <w:hyperlink r:id="rId7" w:history="1">
              <w:r w:rsidR="008D13B7" w:rsidRPr="00CC18F2">
                <w:rPr>
                  <w:rStyle w:val="Hipervnculo"/>
                  <w:rFonts w:ascii="Arial" w:hAnsi="Arial" w:cs="Arial"/>
                </w:rPr>
                <w:t>mlazcanor@liceomixto.cl</w:t>
              </w:r>
            </w:hyperlink>
          </w:p>
        </w:tc>
      </w:tr>
    </w:tbl>
    <w:p w14:paraId="02A50ACB" w14:textId="77777777" w:rsidR="00C32508" w:rsidRDefault="00C32508" w:rsidP="00C32508">
      <w:pPr>
        <w:jc w:val="center"/>
        <w:rPr>
          <w:u w:val="single"/>
        </w:rPr>
      </w:pPr>
    </w:p>
    <w:p w14:paraId="767ACF52" w14:textId="3450D362" w:rsidR="00ED664B" w:rsidRPr="0018243C" w:rsidRDefault="00ED664B" w:rsidP="00C32508">
      <w:pPr>
        <w:jc w:val="center"/>
        <w:rPr>
          <w:rFonts w:ascii="Arial" w:hAnsi="Arial" w:cs="Arial"/>
          <w:b/>
          <w:sz w:val="28"/>
          <w:szCs w:val="28"/>
          <w:u w:val="single"/>
        </w:rPr>
      </w:pPr>
      <w:r w:rsidRPr="0018243C">
        <w:rPr>
          <w:rFonts w:ascii="Arial" w:hAnsi="Arial" w:cs="Arial"/>
          <w:b/>
          <w:sz w:val="28"/>
          <w:szCs w:val="28"/>
          <w:u w:val="single"/>
        </w:rPr>
        <w:t xml:space="preserve">Actividad Nº3 </w:t>
      </w:r>
    </w:p>
    <w:p w14:paraId="56F94820" w14:textId="39D27BC4" w:rsidR="00ED664B" w:rsidRDefault="008471E5" w:rsidP="00ED664B">
      <w:pPr>
        <w:rPr>
          <w:rFonts w:ascii="Arial" w:hAnsi="Arial" w:cs="Arial"/>
          <w:sz w:val="24"/>
          <w:szCs w:val="24"/>
        </w:rPr>
      </w:pPr>
      <w:r>
        <w:rPr>
          <w:rFonts w:ascii="Arial" w:hAnsi="Arial" w:cs="Arial"/>
          <w:sz w:val="24"/>
          <w:szCs w:val="24"/>
        </w:rPr>
        <w:t xml:space="preserve">1-. </w:t>
      </w:r>
      <w:r w:rsidR="00ED664B" w:rsidRPr="00ED664B">
        <w:rPr>
          <w:rFonts w:ascii="Arial" w:hAnsi="Arial" w:cs="Arial"/>
          <w:sz w:val="24"/>
          <w:szCs w:val="24"/>
        </w:rPr>
        <w:t>Lee atentamente el siguiente cuento:</w:t>
      </w:r>
    </w:p>
    <w:p w14:paraId="6B3FD80E" w14:textId="2DCF9ACD" w:rsidR="00ED664B" w:rsidRPr="00ED664B" w:rsidRDefault="00ED664B" w:rsidP="00ED664B">
      <w:pPr>
        <w:jc w:val="center"/>
        <w:rPr>
          <w:rFonts w:ascii="Arial" w:hAnsi="Arial" w:cs="Arial"/>
          <w:sz w:val="24"/>
          <w:szCs w:val="24"/>
          <w:u w:val="single"/>
          <w:lang w:val="es-ES_tradnl"/>
        </w:rPr>
      </w:pPr>
      <w:r w:rsidRPr="00ED664B">
        <w:rPr>
          <w:rFonts w:ascii="Arial" w:hAnsi="Arial" w:cs="Arial"/>
          <w:b/>
          <w:bCs/>
          <w:sz w:val="24"/>
          <w:szCs w:val="24"/>
          <w:u w:val="single"/>
          <w:lang w:val="es-ES_tradnl"/>
        </w:rPr>
        <w:t>EL RETRATO MISTERIOSO</w:t>
      </w:r>
    </w:p>
    <w:p w14:paraId="5E4CA326" w14:textId="77777777" w:rsidR="00E533B4" w:rsidRDefault="00814EF6" w:rsidP="00814EF6">
      <w:pPr>
        <w:spacing w:after="0" w:line="240" w:lineRule="auto"/>
        <w:jc w:val="both"/>
        <w:rPr>
          <w:rFonts w:ascii="Arial" w:eastAsia="Times New Roman" w:hAnsi="Arial" w:cs="Arial"/>
          <w:sz w:val="24"/>
          <w:szCs w:val="24"/>
          <w:lang w:val="es-ES_tradnl" w:eastAsia="es-ES_tradnl"/>
        </w:rPr>
      </w:pPr>
      <w:r w:rsidRPr="00814EF6">
        <w:rPr>
          <w:rFonts w:ascii="Arial" w:eastAsia="Times New Roman" w:hAnsi="Arial" w:cs="Arial"/>
          <w:sz w:val="24"/>
          <w:szCs w:val="24"/>
          <w:lang w:val="es-ES_tradnl" w:eastAsia="es-ES_tradnl"/>
        </w:rPr>
        <w:t xml:space="preserve">En la pequeña aldea japonesa de Yowcuski, era el espejo cosa desconocida, hasta el punto de que las muchachas ignoraban cómo eran sus caritas, salvo por las descripciones que de ellas hacían sus respectivos novios, elogiando su belleza. </w:t>
      </w:r>
    </w:p>
    <w:p w14:paraId="2946407C" w14:textId="77777777" w:rsidR="00E533B4" w:rsidRDefault="00814EF6" w:rsidP="00814EF6">
      <w:pPr>
        <w:spacing w:after="0" w:line="240" w:lineRule="auto"/>
        <w:jc w:val="both"/>
        <w:rPr>
          <w:rFonts w:ascii="Arial" w:eastAsia="Times New Roman" w:hAnsi="Arial" w:cs="Arial"/>
          <w:sz w:val="24"/>
          <w:szCs w:val="24"/>
          <w:lang w:val="es-ES_tradnl" w:eastAsia="es-ES_tradnl"/>
        </w:rPr>
      </w:pPr>
      <w:r w:rsidRPr="00814EF6">
        <w:rPr>
          <w:rFonts w:ascii="Arial" w:eastAsia="Times New Roman" w:hAnsi="Arial" w:cs="Arial"/>
          <w:sz w:val="24"/>
          <w:szCs w:val="24"/>
          <w:lang w:val="es-ES_tradnl" w:eastAsia="es-ES_tradnl"/>
        </w:rPr>
        <w:t>Cierto día, un joven japonés halló en la calle un espejo de bolsillo. Como era la primera vez que veía tal objeto le asombró ver en él una imagen de cara morena con ojos oscuros e inteligentes.</w:t>
      </w:r>
    </w:p>
    <w:p w14:paraId="223CAFD5" w14:textId="77777777" w:rsidR="00E533B4" w:rsidRDefault="00814EF6" w:rsidP="00814EF6">
      <w:pPr>
        <w:spacing w:after="0" w:line="240" w:lineRule="auto"/>
        <w:jc w:val="both"/>
        <w:rPr>
          <w:rFonts w:ascii="Arial" w:eastAsia="Times New Roman" w:hAnsi="Arial" w:cs="Arial"/>
          <w:sz w:val="24"/>
          <w:szCs w:val="24"/>
          <w:lang w:val="es-ES_tradnl" w:eastAsia="es-ES_tradnl"/>
        </w:rPr>
      </w:pPr>
      <w:r w:rsidRPr="00814EF6">
        <w:rPr>
          <w:rFonts w:ascii="Arial" w:eastAsia="Times New Roman" w:hAnsi="Arial" w:cs="Arial"/>
          <w:sz w:val="24"/>
          <w:szCs w:val="24"/>
          <w:lang w:val="es-ES_tradnl" w:eastAsia="es-ES_tradnl"/>
        </w:rPr>
        <w:t xml:space="preserve"> </w:t>
      </w:r>
      <w:r w:rsidR="00E533B4" w:rsidRPr="00814EF6">
        <w:rPr>
          <w:rFonts w:ascii="Arial" w:eastAsia="Times New Roman" w:hAnsi="Arial" w:cs="Arial"/>
          <w:sz w:val="24"/>
          <w:szCs w:val="24"/>
          <w:lang w:val="es-ES_tradnl" w:eastAsia="es-ES_tradnl"/>
        </w:rPr>
        <w:t>- ¡</w:t>
      </w:r>
      <w:r w:rsidRPr="00814EF6">
        <w:rPr>
          <w:rFonts w:ascii="Arial" w:eastAsia="Times New Roman" w:hAnsi="Arial" w:cs="Arial"/>
          <w:sz w:val="24"/>
          <w:szCs w:val="24"/>
          <w:lang w:val="es-ES_tradnl" w:eastAsia="es-ES_tradnl"/>
        </w:rPr>
        <w:t xml:space="preserve">Es mi santo padre! ¿Cómo puede este retrato encontrarse aquí? ¿Será tal vez algún aviso? Guardó en un pañuelo el objeto hallado, que ocultó en su bolsillo, y, al llegar a casa, lo escondió en un jarrón por parecerle lugar seguro, sin decir nada a su esposa. Temía a la curiosidad femenina, y al mismo tiempo a la poca reserva que suelen tener las mujeres. </w:t>
      </w:r>
    </w:p>
    <w:p w14:paraId="5D588612" w14:textId="77777777" w:rsidR="00E533B4" w:rsidRDefault="00814EF6" w:rsidP="00814EF6">
      <w:pPr>
        <w:spacing w:after="0" w:line="240" w:lineRule="auto"/>
        <w:jc w:val="both"/>
        <w:rPr>
          <w:rFonts w:ascii="Arial" w:eastAsia="Times New Roman" w:hAnsi="Arial" w:cs="Arial"/>
          <w:sz w:val="24"/>
          <w:szCs w:val="24"/>
          <w:lang w:val="es-ES_tradnl" w:eastAsia="es-ES_tradnl"/>
        </w:rPr>
      </w:pPr>
      <w:r w:rsidRPr="00814EF6">
        <w:rPr>
          <w:rFonts w:ascii="Arial" w:eastAsia="Times New Roman" w:hAnsi="Arial" w:cs="Arial"/>
          <w:sz w:val="24"/>
          <w:szCs w:val="24"/>
          <w:lang w:val="es-ES_tradnl" w:eastAsia="es-ES_tradnl"/>
        </w:rPr>
        <w:t xml:space="preserve">Durante algunos días </w:t>
      </w:r>
      <w:proofErr w:type="spellStart"/>
      <w:r w:rsidRPr="00814EF6">
        <w:rPr>
          <w:rFonts w:ascii="Arial" w:eastAsia="Times New Roman" w:hAnsi="Arial" w:cs="Arial"/>
          <w:sz w:val="24"/>
          <w:szCs w:val="24"/>
          <w:lang w:val="es-ES_tradnl" w:eastAsia="es-ES_tradnl"/>
        </w:rPr>
        <w:t>Kiki-Tsum</w:t>
      </w:r>
      <w:proofErr w:type="spellEnd"/>
      <w:r w:rsidRPr="00814EF6">
        <w:rPr>
          <w:rFonts w:ascii="Arial" w:eastAsia="Times New Roman" w:hAnsi="Arial" w:cs="Arial"/>
          <w:sz w:val="24"/>
          <w:szCs w:val="24"/>
          <w:lang w:val="es-ES_tradnl" w:eastAsia="es-ES_tradnl"/>
        </w:rPr>
        <w:t xml:space="preserve"> estuvo pensando continuamente en el retrato, y a veces abandonaba su trabajo y se presentaba de improviso en su casa, ávido de contemplar su tesoro. Pero en el Japón, como en todas partes, las acciones misteriosas han de explicarse a la esposa. Lili-</w:t>
      </w:r>
      <w:proofErr w:type="spellStart"/>
      <w:r w:rsidRPr="00814EF6">
        <w:rPr>
          <w:rFonts w:ascii="Arial" w:eastAsia="Times New Roman" w:hAnsi="Arial" w:cs="Arial"/>
          <w:sz w:val="24"/>
          <w:szCs w:val="24"/>
          <w:lang w:val="es-ES_tradnl" w:eastAsia="es-ES_tradnl"/>
        </w:rPr>
        <w:t>Tsee</w:t>
      </w:r>
      <w:proofErr w:type="spellEnd"/>
      <w:r w:rsidRPr="00814EF6">
        <w:rPr>
          <w:rFonts w:ascii="Arial" w:eastAsia="Times New Roman" w:hAnsi="Arial" w:cs="Arial"/>
          <w:sz w:val="24"/>
          <w:szCs w:val="24"/>
          <w:lang w:val="es-ES_tradnl" w:eastAsia="es-ES_tradnl"/>
        </w:rPr>
        <w:t xml:space="preserve"> no llegaba a comprender el </w:t>
      </w:r>
      <w:r>
        <w:rPr>
          <w:rFonts w:ascii="Arial" w:eastAsia="Times New Roman" w:hAnsi="Arial" w:cs="Arial"/>
          <w:sz w:val="24"/>
          <w:szCs w:val="24"/>
          <w:lang w:val="es-ES_tradnl" w:eastAsia="es-ES_tradnl"/>
        </w:rPr>
        <w:t>¿</w:t>
      </w:r>
      <w:r w:rsidRPr="00814EF6">
        <w:rPr>
          <w:rFonts w:ascii="Arial" w:eastAsia="Times New Roman" w:hAnsi="Arial" w:cs="Arial"/>
          <w:sz w:val="24"/>
          <w:szCs w:val="24"/>
          <w:lang w:val="es-ES_tradnl" w:eastAsia="es-ES_tradnl"/>
        </w:rPr>
        <w:t>por qué</w:t>
      </w:r>
      <w:r>
        <w:rPr>
          <w:rFonts w:ascii="Arial" w:eastAsia="Times New Roman" w:hAnsi="Arial" w:cs="Arial"/>
          <w:sz w:val="24"/>
          <w:szCs w:val="24"/>
          <w:lang w:val="es-ES_tradnl" w:eastAsia="es-ES_tradnl"/>
        </w:rPr>
        <w:t>?</w:t>
      </w:r>
      <w:r w:rsidRPr="00814EF6">
        <w:rPr>
          <w:rFonts w:ascii="Arial" w:eastAsia="Times New Roman" w:hAnsi="Arial" w:cs="Arial"/>
          <w:sz w:val="24"/>
          <w:szCs w:val="24"/>
          <w:lang w:val="es-ES_tradnl" w:eastAsia="es-ES_tradnl"/>
        </w:rPr>
        <w:t xml:space="preserve"> de aquellas apariciones inesperadas de su esposo, y así decidióse a vigilarlo; se convenció al instante de que su esposo no abandonaba nunca la casa sin haber permanecido un rato solo en la habitación última de la parte posterior. Buscó y escudriñó sin hallar rastro alguno en la mencionada habitación, cuando un día, al entrar en ella, observó que su marido colocaba precipitadamente en un sitio un jarrón lleno de rosas. Momentos después de abandonar él la casa, su esposa buscó en el jarrón hasta dar con el espejo, y entonces la terrible verdad apareció a sus ojos. ¿Qué vio ella en el espejo? ¡El retrato de una preciosa mujer! ¡Ella, que siempre había creído en el cariño y lealtad de su esposo! Llena de rabia, volvió a mirar el espejo y se asombró de que su marido admirase cara de tan mal gesto. </w:t>
      </w:r>
    </w:p>
    <w:p w14:paraId="656F88FC" w14:textId="77777777" w:rsidR="00E533B4" w:rsidRDefault="00814EF6" w:rsidP="00814EF6">
      <w:pPr>
        <w:spacing w:after="0" w:line="240" w:lineRule="auto"/>
        <w:jc w:val="both"/>
        <w:rPr>
          <w:rFonts w:ascii="Arial" w:eastAsia="Times New Roman" w:hAnsi="Arial" w:cs="Arial"/>
          <w:sz w:val="24"/>
          <w:szCs w:val="24"/>
          <w:lang w:val="es-ES_tradnl" w:eastAsia="es-ES_tradnl"/>
        </w:rPr>
      </w:pPr>
      <w:r w:rsidRPr="00814EF6">
        <w:rPr>
          <w:rFonts w:ascii="Arial" w:eastAsia="Times New Roman" w:hAnsi="Arial" w:cs="Arial"/>
          <w:sz w:val="24"/>
          <w:szCs w:val="24"/>
          <w:lang w:val="es-ES_tradnl" w:eastAsia="es-ES_tradnl"/>
        </w:rPr>
        <w:t xml:space="preserve">Sin ánimo para nada, no se ocupó en preparar la comida a su esposo, quien al llegar a su casa quedó atónito ante tal abandono. </w:t>
      </w:r>
      <w:r w:rsidR="00E533B4" w:rsidRPr="00814EF6">
        <w:rPr>
          <w:rFonts w:ascii="Arial" w:eastAsia="Times New Roman" w:hAnsi="Arial" w:cs="Arial"/>
          <w:sz w:val="24"/>
          <w:szCs w:val="24"/>
          <w:lang w:val="es-ES_tradnl" w:eastAsia="es-ES_tradnl"/>
        </w:rPr>
        <w:t>- ¿</w:t>
      </w:r>
      <w:r w:rsidRPr="00814EF6">
        <w:rPr>
          <w:rFonts w:ascii="Arial" w:eastAsia="Times New Roman" w:hAnsi="Arial" w:cs="Arial"/>
          <w:sz w:val="24"/>
          <w:szCs w:val="24"/>
          <w:lang w:val="es-ES_tradnl" w:eastAsia="es-ES_tradnl"/>
        </w:rPr>
        <w:t xml:space="preserve">Es ése el modo de tratarme al año de matrimonio? -dijo indignado a su esposa. -Lo mismo puedo preguntarte a ti. ¿Es ése el modo como me tratas? -replicó ella. </w:t>
      </w:r>
      <w:r w:rsidR="00E533B4" w:rsidRPr="00814EF6">
        <w:rPr>
          <w:rFonts w:ascii="Arial" w:eastAsia="Times New Roman" w:hAnsi="Arial" w:cs="Arial"/>
          <w:sz w:val="24"/>
          <w:szCs w:val="24"/>
          <w:lang w:val="es-ES_tradnl" w:eastAsia="es-ES_tradnl"/>
        </w:rPr>
        <w:t>- ¿</w:t>
      </w:r>
      <w:r w:rsidRPr="00814EF6">
        <w:rPr>
          <w:rFonts w:ascii="Arial" w:eastAsia="Times New Roman" w:hAnsi="Arial" w:cs="Arial"/>
          <w:sz w:val="24"/>
          <w:szCs w:val="24"/>
          <w:lang w:val="es-ES_tradnl" w:eastAsia="es-ES_tradnl"/>
        </w:rPr>
        <w:t xml:space="preserve">Qué quieres decir? -Que guardas retratos de mujer en mi jarrón de rosas. ¡Aquí está!, tómalo, pues yo para nada lo quiero. ¡Oh, la mala mujer! </w:t>
      </w:r>
      <w:r w:rsidR="00E533B4" w:rsidRPr="00814EF6">
        <w:rPr>
          <w:rFonts w:ascii="Arial" w:eastAsia="Times New Roman" w:hAnsi="Arial" w:cs="Arial"/>
          <w:sz w:val="24"/>
          <w:szCs w:val="24"/>
          <w:lang w:val="es-ES_tradnl" w:eastAsia="es-ES_tradnl"/>
        </w:rPr>
        <w:t>- ¡</w:t>
      </w:r>
      <w:r w:rsidRPr="00814EF6">
        <w:rPr>
          <w:rFonts w:ascii="Arial" w:eastAsia="Times New Roman" w:hAnsi="Arial" w:cs="Arial"/>
          <w:sz w:val="24"/>
          <w:szCs w:val="24"/>
          <w:lang w:val="es-ES_tradnl" w:eastAsia="es-ES_tradnl"/>
        </w:rPr>
        <w:t>No comprendo! -exclamó él. -Ni tampoco lo comprendo yo -exclamó ella-. ¿Cómo puedes querer a esta fea mujer más que a tu propia esposa? -Lili-</w:t>
      </w:r>
      <w:proofErr w:type="spellStart"/>
      <w:r w:rsidRPr="00814EF6">
        <w:rPr>
          <w:rFonts w:ascii="Arial" w:eastAsia="Times New Roman" w:hAnsi="Arial" w:cs="Arial"/>
          <w:sz w:val="24"/>
          <w:szCs w:val="24"/>
          <w:lang w:val="es-ES_tradnl" w:eastAsia="es-ES_tradnl"/>
        </w:rPr>
        <w:t>Tsee</w:t>
      </w:r>
      <w:proofErr w:type="spellEnd"/>
      <w:r w:rsidRPr="00814EF6">
        <w:rPr>
          <w:rFonts w:ascii="Arial" w:eastAsia="Times New Roman" w:hAnsi="Arial" w:cs="Arial"/>
          <w:sz w:val="24"/>
          <w:szCs w:val="24"/>
          <w:lang w:val="es-ES_tradnl" w:eastAsia="es-ES_tradnl"/>
        </w:rPr>
        <w:t xml:space="preserve"> ¿qué estás diciendo? El retrato es la viva imagen de mi difunto padre; lo encontré el otro día en la calle, y para mayor seguridad lo guardé en el jarrón de las rosas. </w:t>
      </w:r>
      <w:r w:rsidR="00E533B4" w:rsidRPr="00814EF6">
        <w:rPr>
          <w:rFonts w:ascii="Arial" w:eastAsia="Times New Roman" w:hAnsi="Arial" w:cs="Arial"/>
          <w:sz w:val="24"/>
          <w:szCs w:val="24"/>
          <w:lang w:val="es-ES_tradnl" w:eastAsia="es-ES_tradnl"/>
        </w:rPr>
        <w:t>- ¿</w:t>
      </w:r>
      <w:r w:rsidRPr="00814EF6">
        <w:rPr>
          <w:rFonts w:ascii="Arial" w:eastAsia="Times New Roman" w:hAnsi="Arial" w:cs="Arial"/>
          <w:sz w:val="24"/>
          <w:szCs w:val="24"/>
          <w:lang w:val="es-ES_tradnl" w:eastAsia="es-ES_tradnl"/>
        </w:rPr>
        <w:t>Me supones incapaz de distinguir la cara de un hombre de la de una mujer? - contestó con indignación Lili-</w:t>
      </w:r>
      <w:proofErr w:type="spellStart"/>
      <w:r w:rsidRPr="00814EF6">
        <w:rPr>
          <w:rFonts w:ascii="Arial" w:eastAsia="Times New Roman" w:hAnsi="Arial" w:cs="Arial"/>
          <w:sz w:val="24"/>
          <w:szCs w:val="24"/>
          <w:lang w:val="es-ES_tradnl" w:eastAsia="es-ES_tradnl"/>
        </w:rPr>
        <w:t>Tsee</w:t>
      </w:r>
      <w:proofErr w:type="spellEnd"/>
      <w:r w:rsidRPr="00814EF6">
        <w:rPr>
          <w:rFonts w:ascii="Arial" w:eastAsia="Times New Roman" w:hAnsi="Arial" w:cs="Arial"/>
          <w:sz w:val="24"/>
          <w:szCs w:val="24"/>
          <w:lang w:val="es-ES_tradnl" w:eastAsia="es-ES_tradnl"/>
        </w:rPr>
        <w:t xml:space="preserve">. </w:t>
      </w:r>
    </w:p>
    <w:p w14:paraId="3F24085B" w14:textId="02E70E4E" w:rsidR="00814EF6" w:rsidRPr="00814EF6" w:rsidRDefault="00814EF6" w:rsidP="00814EF6">
      <w:pPr>
        <w:spacing w:after="0" w:line="240" w:lineRule="auto"/>
        <w:jc w:val="both"/>
        <w:rPr>
          <w:rFonts w:ascii="Arial" w:eastAsia="Times New Roman" w:hAnsi="Arial" w:cs="Arial"/>
          <w:sz w:val="24"/>
          <w:szCs w:val="24"/>
          <w:lang w:val="es-ES_tradnl" w:eastAsia="es-ES_tradnl"/>
        </w:rPr>
      </w:pPr>
      <w:r w:rsidRPr="00814EF6">
        <w:rPr>
          <w:rFonts w:ascii="Arial" w:eastAsia="Times New Roman" w:hAnsi="Arial" w:cs="Arial"/>
          <w:sz w:val="24"/>
          <w:szCs w:val="24"/>
          <w:lang w:val="es-ES_tradnl" w:eastAsia="es-ES_tradnl"/>
        </w:rPr>
        <w:t xml:space="preserve">La cuestión adquirió caracteres serios; ella creyó ver destruida su felicidad por aquel misterioso retrato, mientras que </w:t>
      </w:r>
      <w:proofErr w:type="spellStart"/>
      <w:r w:rsidRPr="00814EF6">
        <w:rPr>
          <w:rFonts w:ascii="Arial" w:eastAsia="Times New Roman" w:hAnsi="Arial" w:cs="Arial"/>
          <w:sz w:val="24"/>
          <w:szCs w:val="24"/>
          <w:lang w:val="es-ES_tradnl" w:eastAsia="es-ES_tradnl"/>
        </w:rPr>
        <w:t>Kiki-Tsum</w:t>
      </w:r>
      <w:proofErr w:type="spellEnd"/>
      <w:r w:rsidRPr="00814EF6">
        <w:rPr>
          <w:rFonts w:ascii="Arial" w:eastAsia="Times New Roman" w:hAnsi="Arial" w:cs="Arial"/>
          <w:sz w:val="24"/>
          <w:szCs w:val="24"/>
          <w:lang w:val="es-ES_tradnl" w:eastAsia="es-ES_tradnl"/>
        </w:rPr>
        <w:t xml:space="preserve"> encontraba perfectamente ridícula la acusación de su compañera, pues el retrato no era, según él, de mujer, sino el de su propio padre: no cabía duda. Las palabras de indignación cambiadas entre los esposos llamaron la atención de un sacerdote que acertó a pasar ante la casa, el que se detuvo y escuchó durante un momento. «No debe continuar semejante </w:t>
      </w:r>
      <w:r w:rsidRPr="00814EF6">
        <w:rPr>
          <w:rFonts w:ascii="Arial" w:eastAsia="Times New Roman" w:hAnsi="Arial" w:cs="Arial"/>
          <w:sz w:val="24"/>
          <w:szCs w:val="24"/>
          <w:lang w:val="es-ES_tradnl" w:eastAsia="es-ES_tradnl"/>
        </w:rPr>
        <w:lastRenderedPageBreak/>
        <w:t>altercado», pensó el sacerdote, probablemente suscitado por algún motivo fútil. -Hijos míos -dijo asomando la cabeza por la puerta- ¿por qué disputáis de ese modo? -Padre, ¡mi mujer se ha vuelto loca! -Todas las mujeres lo son en mayor o menor grado: te equivocas si creías encontrar la perfección en alguna; no hay razón, por tanto, para enfadarse por ello. -Mi marido tenía oculto en mi jarrón de flores el retrato de una mujer. -Juro que no tengo más retrato que el de mi difunto padre. -Enseñadme el retrato -dijo el sacerdote secamente. Y una vez que lo hubo recibido y contemplado se inclinó respetuosamente ante él, y con voz emocionada, les dijo. -Es el retrato de un venerable sacerdote; no comprendo cómo habéis podido equivocaros al contemplar esa cara que resplandece santidad. Este retrato debe estar en el templo. Los bendijo y se marchó llevándose el espejo para colocarlo entre otras preciadas reliquias de la iglesia.</w:t>
      </w:r>
    </w:p>
    <w:p w14:paraId="7B5C56E2" w14:textId="1C576C32" w:rsidR="00ED664B" w:rsidRDefault="00ED664B" w:rsidP="00ED664B">
      <w:pPr>
        <w:rPr>
          <w:rFonts w:ascii="Arial" w:hAnsi="Arial" w:cs="Arial"/>
          <w:sz w:val="24"/>
          <w:szCs w:val="24"/>
        </w:rPr>
      </w:pPr>
    </w:p>
    <w:p w14:paraId="6E3FD0FF" w14:textId="77F99163" w:rsidR="008D13B7" w:rsidRPr="008D13B7" w:rsidRDefault="008D13B7" w:rsidP="008D13B7">
      <w:pPr>
        <w:spacing w:after="0" w:line="240" w:lineRule="auto"/>
        <w:rPr>
          <w:rFonts w:ascii="Times New Roman" w:eastAsia="Times New Roman" w:hAnsi="Times New Roman" w:cs="Times New Roman"/>
          <w:sz w:val="24"/>
          <w:szCs w:val="24"/>
          <w:lang w:val="es-ES_tradnl" w:eastAsia="es-ES_tradnl"/>
        </w:rPr>
      </w:pPr>
    </w:p>
    <w:p w14:paraId="207E1184" w14:textId="3C4B6EB6" w:rsidR="00ED664B" w:rsidRPr="00ED664B" w:rsidRDefault="008D13B7" w:rsidP="00ED664B">
      <w:pPr>
        <w:rPr>
          <w:rFonts w:ascii="Arial" w:hAnsi="Arial" w:cs="Arial"/>
          <w:sz w:val="24"/>
          <w:szCs w:val="24"/>
        </w:rPr>
      </w:pPr>
      <w:r w:rsidRPr="008D13B7">
        <w:rPr>
          <w:rFonts w:ascii="Times New Roman" w:eastAsia="Times New Roman" w:hAnsi="Times New Roman" w:cs="Times New Roman"/>
          <w:noProof/>
          <w:sz w:val="24"/>
          <w:szCs w:val="24"/>
          <w:lang w:eastAsia="es-CL"/>
        </w:rPr>
        <w:drawing>
          <wp:anchor distT="0" distB="0" distL="114300" distR="114300" simplePos="0" relativeHeight="251661312" behindDoc="1" locked="0" layoutInCell="1" allowOverlap="1" wp14:anchorId="526481F2" wp14:editId="5D893F0B">
            <wp:simplePos x="0" y="0"/>
            <wp:positionH relativeFrom="column">
              <wp:posOffset>1765826</wp:posOffset>
            </wp:positionH>
            <wp:positionV relativeFrom="paragraph">
              <wp:posOffset>76069</wp:posOffset>
            </wp:positionV>
            <wp:extent cx="2856121" cy="2512695"/>
            <wp:effectExtent l="0" t="0" r="0" b="1905"/>
            <wp:wrapNone/>
            <wp:docPr id="3" name="Imagen 3" descr="esultado de imagen para imagen de una japonesa mirandose al espej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ltado de imagen para imagen de una japonesa mirandose al espejo anim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121" cy="251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0805D" w14:textId="77777777" w:rsidR="00ED664B" w:rsidRDefault="00ED664B" w:rsidP="00C32508">
      <w:pPr>
        <w:jc w:val="center"/>
        <w:rPr>
          <w:u w:val="single"/>
        </w:rPr>
      </w:pPr>
    </w:p>
    <w:p w14:paraId="75447A6F" w14:textId="77777777" w:rsidR="008D13B7" w:rsidRDefault="008D13B7" w:rsidP="00C32508">
      <w:pPr>
        <w:jc w:val="center"/>
        <w:rPr>
          <w:u w:val="single"/>
        </w:rPr>
      </w:pPr>
    </w:p>
    <w:p w14:paraId="5F19F4AD" w14:textId="77777777" w:rsidR="008D13B7" w:rsidRDefault="008D13B7" w:rsidP="00C32508">
      <w:pPr>
        <w:jc w:val="center"/>
        <w:rPr>
          <w:u w:val="single"/>
        </w:rPr>
      </w:pPr>
    </w:p>
    <w:p w14:paraId="01CC7089" w14:textId="77777777" w:rsidR="008D13B7" w:rsidRDefault="008D13B7" w:rsidP="00C32508">
      <w:pPr>
        <w:jc w:val="center"/>
        <w:rPr>
          <w:u w:val="single"/>
        </w:rPr>
      </w:pPr>
    </w:p>
    <w:p w14:paraId="1B05E986" w14:textId="77777777" w:rsidR="008D13B7" w:rsidRDefault="008D13B7" w:rsidP="00C32508">
      <w:pPr>
        <w:jc w:val="center"/>
        <w:rPr>
          <w:u w:val="single"/>
        </w:rPr>
      </w:pPr>
    </w:p>
    <w:p w14:paraId="4CDC8489" w14:textId="77777777" w:rsidR="008D13B7" w:rsidRDefault="008D13B7" w:rsidP="00C32508">
      <w:pPr>
        <w:jc w:val="center"/>
        <w:rPr>
          <w:u w:val="single"/>
        </w:rPr>
      </w:pPr>
    </w:p>
    <w:p w14:paraId="42D557DB" w14:textId="77777777" w:rsidR="008D13B7" w:rsidRDefault="008D13B7" w:rsidP="00C32508">
      <w:pPr>
        <w:jc w:val="center"/>
        <w:rPr>
          <w:u w:val="single"/>
        </w:rPr>
      </w:pPr>
    </w:p>
    <w:p w14:paraId="0D984F78" w14:textId="77777777" w:rsidR="008D13B7" w:rsidRDefault="008D13B7" w:rsidP="00C32508">
      <w:pPr>
        <w:jc w:val="center"/>
        <w:rPr>
          <w:u w:val="single"/>
        </w:rPr>
      </w:pPr>
    </w:p>
    <w:p w14:paraId="05D817E2" w14:textId="77777777" w:rsidR="008D13B7" w:rsidRDefault="008D13B7" w:rsidP="008D13B7">
      <w:pPr>
        <w:rPr>
          <w:u w:val="single"/>
        </w:rPr>
      </w:pPr>
    </w:p>
    <w:p w14:paraId="4E18F7AB" w14:textId="77777777" w:rsidR="008D13B7" w:rsidRDefault="008D13B7" w:rsidP="008D13B7">
      <w:pPr>
        <w:rPr>
          <w:u w:val="single"/>
        </w:rPr>
      </w:pPr>
    </w:p>
    <w:p w14:paraId="2EE2284C" w14:textId="325F3015" w:rsidR="008D13B7" w:rsidRDefault="008D13B7" w:rsidP="008D13B7">
      <w:r w:rsidRPr="008D13B7">
        <w:t xml:space="preserve">2-. En una hoja de block </w:t>
      </w:r>
      <w:r w:rsidR="00FC7999">
        <w:t>crea una historieta con los mometos má</w:t>
      </w:r>
      <w:r w:rsidRPr="008D13B7">
        <w:t>s importantes del cuento japonés “El Retrato Misterioso”</w:t>
      </w:r>
    </w:p>
    <w:p w14:paraId="6D542CED" w14:textId="19FB3A50" w:rsidR="008D13B7" w:rsidRDefault="00E533B4" w:rsidP="008D13B7">
      <w:r w:rsidRPr="0018243C">
        <w:rPr>
          <w:rFonts w:ascii="Times New Roman" w:eastAsia="Times New Roman" w:hAnsi="Times New Roman" w:cs="Times New Roman"/>
          <w:noProof/>
          <w:sz w:val="24"/>
          <w:szCs w:val="24"/>
          <w:lang w:eastAsia="es-CL"/>
        </w:rPr>
        <w:drawing>
          <wp:anchor distT="0" distB="0" distL="114300" distR="114300" simplePos="0" relativeHeight="251662336" behindDoc="1" locked="0" layoutInCell="1" allowOverlap="1" wp14:anchorId="239E4368" wp14:editId="56619DCD">
            <wp:simplePos x="0" y="0"/>
            <wp:positionH relativeFrom="column">
              <wp:posOffset>737870</wp:posOffset>
            </wp:positionH>
            <wp:positionV relativeFrom="paragraph">
              <wp:posOffset>117687</wp:posOffset>
            </wp:positionV>
            <wp:extent cx="5708067" cy="3655060"/>
            <wp:effectExtent l="0" t="0" r="6985" b="2540"/>
            <wp:wrapNone/>
            <wp:docPr id="5" name="Imagen 5" descr="esultado de imagen para ejemplos de como hacer una historiet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ultado de imagen para ejemplos de como hacer una historieta para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067" cy="365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C846C" w14:textId="279854D5" w:rsidR="008D13B7" w:rsidRDefault="008D13B7" w:rsidP="008D13B7">
      <w:r>
        <w:t>Ejemplo:</w:t>
      </w:r>
    </w:p>
    <w:p w14:paraId="26E8728D" w14:textId="12EEF44A" w:rsidR="00461EBA" w:rsidRPr="00461EBA" w:rsidRDefault="00461EBA" w:rsidP="00461EBA">
      <w:pPr>
        <w:spacing w:after="0" w:line="240" w:lineRule="auto"/>
        <w:rPr>
          <w:rFonts w:ascii="Times New Roman" w:eastAsia="Times New Roman" w:hAnsi="Times New Roman" w:cs="Times New Roman"/>
          <w:sz w:val="24"/>
          <w:szCs w:val="24"/>
          <w:lang w:val="es-ES_tradnl" w:eastAsia="es-ES_tradnl"/>
        </w:rPr>
      </w:pPr>
    </w:p>
    <w:p w14:paraId="7F80F4AE" w14:textId="2D5ADA68" w:rsidR="008D13B7" w:rsidRDefault="008D13B7" w:rsidP="008D13B7"/>
    <w:p w14:paraId="0374EF7B" w14:textId="319F1574" w:rsidR="0018243C" w:rsidRPr="0018243C" w:rsidRDefault="0018243C" w:rsidP="0018243C">
      <w:pPr>
        <w:spacing w:after="0" w:line="240" w:lineRule="auto"/>
        <w:rPr>
          <w:rFonts w:ascii="Times New Roman" w:eastAsia="Times New Roman" w:hAnsi="Times New Roman" w:cs="Times New Roman"/>
          <w:sz w:val="24"/>
          <w:szCs w:val="24"/>
          <w:lang w:val="es-ES_tradnl" w:eastAsia="es-ES_tradnl"/>
        </w:rPr>
      </w:pPr>
    </w:p>
    <w:p w14:paraId="1E50F431" w14:textId="77777777" w:rsidR="008D13B7" w:rsidRPr="008D13B7" w:rsidRDefault="008D13B7" w:rsidP="008D13B7"/>
    <w:sectPr w:rsidR="008D13B7" w:rsidRPr="008D13B7" w:rsidSect="00820EC9">
      <w:headerReference w:type="default" r:id="rId10"/>
      <w:pgSz w:w="11907" w:h="18711" w:code="30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83686" w14:textId="77777777" w:rsidR="00406895" w:rsidRDefault="00406895" w:rsidP="00ED664B">
      <w:pPr>
        <w:spacing w:after="0" w:line="240" w:lineRule="auto"/>
      </w:pPr>
      <w:r>
        <w:separator/>
      </w:r>
    </w:p>
  </w:endnote>
  <w:endnote w:type="continuationSeparator" w:id="0">
    <w:p w14:paraId="45ADEEED" w14:textId="77777777" w:rsidR="00406895" w:rsidRDefault="00406895" w:rsidP="00ED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FCBC" w14:textId="77777777" w:rsidR="00406895" w:rsidRDefault="00406895" w:rsidP="00ED664B">
      <w:pPr>
        <w:spacing w:after="0" w:line="240" w:lineRule="auto"/>
      </w:pPr>
      <w:r>
        <w:separator/>
      </w:r>
    </w:p>
  </w:footnote>
  <w:footnote w:type="continuationSeparator" w:id="0">
    <w:p w14:paraId="1D09ADB3" w14:textId="77777777" w:rsidR="00406895" w:rsidRDefault="00406895" w:rsidP="00ED6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0BC0" w14:textId="77777777" w:rsidR="00ED664B" w:rsidRDefault="00ED664B" w:rsidP="00ED664B">
    <w:pPr>
      <w:spacing w:after="0"/>
      <w:rPr>
        <w:sz w:val="16"/>
        <w:szCs w:val="16"/>
      </w:rPr>
    </w:pPr>
    <w:r>
      <w:rPr>
        <w:noProof/>
        <w:lang w:eastAsia="es-CL"/>
      </w:rPr>
      <w:drawing>
        <wp:anchor distT="0" distB="0" distL="114300" distR="114300" simplePos="0" relativeHeight="251659264" behindDoc="0" locked="0" layoutInCell="1" allowOverlap="1" wp14:anchorId="50FE537F" wp14:editId="47D617D0">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14:paraId="20458531" w14:textId="77777777" w:rsidR="00ED664B" w:rsidRDefault="00ED664B" w:rsidP="00ED664B">
    <w:pPr>
      <w:spacing w:after="0"/>
      <w:rPr>
        <w:sz w:val="16"/>
        <w:szCs w:val="16"/>
      </w:rPr>
    </w:pPr>
    <w:r>
      <w:rPr>
        <w:sz w:val="16"/>
        <w:szCs w:val="16"/>
      </w:rPr>
      <w:t>Unidad Técnico Pedagógica</w:t>
    </w:r>
  </w:p>
  <w:p w14:paraId="2613645F" w14:textId="77777777" w:rsidR="00ED664B" w:rsidRDefault="00ED664B" w:rsidP="00ED664B">
    <w:pPr>
      <w:spacing w:after="0"/>
      <w:rPr>
        <w:sz w:val="16"/>
        <w:szCs w:val="16"/>
      </w:rPr>
    </w:pPr>
    <w:r>
      <w:rPr>
        <w:sz w:val="16"/>
        <w:szCs w:val="16"/>
      </w:rPr>
      <w:t>Enseñanza Básica</w:t>
    </w:r>
  </w:p>
  <w:p w14:paraId="67A851B0" w14:textId="77777777" w:rsidR="00ED664B" w:rsidRDefault="00ED66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0E3F"/>
    <w:rsid w:val="000316FA"/>
    <w:rsid w:val="00061412"/>
    <w:rsid w:val="000766E1"/>
    <w:rsid w:val="000A376E"/>
    <w:rsid w:val="00113636"/>
    <w:rsid w:val="0018243C"/>
    <w:rsid w:val="002233C7"/>
    <w:rsid w:val="00254F77"/>
    <w:rsid w:val="002E694F"/>
    <w:rsid w:val="003721B8"/>
    <w:rsid w:val="00406895"/>
    <w:rsid w:val="00461EBA"/>
    <w:rsid w:val="004F67FD"/>
    <w:rsid w:val="005508CA"/>
    <w:rsid w:val="006440F8"/>
    <w:rsid w:val="0070220B"/>
    <w:rsid w:val="00726B22"/>
    <w:rsid w:val="00796F96"/>
    <w:rsid w:val="00814EF6"/>
    <w:rsid w:val="00820EC9"/>
    <w:rsid w:val="008464F4"/>
    <w:rsid w:val="008471E5"/>
    <w:rsid w:val="008D13B7"/>
    <w:rsid w:val="009049AA"/>
    <w:rsid w:val="00904B6B"/>
    <w:rsid w:val="00922A26"/>
    <w:rsid w:val="00946015"/>
    <w:rsid w:val="00964485"/>
    <w:rsid w:val="00A60E7B"/>
    <w:rsid w:val="00AC63BA"/>
    <w:rsid w:val="00B17AAD"/>
    <w:rsid w:val="00B57FB2"/>
    <w:rsid w:val="00B74DA4"/>
    <w:rsid w:val="00B8074E"/>
    <w:rsid w:val="00BB11DE"/>
    <w:rsid w:val="00C1027A"/>
    <w:rsid w:val="00C32508"/>
    <w:rsid w:val="00C45C0F"/>
    <w:rsid w:val="00D1379F"/>
    <w:rsid w:val="00E377FF"/>
    <w:rsid w:val="00E533B4"/>
    <w:rsid w:val="00ED664B"/>
    <w:rsid w:val="00ED78F9"/>
    <w:rsid w:val="00EF4DE2"/>
    <w:rsid w:val="00F05176"/>
    <w:rsid w:val="00F47EDC"/>
    <w:rsid w:val="00F64577"/>
    <w:rsid w:val="00FC79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F521"/>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32508"/>
    <w:rPr>
      <w:color w:val="0563C1" w:themeColor="hyperlink"/>
      <w:u w:val="single"/>
    </w:rPr>
  </w:style>
  <w:style w:type="paragraph" w:styleId="Encabezado">
    <w:name w:val="header"/>
    <w:basedOn w:val="Normal"/>
    <w:link w:val="EncabezadoCar"/>
    <w:uiPriority w:val="99"/>
    <w:unhideWhenUsed/>
    <w:rsid w:val="00ED6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64B"/>
  </w:style>
  <w:style w:type="paragraph" w:styleId="Piedepgina">
    <w:name w:val="footer"/>
    <w:basedOn w:val="Normal"/>
    <w:link w:val="PiedepginaCar"/>
    <w:uiPriority w:val="99"/>
    <w:unhideWhenUsed/>
    <w:rsid w:val="00ED6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46664">
      <w:bodyDiv w:val="1"/>
      <w:marLeft w:val="0"/>
      <w:marRight w:val="0"/>
      <w:marTop w:val="0"/>
      <w:marBottom w:val="0"/>
      <w:divBdr>
        <w:top w:val="none" w:sz="0" w:space="0" w:color="auto"/>
        <w:left w:val="none" w:sz="0" w:space="0" w:color="auto"/>
        <w:bottom w:val="none" w:sz="0" w:space="0" w:color="auto"/>
        <w:right w:val="none" w:sz="0" w:space="0" w:color="auto"/>
      </w:divBdr>
    </w:div>
    <w:div w:id="1256477983">
      <w:bodyDiv w:val="1"/>
      <w:marLeft w:val="0"/>
      <w:marRight w:val="0"/>
      <w:marTop w:val="0"/>
      <w:marBottom w:val="0"/>
      <w:divBdr>
        <w:top w:val="none" w:sz="0" w:space="0" w:color="auto"/>
        <w:left w:val="none" w:sz="0" w:space="0" w:color="auto"/>
        <w:bottom w:val="none" w:sz="0" w:space="0" w:color="auto"/>
        <w:right w:val="none" w:sz="0" w:space="0" w:color="auto"/>
      </w:divBdr>
    </w:div>
    <w:div w:id="1282492175">
      <w:bodyDiv w:val="1"/>
      <w:marLeft w:val="0"/>
      <w:marRight w:val="0"/>
      <w:marTop w:val="0"/>
      <w:marBottom w:val="0"/>
      <w:divBdr>
        <w:top w:val="none" w:sz="0" w:space="0" w:color="auto"/>
        <w:left w:val="none" w:sz="0" w:space="0" w:color="auto"/>
        <w:bottom w:val="none" w:sz="0" w:space="0" w:color="auto"/>
        <w:right w:val="none" w:sz="0" w:space="0" w:color="auto"/>
      </w:divBdr>
    </w:div>
    <w:div w:id="19551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mlazcanor@liceomixto.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onzalez@liceomixto.c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2020-03-17T14:48:00Z</dcterms:created>
  <dcterms:modified xsi:type="dcterms:W3CDTF">2020-03-17T14:48:00Z</dcterms:modified>
</cp:coreProperties>
</file>