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6192"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Default="00B74DA4" w:rsidP="00B74DA4">
      <w:pPr>
        <w:spacing w:after="0"/>
        <w:rPr>
          <w:sz w:val="16"/>
          <w:szCs w:val="16"/>
        </w:rPr>
      </w:pP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58240"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406115" w:rsidP="00B74DA4">
                            <w:pPr>
                              <w:spacing w:after="0"/>
                              <w:jc w:val="center"/>
                              <w:rPr>
                                <w:b/>
                                <w:sz w:val="24"/>
                                <w:szCs w:val="24"/>
                              </w:rPr>
                            </w:pPr>
                            <w:r>
                              <w:rPr>
                                <w:b/>
                                <w:sz w:val="24"/>
                                <w:szCs w:val="24"/>
                              </w:rPr>
                              <w:t>GUÍA DE TRABAJO N° 1</w:t>
                            </w:r>
                          </w:p>
                          <w:p w:rsidR="00406115" w:rsidRPr="00B74DA4" w:rsidRDefault="004F7873" w:rsidP="00E75AD9">
                            <w:pPr>
                              <w:spacing w:after="0"/>
                              <w:jc w:val="center"/>
                              <w:rPr>
                                <w:b/>
                                <w:sz w:val="24"/>
                                <w:szCs w:val="24"/>
                              </w:rPr>
                            </w:pPr>
                            <w:r>
                              <w:rPr>
                                <w:b/>
                                <w:sz w:val="24"/>
                                <w:szCs w:val="24"/>
                              </w:rPr>
                              <w:t>Músic</w:t>
                            </w:r>
                            <w:r w:rsidR="003D574C">
                              <w:rPr>
                                <w:b/>
                                <w:sz w:val="24"/>
                                <w:szCs w:val="24"/>
                              </w:rPr>
                              <w:t>a</w:t>
                            </w:r>
                            <w:r w:rsidR="00605984">
                              <w:rPr>
                                <w:b/>
                                <w:sz w:val="24"/>
                                <w:szCs w:val="24"/>
                              </w:rPr>
                              <w:t xml:space="preserve"> 8°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406115" w:rsidP="00B74DA4">
                      <w:pPr>
                        <w:spacing w:after="0"/>
                        <w:jc w:val="center"/>
                        <w:rPr>
                          <w:b/>
                          <w:sz w:val="24"/>
                          <w:szCs w:val="24"/>
                        </w:rPr>
                      </w:pPr>
                      <w:r>
                        <w:rPr>
                          <w:b/>
                          <w:sz w:val="24"/>
                          <w:szCs w:val="24"/>
                        </w:rPr>
                        <w:t>GUÍA DE TRABAJO N° 1</w:t>
                      </w:r>
                    </w:p>
                    <w:p w:rsidR="00406115" w:rsidRPr="00B74DA4" w:rsidRDefault="004F7873" w:rsidP="00E75AD9">
                      <w:pPr>
                        <w:spacing w:after="0"/>
                        <w:jc w:val="center"/>
                        <w:rPr>
                          <w:b/>
                          <w:sz w:val="24"/>
                          <w:szCs w:val="24"/>
                        </w:rPr>
                      </w:pPr>
                      <w:r>
                        <w:rPr>
                          <w:b/>
                          <w:sz w:val="24"/>
                          <w:szCs w:val="24"/>
                        </w:rPr>
                        <w:t>Músic</w:t>
                      </w:r>
                      <w:r w:rsidR="003D574C">
                        <w:rPr>
                          <w:b/>
                          <w:sz w:val="24"/>
                          <w:szCs w:val="24"/>
                        </w:rPr>
                        <w:t>a</w:t>
                      </w:r>
                      <w:r w:rsidR="00605984">
                        <w:rPr>
                          <w:b/>
                          <w:sz w:val="24"/>
                          <w:szCs w:val="24"/>
                        </w:rPr>
                        <w:t xml:space="preserve"> 8°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Pr="00605984" w:rsidRDefault="00605984">
            <w:r w:rsidRPr="00605984">
              <w:rPr>
                <w:rFonts w:ascii="Arial" w:hAnsi="Arial" w:cs="Arial"/>
                <w:sz w:val="20"/>
                <w:szCs w:val="20"/>
                <w:lang w:val="es-ES"/>
              </w:rPr>
              <w:t>Reconocer las emociones que me entrega la música</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Default="00790677" w:rsidP="00893BD3">
            <w:r>
              <w:t>Leer atentamente, responder las preguntas a través d</w:t>
            </w:r>
            <w:bookmarkStart w:id="0" w:name="_GoBack"/>
            <w:bookmarkEnd w:id="0"/>
            <w:r>
              <w:t>el análisis y la investigación</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Default="004F7873">
            <w:r>
              <w:t>Relacionar la música con los sentimientos y experiencias vividas.</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72120F">
            <w:r>
              <w:t>20</w:t>
            </w:r>
            <w:r w:rsidR="000B2ACA">
              <w:t>%</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93BD3" w:rsidRDefault="00893BD3" w:rsidP="000B2ACA">
            <w:r>
              <w:t>Prof. asignatura:</w:t>
            </w:r>
            <w:r w:rsidR="00790677">
              <w:t xml:space="preserve"> </w:t>
            </w:r>
            <w:r w:rsidR="000B2ACA">
              <w:t>dmontenegro@liceomixto.cl</w:t>
            </w:r>
            <w:r>
              <w:t xml:space="preserve">   </w:t>
            </w:r>
          </w:p>
          <w:p w:rsidR="00820EC9" w:rsidRDefault="00893BD3" w:rsidP="00790677">
            <w:r>
              <w:t xml:space="preserve">Prof. PIE: </w:t>
            </w:r>
            <w:r w:rsidR="00790677">
              <w:t>mjara|</w:t>
            </w:r>
            <w:r>
              <w:t>@liceomixto.cl</w:t>
            </w:r>
          </w:p>
        </w:tc>
      </w:tr>
      <w:tr w:rsidR="00790677" w:rsidTr="00820EC9">
        <w:trPr>
          <w:trHeight w:val="279"/>
        </w:trPr>
        <w:tc>
          <w:tcPr>
            <w:tcW w:w="3544" w:type="dxa"/>
          </w:tcPr>
          <w:p w:rsidR="00790677" w:rsidRDefault="00790677">
            <w:pPr>
              <w:rPr>
                <w:b/>
                <w:u w:val="single"/>
              </w:rPr>
            </w:pPr>
            <w:r>
              <w:rPr>
                <w:b/>
                <w:u w:val="single"/>
              </w:rPr>
              <w:t>1</w:t>
            </w:r>
          </w:p>
        </w:tc>
        <w:tc>
          <w:tcPr>
            <w:tcW w:w="7280" w:type="dxa"/>
          </w:tcPr>
          <w:p w:rsidR="00790677" w:rsidRDefault="00790677" w:rsidP="000B2ACA"/>
        </w:tc>
      </w:tr>
    </w:tbl>
    <w:p w:rsidR="00B74DA4" w:rsidRDefault="004F7873">
      <w:r>
        <w:rPr>
          <w:noProof/>
          <w:lang w:eastAsia="es-CL"/>
        </w:rPr>
        <mc:AlternateContent>
          <mc:Choice Requires="wps">
            <w:drawing>
              <wp:anchor distT="0" distB="0" distL="114300" distR="114300" simplePos="0" relativeHeight="251661312" behindDoc="0" locked="0" layoutInCell="1" allowOverlap="1" wp14:anchorId="4C39E8B6" wp14:editId="64A15F43">
                <wp:simplePos x="0" y="0"/>
                <wp:positionH relativeFrom="margin">
                  <wp:align>center</wp:align>
                </wp:positionH>
                <wp:positionV relativeFrom="paragraph">
                  <wp:posOffset>54638</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F7873" w:rsidRPr="004F7873" w:rsidRDefault="004F7873" w:rsidP="004F7873">
                            <w:pPr>
                              <w:jc w:val="cente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4F7873">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La música como forma de expresión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39E8B6" id="Cuadro de texto 1" o:spid="_x0000_s1027" type="#_x0000_t202" style="position:absolute;margin-left:0;margin-top:4.3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" filled="f" stroked="f">
                <v:textbox style="mso-fit-shape-to-text:t">
                  <w:txbxContent>
                    <w:p w:rsidR="004F7873" w:rsidRPr="004F7873" w:rsidRDefault="004F7873" w:rsidP="004F7873">
                      <w:pPr>
                        <w:jc w:val="center"/>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4F7873">
                        <w:rPr>
                          <w:rFonts w:ascii="Snap ITC" w:hAnsi="Snap ITC"/>
                          <w:b/>
                          <w:outline/>
                          <w:noProof/>
                          <w:color w:val="000000"/>
                          <w:sz w:val="40"/>
                          <w:szCs w:val="40"/>
                          <w:lang w:val="es-MX"/>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La música como forma de expresión</w:t>
                      </w:r>
                    </w:p>
                  </w:txbxContent>
                </v:textbox>
                <w10:wrap anchorx="margin"/>
              </v:shape>
            </w:pict>
          </mc:Fallback>
        </mc:AlternateContent>
      </w:r>
    </w:p>
    <w:p w:rsidR="004F7873" w:rsidRDefault="0097479C" w:rsidP="00AA6DDE">
      <w:r>
        <w:rPr>
          <w:noProof/>
          <w:lang w:eastAsia="es-CL"/>
        </w:rPr>
        <w:drawing>
          <wp:anchor distT="0" distB="0" distL="114300" distR="114300" simplePos="0" relativeHeight="251662336" behindDoc="0" locked="0" layoutInCell="1" allowOverlap="1">
            <wp:simplePos x="0" y="0"/>
            <wp:positionH relativeFrom="page">
              <wp:posOffset>6451992</wp:posOffset>
            </wp:positionH>
            <wp:positionV relativeFrom="paragraph">
              <wp:posOffset>88265</wp:posOffset>
            </wp:positionV>
            <wp:extent cx="914400" cy="1291771"/>
            <wp:effectExtent l="0" t="0" r="0" b="3810"/>
            <wp:wrapThrough wrapText="bothSides">
              <wp:wrapPolygon edited="0">
                <wp:start x="0" y="0"/>
                <wp:lineTo x="0" y="21345"/>
                <wp:lineTo x="21150" y="21345"/>
                <wp:lineTo x="2115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oooo.png"/>
                    <pic:cNvPicPr/>
                  </pic:nvPicPr>
                  <pic:blipFill>
                    <a:blip r:embed="rId6">
                      <a:extLst>
                        <a:ext uri="{28A0092B-C50C-407E-A947-70E740481C1C}">
                          <a14:useLocalDpi xmlns:a14="http://schemas.microsoft.com/office/drawing/2010/main" val="0"/>
                        </a:ext>
                      </a:extLst>
                    </a:blip>
                    <a:stretch>
                      <a:fillRect/>
                    </a:stretch>
                  </pic:blipFill>
                  <pic:spPr>
                    <a:xfrm>
                      <a:off x="0" y="0"/>
                      <a:ext cx="914400" cy="1291771"/>
                    </a:xfrm>
                    <a:prstGeom prst="rect">
                      <a:avLst/>
                    </a:prstGeom>
                  </pic:spPr>
                </pic:pic>
              </a:graphicData>
            </a:graphic>
          </wp:anchor>
        </w:drawing>
      </w:r>
    </w:p>
    <w:p w:rsidR="0097479C" w:rsidRDefault="0097479C" w:rsidP="00605984">
      <w:r w:rsidRPr="0097479C">
        <w:t>Tradicionalmente, la Música se define como el arte que surge de la combinación de los diferentes sonidos para expresar sentimientos. En toda sociedad, la música es una manifestación artística, es un medio de expresión de pensamientos, emociones y de vivencias de una sociedad</w:t>
      </w:r>
      <w:r w:rsidR="00790677">
        <w:t>.</w:t>
      </w:r>
    </w:p>
    <w:p w:rsidR="00605984" w:rsidRDefault="00605984" w:rsidP="00605984">
      <w:r>
        <w:t>A lo largo de nuestra vida, la música ha estado presente, la oímos, la bailamos, la cantamos, y también nos hace viajar, nos hace recordar y sentir muchas cosas. La música es una forma de expresión.</w:t>
      </w:r>
    </w:p>
    <w:p w:rsidR="004751DB" w:rsidRDefault="004751DB" w:rsidP="00AA6DDE"/>
    <w:p w:rsidR="004751DB" w:rsidRDefault="004751DB" w:rsidP="00AA6DDE">
      <w:pPr>
        <w:rPr>
          <w:b/>
          <w:sz w:val="28"/>
          <w:szCs w:val="28"/>
          <w:u w:val="single"/>
        </w:rPr>
      </w:pPr>
      <w:r w:rsidRPr="004751DB">
        <w:rPr>
          <w:b/>
          <w:sz w:val="28"/>
          <w:szCs w:val="28"/>
          <w:u w:val="single"/>
        </w:rPr>
        <w:t>Actividad</w:t>
      </w:r>
    </w:p>
    <w:p w:rsidR="00724CC0" w:rsidRDefault="00605984" w:rsidP="00724CC0">
      <w:pPr>
        <w:tabs>
          <w:tab w:val="left" w:pos="2248"/>
        </w:tabs>
      </w:pPr>
      <w:r>
        <w:t>Piensa en alguna canción que te guste y que sientas que te identifique. Puedes oírla mientras respondes las siguientes preguntas:</w:t>
      </w:r>
    </w:p>
    <w:p w:rsidR="00605984" w:rsidRDefault="00605984" w:rsidP="00724CC0">
      <w:pPr>
        <w:tabs>
          <w:tab w:val="left" w:pos="2248"/>
        </w:tabs>
      </w:pPr>
      <w:r>
        <w:t>1.- ¿Qué canción elegiste?</w:t>
      </w:r>
      <w:r w:rsidR="00790677">
        <w:t xml:space="preserve"> (2 </w:t>
      </w:r>
      <w:proofErr w:type="spellStart"/>
      <w:r w:rsidR="00790677">
        <w:t>pts</w:t>
      </w:r>
      <w:proofErr w:type="spellEnd"/>
      <w:r w:rsidR="00790677">
        <w:t>)</w:t>
      </w:r>
    </w:p>
    <w:p w:rsidR="00605984" w:rsidRDefault="00605984" w:rsidP="00724CC0">
      <w:pPr>
        <w:tabs>
          <w:tab w:val="left" w:pos="2248"/>
        </w:tabs>
      </w:pPr>
      <w:r>
        <w:t>____________________________________________________________________________________________</w:t>
      </w:r>
    </w:p>
    <w:p w:rsidR="00605984" w:rsidRDefault="00605984" w:rsidP="00724CC0">
      <w:pPr>
        <w:tabs>
          <w:tab w:val="left" w:pos="2248"/>
        </w:tabs>
      </w:pPr>
      <w:r>
        <w:t>2.- ¿Quién la canta</w:t>
      </w:r>
      <w:r w:rsidR="00790677">
        <w:t xml:space="preserve"> o interpreta</w:t>
      </w:r>
      <w:r>
        <w:t>?</w:t>
      </w:r>
      <w:r w:rsidR="00790677">
        <w:t xml:space="preserve"> (2 </w:t>
      </w:r>
      <w:proofErr w:type="spellStart"/>
      <w:r w:rsidR="00790677">
        <w:t>pts</w:t>
      </w:r>
      <w:proofErr w:type="spellEnd"/>
      <w:r w:rsidR="00790677">
        <w:t>)</w:t>
      </w:r>
    </w:p>
    <w:p w:rsidR="00605984" w:rsidRDefault="00605984" w:rsidP="00724CC0">
      <w:pPr>
        <w:tabs>
          <w:tab w:val="left" w:pos="2248"/>
        </w:tabs>
      </w:pPr>
      <w:r>
        <w:t>____________________________________________________________________________________________</w:t>
      </w:r>
    </w:p>
    <w:p w:rsidR="00605984" w:rsidRDefault="00605984" w:rsidP="00724CC0">
      <w:pPr>
        <w:tabs>
          <w:tab w:val="left" w:pos="2248"/>
        </w:tabs>
      </w:pPr>
      <w:r>
        <w:t>3.- ¿A qué género musical pertenece?</w:t>
      </w:r>
      <w:r w:rsidR="00790677">
        <w:t xml:space="preserve"> (2 </w:t>
      </w:r>
      <w:proofErr w:type="spellStart"/>
      <w:r w:rsidR="00790677">
        <w:t>pts</w:t>
      </w:r>
      <w:proofErr w:type="spellEnd"/>
      <w:r w:rsidR="00790677">
        <w:t>)</w:t>
      </w:r>
    </w:p>
    <w:p w:rsidR="00605984" w:rsidRDefault="00605984" w:rsidP="00724CC0">
      <w:pPr>
        <w:tabs>
          <w:tab w:val="left" w:pos="2248"/>
        </w:tabs>
      </w:pPr>
      <w:r>
        <w:t>____________________________________________________________________________________________</w:t>
      </w:r>
    </w:p>
    <w:p w:rsidR="00605984" w:rsidRDefault="00605984" w:rsidP="00724CC0">
      <w:pPr>
        <w:tabs>
          <w:tab w:val="left" w:pos="2248"/>
        </w:tabs>
      </w:pPr>
      <w:r>
        <w:t>4.- ¿Qué mensaje crees que quiere entregar el autor con esa canción?</w:t>
      </w:r>
      <w:r w:rsidR="00790677">
        <w:t xml:space="preserve"> (3 </w:t>
      </w:r>
      <w:proofErr w:type="spellStart"/>
      <w:r w:rsidR="00790677">
        <w:t>pts</w:t>
      </w:r>
      <w:proofErr w:type="spellEnd"/>
      <w:r w:rsidR="00790677">
        <w:t>)</w:t>
      </w:r>
    </w:p>
    <w:p w:rsidR="00605984" w:rsidRDefault="00605984" w:rsidP="00724CC0">
      <w:pPr>
        <w:tabs>
          <w:tab w:val="left" w:pos="2248"/>
        </w:tabs>
      </w:pPr>
      <w:r>
        <w:t>____________________________________________________________________________________________</w:t>
      </w:r>
    </w:p>
    <w:p w:rsidR="00790677" w:rsidRDefault="00790677" w:rsidP="00724CC0">
      <w:pPr>
        <w:tabs>
          <w:tab w:val="left" w:pos="2248"/>
        </w:tabs>
      </w:pPr>
      <w:r>
        <w:t>____________________________________________________________________________________________</w:t>
      </w:r>
    </w:p>
    <w:p w:rsidR="00605984" w:rsidRDefault="0097479C" w:rsidP="00724CC0">
      <w:pPr>
        <w:tabs>
          <w:tab w:val="left" w:pos="2248"/>
        </w:tabs>
      </w:pPr>
      <w:r>
        <w:t>5.- ¿Por qué elegiste esa canción?</w:t>
      </w:r>
      <w:r w:rsidR="00790677">
        <w:t xml:space="preserve"> (3 </w:t>
      </w:r>
      <w:proofErr w:type="spellStart"/>
      <w:r w:rsidR="00790677">
        <w:t>pts</w:t>
      </w:r>
      <w:proofErr w:type="spellEnd"/>
      <w:r w:rsidR="00790677">
        <w:t>)</w:t>
      </w:r>
    </w:p>
    <w:p w:rsidR="0097479C" w:rsidRDefault="0097479C" w:rsidP="00724CC0">
      <w:pPr>
        <w:tabs>
          <w:tab w:val="left" w:pos="2248"/>
        </w:tabs>
      </w:pPr>
      <w:r>
        <w:t>______________________________________________________________________________________________________________________________________________________________________________________________</w:t>
      </w:r>
    </w:p>
    <w:p w:rsidR="0097479C" w:rsidRDefault="0097479C" w:rsidP="00724CC0">
      <w:pPr>
        <w:tabs>
          <w:tab w:val="left" w:pos="2248"/>
        </w:tabs>
      </w:pPr>
      <w:r>
        <w:t>6.- Escribe un breve fragmento de la canción escogida:</w:t>
      </w:r>
      <w:r w:rsidR="00790677">
        <w:t xml:space="preserve"> (4 </w:t>
      </w:r>
      <w:proofErr w:type="spellStart"/>
      <w:r w:rsidR="00790677">
        <w:t>pts</w:t>
      </w:r>
      <w:proofErr w:type="spellEnd"/>
      <w:r w:rsidR="00790677">
        <w:t>)</w:t>
      </w:r>
    </w:p>
    <w:p w:rsidR="0097479C" w:rsidRDefault="0097479C" w:rsidP="00724CC0">
      <w:pPr>
        <w:tabs>
          <w:tab w:val="left" w:pos="2248"/>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479C" w:rsidRPr="00724CC0" w:rsidRDefault="0097479C" w:rsidP="00724CC0">
      <w:pPr>
        <w:tabs>
          <w:tab w:val="left" w:pos="2248"/>
        </w:tabs>
      </w:pPr>
    </w:p>
    <w:sectPr w:rsidR="0097479C" w:rsidRPr="00724CC0"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40FB4"/>
    <w:multiLevelType w:val="hybridMultilevel"/>
    <w:tmpl w:val="58E6E7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6A272894"/>
    <w:multiLevelType w:val="hybridMultilevel"/>
    <w:tmpl w:val="5FC6AB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F4E1EF9"/>
    <w:multiLevelType w:val="hybridMultilevel"/>
    <w:tmpl w:val="3178551E"/>
    <w:lvl w:ilvl="0" w:tplc="B604439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1655F"/>
    <w:rsid w:val="0005132C"/>
    <w:rsid w:val="0008667C"/>
    <w:rsid w:val="000B2ACA"/>
    <w:rsid w:val="003D574C"/>
    <w:rsid w:val="00406115"/>
    <w:rsid w:val="004751DB"/>
    <w:rsid w:val="004E4576"/>
    <w:rsid w:val="004F7873"/>
    <w:rsid w:val="005508CA"/>
    <w:rsid w:val="005F7AF4"/>
    <w:rsid w:val="00605984"/>
    <w:rsid w:val="00657255"/>
    <w:rsid w:val="0072120F"/>
    <w:rsid w:val="00724CC0"/>
    <w:rsid w:val="00790677"/>
    <w:rsid w:val="00820EC9"/>
    <w:rsid w:val="00862BAA"/>
    <w:rsid w:val="00893BD3"/>
    <w:rsid w:val="0097479C"/>
    <w:rsid w:val="009F34AE"/>
    <w:rsid w:val="00AA6DDE"/>
    <w:rsid w:val="00AD04F6"/>
    <w:rsid w:val="00B4476C"/>
    <w:rsid w:val="00B51E22"/>
    <w:rsid w:val="00B74DA4"/>
    <w:rsid w:val="00BE5008"/>
    <w:rsid w:val="00E75A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B2ACA"/>
    <w:rPr>
      <w:sz w:val="16"/>
      <w:szCs w:val="16"/>
    </w:rPr>
  </w:style>
  <w:style w:type="paragraph" w:styleId="Textocomentario">
    <w:name w:val="annotation text"/>
    <w:basedOn w:val="Normal"/>
    <w:link w:val="TextocomentarioCar"/>
    <w:uiPriority w:val="99"/>
    <w:semiHidden/>
    <w:unhideWhenUsed/>
    <w:rsid w:val="000B2A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2ACA"/>
    <w:rPr>
      <w:sz w:val="20"/>
      <w:szCs w:val="20"/>
    </w:rPr>
  </w:style>
  <w:style w:type="paragraph" w:styleId="Asuntodelcomentario">
    <w:name w:val="annotation subject"/>
    <w:basedOn w:val="Textocomentario"/>
    <w:next w:val="Textocomentario"/>
    <w:link w:val="AsuntodelcomentarioCar"/>
    <w:uiPriority w:val="99"/>
    <w:semiHidden/>
    <w:unhideWhenUsed/>
    <w:rsid w:val="000B2ACA"/>
    <w:rPr>
      <w:b/>
      <w:bCs/>
    </w:rPr>
  </w:style>
  <w:style w:type="character" w:customStyle="1" w:styleId="AsuntodelcomentarioCar">
    <w:name w:val="Asunto del comentario Car"/>
    <w:basedOn w:val="TextocomentarioCar"/>
    <w:link w:val="Asuntodelcomentario"/>
    <w:uiPriority w:val="99"/>
    <w:semiHidden/>
    <w:rsid w:val="000B2ACA"/>
    <w:rPr>
      <w:b/>
      <w:bCs/>
      <w:sz w:val="20"/>
      <w:szCs w:val="20"/>
    </w:rPr>
  </w:style>
  <w:style w:type="paragraph" w:styleId="Textodeglobo">
    <w:name w:val="Balloon Text"/>
    <w:basedOn w:val="Normal"/>
    <w:link w:val="TextodegloboCar"/>
    <w:uiPriority w:val="99"/>
    <w:semiHidden/>
    <w:unhideWhenUsed/>
    <w:rsid w:val="000B2A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ACA"/>
    <w:rPr>
      <w:rFonts w:ascii="Segoe UI" w:hAnsi="Segoe UI" w:cs="Segoe UI"/>
      <w:sz w:val="18"/>
      <w:szCs w:val="18"/>
    </w:rPr>
  </w:style>
  <w:style w:type="paragraph" w:styleId="Prrafodelista">
    <w:name w:val="List Paragraph"/>
    <w:basedOn w:val="Normal"/>
    <w:uiPriority w:val="34"/>
    <w:qFormat/>
    <w:rsid w:val="00B51E22"/>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dcterms:created xsi:type="dcterms:W3CDTF">2020-03-17T15:34:00Z</dcterms:created>
  <dcterms:modified xsi:type="dcterms:W3CDTF">2020-03-17T15:34:00Z</dcterms:modified>
</cp:coreProperties>
</file>