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7C7C5B" wp14:editId="73BBA092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125CA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7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7C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125CA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7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918"/>
      </w:tblGrid>
      <w:tr w:rsidR="00B74DA4" w:rsidTr="00174F67">
        <w:trPr>
          <w:trHeight w:val="262"/>
        </w:trPr>
        <w:tc>
          <w:tcPr>
            <w:tcW w:w="3544" w:type="dxa"/>
          </w:tcPr>
          <w:p w:rsidR="00B74DA4" w:rsidRPr="00691651" w:rsidRDefault="00B74DA4">
            <w:pPr>
              <w:rPr>
                <w:b/>
                <w:sz w:val="18"/>
                <w:szCs w:val="18"/>
                <w:u w:val="single"/>
              </w:rPr>
            </w:pPr>
            <w:r w:rsidRPr="00691651">
              <w:rPr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6918" w:type="dxa"/>
          </w:tcPr>
          <w:p w:rsidR="00B74DA4" w:rsidRPr="00691651" w:rsidRDefault="00BB2888" w:rsidP="00BB288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91651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Recordando los Sinónimos y Antónimos</w:t>
            </w:r>
            <w:r w:rsidRPr="00691651">
              <w:rPr>
                <w:rFonts w:ascii="Arial" w:eastAsia="Times New Roman" w:hAnsi="Arial" w:cs="Arial"/>
                <w:b/>
                <w:sz w:val="18"/>
                <w:szCs w:val="18"/>
                <w:lang w:val="es-ES" w:eastAsia="es-CL"/>
              </w:rPr>
              <w:t>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691651" w:rsidRDefault="00B74DA4">
            <w:pPr>
              <w:rPr>
                <w:b/>
                <w:sz w:val="18"/>
                <w:szCs w:val="18"/>
                <w:u w:val="single"/>
              </w:rPr>
            </w:pPr>
            <w:r w:rsidRPr="00691651">
              <w:rPr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6918" w:type="dxa"/>
          </w:tcPr>
          <w:p w:rsidR="00F96BBF" w:rsidRPr="00691651" w:rsidRDefault="009A0DB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1651">
              <w:rPr>
                <w:rFonts w:eastAsia="Calibri" w:cstheme="minorHAnsi"/>
                <w:sz w:val="18"/>
                <w:szCs w:val="18"/>
              </w:rPr>
              <w:t>-</w:t>
            </w:r>
            <w:r w:rsidRPr="00691651">
              <w:rPr>
                <w:rFonts w:ascii="Arial" w:eastAsia="Calibri" w:hAnsi="Arial" w:cs="Arial"/>
                <w:sz w:val="18"/>
                <w:szCs w:val="18"/>
              </w:rPr>
              <w:t>Leer el recuerda</w:t>
            </w:r>
            <w:r w:rsidR="00F96BBF" w:rsidRPr="0069165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174F67" w:rsidRPr="00691651" w:rsidRDefault="00F96BB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1651">
              <w:rPr>
                <w:rFonts w:ascii="Arial" w:eastAsia="Calibri" w:hAnsi="Arial" w:cs="Arial"/>
                <w:sz w:val="18"/>
                <w:szCs w:val="18"/>
              </w:rPr>
              <w:t>-Leer cada instrucción para desarrollar la actividad.</w:t>
            </w:r>
          </w:p>
          <w:p w:rsidR="00024091" w:rsidRPr="00691651" w:rsidRDefault="0002409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1651">
              <w:rPr>
                <w:rFonts w:ascii="Arial" w:eastAsia="Calibri" w:hAnsi="Arial" w:cs="Arial"/>
                <w:sz w:val="18"/>
                <w:szCs w:val="18"/>
              </w:rPr>
              <w:t>-Desarrollar actividades con apoyo de diccionario.</w:t>
            </w:r>
          </w:p>
        </w:tc>
      </w:tr>
      <w:tr w:rsidR="00B74DA4" w:rsidTr="00174F67">
        <w:trPr>
          <w:trHeight w:val="262"/>
        </w:trPr>
        <w:tc>
          <w:tcPr>
            <w:tcW w:w="3544" w:type="dxa"/>
          </w:tcPr>
          <w:p w:rsidR="00B74DA4" w:rsidRPr="00691651" w:rsidRDefault="00B74DA4">
            <w:pPr>
              <w:rPr>
                <w:b/>
                <w:sz w:val="18"/>
                <w:szCs w:val="18"/>
                <w:u w:val="single"/>
              </w:rPr>
            </w:pPr>
            <w:r w:rsidRPr="00691651">
              <w:rPr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6918" w:type="dxa"/>
          </w:tcPr>
          <w:p w:rsidR="00B74DA4" w:rsidRPr="00691651" w:rsidRDefault="00BB2888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9165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Reconocer sinónimos y antónimos de palabras dadas con ayuda de diccionario.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691651" w:rsidRDefault="00B74DA4">
            <w:pPr>
              <w:rPr>
                <w:b/>
                <w:sz w:val="18"/>
                <w:szCs w:val="18"/>
                <w:u w:val="single"/>
              </w:rPr>
            </w:pPr>
            <w:r w:rsidRPr="00691651">
              <w:rPr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6918" w:type="dxa"/>
          </w:tcPr>
          <w:p w:rsidR="00B74DA4" w:rsidRPr="00691651" w:rsidRDefault="00EC11A0">
            <w:pPr>
              <w:rPr>
                <w:rFonts w:cstheme="minorHAnsi"/>
                <w:sz w:val="18"/>
                <w:szCs w:val="18"/>
              </w:rPr>
            </w:pPr>
            <w:r w:rsidRPr="00691651">
              <w:rPr>
                <w:rFonts w:cstheme="minorHAnsi"/>
                <w:sz w:val="18"/>
                <w:szCs w:val="18"/>
              </w:rPr>
              <w:t>5</w:t>
            </w:r>
            <w:r w:rsidR="00533DB9" w:rsidRPr="00691651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820EC9" w:rsidTr="00174F67">
        <w:trPr>
          <w:trHeight w:val="248"/>
        </w:trPr>
        <w:tc>
          <w:tcPr>
            <w:tcW w:w="3544" w:type="dxa"/>
          </w:tcPr>
          <w:p w:rsidR="00820EC9" w:rsidRPr="00691651" w:rsidRDefault="00820EC9">
            <w:pPr>
              <w:rPr>
                <w:b/>
                <w:sz w:val="18"/>
                <w:szCs w:val="18"/>
                <w:u w:val="single"/>
              </w:rPr>
            </w:pPr>
            <w:r w:rsidRPr="00691651">
              <w:rPr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6918" w:type="dxa"/>
          </w:tcPr>
          <w:p w:rsidR="00820EC9" w:rsidRPr="00691651" w:rsidRDefault="00CC0DF0" w:rsidP="00756CA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hyperlink r:id="rId6" w:history="1">
              <w:r w:rsidR="0028029A" w:rsidRPr="00691651">
                <w:rPr>
                  <w:rStyle w:val="Hipervnculo"/>
                  <w:sz w:val="18"/>
                  <w:szCs w:val="18"/>
                </w:rPr>
                <w:t>cmilanca@liceomixto.cl</w:t>
              </w:r>
            </w:hyperlink>
            <w:r w:rsidR="0028029A" w:rsidRPr="00691651">
              <w:rPr>
                <w:sz w:val="18"/>
                <w:szCs w:val="18"/>
              </w:rPr>
              <w:t xml:space="preserve"> –  </w:t>
            </w:r>
            <w:hyperlink r:id="rId7" w:history="1">
              <w:r w:rsidR="0028029A" w:rsidRPr="00691651">
                <w:rPr>
                  <w:rStyle w:val="Hipervnculo"/>
                  <w:sz w:val="18"/>
                  <w:szCs w:val="18"/>
                </w:rPr>
                <w:t>dcalderon@liceomixto.cl</w:t>
              </w:r>
            </w:hyperlink>
          </w:p>
        </w:tc>
      </w:tr>
      <w:tr w:rsidR="00A73E60" w:rsidTr="00174F67">
        <w:trPr>
          <w:trHeight w:val="248"/>
        </w:trPr>
        <w:tc>
          <w:tcPr>
            <w:tcW w:w="3544" w:type="dxa"/>
          </w:tcPr>
          <w:p w:rsidR="00A73E60" w:rsidRPr="00691651" w:rsidRDefault="00A73E60">
            <w:pPr>
              <w:rPr>
                <w:b/>
                <w:sz w:val="18"/>
                <w:szCs w:val="18"/>
                <w:u w:val="single"/>
              </w:rPr>
            </w:pPr>
            <w:r w:rsidRPr="00691651">
              <w:rPr>
                <w:b/>
                <w:sz w:val="18"/>
                <w:szCs w:val="18"/>
                <w:u w:val="single"/>
              </w:rPr>
              <w:t>Fecha de Guías</w:t>
            </w:r>
          </w:p>
        </w:tc>
        <w:tc>
          <w:tcPr>
            <w:tcW w:w="6918" w:type="dxa"/>
          </w:tcPr>
          <w:p w:rsidR="00A73E60" w:rsidRPr="00691651" w:rsidRDefault="00CC0DF0" w:rsidP="00756CA3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Semana del 23</w:t>
            </w:r>
            <w:bookmarkStart w:id="0" w:name="_GoBack"/>
            <w:bookmarkEnd w:id="0"/>
            <w:r w:rsidR="00A73E60" w:rsidRPr="00691651">
              <w:rPr>
                <w:sz w:val="18"/>
                <w:szCs w:val="18"/>
              </w:rPr>
              <w:t xml:space="preserve"> marzo al 03 de Abril.</w:t>
            </w:r>
          </w:p>
        </w:tc>
      </w:tr>
    </w:tbl>
    <w:p w:rsidR="00533E5A" w:rsidRDefault="00BB2888" w:rsidP="00B74DA4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BB07049" wp14:editId="4AD07856">
            <wp:simplePos x="0" y="0"/>
            <wp:positionH relativeFrom="column">
              <wp:posOffset>1162051</wp:posOffset>
            </wp:positionH>
            <wp:positionV relativeFrom="paragraph">
              <wp:posOffset>13970</wp:posOffset>
            </wp:positionV>
            <wp:extent cx="2133600" cy="1098966"/>
            <wp:effectExtent l="0" t="0" r="0" b="6350"/>
            <wp:wrapNone/>
            <wp:docPr id="92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82" cy="111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Recuerda:</w:t>
      </w:r>
    </w:p>
    <w:p w:rsidR="00BB2888" w:rsidRDefault="00BB2888" w:rsidP="00B74DA4">
      <w:pPr>
        <w:rPr>
          <w:rFonts w:ascii="Arial" w:hAnsi="Arial" w:cs="Arial"/>
          <w:b/>
          <w:sz w:val="20"/>
          <w:szCs w:val="20"/>
        </w:rPr>
      </w:pPr>
    </w:p>
    <w:p w:rsidR="00081238" w:rsidRDefault="00081238" w:rsidP="00B74DA4">
      <w:pPr>
        <w:rPr>
          <w:rFonts w:ascii="Arial" w:hAnsi="Arial" w:cs="Arial"/>
          <w:b/>
          <w:sz w:val="20"/>
          <w:szCs w:val="20"/>
        </w:rPr>
      </w:pPr>
    </w:p>
    <w:p w:rsidR="00BB2888" w:rsidRDefault="00BB2888" w:rsidP="00B74DA4">
      <w:pPr>
        <w:rPr>
          <w:rFonts w:ascii="Arial" w:hAnsi="Arial" w:cs="Arial"/>
          <w:b/>
          <w:sz w:val="20"/>
          <w:szCs w:val="20"/>
        </w:rPr>
      </w:pPr>
    </w:p>
    <w:p w:rsidR="00BB2888" w:rsidRDefault="00BB2888" w:rsidP="00B74D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BB2888" w:rsidRPr="00BB2888" w:rsidRDefault="00BB2888" w:rsidP="00B74DA4">
      <w:p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E43C09F" wp14:editId="384186A1">
            <wp:simplePos x="0" y="0"/>
            <wp:positionH relativeFrom="margin">
              <wp:posOffset>438150</wp:posOffset>
            </wp:positionH>
            <wp:positionV relativeFrom="paragraph">
              <wp:posOffset>376555</wp:posOffset>
            </wp:positionV>
            <wp:extent cx="4448175" cy="1714500"/>
            <wp:effectExtent l="0" t="0" r="9525" b="0"/>
            <wp:wrapNone/>
            <wp:docPr id="1" name="Imagen 1" descr="4                     sábado, 21 de abril de 2012El perro estaba atado con una cuerda.El perro estaba amarrado con una cu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                    sábado, 21 de abril de 2012El perro estaba atado con una cuerda.El perro estaba amarrado con una cu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4" t="39718" r="24470" b="40365"/>
                    <a:stretch/>
                  </pic:blipFill>
                  <pic:spPr bwMode="auto">
                    <a:xfrm>
                      <a:off x="0" y="0"/>
                      <a:ext cx="4448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1.- </w:t>
      </w:r>
      <w:r w:rsidRPr="00BB2888">
        <w:rPr>
          <w:rFonts w:ascii="Arial" w:hAnsi="Arial" w:cs="Arial"/>
          <w:sz w:val="20"/>
          <w:szCs w:val="20"/>
        </w:rPr>
        <w:t>Une mediante flechas las palabras que sean sinónimas, guíate por el ejemplo y si es necesario apóyate del diccionario.</w:t>
      </w:r>
    </w:p>
    <w:p w:rsidR="00BB2888" w:rsidRDefault="00BB2888" w:rsidP="00B74DA4">
      <w:pPr>
        <w:rPr>
          <w:rFonts w:ascii="Arial" w:hAnsi="Arial" w:cs="Arial"/>
          <w:b/>
          <w:sz w:val="20"/>
          <w:szCs w:val="20"/>
        </w:rPr>
      </w:pPr>
    </w:p>
    <w:p w:rsidR="0084370C" w:rsidRDefault="0084370C" w:rsidP="00B74DA4">
      <w:pPr>
        <w:rPr>
          <w:rFonts w:ascii="Arial" w:hAnsi="Arial" w:cs="Arial"/>
          <w:b/>
          <w:sz w:val="20"/>
          <w:szCs w:val="20"/>
        </w:rPr>
      </w:pPr>
    </w:p>
    <w:p w:rsidR="0084370C" w:rsidRDefault="0084370C" w:rsidP="00B74DA4">
      <w:pPr>
        <w:rPr>
          <w:rFonts w:ascii="Arial" w:hAnsi="Arial" w:cs="Arial"/>
          <w:b/>
          <w:sz w:val="20"/>
          <w:szCs w:val="20"/>
        </w:rPr>
      </w:pPr>
    </w:p>
    <w:p w:rsidR="00BB2888" w:rsidRDefault="00BB2888" w:rsidP="00B74DA4">
      <w:pPr>
        <w:rPr>
          <w:rFonts w:ascii="Arial" w:hAnsi="Arial" w:cs="Arial"/>
          <w:b/>
          <w:sz w:val="20"/>
          <w:szCs w:val="20"/>
        </w:rPr>
      </w:pPr>
    </w:p>
    <w:p w:rsidR="00BB2888" w:rsidRDefault="00BB2888" w:rsidP="00B74DA4">
      <w:pPr>
        <w:rPr>
          <w:rFonts w:ascii="Arial" w:hAnsi="Arial" w:cs="Arial"/>
          <w:b/>
          <w:sz w:val="20"/>
          <w:szCs w:val="20"/>
        </w:rPr>
      </w:pPr>
    </w:p>
    <w:p w:rsidR="00BB2888" w:rsidRDefault="00BB2888" w:rsidP="00B74DA4">
      <w:pPr>
        <w:rPr>
          <w:rFonts w:ascii="Arial" w:hAnsi="Arial" w:cs="Arial"/>
          <w:b/>
          <w:sz w:val="20"/>
          <w:szCs w:val="20"/>
        </w:rPr>
      </w:pPr>
    </w:p>
    <w:p w:rsidR="00BB2888" w:rsidRDefault="00BB2888" w:rsidP="00B74DA4">
      <w:pPr>
        <w:rPr>
          <w:rFonts w:ascii="Arial" w:hAnsi="Arial" w:cs="Arial"/>
          <w:b/>
          <w:sz w:val="20"/>
          <w:szCs w:val="20"/>
        </w:rPr>
      </w:pPr>
    </w:p>
    <w:p w:rsidR="00055796" w:rsidRDefault="00055796" w:rsidP="00B74DA4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D7DCD1D" wp14:editId="3E32B4AA">
            <wp:simplePos x="0" y="0"/>
            <wp:positionH relativeFrom="column">
              <wp:posOffset>857250</wp:posOffset>
            </wp:positionH>
            <wp:positionV relativeFrom="paragraph">
              <wp:posOffset>326390</wp:posOffset>
            </wp:positionV>
            <wp:extent cx="3781425" cy="2096135"/>
            <wp:effectExtent l="0" t="0" r="9525" b="0"/>
            <wp:wrapNone/>
            <wp:docPr id="2" name="Imagen 2" descr="5                              sábado, 21 de abril de 2012Busque el antónimo de las palabras que se encuentran debajo del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                             sábado, 21 de abril de 2012Busque el antónimo de las palabras que se encuentran debajo dela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3" t="17374" r="35617" b="51419"/>
                    <a:stretch/>
                  </pic:blipFill>
                  <pic:spPr bwMode="auto">
                    <a:xfrm>
                      <a:off x="0" y="0"/>
                      <a:ext cx="3782565" cy="209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888">
        <w:rPr>
          <w:rFonts w:ascii="Arial" w:hAnsi="Arial" w:cs="Arial"/>
          <w:b/>
          <w:sz w:val="20"/>
          <w:szCs w:val="20"/>
        </w:rPr>
        <w:t xml:space="preserve">2.-  </w:t>
      </w:r>
      <w:r w:rsidRPr="00055796">
        <w:rPr>
          <w:rFonts w:ascii="Arial" w:hAnsi="Arial" w:cs="Arial"/>
          <w:sz w:val="20"/>
          <w:szCs w:val="20"/>
        </w:rPr>
        <w:t>Busca el antónimo de las palabras que se encuentran debajo de la línea y escríbela sobre la línea para completar las oraciones.</w:t>
      </w:r>
    </w:p>
    <w:p w:rsidR="00055796" w:rsidRPr="00055796" w:rsidRDefault="00055796" w:rsidP="00055796">
      <w:pPr>
        <w:rPr>
          <w:rFonts w:ascii="Arial" w:hAnsi="Arial" w:cs="Arial"/>
          <w:sz w:val="20"/>
          <w:szCs w:val="20"/>
        </w:rPr>
      </w:pPr>
    </w:p>
    <w:p w:rsidR="00055796" w:rsidRPr="00055796" w:rsidRDefault="00055796" w:rsidP="00055796">
      <w:pPr>
        <w:rPr>
          <w:rFonts w:ascii="Arial" w:hAnsi="Arial" w:cs="Arial"/>
          <w:sz w:val="20"/>
          <w:szCs w:val="20"/>
        </w:rPr>
      </w:pPr>
    </w:p>
    <w:p w:rsidR="00055796" w:rsidRPr="00055796" w:rsidRDefault="00055796" w:rsidP="00055796">
      <w:pPr>
        <w:rPr>
          <w:rFonts w:ascii="Arial" w:hAnsi="Arial" w:cs="Arial"/>
          <w:sz w:val="20"/>
          <w:szCs w:val="20"/>
        </w:rPr>
      </w:pPr>
    </w:p>
    <w:p w:rsidR="00055796" w:rsidRPr="00055796" w:rsidRDefault="00055796" w:rsidP="00055796">
      <w:pPr>
        <w:rPr>
          <w:rFonts w:ascii="Arial" w:hAnsi="Arial" w:cs="Arial"/>
          <w:sz w:val="20"/>
          <w:szCs w:val="20"/>
        </w:rPr>
      </w:pPr>
    </w:p>
    <w:p w:rsidR="00055796" w:rsidRPr="00055796" w:rsidRDefault="00055796" w:rsidP="00055796">
      <w:pPr>
        <w:rPr>
          <w:rFonts w:ascii="Arial" w:hAnsi="Arial" w:cs="Arial"/>
          <w:sz w:val="20"/>
          <w:szCs w:val="20"/>
        </w:rPr>
      </w:pPr>
    </w:p>
    <w:p w:rsidR="00055796" w:rsidRDefault="00055796" w:rsidP="00055796">
      <w:pPr>
        <w:rPr>
          <w:rFonts w:ascii="Arial" w:hAnsi="Arial" w:cs="Arial"/>
          <w:sz w:val="20"/>
          <w:szCs w:val="20"/>
        </w:rPr>
      </w:pPr>
    </w:p>
    <w:p w:rsidR="00BB2888" w:rsidRDefault="00055796" w:rsidP="00055796">
      <w:pPr>
        <w:tabs>
          <w:tab w:val="left" w:pos="1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55796" w:rsidRDefault="00055796" w:rsidP="00055796">
      <w:pPr>
        <w:tabs>
          <w:tab w:val="left" w:pos="114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464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</w:tblGrid>
      <w:tr w:rsidR="00024091" w:rsidTr="00024091">
        <w:tc>
          <w:tcPr>
            <w:tcW w:w="1555" w:type="dxa"/>
          </w:tcPr>
          <w:p w:rsidR="00024091" w:rsidRP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91">
              <w:rPr>
                <w:rFonts w:ascii="Arial" w:hAnsi="Arial" w:cs="Arial"/>
                <w:b/>
                <w:sz w:val="20"/>
                <w:szCs w:val="20"/>
              </w:rPr>
              <w:t>PALABRA</w:t>
            </w:r>
          </w:p>
        </w:tc>
        <w:tc>
          <w:tcPr>
            <w:tcW w:w="2268" w:type="dxa"/>
          </w:tcPr>
          <w:p w:rsidR="00024091" w:rsidRP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91">
              <w:rPr>
                <w:rFonts w:ascii="Arial" w:hAnsi="Arial" w:cs="Arial"/>
                <w:b/>
                <w:sz w:val="20"/>
                <w:szCs w:val="20"/>
              </w:rPr>
              <w:t>SINÓNIMO</w:t>
            </w:r>
          </w:p>
        </w:tc>
        <w:tc>
          <w:tcPr>
            <w:tcW w:w="2268" w:type="dxa"/>
          </w:tcPr>
          <w:p w:rsidR="00024091" w:rsidRP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91">
              <w:rPr>
                <w:rFonts w:ascii="Arial" w:hAnsi="Arial" w:cs="Arial"/>
                <w:b/>
                <w:sz w:val="20"/>
                <w:szCs w:val="20"/>
              </w:rPr>
              <w:t>ANTÓNIMO</w:t>
            </w:r>
          </w:p>
        </w:tc>
      </w:tr>
      <w:tr w:rsidR="00024091" w:rsidTr="00024091">
        <w:trPr>
          <w:trHeight w:val="308"/>
        </w:trPr>
        <w:tc>
          <w:tcPr>
            <w:tcW w:w="1555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ACABAR</w:t>
            </w: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TERMINAR</w:t>
            </w: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EMPEZAR</w:t>
            </w:r>
          </w:p>
        </w:tc>
      </w:tr>
      <w:tr w:rsidR="00024091" w:rsidTr="00024091">
        <w:trPr>
          <w:trHeight w:val="354"/>
        </w:trPr>
        <w:tc>
          <w:tcPr>
            <w:tcW w:w="1555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BREVE</w:t>
            </w: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91" w:rsidTr="00024091">
        <w:trPr>
          <w:trHeight w:val="347"/>
        </w:trPr>
        <w:tc>
          <w:tcPr>
            <w:tcW w:w="1555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LIGERO</w:t>
            </w: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91" w:rsidTr="00024091">
        <w:trPr>
          <w:trHeight w:val="408"/>
        </w:trPr>
        <w:tc>
          <w:tcPr>
            <w:tcW w:w="1555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CASTIGO</w:t>
            </w: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91" w:rsidTr="00024091">
        <w:trPr>
          <w:trHeight w:val="414"/>
        </w:trPr>
        <w:tc>
          <w:tcPr>
            <w:tcW w:w="1555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DIVIDIR </w:t>
            </w: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91" w:rsidTr="00024091">
        <w:trPr>
          <w:trHeight w:val="420"/>
        </w:trPr>
        <w:tc>
          <w:tcPr>
            <w:tcW w:w="1555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ORIENTAR</w:t>
            </w: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091" w:rsidRDefault="00024091" w:rsidP="00024091">
            <w:pPr>
              <w:tabs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5796" w:rsidRDefault="00055796" w:rsidP="00055796">
      <w:pPr>
        <w:tabs>
          <w:tab w:val="left" w:pos="1140"/>
        </w:tabs>
        <w:rPr>
          <w:rFonts w:ascii="Arial" w:hAnsi="Arial" w:cs="Arial"/>
          <w:sz w:val="20"/>
          <w:szCs w:val="20"/>
        </w:rPr>
      </w:pPr>
      <w:r w:rsidRPr="00024091">
        <w:rPr>
          <w:rFonts w:ascii="Arial" w:hAnsi="Arial" w:cs="Arial"/>
          <w:b/>
          <w:sz w:val="20"/>
          <w:szCs w:val="20"/>
        </w:rPr>
        <w:t>3.-</w:t>
      </w:r>
      <w:r>
        <w:rPr>
          <w:rFonts w:ascii="Arial" w:hAnsi="Arial" w:cs="Arial"/>
          <w:sz w:val="20"/>
          <w:szCs w:val="20"/>
        </w:rPr>
        <w:t xml:space="preserve"> Busca el sinónimo y antónimo de cada palabra y ubícalas en el cuadro siguiendo el ejemplo. Apóyate del diccionario.</w:t>
      </w:r>
    </w:p>
    <w:p w:rsidR="00055796" w:rsidRPr="00055796" w:rsidRDefault="00055796" w:rsidP="00055796">
      <w:pPr>
        <w:tabs>
          <w:tab w:val="left" w:pos="1140"/>
        </w:tabs>
        <w:rPr>
          <w:rFonts w:ascii="Arial" w:hAnsi="Arial" w:cs="Arial"/>
          <w:sz w:val="20"/>
          <w:szCs w:val="20"/>
        </w:rPr>
      </w:pPr>
    </w:p>
    <w:sectPr w:rsidR="00055796" w:rsidRPr="00055796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4091"/>
    <w:rsid w:val="00055796"/>
    <w:rsid w:val="00081238"/>
    <w:rsid w:val="000B3BCD"/>
    <w:rsid w:val="00125CA2"/>
    <w:rsid w:val="00174F67"/>
    <w:rsid w:val="00272517"/>
    <w:rsid w:val="0028029A"/>
    <w:rsid w:val="002A3A03"/>
    <w:rsid w:val="002A5CE8"/>
    <w:rsid w:val="002D70C9"/>
    <w:rsid w:val="00333383"/>
    <w:rsid w:val="004538AA"/>
    <w:rsid w:val="00480E3D"/>
    <w:rsid w:val="004D3A2F"/>
    <w:rsid w:val="00533DB9"/>
    <w:rsid w:val="00533E5A"/>
    <w:rsid w:val="005508CA"/>
    <w:rsid w:val="0060759F"/>
    <w:rsid w:val="00691651"/>
    <w:rsid w:val="007337F2"/>
    <w:rsid w:val="00756CA3"/>
    <w:rsid w:val="007660DB"/>
    <w:rsid w:val="007872E1"/>
    <w:rsid w:val="00820EC9"/>
    <w:rsid w:val="0084370C"/>
    <w:rsid w:val="008842E2"/>
    <w:rsid w:val="008A734C"/>
    <w:rsid w:val="00986151"/>
    <w:rsid w:val="0099753F"/>
    <w:rsid w:val="009A0DB2"/>
    <w:rsid w:val="00A73E60"/>
    <w:rsid w:val="00B04236"/>
    <w:rsid w:val="00B74DA4"/>
    <w:rsid w:val="00BB2888"/>
    <w:rsid w:val="00CA7185"/>
    <w:rsid w:val="00CC0DF0"/>
    <w:rsid w:val="00CE0319"/>
    <w:rsid w:val="00EC11A0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2020-03-20T13:26:00Z</dcterms:created>
  <dcterms:modified xsi:type="dcterms:W3CDTF">2020-03-20T13:26:00Z</dcterms:modified>
</cp:coreProperties>
</file>