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846CE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6228C6" wp14:editId="35C30800">
                <wp:simplePos x="0" y="0"/>
                <wp:positionH relativeFrom="column">
                  <wp:posOffset>466725</wp:posOffset>
                </wp:positionH>
                <wp:positionV relativeFrom="paragraph">
                  <wp:posOffset>55245</wp:posOffset>
                </wp:positionV>
                <wp:extent cx="5219700" cy="771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4A089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846CEE" w:rsidRDefault="00846CE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abril.</w:t>
                            </w:r>
                          </w:p>
                          <w:p w:rsidR="00B74DA4" w:rsidRPr="00B74DA4" w:rsidRDefault="007F2F0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Música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228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75pt;margin-top:4.35pt;width:411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" stroked="f">
                <v:textbox>
                  <w:txbxContent>
                    <w:p w:rsidR="00B74DA4" w:rsidRDefault="004A089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846CEE" w:rsidRDefault="00846CE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abril.</w:t>
                      </w:r>
                    </w:p>
                    <w:p w:rsidR="00B74DA4" w:rsidRPr="00B74DA4" w:rsidRDefault="007F2F0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Música 4°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jc w:val="center"/>
      </w:pPr>
    </w:p>
    <w:p w:rsidR="00846CEE" w:rsidRDefault="00846CEE" w:rsidP="00B74DA4">
      <w:pPr>
        <w:spacing w:after="0"/>
        <w:jc w:val="center"/>
      </w:pPr>
    </w:p>
    <w:p w:rsidR="00846CEE" w:rsidRDefault="00846CEE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7F2F07" w:rsidRPr="003434D4" w:rsidRDefault="00B15235" w:rsidP="007F2F07">
            <w:pPr>
              <w:rPr>
                <w:shd w:val="clear" w:color="auto" w:fill="FFFFFF"/>
              </w:rPr>
            </w:pPr>
            <w:r>
              <w:t xml:space="preserve">Reconocer </w:t>
            </w:r>
            <w:r w:rsidR="007F2F07">
              <w:t xml:space="preserve">cualidades del sonido (altura, timbre, intensidad, </w:t>
            </w:r>
            <w:r w:rsidR="0046520E">
              <w:t>tono</w:t>
            </w:r>
            <w:r w:rsidR="007F2F07">
              <w:t>) y elementos del lenguaje musical.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4A089A">
            <w:r>
              <w:t xml:space="preserve">Deben buscar en sus hogares elásticos de distintos grosores, y recipientes, como envases plásticos, de metal o de vidrio sobre los cuales los puedan estirar y que les sirvan de caja de resonancia.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F2F07" w:rsidRDefault="004A089A" w:rsidP="007F2F07">
            <w:pPr>
              <w:autoSpaceDE w:val="0"/>
              <w:autoSpaceDN w:val="0"/>
              <w:adjustRightInd w:val="0"/>
            </w:pPr>
            <w:r>
              <w:t>Por medio de un trabajo práctico deben reconocer las cualidades del sonido.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7015D9" w:rsidP="007015D9">
            <w:r>
              <w:t>15%</w:t>
            </w:r>
            <w:bookmarkStart w:id="0" w:name="_GoBack"/>
            <w:bookmarkEnd w:id="0"/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7F2F07">
            <w:r>
              <w:t>ctapiav@liceomixto.cl</w:t>
            </w:r>
            <w:r w:rsidR="00E46BAA">
              <w:t xml:space="preserve">  - rfuentes@liceomixto.cl</w:t>
            </w:r>
          </w:p>
        </w:tc>
      </w:tr>
    </w:tbl>
    <w:p w:rsidR="00476F0E" w:rsidRPr="00B74DA4" w:rsidRDefault="0046520E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8B10A" wp14:editId="335C8162">
                <wp:simplePos x="0" y="0"/>
                <wp:positionH relativeFrom="column">
                  <wp:posOffset>-95250</wp:posOffset>
                </wp:positionH>
                <wp:positionV relativeFrom="paragraph">
                  <wp:posOffset>134620</wp:posOffset>
                </wp:positionV>
                <wp:extent cx="6667500" cy="7905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0E" w:rsidRPr="00476F0E" w:rsidRDefault="004652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476F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Recuerda: </w:t>
                            </w:r>
                            <w:r w:rsidR="00B15235">
                              <w:t>Los sonidos tienen altura, intensidad, timbre y duración, y cuando describan este juego o actividad, tienen que aplicarlos. Puede que necesiten más palabras para describir sus descubrimientos y usen las que les sean más aptas. Estén atentos a lo que sucede con los sonidos desde antes de que comiencen a sonar hasta que terminen de escucharlos completamente.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B10A" id="_x0000_s1027" type="#_x0000_t202" style="position:absolute;margin-left:-7.5pt;margin-top:10.6pt;width:5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">
                <v:textbox>
                  <w:txbxContent>
                    <w:p w:rsidR="0046520E" w:rsidRPr="00476F0E" w:rsidRDefault="004652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</w:t>
                      </w:r>
                      <w:r w:rsidRPr="00476F0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 xml:space="preserve">Recuerda: </w:t>
                      </w:r>
                      <w:r w:rsidR="00B15235">
                        <w:t>Los sonidos tienen altura, intensidad, timbre y duración, y cuando describan este juego o actividad, tienen que aplicarlos. Puede que necesiten más palabras para describir sus descubrimientos y usen las que les sean más aptas. Estén atentos a lo que sucede con los sonidos desde antes de que comiencen a sonar hasta que terminen de escucharlos completamente.</w:t>
                      </w:r>
                    </w:p>
                  </w:txbxContent>
                </v:textbox>
              </v:shape>
            </w:pict>
          </mc:Fallback>
        </mc:AlternateContent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  <w:r w:rsidR="00476F0E">
        <w:tab/>
      </w:r>
    </w:p>
    <w:p w:rsidR="0046520E" w:rsidRDefault="0046520E" w:rsidP="00B74DA4"/>
    <w:p w:rsidR="00B15235" w:rsidRDefault="00B15235" w:rsidP="00B74DA4">
      <w:r>
        <w:t xml:space="preserve"> 1.- Siguiendo las instrucciones descritas anteriormente tome un elástico, estírelo entre los dedos y púlselo. ¿Qué sonido produce?  Estire el elástico más y menos y note el cambio en su sonoridad. </w:t>
      </w:r>
    </w:p>
    <w:p w:rsidR="00FB095F" w:rsidRDefault="00FB095F" w:rsidP="00B74DA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235" w:rsidRDefault="00B15235" w:rsidP="00B74DA4">
      <w:r>
        <w:t>2</w:t>
      </w:r>
      <w:r w:rsidR="00FB095F">
        <w:t>.-</w:t>
      </w:r>
      <w:r>
        <w:t xml:space="preserve"> Extienda ese mismo elástico sobre diferentes “cajas de resonancia” (los envases que tenga a su alrededor) y note cómo cambia la sonoridad. Estire más y me</w:t>
      </w:r>
      <w:r w:rsidR="00CA5B06">
        <w:t>nos el elástico sobre esa caja ¿Qué</w:t>
      </w:r>
      <w:r>
        <w:t xml:space="preserve"> diferencia</w:t>
      </w:r>
      <w:r w:rsidR="00CA5B06">
        <w:t>s de sonoridad percibe?</w:t>
      </w:r>
    </w:p>
    <w:p w:rsidR="00FB095F" w:rsidRDefault="00CA5B06" w:rsidP="00B74DA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B06" w:rsidRDefault="00CA5B06" w:rsidP="00B74DA4"/>
    <w:p w:rsidR="00B15235" w:rsidRDefault="00B15235" w:rsidP="00B74DA4">
      <w:r>
        <w:t>3</w:t>
      </w:r>
      <w:r w:rsidR="00FB095F">
        <w:t xml:space="preserve">.- </w:t>
      </w:r>
      <w:r>
        <w:t xml:space="preserve">Busque otros modos para hacer sonar el elástico contra el recipiente (por ejemplo: golpeándolo contra el recipiente o golpeando o frotando el elástico con un lápiz). Descríbalo. </w:t>
      </w:r>
    </w:p>
    <w:p w:rsidR="00FB095F" w:rsidRDefault="00CA5B06" w:rsidP="00B74DA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B06" w:rsidRDefault="00CA5B06" w:rsidP="00B74DA4"/>
    <w:p w:rsidR="00B15235" w:rsidRDefault="00B15235" w:rsidP="00B74DA4">
      <w:r>
        <w:t>5</w:t>
      </w:r>
      <w:r w:rsidR="00FB095F">
        <w:t>.-</w:t>
      </w:r>
      <w:r>
        <w:t xml:space="preserve"> Cree dos o más “</w:t>
      </w:r>
      <w:proofErr w:type="spellStart"/>
      <w:r>
        <w:t>elasticófonos</w:t>
      </w:r>
      <w:proofErr w:type="spellEnd"/>
      <w:r>
        <w:t>” cuyas sonoridades sean interesantes y variadas. Cada “</w:t>
      </w:r>
      <w:proofErr w:type="spellStart"/>
      <w:r>
        <w:t>elasticófono</w:t>
      </w:r>
      <w:proofErr w:type="spellEnd"/>
      <w:r>
        <w:t>” debe tener dos o más elásticos para que exista riqueza de sonoridades. Anote todo el proceso de este taller: qué hizo, cómo eran los sonidos, qué descubrió.</w:t>
      </w:r>
    </w:p>
    <w:p w:rsidR="00CB56A4" w:rsidRDefault="00CA5B06" w:rsidP="00B74DA4">
      <w:r>
        <w:t>____________________________________________________________________</w:t>
      </w:r>
      <w:r w:rsidR="00CB56A4">
        <w:t>______________________________</w:t>
      </w:r>
    </w:p>
    <w:p w:rsidR="00CB56A4" w:rsidRDefault="00CA5B06" w:rsidP="00B74DA4">
      <w:r>
        <w:t>______________________________________________________________________________________________</w:t>
      </w:r>
      <w:r w:rsidR="00CB56A4">
        <w:t>____</w:t>
      </w:r>
    </w:p>
    <w:p w:rsidR="00CB56A4" w:rsidRDefault="00CB56A4" w:rsidP="00B74DA4">
      <w:r>
        <w:t>__________________________________________________________________________________________________</w:t>
      </w:r>
    </w:p>
    <w:p w:rsidR="00CB56A4" w:rsidRDefault="00CA5B06" w:rsidP="00B74DA4">
      <w:r>
        <w:t>__</w:t>
      </w:r>
      <w:r w:rsidR="00CB56A4">
        <w:t>________________________________________________________________________________________________</w:t>
      </w:r>
    </w:p>
    <w:p w:rsidR="00CB56A4" w:rsidRDefault="00CB56A4" w:rsidP="00B74DA4">
      <w:r>
        <w:t>_________________________________________________________________________________________________</w:t>
      </w:r>
    </w:p>
    <w:p w:rsidR="00CB56A4" w:rsidRDefault="00CA5B06" w:rsidP="00B74DA4">
      <w:r>
        <w:t>___________________________________________________________________</w:t>
      </w:r>
      <w:r w:rsidR="00CB56A4">
        <w:t>_______________________________</w:t>
      </w:r>
    </w:p>
    <w:p w:rsidR="00CA5B06" w:rsidRDefault="00CA5B06" w:rsidP="00B74DA4">
      <w:r>
        <w:t>______________________________________________________________________________________________</w:t>
      </w:r>
      <w:r w:rsidR="00CB56A4">
        <w:t>____</w:t>
      </w:r>
    </w:p>
    <w:p w:rsidR="00CB56A4" w:rsidRPr="00B74DA4" w:rsidRDefault="00CB56A4" w:rsidP="00B74DA4"/>
    <w:sectPr w:rsidR="00CB56A4" w:rsidRPr="00B74DA4" w:rsidSect="0021363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00ABC"/>
    <w:rsid w:val="00213636"/>
    <w:rsid w:val="002E70BA"/>
    <w:rsid w:val="0046520E"/>
    <w:rsid w:val="00476F0E"/>
    <w:rsid w:val="004A089A"/>
    <w:rsid w:val="00525F63"/>
    <w:rsid w:val="005508CA"/>
    <w:rsid w:val="007015D9"/>
    <w:rsid w:val="007F2F07"/>
    <w:rsid w:val="00820EC9"/>
    <w:rsid w:val="00846CEE"/>
    <w:rsid w:val="009E6209"/>
    <w:rsid w:val="00B15235"/>
    <w:rsid w:val="00B74DA4"/>
    <w:rsid w:val="00CA5B06"/>
    <w:rsid w:val="00CB56A4"/>
    <w:rsid w:val="00E46BAA"/>
    <w:rsid w:val="00F94E4E"/>
    <w:rsid w:val="00FB095F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4261B-243B-41AD-AED8-675B4CD3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6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2020-03-20T13:50:00Z</dcterms:created>
  <dcterms:modified xsi:type="dcterms:W3CDTF">2020-03-20T13:50:00Z</dcterms:modified>
</cp:coreProperties>
</file>