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CE502" w14:textId="341A905C"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CA92753" wp14:editId="50565A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3747">
        <w:rPr>
          <w:sz w:val="16"/>
          <w:szCs w:val="16"/>
        </w:rPr>
        <w:t>L</w:t>
      </w:r>
      <w:r>
        <w:rPr>
          <w:sz w:val="16"/>
          <w:szCs w:val="16"/>
        </w:rPr>
        <w:t>iceo Particular Mixto San Felipe</w:t>
      </w:r>
    </w:p>
    <w:p w14:paraId="473A61D5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25C7F5A2" w14:textId="2BEEB6FC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032705BF" w14:textId="77777777" w:rsidR="00B74DA4" w:rsidRDefault="00B74DA4" w:rsidP="00B74DA4">
      <w:pPr>
        <w:spacing w:after="0"/>
        <w:rPr>
          <w:sz w:val="16"/>
          <w:szCs w:val="16"/>
        </w:rPr>
      </w:pPr>
    </w:p>
    <w:p w14:paraId="0B142537" w14:textId="07424293" w:rsidR="00B74DA4" w:rsidRDefault="0056613F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E4F336" wp14:editId="5F525DBF">
                <wp:simplePos x="0" y="0"/>
                <wp:positionH relativeFrom="column">
                  <wp:posOffset>929640</wp:posOffset>
                </wp:positionH>
                <wp:positionV relativeFrom="paragraph">
                  <wp:posOffset>12700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4D98" w14:textId="2890A4E0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</w:t>
                            </w:r>
                            <w:r w:rsidR="00992FE0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ED590EA" w14:textId="22EFA6B9" w:rsidR="00B74DA4" w:rsidRPr="00B74DA4" w:rsidRDefault="003D010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CN Biología </w:t>
                            </w:r>
                            <w:r w:rsidR="00696860">
                              <w:rPr>
                                <w:b/>
                                <w:sz w:val="24"/>
                                <w:szCs w:val="24"/>
                              </w:rPr>
                              <w:t>5°to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E4F3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2pt;margin-top:1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" stroked="f">
                <v:textbox>
                  <w:txbxContent>
                    <w:p w14:paraId="46484D98" w14:textId="2890A4E0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</w:t>
                      </w:r>
                      <w:r w:rsidR="00992FE0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14:paraId="5ED590EA" w14:textId="22EFA6B9" w:rsidR="00B74DA4" w:rsidRPr="00B74DA4" w:rsidRDefault="003D010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CN Biología </w:t>
                      </w:r>
                      <w:r w:rsidR="00696860">
                        <w:rPr>
                          <w:b/>
                          <w:sz w:val="24"/>
                          <w:szCs w:val="24"/>
                        </w:rPr>
                        <w:t>5°to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E464A2" w14:textId="4E1E9B8D" w:rsidR="00B74DA4" w:rsidRPr="00B74DA4" w:rsidRDefault="00B74DA4" w:rsidP="00B74DA4">
      <w:pPr>
        <w:spacing w:after="0"/>
        <w:jc w:val="center"/>
      </w:pPr>
    </w:p>
    <w:p w14:paraId="3AF5676B" w14:textId="3330811E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2FA02A98" w14:textId="77777777" w:rsidTr="00ED5ED4">
        <w:trPr>
          <w:trHeight w:val="295"/>
        </w:trPr>
        <w:tc>
          <w:tcPr>
            <w:tcW w:w="3544" w:type="dxa"/>
          </w:tcPr>
          <w:p w14:paraId="738D56E3" w14:textId="29CAE6BC" w:rsidR="00B74DA4" w:rsidRPr="00B74DA4" w:rsidRDefault="00B74DA4" w:rsidP="00E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  <w:r w:rsidR="002D413B">
              <w:rPr>
                <w:b/>
                <w:u w:val="single"/>
              </w:rPr>
              <w:t xml:space="preserve"> (con Adecuaciones)</w:t>
            </w:r>
          </w:p>
        </w:tc>
        <w:tc>
          <w:tcPr>
            <w:tcW w:w="7280" w:type="dxa"/>
          </w:tcPr>
          <w:p w14:paraId="104B30EA" w14:textId="669F22C1" w:rsidR="00B74DA4" w:rsidRPr="006E3747" w:rsidRDefault="006E3747" w:rsidP="00ED5ED4">
            <w:pPr>
              <w:rPr>
                <w:rFonts w:cstheme="minorHAnsi"/>
              </w:rPr>
            </w:pPr>
            <w:r w:rsidRPr="006E3747">
              <w:rPr>
                <w:rFonts w:cstheme="minorHAnsi"/>
                <w:sz w:val="23"/>
                <w:szCs w:val="23"/>
                <w:shd w:val="clear" w:color="auto" w:fill="FFFFFF"/>
              </w:rPr>
              <w:t>Recordar y reconocer algunas estructuras del sistema M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ú</w:t>
            </w:r>
            <w:r w:rsidRPr="006E3747">
              <w:rPr>
                <w:rFonts w:cstheme="minorHAnsi"/>
                <w:sz w:val="23"/>
                <w:szCs w:val="23"/>
                <w:shd w:val="clear" w:color="auto" w:fill="FFFFFF"/>
              </w:rPr>
              <w:t>sculo-esquelético</w:t>
            </w:r>
            <w:r w:rsidR="001A6A50" w:rsidRPr="006E3747">
              <w:rPr>
                <w:rFonts w:cstheme="minorHAnsi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B74DA4" w14:paraId="4C29C742" w14:textId="77777777" w:rsidTr="00ED5ED4">
        <w:trPr>
          <w:trHeight w:val="279"/>
        </w:trPr>
        <w:tc>
          <w:tcPr>
            <w:tcW w:w="3544" w:type="dxa"/>
          </w:tcPr>
          <w:p w14:paraId="2E8EDBCB" w14:textId="77777777" w:rsidR="00B74DA4" w:rsidRPr="00B74DA4" w:rsidRDefault="00B74DA4" w:rsidP="00E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033C9E4B" w14:textId="77777777" w:rsidR="0056613F" w:rsidRDefault="006E3747" w:rsidP="00ED5ED4">
            <w:r>
              <w:t>Lee atentamente las preguntas que aparecen a continuación. Reflexiónalas y respóndelas en conjunto con un o algunos familiares.</w:t>
            </w:r>
          </w:p>
          <w:p w14:paraId="3992B4AB" w14:textId="5B01DB74" w:rsidR="006E3747" w:rsidRDefault="006E3747" w:rsidP="00ED5ED4">
            <w:r>
              <w:t>Registra todo lo que respondas en el cuaderno de biología.</w:t>
            </w:r>
          </w:p>
        </w:tc>
      </w:tr>
      <w:tr w:rsidR="00B74DA4" w14:paraId="1AD5D41E" w14:textId="77777777" w:rsidTr="00ED5ED4">
        <w:trPr>
          <w:trHeight w:val="295"/>
        </w:trPr>
        <w:tc>
          <w:tcPr>
            <w:tcW w:w="3544" w:type="dxa"/>
          </w:tcPr>
          <w:p w14:paraId="79CDFF39" w14:textId="77777777" w:rsidR="00B74DA4" w:rsidRPr="00B74DA4" w:rsidRDefault="00B74DA4" w:rsidP="00E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6EC51C26" w14:textId="6B5C13E0" w:rsidR="00B74DA4" w:rsidRDefault="006E3747" w:rsidP="00ED5ED4">
            <w:r>
              <w:t>Identifican a</w:t>
            </w:r>
            <w:r w:rsidR="00696860">
              <w:t>lgunas estructuras óseas y su relación con otros órganos internos</w:t>
            </w:r>
            <w:r w:rsidR="00001D62">
              <w:t xml:space="preserve"> </w:t>
            </w:r>
            <w:r w:rsidR="003D010A">
              <w:t xml:space="preserve"> </w:t>
            </w:r>
          </w:p>
        </w:tc>
      </w:tr>
      <w:tr w:rsidR="00B74DA4" w14:paraId="405F30C4" w14:textId="77777777" w:rsidTr="00ED5ED4">
        <w:trPr>
          <w:trHeight w:val="279"/>
        </w:trPr>
        <w:tc>
          <w:tcPr>
            <w:tcW w:w="3544" w:type="dxa"/>
          </w:tcPr>
          <w:p w14:paraId="1837558C" w14:textId="77777777" w:rsidR="00B74DA4" w:rsidRPr="00B74DA4" w:rsidRDefault="00B74DA4" w:rsidP="00E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1DD99CC0" w14:textId="26807A38" w:rsidR="00B74DA4" w:rsidRDefault="003D010A" w:rsidP="00ED5ED4">
            <w:r>
              <w:t>20%</w:t>
            </w:r>
          </w:p>
        </w:tc>
      </w:tr>
      <w:tr w:rsidR="00820EC9" w14:paraId="4FD484F5" w14:textId="77777777" w:rsidTr="00ED5ED4">
        <w:trPr>
          <w:trHeight w:val="279"/>
        </w:trPr>
        <w:tc>
          <w:tcPr>
            <w:tcW w:w="3544" w:type="dxa"/>
          </w:tcPr>
          <w:p w14:paraId="1EDE9FD4" w14:textId="77777777" w:rsidR="00820EC9" w:rsidRDefault="00820EC9" w:rsidP="00E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5DA64C93" w14:textId="6F430786" w:rsidR="00820EC9" w:rsidRDefault="003D010A" w:rsidP="00ED5ED4">
            <w:r>
              <w:t>mferrer@liceomixto.cl</w:t>
            </w:r>
          </w:p>
        </w:tc>
      </w:tr>
      <w:tr w:rsidR="008579F1" w14:paraId="204F0129" w14:textId="77777777" w:rsidTr="00ED5ED4">
        <w:trPr>
          <w:trHeight w:val="279"/>
        </w:trPr>
        <w:tc>
          <w:tcPr>
            <w:tcW w:w="3544" w:type="dxa"/>
          </w:tcPr>
          <w:p w14:paraId="03389247" w14:textId="230E101B" w:rsidR="008579F1" w:rsidRDefault="008579F1" w:rsidP="00E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educadora diferencial</w:t>
            </w:r>
          </w:p>
        </w:tc>
        <w:tc>
          <w:tcPr>
            <w:tcW w:w="7280" w:type="dxa"/>
          </w:tcPr>
          <w:p w14:paraId="2C505163" w14:textId="424F792A" w:rsidR="008579F1" w:rsidRDefault="00696860" w:rsidP="00ED5ED4">
            <w:r>
              <w:t>mlazcanor@liceomixto.cl</w:t>
            </w:r>
          </w:p>
        </w:tc>
      </w:tr>
      <w:tr w:rsidR="00ED5ED4" w14:paraId="7B0F6091" w14:textId="77777777" w:rsidTr="00ED5E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0824" w:type="dxa"/>
            <w:gridSpan w:val="2"/>
          </w:tcPr>
          <w:p w14:paraId="69765107" w14:textId="77215D6B" w:rsidR="00ED5ED4" w:rsidRDefault="00ED5ED4" w:rsidP="00ED5ED4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  <w:t>Fecha de realización desde el 23 de Marzo Hasta el 3 de Abril</w:t>
            </w:r>
          </w:p>
        </w:tc>
      </w:tr>
    </w:tbl>
    <w:p w14:paraId="44EB1F06" w14:textId="6762E70D" w:rsidR="00696860" w:rsidRDefault="00696860" w:rsidP="007A18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5"/>
          <w:szCs w:val="25"/>
        </w:rPr>
      </w:pPr>
    </w:p>
    <w:p w14:paraId="720A47BF" w14:textId="408EE4C5" w:rsidR="007A18EC" w:rsidRDefault="007A18EC" w:rsidP="007A18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5"/>
          <w:szCs w:val="25"/>
        </w:rPr>
      </w:pPr>
      <w:r>
        <w:rPr>
          <w:rFonts w:ascii="Calibri-Bold" w:hAnsi="Calibri-Bold" w:cs="Calibri-Bold"/>
          <w:b/>
          <w:bCs/>
          <w:color w:val="000000"/>
          <w:sz w:val="25"/>
          <w:szCs w:val="25"/>
        </w:rPr>
        <w:t>¿POR QUÉ ES IMPORTANTE EL ESQUELETO?</w:t>
      </w:r>
    </w:p>
    <w:p w14:paraId="0F6F5FA7" w14:textId="5A45EDAF" w:rsidR="007A18EC" w:rsidRDefault="007A18EC" w:rsidP="007A18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5"/>
          <w:szCs w:val="25"/>
        </w:rPr>
      </w:pPr>
    </w:p>
    <w:p w14:paraId="0B819926" w14:textId="77777777" w:rsidR="00696860" w:rsidRDefault="00696860" w:rsidP="007A18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5"/>
          <w:szCs w:val="25"/>
        </w:rPr>
        <w:sectPr w:rsidR="00696860" w:rsidSect="0056613F">
          <w:pgSz w:w="11907" w:h="18711" w:code="300"/>
          <w:pgMar w:top="142" w:right="720" w:bottom="720" w:left="720" w:header="708" w:footer="708" w:gutter="0"/>
          <w:cols w:space="708"/>
          <w:docGrid w:linePitch="360"/>
        </w:sectPr>
      </w:pPr>
    </w:p>
    <w:p w14:paraId="3EB5477C" w14:textId="5B08FC9B" w:rsidR="007A18EC" w:rsidRPr="00B75487" w:rsidRDefault="007A18EC" w:rsidP="007A18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B75487">
        <w:rPr>
          <w:rFonts w:cs="Calibri"/>
          <w:color w:val="000000"/>
          <w:sz w:val="24"/>
          <w:szCs w:val="24"/>
        </w:rPr>
        <w:lastRenderedPageBreak/>
        <w:t>En esta</w:t>
      </w:r>
      <w:r w:rsidR="00696860" w:rsidRPr="00B75487">
        <w:rPr>
          <w:rFonts w:cs="Calibri"/>
          <w:color w:val="000000"/>
          <w:sz w:val="24"/>
          <w:szCs w:val="24"/>
        </w:rPr>
        <w:t xml:space="preserve"> Primera</w:t>
      </w:r>
      <w:r w:rsidRPr="00B75487">
        <w:rPr>
          <w:rFonts w:cs="Calibri"/>
          <w:color w:val="000000"/>
          <w:sz w:val="24"/>
          <w:szCs w:val="24"/>
        </w:rPr>
        <w:t xml:space="preserve"> actividad profundizará</w:t>
      </w:r>
      <w:r w:rsidR="006E3747" w:rsidRPr="00B75487">
        <w:rPr>
          <w:rFonts w:cs="Calibri"/>
          <w:color w:val="000000"/>
          <w:sz w:val="24"/>
          <w:szCs w:val="24"/>
        </w:rPr>
        <w:t xml:space="preserve">s </w:t>
      </w:r>
      <w:r w:rsidRPr="00B75487">
        <w:rPr>
          <w:rFonts w:cs="Calibri"/>
          <w:color w:val="000000"/>
          <w:sz w:val="24"/>
          <w:szCs w:val="24"/>
        </w:rPr>
        <w:t xml:space="preserve">conocimientos </w:t>
      </w:r>
      <w:r w:rsidR="006E3747" w:rsidRPr="00B75487">
        <w:rPr>
          <w:rFonts w:cs="Calibri"/>
          <w:color w:val="000000"/>
          <w:sz w:val="24"/>
          <w:szCs w:val="24"/>
        </w:rPr>
        <w:t xml:space="preserve">e ideas </w:t>
      </w:r>
      <w:r w:rsidRPr="00B75487">
        <w:rPr>
          <w:rFonts w:cs="Calibri"/>
          <w:color w:val="000000"/>
          <w:sz w:val="24"/>
          <w:szCs w:val="24"/>
        </w:rPr>
        <w:t xml:space="preserve">sobre </w:t>
      </w:r>
      <w:r w:rsidR="006E3747" w:rsidRPr="00B75487">
        <w:rPr>
          <w:rFonts w:cs="Calibri"/>
          <w:color w:val="000000"/>
          <w:sz w:val="24"/>
          <w:szCs w:val="24"/>
        </w:rPr>
        <w:t>algunos</w:t>
      </w:r>
      <w:r w:rsidRPr="00B75487">
        <w:rPr>
          <w:rFonts w:cs="Calibri"/>
          <w:color w:val="000000"/>
          <w:sz w:val="24"/>
          <w:szCs w:val="24"/>
        </w:rPr>
        <w:t xml:space="preserve"> órganos del cuerpo. </w:t>
      </w:r>
    </w:p>
    <w:p w14:paraId="4B843444" w14:textId="77777777" w:rsidR="007A18EC" w:rsidRPr="00B75487" w:rsidRDefault="007A18EC" w:rsidP="007A18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FB935D3" w14:textId="20EFDEE9" w:rsidR="007A18EC" w:rsidRPr="00B75487" w:rsidRDefault="007A18EC" w:rsidP="007A18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B75487">
        <w:rPr>
          <w:rFonts w:cs="Calibri"/>
          <w:color w:val="000000"/>
          <w:sz w:val="24"/>
          <w:szCs w:val="24"/>
        </w:rPr>
        <w:t>Convers</w:t>
      </w:r>
      <w:r w:rsidR="006E3747" w:rsidRPr="00B75487">
        <w:rPr>
          <w:rFonts w:cs="Calibri"/>
          <w:color w:val="000000"/>
          <w:sz w:val="24"/>
          <w:szCs w:val="24"/>
        </w:rPr>
        <w:t>a</w:t>
      </w:r>
      <w:r w:rsidRPr="00B75487">
        <w:rPr>
          <w:rFonts w:cs="Calibri"/>
          <w:color w:val="000000"/>
          <w:sz w:val="24"/>
          <w:szCs w:val="24"/>
        </w:rPr>
        <w:t xml:space="preserve"> entre </w:t>
      </w:r>
      <w:r w:rsidR="006E3747" w:rsidRPr="00B75487">
        <w:rPr>
          <w:rFonts w:cs="Calibri"/>
          <w:color w:val="000000"/>
          <w:sz w:val="24"/>
          <w:szCs w:val="24"/>
        </w:rPr>
        <w:t>tus familiares</w:t>
      </w:r>
      <w:r w:rsidRPr="00B75487">
        <w:rPr>
          <w:rFonts w:cs="Calibri"/>
          <w:color w:val="000000"/>
          <w:sz w:val="24"/>
          <w:szCs w:val="24"/>
        </w:rPr>
        <w:t>, respecto de los órganos internos del cuerpo</w:t>
      </w:r>
      <w:r w:rsidR="00696860" w:rsidRPr="00B75487">
        <w:rPr>
          <w:rFonts w:cs="Calibri"/>
          <w:color w:val="000000"/>
          <w:sz w:val="24"/>
          <w:szCs w:val="24"/>
        </w:rPr>
        <w:t>. Luego d</w:t>
      </w:r>
      <w:r w:rsidRPr="00B75487">
        <w:rPr>
          <w:rFonts w:cs="Calibri"/>
          <w:color w:val="000000"/>
          <w:sz w:val="24"/>
          <w:szCs w:val="24"/>
        </w:rPr>
        <w:t xml:space="preserve">ibujen una silueta del cuerpo humano en el cuaderno de </w:t>
      </w:r>
      <w:r w:rsidR="00696860" w:rsidRPr="00B75487">
        <w:rPr>
          <w:rFonts w:cs="Calibri"/>
          <w:color w:val="000000"/>
          <w:sz w:val="24"/>
          <w:szCs w:val="24"/>
        </w:rPr>
        <w:t>biología</w:t>
      </w:r>
      <w:r w:rsidRPr="00B75487">
        <w:rPr>
          <w:rFonts w:cs="Calibri"/>
          <w:color w:val="000000"/>
          <w:sz w:val="24"/>
          <w:szCs w:val="24"/>
        </w:rPr>
        <w:t>.  Ubiquen en ella los órganos internos que recuerden.</w:t>
      </w:r>
    </w:p>
    <w:p w14:paraId="7F52CD58" w14:textId="7DB6638F" w:rsidR="007A18EC" w:rsidRPr="00B75487" w:rsidRDefault="007A18EC" w:rsidP="007A18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69CA62D" w14:textId="02906B58" w:rsidR="007A18EC" w:rsidRPr="00B75487" w:rsidRDefault="007A18EC" w:rsidP="007A18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B75487">
        <w:rPr>
          <w:rFonts w:cs="Calibri"/>
          <w:color w:val="000000"/>
          <w:sz w:val="24"/>
          <w:szCs w:val="24"/>
        </w:rPr>
        <w:t>• ¿Cuáles son los órganos que necesitan mayor protección?  ¿Por qué deben estar protegidos?</w:t>
      </w:r>
    </w:p>
    <w:p w14:paraId="289130AB" w14:textId="77777777" w:rsidR="007A18EC" w:rsidRPr="00B75487" w:rsidRDefault="007A18EC" w:rsidP="007A18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B75487">
        <w:rPr>
          <w:rFonts w:cs="Calibri"/>
          <w:color w:val="000000"/>
          <w:sz w:val="24"/>
          <w:szCs w:val="24"/>
        </w:rPr>
        <w:lastRenderedPageBreak/>
        <w:t>• ¿Cuáles son las funciones que cumplen esos órganos en el cuerpo?</w:t>
      </w:r>
    </w:p>
    <w:p w14:paraId="6504CB3D" w14:textId="77777777" w:rsidR="007A18EC" w:rsidRPr="00B75487" w:rsidRDefault="007A18EC" w:rsidP="007A18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3F5C911" w14:textId="77777777" w:rsidR="007A18EC" w:rsidRPr="00B75487" w:rsidRDefault="007A18EC" w:rsidP="007A18E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B75487">
        <w:rPr>
          <w:rFonts w:cs="Calibri"/>
          <w:color w:val="000000"/>
          <w:sz w:val="24"/>
          <w:szCs w:val="24"/>
        </w:rPr>
        <w:t>• ¿Cuáles son las estructuras que protegen esos órganos? ¿Cuáles son las características de esas estructuras?</w:t>
      </w:r>
    </w:p>
    <w:p w14:paraId="072F45DB" w14:textId="77777777" w:rsidR="007A18EC" w:rsidRPr="00B75487" w:rsidRDefault="007A18EC" w:rsidP="007A18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B978A45" w14:textId="71345879" w:rsidR="007A18EC" w:rsidRPr="00B75487" w:rsidRDefault="007A18EC" w:rsidP="007A18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B75487">
        <w:rPr>
          <w:rFonts w:cs="Calibri"/>
          <w:color w:val="000000"/>
          <w:sz w:val="24"/>
          <w:szCs w:val="24"/>
        </w:rPr>
        <w:t>• ¿Qué te gustaría saber sobre la estructura interna del cuerpo?  Formula una pregunta</w:t>
      </w:r>
      <w:r w:rsidR="006E3747" w:rsidRPr="00B75487">
        <w:rPr>
          <w:rFonts w:cs="Calibri"/>
          <w:color w:val="000000"/>
          <w:sz w:val="24"/>
          <w:szCs w:val="24"/>
        </w:rPr>
        <w:t xml:space="preserve"> (crea)</w:t>
      </w:r>
      <w:r w:rsidRPr="00B75487">
        <w:rPr>
          <w:rFonts w:cs="Calibri"/>
          <w:color w:val="000000"/>
          <w:sz w:val="24"/>
          <w:szCs w:val="24"/>
        </w:rPr>
        <w:t xml:space="preserve"> y explica cómo podrías encontrar respuesta.  Registra </w:t>
      </w:r>
      <w:r w:rsidR="00696860" w:rsidRPr="00B75487">
        <w:rPr>
          <w:rFonts w:cs="Calibri"/>
          <w:color w:val="000000"/>
          <w:sz w:val="24"/>
          <w:szCs w:val="24"/>
        </w:rPr>
        <w:t>todas tus respuestas</w:t>
      </w:r>
      <w:r w:rsidRPr="00B75487">
        <w:rPr>
          <w:rFonts w:cs="Calibri"/>
          <w:color w:val="000000"/>
          <w:sz w:val="24"/>
          <w:szCs w:val="24"/>
        </w:rPr>
        <w:t xml:space="preserve"> en tu cuaderno de </w:t>
      </w:r>
      <w:r w:rsidR="006E3747" w:rsidRPr="00B75487">
        <w:rPr>
          <w:rFonts w:cs="Calibri"/>
          <w:color w:val="000000"/>
          <w:sz w:val="24"/>
          <w:szCs w:val="24"/>
        </w:rPr>
        <w:t>biología</w:t>
      </w:r>
      <w:r w:rsidRPr="00B75487">
        <w:rPr>
          <w:rFonts w:cs="Calibri"/>
          <w:color w:val="000000"/>
          <w:sz w:val="24"/>
          <w:szCs w:val="24"/>
        </w:rPr>
        <w:t>.</w:t>
      </w:r>
    </w:p>
    <w:p w14:paraId="0A5D839D" w14:textId="77777777" w:rsidR="00696860" w:rsidRDefault="00696860" w:rsidP="007A18EC">
      <w:pPr>
        <w:tabs>
          <w:tab w:val="left" w:pos="3975"/>
        </w:tabs>
        <w:rPr>
          <w:lang w:val="es-ES"/>
        </w:rPr>
        <w:sectPr w:rsidR="00696860" w:rsidSect="00696860">
          <w:type w:val="continuous"/>
          <w:pgSz w:w="11907" w:h="18711" w:code="300"/>
          <w:pgMar w:top="142" w:right="720" w:bottom="720" w:left="720" w:header="708" w:footer="708" w:gutter="0"/>
          <w:cols w:num="2" w:space="708"/>
          <w:docGrid w:linePitch="360"/>
        </w:sectPr>
      </w:pPr>
    </w:p>
    <w:p w14:paraId="43A5EA16" w14:textId="323628E1" w:rsidR="007A18EC" w:rsidRDefault="007A18EC" w:rsidP="007A18EC">
      <w:pPr>
        <w:tabs>
          <w:tab w:val="left" w:pos="3975"/>
        </w:tabs>
        <w:rPr>
          <w:lang w:val="es-ES"/>
        </w:rPr>
      </w:pPr>
    </w:p>
    <w:p w14:paraId="4F6F05C3" w14:textId="790570A8" w:rsidR="00B75487" w:rsidRDefault="00B75487" w:rsidP="007A18EC">
      <w:pPr>
        <w:tabs>
          <w:tab w:val="left" w:pos="3975"/>
        </w:tabs>
        <w:rPr>
          <w:lang w:val="es-ES"/>
        </w:rPr>
      </w:pPr>
      <w:r>
        <w:rPr>
          <w:lang w:val="es-ES"/>
        </w:rPr>
        <w:t>En La segunda actividad</w:t>
      </w:r>
      <w:r w:rsidR="00AD6933">
        <w:rPr>
          <w:lang w:val="es-ES"/>
        </w:rPr>
        <w:t>,</w:t>
      </w:r>
      <w:r>
        <w:rPr>
          <w:lang w:val="es-ES"/>
        </w:rPr>
        <w:t xml:space="preserve"> lee </w:t>
      </w:r>
      <w:r w:rsidR="00AD6933">
        <w:rPr>
          <w:lang w:val="es-ES"/>
        </w:rPr>
        <w:t>é</w:t>
      </w:r>
      <w:r>
        <w:rPr>
          <w:lang w:val="es-ES"/>
        </w:rPr>
        <w:t xml:space="preserve">sta situación y responde las preguntas en tu cuaderno, y completa los </w:t>
      </w:r>
      <w:r w:rsidR="00AD6933">
        <w:rPr>
          <w:lang w:val="es-ES"/>
        </w:rPr>
        <w:t>cuadros con información según</w:t>
      </w:r>
      <w:r>
        <w:rPr>
          <w:lang w:val="es-ES"/>
        </w:rPr>
        <w:t xml:space="preserve"> las imágenes que se presentan a continuación.</w:t>
      </w:r>
    </w:p>
    <w:p w14:paraId="7DDAF1FF" w14:textId="6BDA47EF" w:rsidR="007A18EC" w:rsidRPr="00AD6933" w:rsidRDefault="007A18EC" w:rsidP="007A18E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AD6933">
        <w:rPr>
          <w:rFonts w:cs="Calibri"/>
          <w:i/>
          <w:iCs/>
          <w:sz w:val="24"/>
          <w:szCs w:val="24"/>
        </w:rPr>
        <w:t>Juan estaba jugando a la pelota con su equipo de fútbol de la escuela y se preparaba para tirar un penal, pero al momento de golpear la pelota, resbaló y se fracturó el tobillo.</w:t>
      </w:r>
    </w:p>
    <w:p w14:paraId="5382D260" w14:textId="65B09AC1" w:rsidR="007A18EC" w:rsidRPr="00AD6933" w:rsidRDefault="007A18EC" w:rsidP="007A18EC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24"/>
          <w:szCs w:val="24"/>
        </w:rPr>
      </w:pPr>
    </w:p>
    <w:p w14:paraId="5CCD87C3" w14:textId="7934AE41" w:rsidR="007A18EC" w:rsidRPr="00B75487" w:rsidRDefault="007A18EC" w:rsidP="007A18E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B75487">
        <w:rPr>
          <w:rFonts w:cs="Calibri"/>
          <w:sz w:val="24"/>
          <w:szCs w:val="24"/>
        </w:rPr>
        <w:t>¿Qué movimientos no podrá realizar Juan?</w:t>
      </w:r>
      <w:r w:rsidR="005D68A2" w:rsidRPr="00B75487">
        <w:rPr>
          <w:noProof/>
          <w:sz w:val="24"/>
          <w:szCs w:val="24"/>
        </w:rPr>
        <w:t xml:space="preserve"> </w:t>
      </w:r>
      <w:r w:rsidR="00AD6933">
        <w:rPr>
          <w:noProof/>
          <w:sz w:val="24"/>
          <w:szCs w:val="24"/>
        </w:rPr>
        <w:t>¿Y que debería hacer para solucionar su problema?</w:t>
      </w:r>
    </w:p>
    <w:p w14:paraId="53DE2A57" w14:textId="42593C49" w:rsidR="007A18EC" w:rsidRPr="00B75487" w:rsidRDefault="007A18EC" w:rsidP="007A18E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0D0B3808" w14:textId="6CC49DE7" w:rsidR="007A18EC" w:rsidRPr="00B75487" w:rsidRDefault="007A18EC" w:rsidP="007A18E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B75487">
        <w:rPr>
          <w:rFonts w:cs="Calibri"/>
          <w:sz w:val="24"/>
          <w:szCs w:val="24"/>
        </w:rPr>
        <w:t>¿Cuál de estos órganos fue afectado por la fractura?</w:t>
      </w:r>
      <w:r w:rsidR="005D68A2" w:rsidRPr="00B75487">
        <w:rPr>
          <w:noProof/>
          <w:sz w:val="24"/>
          <w:szCs w:val="24"/>
        </w:rPr>
        <w:t xml:space="preserve"> </w:t>
      </w:r>
    </w:p>
    <w:p w14:paraId="02713804" w14:textId="2883F513" w:rsidR="007A18EC" w:rsidRPr="00B75487" w:rsidRDefault="007A18EC" w:rsidP="007A18EC">
      <w:pPr>
        <w:tabs>
          <w:tab w:val="left" w:pos="284"/>
          <w:tab w:val="left" w:pos="8789"/>
        </w:tabs>
        <w:spacing w:after="0" w:line="360" w:lineRule="auto"/>
        <w:rPr>
          <w:rFonts w:cs="Arial"/>
          <w:sz w:val="24"/>
          <w:szCs w:val="24"/>
        </w:rPr>
      </w:pPr>
      <w:r w:rsidRPr="00B75487">
        <w:rPr>
          <w:rFonts w:cs="Calibri"/>
          <w:sz w:val="24"/>
          <w:szCs w:val="24"/>
        </w:rPr>
        <w:t>A) Músculo; B) Articulación; C) Hueso largos.</w:t>
      </w:r>
    </w:p>
    <w:p w14:paraId="4C7EB244" w14:textId="481FA272" w:rsidR="007A18EC" w:rsidRDefault="007A18EC" w:rsidP="007A18EC">
      <w:pPr>
        <w:tabs>
          <w:tab w:val="left" w:pos="284"/>
          <w:tab w:val="left" w:pos="8789"/>
        </w:tabs>
        <w:spacing w:after="0" w:line="360" w:lineRule="auto"/>
        <w:rPr>
          <w:rFonts w:cs="Calibri"/>
          <w:sz w:val="24"/>
          <w:szCs w:val="24"/>
        </w:rPr>
      </w:pPr>
      <w:r w:rsidRPr="00B75487">
        <w:rPr>
          <w:rFonts w:cs="Calibri"/>
          <w:sz w:val="24"/>
          <w:szCs w:val="24"/>
        </w:rPr>
        <w:t>Observa las siguientes imágenes que representan acciones.</w:t>
      </w:r>
    </w:p>
    <w:p w14:paraId="46D1BE17" w14:textId="00A7BE8B" w:rsidR="00B75487" w:rsidRPr="00B75487" w:rsidRDefault="001C5CB2" w:rsidP="007A18EC">
      <w:pPr>
        <w:tabs>
          <w:tab w:val="left" w:pos="284"/>
          <w:tab w:val="left" w:pos="8789"/>
        </w:tabs>
        <w:spacing w:after="0" w:line="360" w:lineRule="auto"/>
        <w:rPr>
          <w:rFonts w:cs="Arial"/>
          <w:sz w:val="24"/>
          <w:szCs w:val="24"/>
        </w:rPr>
      </w:pPr>
      <w:r w:rsidRPr="00B75487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58DF5343" wp14:editId="3CFAF659">
            <wp:simplePos x="0" y="0"/>
            <wp:positionH relativeFrom="column">
              <wp:posOffset>438150</wp:posOffset>
            </wp:positionH>
            <wp:positionV relativeFrom="paragraph">
              <wp:posOffset>380365</wp:posOffset>
            </wp:positionV>
            <wp:extent cx="1238250" cy="1047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487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632DD5E6" wp14:editId="446F66A7">
            <wp:simplePos x="0" y="0"/>
            <wp:positionH relativeFrom="margin">
              <wp:posOffset>2057400</wp:posOffset>
            </wp:positionH>
            <wp:positionV relativeFrom="paragraph">
              <wp:posOffset>380365</wp:posOffset>
            </wp:positionV>
            <wp:extent cx="1076325" cy="10572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487" w:rsidRPr="00B75487">
        <w:rPr>
          <w:rFonts w:ascii="Comic Sans MS" w:hAnsi="Comic Sans MS" w:cs="Calibri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0814AC" wp14:editId="2DF31037">
                <wp:simplePos x="0" y="0"/>
                <wp:positionH relativeFrom="column">
                  <wp:posOffset>4391025</wp:posOffset>
                </wp:positionH>
                <wp:positionV relativeFrom="paragraph">
                  <wp:posOffset>1916430</wp:posOffset>
                </wp:positionV>
                <wp:extent cx="1971675" cy="2857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C926" w14:textId="5261F786" w:rsidR="00B75487" w:rsidRPr="00B75487" w:rsidRDefault="00B754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B75487">
                              <w:rPr>
                                <w:sz w:val="24"/>
                                <w:szCs w:val="24"/>
                              </w:rPr>
                              <w:t>En relación al movimiento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0814AC" id="_x0000_s1027" type="#_x0000_t202" style="position:absolute;margin-left:345.75pt;margin-top:150.9pt;width:155.2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" filled="f" stroked="f">
                <v:textbox>
                  <w:txbxContent>
                    <w:p w14:paraId="2CB8C926" w14:textId="5261F786" w:rsidR="00B75487" w:rsidRPr="00B75487" w:rsidRDefault="00B7548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Pr="00B75487">
                        <w:rPr>
                          <w:sz w:val="24"/>
                          <w:szCs w:val="24"/>
                        </w:rPr>
                        <w:t>En relación al movimiento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5487" w:rsidRPr="00B75487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111C5B1D" wp14:editId="2A1B7677">
            <wp:simplePos x="0" y="0"/>
            <wp:positionH relativeFrom="margin">
              <wp:posOffset>3629025</wp:posOffset>
            </wp:positionH>
            <wp:positionV relativeFrom="paragraph">
              <wp:posOffset>389890</wp:posOffset>
            </wp:positionV>
            <wp:extent cx="1123950" cy="10160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1" t="7953" r="17311" b="15506"/>
                    <a:stretch/>
                  </pic:blipFill>
                  <pic:spPr bwMode="auto">
                    <a:xfrm>
                      <a:off x="0" y="0"/>
                      <a:ext cx="11239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487" w:rsidRPr="00B75487">
        <w:rPr>
          <w:rFonts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480614" wp14:editId="1932A43D">
                <wp:simplePos x="0" y="0"/>
                <wp:positionH relativeFrom="margin">
                  <wp:posOffset>2247900</wp:posOffset>
                </wp:positionH>
                <wp:positionV relativeFrom="paragraph">
                  <wp:posOffset>1630680</wp:posOffset>
                </wp:positionV>
                <wp:extent cx="2019300" cy="647700"/>
                <wp:effectExtent l="0" t="0" r="19050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C77AA" w14:textId="480998FF" w:rsidR="00B75487" w:rsidRPr="00B75487" w:rsidRDefault="00B75487">
                            <w:pPr>
                              <w:rPr>
                                <w:lang w:val="es-MX"/>
                              </w:rPr>
                            </w:pPr>
                            <w:r w:rsidRPr="00B75487">
                              <w:rPr>
                                <w:lang w:val="es-MX"/>
                              </w:rPr>
                              <w:t>¿Qué sistemas están involucrados en el movimiento de natación?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480614" id="_x0000_s1028" type="#_x0000_t202" style="position:absolute;margin-left:177pt;margin-top:128.4pt;width:159pt;height:5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">
                <v:textbox>
                  <w:txbxContent>
                    <w:p w14:paraId="1D4C77AA" w14:textId="480998FF" w:rsidR="00B75487" w:rsidRPr="00B75487" w:rsidRDefault="00B75487">
                      <w:pPr>
                        <w:rPr>
                          <w:lang w:val="es-MX"/>
                        </w:rPr>
                      </w:pPr>
                      <w:r w:rsidRPr="00B75487">
                        <w:rPr>
                          <w:lang w:val="es-MX"/>
                        </w:rPr>
                        <w:t>¿Qué sistemas están involucrados en el movimiento de natación?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5487"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FBC6C3B" wp14:editId="7ABDA894">
            <wp:simplePos x="0" y="0"/>
            <wp:positionH relativeFrom="margin">
              <wp:posOffset>5076825</wp:posOffset>
            </wp:positionH>
            <wp:positionV relativeFrom="paragraph">
              <wp:posOffset>363855</wp:posOffset>
            </wp:positionV>
            <wp:extent cx="1133475" cy="1095375"/>
            <wp:effectExtent l="0" t="0" r="952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72651" w14:textId="55117B0E" w:rsidR="007A18EC" w:rsidRPr="00992FE0" w:rsidRDefault="005D68A2" w:rsidP="00AD6933">
      <w:pPr>
        <w:tabs>
          <w:tab w:val="left" w:pos="284"/>
          <w:tab w:val="left" w:pos="8789"/>
        </w:tabs>
        <w:spacing w:after="0" w:line="240" w:lineRule="auto"/>
        <w:rPr>
          <w:lang w:val="es-ES"/>
        </w:rPr>
      </w:pPr>
      <w:r>
        <w:rPr>
          <w:rFonts w:cs="Calibri"/>
          <w:noProof/>
          <w:sz w:val="25"/>
          <w:szCs w:val="25"/>
          <w:lang w:eastAsia="es-CL"/>
        </w:rPr>
        <w:lastRenderedPageBreak/>
        <w:drawing>
          <wp:anchor distT="0" distB="0" distL="114300" distR="114300" simplePos="0" relativeHeight="251663360" behindDoc="1" locked="0" layoutInCell="1" allowOverlap="1" wp14:anchorId="4DC19F85" wp14:editId="3627CE63">
            <wp:simplePos x="0" y="0"/>
            <wp:positionH relativeFrom="column">
              <wp:posOffset>211455</wp:posOffset>
            </wp:positionH>
            <wp:positionV relativeFrom="paragraph">
              <wp:posOffset>60960</wp:posOffset>
            </wp:positionV>
            <wp:extent cx="6118860" cy="2827020"/>
            <wp:effectExtent l="0" t="0" r="0" b="0"/>
            <wp:wrapTight wrapText="bothSides">
              <wp:wrapPolygon edited="0">
                <wp:start x="0" y="0"/>
                <wp:lineTo x="0" y="21396"/>
                <wp:lineTo x="21519" y="21396"/>
                <wp:lineTo x="2151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43000"/>
                              </a14:imgEffect>
                              <a14:imgEffect>
                                <a14:brightnessContrast bright="2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18EC" w:rsidRPr="00992FE0" w:rsidSect="00696860">
      <w:type w:val="continuous"/>
      <w:pgSz w:w="11907" w:h="18711" w:code="300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53C5F"/>
    <w:multiLevelType w:val="hybridMultilevel"/>
    <w:tmpl w:val="135AE110"/>
    <w:lvl w:ilvl="0" w:tplc="97D8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4091"/>
    <w:multiLevelType w:val="hybridMultilevel"/>
    <w:tmpl w:val="5D9A4F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1D62"/>
    <w:rsid w:val="00161CE5"/>
    <w:rsid w:val="001A6A50"/>
    <w:rsid w:val="001C5CB2"/>
    <w:rsid w:val="0027233F"/>
    <w:rsid w:val="002D413B"/>
    <w:rsid w:val="003D010A"/>
    <w:rsid w:val="00543DB7"/>
    <w:rsid w:val="005508CA"/>
    <w:rsid w:val="0056613F"/>
    <w:rsid w:val="005D68A2"/>
    <w:rsid w:val="00696860"/>
    <w:rsid w:val="006E3747"/>
    <w:rsid w:val="007A18EC"/>
    <w:rsid w:val="00820EC9"/>
    <w:rsid w:val="00841B5D"/>
    <w:rsid w:val="008579F1"/>
    <w:rsid w:val="00992FE0"/>
    <w:rsid w:val="009A4F20"/>
    <w:rsid w:val="00AD6933"/>
    <w:rsid w:val="00B74DA4"/>
    <w:rsid w:val="00B75487"/>
    <w:rsid w:val="00C071DD"/>
    <w:rsid w:val="00ED5ED4"/>
    <w:rsid w:val="00F527DE"/>
    <w:rsid w:val="00F72EDD"/>
    <w:rsid w:val="00F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7AEE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6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10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968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2020-03-20T13:13:00Z</dcterms:created>
  <dcterms:modified xsi:type="dcterms:W3CDTF">2020-03-20T13:13:00Z</dcterms:modified>
</cp:coreProperties>
</file>