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B74DA4" w:rsidP="00B74DA4">
      <w:pPr>
        <w:spacing w:after="0"/>
        <w:rPr>
          <w:sz w:val="16"/>
          <w:szCs w:val="16"/>
        </w:rPr>
      </w:pPr>
      <w:r>
        <w:rPr>
          <w:noProof/>
          <w:lang w:val="es-419" w:eastAsia="es-419"/>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Pr="00B74DA4" w:rsidRDefault="00820EC9" w:rsidP="00B74DA4">
      <w:pPr>
        <w:spacing w:after="0"/>
        <w:jc w:val="center"/>
      </w:pPr>
      <w:r>
        <w:rPr>
          <w:noProof/>
          <w:lang w:val="es-419" w:eastAsia="es-419"/>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367665</wp:posOffset>
                </wp:positionH>
                <wp:positionV relativeFrom="paragraph">
                  <wp:posOffset>59690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Pr="00916918" w:rsidRDefault="00A90A04" w:rsidP="00427A6F">
                            <w:pPr>
                              <w:spacing w:after="0"/>
                              <w:jc w:val="center"/>
                              <w:rPr>
                                <w:b/>
                                <w:sz w:val="24"/>
                                <w:szCs w:val="24"/>
                                <w:u w:val="single"/>
                              </w:rPr>
                            </w:pPr>
                            <w:r>
                              <w:rPr>
                                <w:b/>
                                <w:sz w:val="24"/>
                                <w:szCs w:val="24"/>
                                <w:u w:val="single"/>
                              </w:rPr>
                              <w:t>GUÍA DE TRABAJO N°7</w:t>
                            </w:r>
                            <w:r w:rsidR="000F695B">
                              <w:rPr>
                                <w:b/>
                                <w:sz w:val="24"/>
                                <w:szCs w:val="24"/>
                                <w:u w:val="single"/>
                              </w:rPr>
                              <w:t xml:space="preserve"> y 8</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28.95pt;margin-top:4.7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" stroked="f">
                <v:textbox>
                  <w:txbxContent>
                    <w:p w:rsidR="00B74DA4" w:rsidRPr="00916918" w:rsidRDefault="00A90A04" w:rsidP="00427A6F">
                      <w:pPr>
                        <w:spacing w:after="0"/>
                        <w:jc w:val="center"/>
                        <w:rPr>
                          <w:b/>
                          <w:sz w:val="24"/>
                          <w:szCs w:val="24"/>
                          <w:u w:val="single"/>
                        </w:rPr>
                      </w:pPr>
                      <w:r>
                        <w:rPr>
                          <w:b/>
                          <w:sz w:val="24"/>
                          <w:szCs w:val="24"/>
                          <w:u w:val="single"/>
                        </w:rPr>
                        <w:t>GUÍA DE TRABAJO N°7</w:t>
                      </w:r>
                      <w:r w:rsidR="000F695B">
                        <w:rPr>
                          <w:b/>
                          <w:sz w:val="24"/>
                          <w:szCs w:val="24"/>
                          <w:u w:val="single"/>
                        </w:rPr>
                        <w:t xml:space="preserve"> y 8</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v:textbox>
                <w10:wrap type="square"/>
              </v:shape>
            </w:pict>
          </mc:Fallback>
        </mc:AlternateContent>
      </w:r>
    </w:p>
    <w:p w:rsidR="00692F7B" w:rsidRDefault="00692F7B" w:rsidP="00B74DA4">
      <w:pPr>
        <w:spacing w:after="0"/>
        <w:rPr>
          <w:sz w:val="16"/>
          <w:szCs w:val="16"/>
        </w:rPr>
      </w:pPr>
    </w:p>
    <w:p w:rsidR="00B74DA4" w:rsidRPr="00692F7B" w:rsidRDefault="00B74DA4" w:rsidP="00692F7B">
      <w:pPr>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692F7B" w:rsidRDefault="00B74DA4">
            <w:pPr>
              <w:rPr>
                <w:b/>
                <w:sz w:val="20"/>
                <w:u w:val="single"/>
              </w:rPr>
            </w:pPr>
            <w:r w:rsidRPr="00692F7B">
              <w:rPr>
                <w:b/>
                <w:sz w:val="20"/>
                <w:u w:val="single"/>
              </w:rPr>
              <w:t>Objetivo</w:t>
            </w:r>
          </w:p>
        </w:tc>
        <w:tc>
          <w:tcPr>
            <w:tcW w:w="7280" w:type="dxa"/>
          </w:tcPr>
          <w:p w:rsidR="00854F4F" w:rsidRPr="00C8090B" w:rsidRDefault="00F24938" w:rsidP="00A90A04">
            <w:pPr>
              <w:rPr>
                <w:i/>
                <w:sz w:val="20"/>
              </w:rPr>
            </w:pPr>
            <w:r>
              <w:rPr>
                <w:i/>
                <w:sz w:val="20"/>
              </w:rPr>
              <w:t xml:space="preserve">- </w:t>
            </w:r>
            <w:r w:rsidR="00A90A04" w:rsidRPr="00A90A04">
              <w:rPr>
                <w:i/>
                <w:sz w:val="20"/>
              </w:rPr>
              <w:t>Leer números hasta 1 000 y representarlos en forma concreta, pictórica y simbólica</w:t>
            </w:r>
          </w:p>
        </w:tc>
      </w:tr>
      <w:tr w:rsidR="00B74DA4" w:rsidTr="00820EC9">
        <w:trPr>
          <w:trHeight w:val="279"/>
        </w:trPr>
        <w:tc>
          <w:tcPr>
            <w:tcW w:w="3544" w:type="dxa"/>
          </w:tcPr>
          <w:p w:rsidR="00B74DA4" w:rsidRPr="00692F7B" w:rsidRDefault="00B74DA4">
            <w:pPr>
              <w:rPr>
                <w:b/>
                <w:sz w:val="20"/>
                <w:u w:val="single"/>
              </w:rPr>
            </w:pPr>
            <w:r w:rsidRPr="00692F7B">
              <w:rPr>
                <w:b/>
                <w:sz w:val="20"/>
                <w:u w:val="single"/>
              </w:rPr>
              <w:t>Instrucciones</w:t>
            </w:r>
          </w:p>
        </w:tc>
        <w:tc>
          <w:tcPr>
            <w:tcW w:w="7280" w:type="dxa"/>
          </w:tcPr>
          <w:p w:rsidR="00427A6F" w:rsidRDefault="00427A6F">
            <w:pPr>
              <w:rPr>
                <w:i/>
                <w:sz w:val="20"/>
              </w:rPr>
            </w:pPr>
            <w:r w:rsidRPr="00692F7B">
              <w:rPr>
                <w:i/>
                <w:sz w:val="20"/>
              </w:rPr>
              <w:t xml:space="preserve">- </w:t>
            </w:r>
            <w:r w:rsidR="00292206">
              <w:rPr>
                <w:i/>
                <w:sz w:val="20"/>
              </w:rPr>
              <w:t xml:space="preserve">lee con atención cada pregunta y responde usando un letra clara y manuscrita.  </w:t>
            </w:r>
          </w:p>
          <w:p w:rsidR="00292206" w:rsidRPr="00692F7B" w:rsidRDefault="00292206">
            <w:pPr>
              <w:rPr>
                <w:i/>
                <w:sz w:val="20"/>
              </w:rPr>
            </w:pPr>
            <w:r>
              <w:rPr>
                <w:i/>
                <w:sz w:val="20"/>
              </w:rPr>
              <w:t xml:space="preserve">- usa lápiz grafito para responder. </w:t>
            </w:r>
          </w:p>
        </w:tc>
      </w:tr>
      <w:tr w:rsidR="00B74DA4" w:rsidTr="00820EC9">
        <w:trPr>
          <w:trHeight w:val="295"/>
        </w:trPr>
        <w:tc>
          <w:tcPr>
            <w:tcW w:w="3544" w:type="dxa"/>
          </w:tcPr>
          <w:p w:rsidR="00B74DA4" w:rsidRPr="00692F7B" w:rsidRDefault="00B74DA4">
            <w:pPr>
              <w:rPr>
                <w:b/>
                <w:sz w:val="20"/>
                <w:u w:val="single"/>
              </w:rPr>
            </w:pPr>
            <w:r w:rsidRPr="00692F7B">
              <w:rPr>
                <w:b/>
                <w:sz w:val="20"/>
                <w:u w:val="single"/>
              </w:rPr>
              <w:t>Descripción del Aprendizaje</w:t>
            </w:r>
          </w:p>
        </w:tc>
        <w:tc>
          <w:tcPr>
            <w:tcW w:w="7280" w:type="dxa"/>
          </w:tcPr>
          <w:p w:rsidR="00B74DA4" w:rsidRDefault="00A90A04" w:rsidP="00EA2372">
            <w:pPr>
              <w:rPr>
                <w:i/>
                <w:sz w:val="20"/>
              </w:rPr>
            </w:pPr>
            <w:r>
              <w:rPr>
                <w:i/>
                <w:sz w:val="20"/>
              </w:rPr>
              <w:t xml:space="preserve">- Demostrar que comprenden los números del 0 al 1.000.- </w:t>
            </w:r>
          </w:p>
          <w:p w:rsidR="000F695B" w:rsidRPr="00692F7B" w:rsidRDefault="000F695B" w:rsidP="00EA2372">
            <w:pPr>
              <w:rPr>
                <w:i/>
                <w:sz w:val="20"/>
              </w:rPr>
            </w:pPr>
            <w:r w:rsidRPr="00136C2A">
              <w:rPr>
                <w:i/>
                <w:sz w:val="20"/>
              </w:rPr>
              <w:t>- Representar números hasta la centena, usando el ábaco.</w:t>
            </w:r>
          </w:p>
        </w:tc>
      </w:tr>
      <w:tr w:rsidR="00B74DA4" w:rsidTr="00820EC9">
        <w:trPr>
          <w:trHeight w:val="279"/>
        </w:trPr>
        <w:tc>
          <w:tcPr>
            <w:tcW w:w="3544" w:type="dxa"/>
          </w:tcPr>
          <w:p w:rsidR="00B74DA4" w:rsidRPr="00692F7B" w:rsidRDefault="00B74DA4">
            <w:pPr>
              <w:rPr>
                <w:b/>
                <w:sz w:val="20"/>
                <w:u w:val="single"/>
              </w:rPr>
            </w:pPr>
            <w:r w:rsidRPr="00692F7B">
              <w:rPr>
                <w:b/>
                <w:sz w:val="20"/>
                <w:u w:val="single"/>
              </w:rPr>
              <w:t>Ponderación de la Guía</w:t>
            </w:r>
          </w:p>
        </w:tc>
        <w:tc>
          <w:tcPr>
            <w:tcW w:w="7280" w:type="dxa"/>
          </w:tcPr>
          <w:p w:rsidR="00B74DA4" w:rsidRPr="00692F7B" w:rsidRDefault="00F67AEE">
            <w:pPr>
              <w:rPr>
                <w:sz w:val="20"/>
              </w:rPr>
            </w:pPr>
            <w:r>
              <w:rPr>
                <w:sz w:val="20"/>
              </w:rPr>
              <w:t>5</w:t>
            </w:r>
            <w:r w:rsidR="00916918" w:rsidRPr="00692F7B">
              <w:rPr>
                <w:sz w:val="20"/>
              </w:rPr>
              <w:t xml:space="preserve">% </w:t>
            </w:r>
          </w:p>
        </w:tc>
      </w:tr>
      <w:tr w:rsidR="00820EC9" w:rsidTr="00820EC9">
        <w:trPr>
          <w:trHeight w:val="279"/>
        </w:trPr>
        <w:tc>
          <w:tcPr>
            <w:tcW w:w="3544" w:type="dxa"/>
          </w:tcPr>
          <w:p w:rsidR="00820EC9" w:rsidRPr="00692F7B" w:rsidRDefault="00820EC9">
            <w:pPr>
              <w:rPr>
                <w:b/>
                <w:sz w:val="20"/>
                <w:u w:val="single"/>
              </w:rPr>
            </w:pPr>
            <w:r w:rsidRPr="00692F7B">
              <w:rPr>
                <w:b/>
                <w:sz w:val="20"/>
                <w:u w:val="single"/>
              </w:rPr>
              <w:t>Correo del docente para consultas</w:t>
            </w:r>
          </w:p>
        </w:tc>
        <w:tc>
          <w:tcPr>
            <w:tcW w:w="7280" w:type="dxa"/>
          </w:tcPr>
          <w:p w:rsidR="00820EC9" w:rsidRPr="00692F7B" w:rsidRDefault="00E61350">
            <w:pPr>
              <w:rPr>
                <w:sz w:val="20"/>
              </w:rPr>
            </w:pPr>
            <w:hyperlink r:id="rId5" w:history="1">
              <w:r w:rsidR="00C8090B" w:rsidRPr="009F5DD1">
                <w:rPr>
                  <w:rStyle w:val="Hipervnculo"/>
                  <w:sz w:val="20"/>
                </w:rPr>
                <w:t>Jrojas@liceomixto.cl</w:t>
              </w:r>
            </w:hyperlink>
            <w:r w:rsidR="00C8090B">
              <w:rPr>
                <w:sz w:val="20"/>
              </w:rPr>
              <w:t xml:space="preserve">     educadora diferencial: </w:t>
            </w:r>
            <w:hyperlink r:id="rId6" w:history="1">
              <w:r w:rsidR="00C8090B" w:rsidRPr="009F5DD1">
                <w:rPr>
                  <w:rStyle w:val="Hipervnculo"/>
                  <w:sz w:val="20"/>
                </w:rPr>
                <w:t>dcalderon@liceomixto.cl</w:t>
              </w:r>
            </w:hyperlink>
            <w:r w:rsidR="00C8090B">
              <w:rPr>
                <w:sz w:val="20"/>
              </w:rPr>
              <w:t xml:space="preserve"> </w:t>
            </w:r>
          </w:p>
        </w:tc>
      </w:tr>
      <w:tr w:rsidR="00F83C9A" w:rsidTr="00820EC9">
        <w:trPr>
          <w:trHeight w:val="279"/>
        </w:trPr>
        <w:tc>
          <w:tcPr>
            <w:tcW w:w="3544" w:type="dxa"/>
          </w:tcPr>
          <w:p w:rsidR="00F83C9A" w:rsidRPr="00692F7B" w:rsidRDefault="00F83C9A">
            <w:pPr>
              <w:rPr>
                <w:b/>
                <w:sz w:val="20"/>
                <w:u w:val="single"/>
              </w:rPr>
            </w:pPr>
            <w:r>
              <w:rPr>
                <w:b/>
                <w:sz w:val="20"/>
                <w:u w:val="single"/>
              </w:rPr>
              <w:t xml:space="preserve">Fechas guías </w:t>
            </w:r>
          </w:p>
        </w:tc>
        <w:tc>
          <w:tcPr>
            <w:tcW w:w="7280" w:type="dxa"/>
          </w:tcPr>
          <w:p w:rsidR="000F695B" w:rsidRPr="000F695B" w:rsidRDefault="00E61350">
            <w:pPr>
              <w:rPr>
                <w:sz w:val="20"/>
              </w:rPr>
            </w:pPr>
            <w:r>
              <w:rPr>
                <w:sz w:val="20"/>
              </w:rPr>
              <w:t>MES DE ABRIL</w:t>
            </w:r>
          </w:p>
        </w:tc>
      </w:tr>
    </w:tbl>
    <w:p w:rsidR="007F42A0" w:rsidRDefault="007F42A0" w:rsidP="007F42A0">
      <w:pPr>
        <w:spacing w:after="0"/>
        <w:rPr>
          <w:b/>
        </w:rPr>
      </w:pPr>
      <w:bookmarkStart w:id="0" w:name="_GoBack"/>
      <w:bookmarkEnd w:id="0"/>
      <w:r w:rsidRPr="00D66542">
        <w:rPr>
          <w:b/>
        </w:rPr>
        <w:t xml:space="preserve">Todas </w:t>
      </w:r>
      <w:r>
        <w:rPr>
          <w:b/>
        </w:rPr>
        <w:t xml:space="preserve">las </w:t>
      </w:r>
      <w:r w:rsidRPr="00D66542">
        <w:rPr>
          <w:b/>
        </w:rPr>
        <w:t xml:space="preserve">actividades deben ser recortadas y pegadas en el cuaderno junto con el objetivo, la línea de puntos indica que se debe recortar la actividad. También puede copiar la guía de manera completa en el cuaderno, es importante colocar el número de la guía. </w:t>
      </w:r>
      <w:r w:rsidR="00CA452A">
        <w:rPr>
          <w:b/>
        </w:rPr>
        <w:t xml:space="preserve">Después de observar video puedes </w:t>
      </w:r>
      <w:proofErr w:type="gramStart"/>
      <w:r w:rsidR="00CA452A">
        <w:rPr>
          <w:b/>
        </w:rPr>
        <w:t>comenzar .</w:t>
      </w:r>
      <w:proofErr w:type="gramEnd"/>
      <w:r w:rsidR="00CA452A">
        <w:rPr>
          <w:b/>
        </w:rPr>
        <w:t xml:space="preserve"> </w:t>
      </w:r>
    </w:p>
    <w:p w:rsidR="00CA452A" w:rsidRDefault="00E61350" w:rsidP="007F42A0">
      <w:pPr>
        <w:spacing w:after="0"/>
        <w:rPr>
          <w:b/>
        </w:rPr>
      </w:pPr>
      <w:hyperlink r:id="rId7" w:history="1">
        <w:r w:rsidR="00CA452A">
          <w:rPr>
            <w:rStyle w:val="Hipervnculo"/>
          </w:rPr>
          <w:t>https://www.youtube.com/watch?v=6Huu64cjwc0</w:t>
        </w:r>
      </w:hyperlink>
      <w:r w:rsidR="00CA452A">
        <w:rPr>
          <w:rStyle w:val="Hipervnculo"/>
        </w:rPr>
        <w:t xml:space="preserve"> </w:t>
      </w:r>
    </w:p>
    <w:p w:rsidR="007F42A0" w:rsidRPr="007F42A0" w:rsidRDefault="007F42A0" w:rsidP="004A48B6">
      <w:pPr>
        <w:spacing w:after="0"/>
        <w:rPr>
          <w:b/>
        </w:rPr>
      </w:pPr>
      <w:r>
        <w:rPr>
          <w:b/>
        </w:rPr>
        <w:t>……………………………………………………………………………………………………………………………………………………………………………</w:t>
      </w:r>
    </w:p>
    <w:p w:rsidR="00965565" w:rsidRDefault="00F67AEE" w:rsidP="00965565">
      <w:pPr>
        <w:spacing w:after="0"/>
        <w:rPr>
          <w:b/>
          <w:u w:val="single"/>
        </w:rPr>
      </w:pPr>
      <w:r w:rsidRPr="0098093D">
        <w:rPr>
          <w:b/>
          <w:u w:val="single"/>
        </w:rPr>
        <w:t>Actividad n°1</w:t>
      </w:r>
      <w:r w:rsidR="00965565">
        <w:rPr>
          <w:b/>
          <w:u w:val="single"/>
        </w:rPr>
        <w:t xml:space="preserve">: Completa las secuencias numéricas usando un salto de 100 en 100, hacia adelante y hacia atrás. </w:t>
      </w:r>
    </w:p>
    <w:p w:rsidR="00965565" w:rsidRDefault="00965565" w:rsidP="00965565">
      <w:pPr>
        <w:spacing w:after="0"/>
      </w:pPr>
    </w:p>
    <w:p w:rsidR="000F2379" w:rsidRDefault="00965565" w:rsidP="00F24938">
      <w:pPr>
        <w:rPr>
          <w:sz w:val="20"/>
        </w:rPr>
      </w:pPr>
      <w:r>
        <w:rPr>
          <w:sz w:val="20"/>
        </w:rPr>
        <w:t xml:space="preserve">a) 100 - ________ -________- ________ -500 - ________ - ________ - ________ - ________ 1.000-. </w:t>
      </w:r>
    </w:p>
    <w:p w:rsidR="00A90A04" w:rsidRDefault="00A90A04" w:rsidP="00F24938">
      <w:pPr>
        <w:rPr>
          <w:sz w:val="20"/>
        </w:rPr>
      </w:pPr>
    </w:p>
    <w:p w:rsidR="00965565" w:rsidRDefault="00965565" w:rsidP="00F24938">
      <w:pPr>
        <w:rPr>
          <w:sz w:val="20"/>
        </w:rPr>
      </w:pPr>
      <w:r>
        <w:rPr>
          <w:sz w:val="20"/>
        </w:rPr>
        <w:t xml:space="preserve">b) ________ - ________ - 700 - ________ -________ - ________-. </w:t>
      </w:r>
    </w:p>
    <w:p w:rsidR="00A90A04" w:rsidRDefault="00A90A04" w:rsidP="00F24938">
      <w:pPr>
        <w:rPr>
          <w:sz w:val="20"/>
        </w:rPr>
      </w:pPr>
    </w:p>
    <w:p w:rsidR="00965565" w:rsidRDefault="00965565" w:rsidP="00F24938">
      <w:pPr>
        <w:rPr>
          <w:sz w:val="20"/>
        </w:rPr>
      </w:pPr>
      <w:r>
        <w:rPr>
          <w:sz w:val="20"/>
        </w:rPr>
        <w:t xml:space="preserve">c) 800 - ________ - ________ -________ -________ - 300 - ________ - ________-. </w:t>
      </w:r>
    </w:p>
    <w:p w:rsidR="007F42A0" w:rsidRPr="007F42A0" w:rsidRDefault="007F42A0" w:rsidP="00F24938">
      <w:pPr>
        <w:rPr>
          <w:b/>
          <w:sz w:val="20"/>
        </w:rPr>
      </w:pPr>
      <w:r w:rsidRPr="007F42A0">
        <w:rPr>
          <w:b/>
          <w:sz w:val="20"/>
        </w:rPr>
        <w:t>…………………………………………………………………………………………………………………………………………………………………………………………………</w:t>
      </w:r>
    </w:p>
    <w:p w:rsidR="00965565" w:rsidRPr="00965565" w:rsidRDefault="00965565" w:rsidP="00F24938">
      <w:pPr>
        <w:rPr>
          <w:b/>
        </w:rPr>
      </w:pPr>
      <w:r w:rsidRPr="00965565">
        <w:rPr>
          <w:b/>
        </w:rPr>
        <w:t xml:space="preserve">Actividad n°2: Escribir en palabras los siguientes números. </w:t>
      </w:r>
    </w:p>
    <w:p w:rsidR="00965565" w:rsidRDefault="00965565" w:rsidP="00F24938">
      <w:r>
        <w:t>a) 200 = ____________________________________________________________________________________</w:t>
      </w:r>
    </w:p>
    <w:p w:rsidR="00965565" w:rsidRDefault="00965565" w:rsidP="00F24938">
      <w:r>
        <w:t>b) 600 =  ____________________________________________________________________________________</w:t>
      </w:r>
    </w:p>
    <w:p w:rsidR="00965565" w:rsidRDefault="00965565" w:rsidP="00F24938">
      <w:r>
        <w:t>c) 500 =  ____________________________________________________________________________________</w:t>
      </w:r>
    </w:p>
    <w:p w:rsidR="00965565" w:rsidRDefault="00965565" w:rsidP="00F24938">
      <w:r>
        <w:t>d) 900 =  ____________________________________________________________________________________</w:t>
      </w:r>
    </w:p>
    <w:p w:rsidR="00A90A04" w:rsidRDefault="00A90A04" w:rsidP="00F24938">
      <w:r>
        <w:t>e) 100 =  ____________________________________________________________________________________</w:t>
      </w:r>
    </w:p>
    <w:p w:rsidR="00A90A04" w:rsidRDefault="00A90A04" w:rsidP="00F24938">
      <w:r>
        <w:t>f) 700 =  ____________________________________________________________________________________</w:t>
      </w:r>
    </w:p>
    <w:p w:rsidR="00A90A04" w:rsidRDefault="00A90A04" w:rsidP="00F24938">
      <w:r>
        <w:t>g) 300 =  ____________________________________________________________________________________</w:t>
      </w:r>
    </w:p>
    <w:p w:rsidR="00A90A04" w:rsidRDefault="00A90A04" w:rsidP="00F24938">
      <w:r>
        <w:t>h) 800 =  ____________________________________________________________________________________</w:t>
      </w:r>
    </w:p>
    <w:p w:rsidR="00A90A04" w:rsidRDefault="00A90A04" w:rsidP="00F24938">
      <w:r>
        <w:t xml:space="preserve">i) 400 =  ____________________________________________________________________________________ </w:t>
      </w:r>
    </w:p>
    <w:p w:rsidR="00A90A04" w:rsidRDefault="00A90A04" w:rsidP="00F24938">
      <w:r>
        <w:t>j) 1.000 =  ___________________________________________________________________________________</w:t>
      </w:r>
    </w:p>
    <w:p w:rsidR="007F42A0" w:rsidRDefault="007F42A0" w:rsidP="00F24938">
      <w:r>
        <w:t>……………………………………………………………………………………………………………………………………………………………………………………</w:t>
      </w:r>
    </w:p>
    <w:p w:rsidR="00A90A04" w:rsidRDefault="00A90A04" w:rsidP="00F24938">
      <w:pPr>
        <w:rPr>
          <w:b/>
        </w:rPr>
      </w:pPr>
      <w:r w:rsidRPr="00A90A04">
        <w:rPr>
          <w:b/>
          <w:u w:val="single"/>
        </w:rPr>
        <w:t>Actividad n° 3:</w:t>
      </w:r>
      <w:r w:rsidRPr="00A90A04">
        <w:rPr>
          <w:b/>
        </w:rPr>
        <w:t xml:space="preserve"> Dicta</w:t>
      </w:r>
      <w:r>
        <w:rPr>
          <w:b/>
        </w:rPr>
        <w:t xml:space="preserve">do de números entre 100 y 1.000-.  (el apoderado debe dictar los  números ) </w:t>
      </w:r>
    </w:p>
    <w:p w:rsidR="00A90A04" w:rsidRDefault="00A90A04" w:rsidP="00F24938">
      <w:pPr>
        <w:rPr>
          <w:b/>
        </w:rPr>
      </w:pPr>
      <w:r>
        <w:rPr>
          <w:b/>
        </w:rPr>
        <w:t>a) ________________________</w:t>
      </w:r>
      <w:r>
        <w:rPr>
          <w:b/>
        </w:rPr>
        <w:tab/>
      </w:r>
      <w:r>
        <w:rPr>
          <w:b/>
        </w:rPr>
        <w:tab/>
        <w:t>f) ________________________</w:t>
      </w:r>
    </w:p>
    <w:p w:rsidR="00A90A04" w:rsidRDefault="00A90A04" w:rsidP="00A90A04">
      <w:pPr>
        <w:spacing w:after="0"/>
        <w:rPr>
          <w:b/>
        </w:rPr>
      </w:pPr>
    </w:p>
    <w:p w:rsidR="00A90A04" w:rsidRDefault="00A90A04" w:rsidP="00F24938">
      <w:pPr>
        <w:rPr>
          <w:b/>
        </w:rPr>
      </w:pPr>
      <w:r>
        <w:rPr>
          <w:b/>
        </w:rPr>
        <w:t>b) ________________________</w:t>
      </w:r>
      <w:r>
        <w:rPr>
          <w:b/>
        </w:rPr>
        <w:tab/>
      </w:r>
      <w:r>
        <w:rPr>
          <w:b/>
        </w:rPr>
        <w:tab/>
        <w:t>g) ________________________</w:t>
      </w:r>
    </w:p>
    <w:p w:rsidR="00A90A04" w:rsidRDefault="00A90A04" w:rsidP="00A90A04">
      <w:pPr>
        <w:spacing w:after="0"/>
        <w:rPr>
          <w:b/>
        </w:rPr>
      </w:pPr>
    </w:p>
    <w:p w:rsidR="00A90A04" w:rsidRDefault="00A90A04" w:rsidP="00F24938">
      <w:pPr>
        <w:rPr>
          <w:b/>
        </w:rPr>
      </w:pPr>
      <w:r>
        <w:rPr>
          <w:b/>
        </w:rPr>
        <w:t>c) ________________________</w:t>
      </w:r>
      <w:r>
        <w:rPr>
          <w:b/>
        </w:rPr>
        <w:tab/>
      </w:r>
      <w:r>
        <w:rPr>
          <w:b/>
        </w:rPr>
        <w:tab/>
        <w:t>h) ________________________</w:t>
      </w:r>
    </w:p>
    <w:p w:rsidR="00A90A04" w:rsidRDefault="00A90A04" w:rsidP="00A90A04">
      <w:pPr>
        <w:spacing w:after="0"/>
        <w:rPr>
          <w:b/>
        </w:rPr>
      </w:pPr>
    </w:p>
    <w:p w:rsidR="00A90A04" w:rsidRDefault="00A90A04" w:rsidP="00F24938">
      <w:pPr>
        <w:rPr>
          <w:b/>
        </w:rPr>
      </w:pPr>
      <w:r>
        <w:rPr>
          <w:b/>
        </w:rPr>
        <w:t>d) ________________________</w:t>
      </w:r>
      <w:r>
        <w:rPr>
          <w:b/>
        </w:rPr>
        <w:tab/>
      </w:r>
      <w:r>
        <w:rPr>
          <w:b/>
        </w:rPr>
        <w:tab/>
        <w:t>i) ________________________</w:t>
      </w:r>
    </w:p>
    <w:p w:rsidR="00A90A04" w:rsidRDefault="00A90A04" w:rsidP="00A90A04">
      <w:pPr>
        <w:spacing w:after="0"/>
        <w:rPr>
          <w:b/>
        </w:rPr>
      </w:pPr>
    </w:p>
    <w:p w:rsidR="00A90A04" w:rsidRDefault="00A90A04" w:rsidP="00F24938">
      <w:pPr>
        <w:rPr>
          <w:b/>
        </w:rPr>
      </w:pPr>
      <w:r>
        <w:rPr>
          <w:b/>
        </w:rPr>
        <w:t>e) ________________________</w:t>
      </w:r>
      <w:r>
        <w:rPr>
          <w:b/>
        </w:rPr>
        <w:tab/>
      </w:r>
      <w:r>
        <w:rPr>
          <w:b/>
        </w:rPr>
        <w:tab/>
        <w:t>j) ________________________</w:t>
      </w:r>
    </w:p>
    <w:p w:rsidR="000F695B" w:rsidRDefault="000F695B" w:rsidP="000F695B">
      <w:pPr>
        <w:spacing w:after="0"/>
        <w:rPr>
          <w:b/>
        </w:rPr>
      </w:pPr>
      <w:r w:rsidRPr="00136C2A">
        <w:rPr>
          <w:b/>
          <w:noProof/>
          <w:lang w:val="es-419" w:eastAsia="es-419"/>
        </w:rPr>
        <w:lastRenderedPageBreak/>
        <w:drawing>
          <wp:anchor distT="0" distB="0" distL="114300" distR="114300" simplePos="0" relativeHeight="251662336" behindDoc="1" locked="0" layoutInCell="1" allowOverlap="1" wp14:anchorId="44D1B5A2" wp14:editId="3C31D507">
            <wp:simplePos x="0" y="0"/>
            <wp:positionH relativeFrom="column">
              <wp:posOffset>5305425</wp:posOffset>
            </wp:positionH>
            <wp:positionV relativeFrom="paragraph">
              <wp:posOffset>151130</wp:posOffset>
            </wp:positionV>
            <wp:extent cx="838200" cy="8286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8992" t="9957" r="52043" b="3334"/>
                    <a:stretch/>
                  </pic:blipFill>
                  <pic:spPr bwMode="auto">
                    <a:xfrm>
                      <a:off x="0" y="0"/>
                      <a:ext cx="838200"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w:t>
      </w:r>
    </w:p>
    <w:p w:rsidR="000F695B" w:rsidRPr="00136C2A" w:rsidRDefault="000F695B" w:rsidP="000F695B">
      <w:pPr>
        <w:spacing w:after="0"/>
        <w:rPr>
          <w:b/>
        </w:rPr>
      </w:pPr>
    </w:p>
    <w:p w:rsidR="000F695B" w:rsidRPr="00136C2A" w:rsidRDefault="000F695B" w:rsidP="000F695B">
      <w:pPr>
        <w:spacing w:after="0"/>
      </w:pPr>
      <w:r w:rsidRPr="00136C2A">
        <w:rPr>
          <w:b/>
          <w:u w:val="single"/>
        </w:rPr>
        <w:t>Actividad nº</w:t>
      </w:r>
      <w:r>
        <w:rPr>
          <w:b/>
          <w:u w:val="single"/>
        </w:rPr>
        <w:t>4</w:t>
      </w:r>
      <w:r w:rsidRPr="00136C2A">
        <w:rPr>
          <w:b/>
          <w:u w:val="single"/>
        </w:rPr>
        <w:t>:</w:t>
      </w:r>
      <w:r w:rsidRPr="00136C2A">
        <w:rPr>
          <w:b/>
        </w:rPr>
        <w:t xml:space="preserve"> </w:t>
      </w:r>
      <w:r w:rsidRPr="00136C2A">
        <w:t xml:space="preserve">Representa  (dibujar) usando un ábaco en  cada cifra,                  </w:t>
      </w:r>
      <w:r w:rsidRPr="00136C2A">
        <w:rPr>
          <w:b/>
        </w:rPr>
        <w:t>Ejemplo: 132=</w:t>
      </w:r>
    </w:p>
    <w:p w:rsidR="000F695B" w:rsidRPr="00136C2A" w:rsidRDefault="000F695B" w:rsidP="000F695B">
      <w:pPr>
        <w:spacing w:after="0"/>
      </w:pPr>
      <w:r w:rsidRPr="00136C2A">
        <w:t xml:space="preserve">Usa tres colores distintos para las unidades, decenas y centenas. </w:t>
      </w:r>
    </w:p>
    <w:p w:rsidR="000F695B" w:rsidRPr="00136C2A" w:rsidRDefault="000F695B" w:rsidP="000F695B">
      <w:pPr>
        <w:spacing w:after="0"/>
      </w:pPr>
    </w:p>
    <w:p w:rsidR="000F695B" w:rsidRPr="00136C2A" w:rsidRDefault="000F695B" w:rsidP="000F695B">
      <w:pPr>
        <w:spacing w:after="0"/>
        <w:rPr>
          <w:b/>
        </w:rPr>
      </w:pPr>
    </w:p>
    <w:p w:rsidR="000F695B" w:rsidRPr="00136C2A" w:rsidRDefault="000F695B" w:rsidP="000F695B">
      <w:pPr>
        <w:spacing w:after="0"/>
        <w:rPr>
          <w:b/>
        </w:rPr>
      </w:pPr>
      <w:r w:rsidRPr="00136C2A">
        <w:rPr>
          <w:b/>
        </w:rPr>
        <w:t>a) 467 =</w:t>
      </w:r>
      <w:r w:rsidRPr="00136C2A">
        <w:rPr>
          <w:b/>
        </w:rPr>
        <w:tab/>
      </w:r>
      <w:r w:rsidRPr="00136C2A">
        <w:rPr>
          <w:b/>
        </w:rPr>
        <w:tab/>
      </w:r>
      <w:r w:rsidRPr="00136C2A">
        <w:rPr>
          <w:b/>
        </w:rPr>
        <w:tab/>
      </w:r>
      <w:r w:rsidRPr="00136C2A">
        <w:rPr>
          <w:b/>
        </w:rPr>
        <w:tab/>
        <w:t>d) 333 =</w:t>
      </w:r>
      <w:r w:rsidRPr="00136C2A">
        <w:rPr>
          <w:b/>
        </w:rPr>
        <w:tab/>
      </w:r>
      <w:r w:rsidRPr="00136C2A">
        <w:rPr>
          <w:b/>
        </w:rPr>
        <w:tab/>
      </w:r>
      <w:r w:rsidRPr="00136C2A">
        <w:rPr>
          <w:b/>
        </w:rPr>
        <w:tab/>
      </w:r>
      <w:r w:rsidRPr="00136C2A">
        <w:rPr>
          <w:b/>
        </w:rPr>
        <w:tab/>
        <w:t>g) 94 =</w:t>
      </w:r>
      <w:r w:rsidRPr="00136C2A">
        <w:rPr>
          <w:b/>
        </w:rPr>
        <w:tab/>
      </w:r>
      <w:r w:rsidRPr="00136C2A">
        <w:rPr>
          <w:b/>
        </w:rPr>
        <w:tab/>
      </w:r>
    </w:p>
    <w:p w:rsidR="000F695B" w:rsidRDefault="000F695B" w:rsidP="000F695B">
      <w:pPr>
        <w:spacing w:after="0"/>
        <w:rPr>
          <w:b/>
        </w:rPr>
      </w:pPr>
    </w:p>
    <w:p w:rsidR="000F695B" w:rsidRDefault="000F695B" w:rsidP="000F695B">
      <w:pPr>
        <w:spacing w:after="0"/>
        <w:rPr>
          <w:b/>
        </w:rPr>
      </w:pPr>
    </w:p>
    <w:p w:rsidR="000F695B" w:rsidRDefault="000F695B" w:rsidP="000F695B">
      <w:pPr>
        <w:spacing w:after="0"/>
        <w:rPr>
          <w:b/>
        </w:rPr>
      </w:pPr>
    </w:p>
    <w:p w:rsidR="000F695B" w:rsidRDefault="000F695B" w:rsidP="000F695B">
      <w:pPr>
        <w:spacing w:after="0"/>
        <w:rPr>
          <w:b/>
        </w:rPr>
      </w:pPr>
      <w:r>
        <w:rPr>
          <w:b/>
        </w:rPr>
        <w:t>b) 590 =</w:t>
      </w:r>
      <w:r>
        <w:rPr>
          <w:b/>
        </w:rPr>
        <w:tab/>
      </w:r>
      <w:r>
        <w:rPr>
          <w:b/>
        </w:rPr>
        <w:tab/>
      </w:r>
      <w:r>
        <w:rPr>
          <w:b/>
        </w:rPr>
        <w:tab/>
      </w:r>
      <w:r>
        <w:rPr>
          <w:b/>
        </w:rPr>
        <w:tab/>
        <w:t>e) 900 =</w:t>
      </w:r>
      <w:r>
        <w:rPr>
          <w:b/>
        </w:rPr>
        <w:tab/>
      </w:r>
      <w:r>
        <w:rPr>
          <w:b/>
        </w:rPr>
        <w:tab/>
      </w:r>
      <w:r>
        <w:rPr>
          <w:b/>
        </w:rPr>
        <w:tab/>
      </w:r>
      <w:r>
        <w:rPr>
          <w:b/>
        </w:rPr>
        <w:tab/>
        <w:t>h) 200 =</w:t>
      </w:r>
    </w:p>
    <w:p w:rsidR="000F695B" w:rsidRDefault="000F695B" w:rsidP="000F695B">
      <w:pPr>
        <w:spacing w:after="0"/>
        <w:rPr>
          <w:b/>
        </w:rPr>
      </w:pPr>
    </w:p>
    <w:p w:rsidR="000F695B" w:rsidRDefault="000F695B" w:rsidP="000F695B">
      <w:pPr>
        <w:spacing w:after="0"/>
        <w:rPr>
          <w:b/>
        </w:rPr>
      </w:pPr>
    </w:p>
    <w:p w:rsidR="000F695B" w:rsidRDefault="000F695B" w:rsidP="000F695B">
      <w:pPr>
        <w:spacing w:after="0"/>
        <w:rPr>
          <w:b/>
        </w:rPr>
      </w:pPr>
    </w:p>
    <w:p w:rsidR="000F695B" w:rsidRDefault="000F695B" w:rsidP="000F695B">
      <w:pPr>
        <w:spacing w:after="0"/>
        <w:rPr>
          <w:b/>
        </w:rPr>
      </w:pPr>
      <w:r>
        <w:rPr>
          <w:b/>
        </w:rPr>
        <w:t>c) 821 =</w:t>
      </w:r>
      <w:r>
        <w:rPr>
          <w:b/>
        </w:rPr>
        <w:tab/>
      </w:r>
      <w:r>
        <w:rPr>
          <w:b/>
        </w:rPr>
        <w:tab/>
      </w:r>
      <w:r>
        <w:rPr>
          <w:b/>
        </w:rPr>
        <w:tab/>
      </w:r>
      <w:r>
        <w:rPr>
          <w:b/>
        </w:rPr>
        <w:tab/>
      </w:r>
      <w:r>
        <w:rPr>
          <w:b/>
        </w:rPr>
        <w:tab/>
        <w:t>f) 101 =</w:t>
      </w:r>
      <w:r>
        <w:rPr>
          <w:b/>
        </w:rPr>
        <w:tab/>
      </w:r>
      <w:r>
        <w:rPr>
          <w:b/>
        </w:rPr>
        <w:tab/>
      </w:r>
      <w:r>
        <w:rPr>
          <w:b/>
        </w:rPr>
        <w:tab/>
      </w:r>
      <w:r>
        <w:rPr>
          <w:b/>
        </w:rPr>
        <w:tab/>
      </w:r>
      <w:r>
        <w:rPr>
          <w:b/>
        </w:rPr>
        <w:tab/>
        <w:t>i) 711 =</w:t>
      </w:r>
    </w:p>
    <w:p w:rsidR="000F695B" w:rsidRDefault="000F695B" w:rsidP="000F695B">
      <w:pPr>
        <w:spacing w:after="0"/>
        <w:rPr>
          <w:b/>
        </w:rPr>
      </w:pPr>
    </w:p>
    <w:p w:rsidR="000F695B" w:rsidRDefault="000F695B" w:rsidP="000F695B">
      <w:pPr>
        <w:spacing w:after="0"/>
        <w:rPr>
          <w:b/>
        </w:rPr>
      </w:pPr>
      <w:r>
        <w:rPr>
          <w:b/>
        </w:rPr>
        <w:t>………………………………………………………………………………………………………………………………………………………………………………..</w:t>
      </w:r>
    </w:p>
    <w:p w:rsidR="000F695B" w:rsidRDefault="000F695B" w:rsidP="000F695B">
      <w:pPr>
        <w:spacing w:after="0"/>
        <w:rPr>
          <w:b/>
        </w:rPr>
      </w:pPr>
    </w:p>
    <w:p w:rsidR="000F695B" w:rsidRDefault="000F695B" w:rsidP="000F695B">
      <w:pPr>
        <w:tabs>
          <w:tab w:val="left" w:pos="8400"/>
        </w:tabs>
        <w:spacing w:after="0"/>
      </w:pPr>
      <w:r>
        <w:rPr>
          <w:b/>
          <w:u w:val="single"/>
        </w:rPr>
        <w:t>Actividad nº5</w:t>
      </w:r>
      <w:r w:rsidRPr="00B76A31">
        <w:rPr>
          <w:b/>
          <w:u w:val="single"/>
        </w:rPr>
        <w:t>:</w:t>
      </w:r>
      <w:r>
        <w:t xml:space="preserve"> Descompone los números de manera aditiva usando el valor posicional. </w:t>
      </w:r>
    </w:p>
    <w:p w:rsidR="000F695B" w:rsidRDefault="000F695B" w:rsidP="000F695B">
      <w:pPr>
        <w:tabs>
          <w:tab w:val="left" w:pos="8400"/>
        </w:tabs>
        <w:spacing w:after="0"/>
      </w:pPr>
      <w:r w:rsidRPr="00B76A31">
        <w:rPr>
          <w:b/>
        </w:rPr>
        <w:t>Ejemplo:</w:t>
      </w:r>
      <w:r>
        <w:t xml:space="preserve"> </w:t>
      </w:r>
      <w:r w:rsidRPr="00322884">
        <w:rPr>
          <w:b/>
          <w:i/>
          <w:lang w:val="es-ES"/>
        </w:rPr>
        <w:t>567 = 500 + 60 + 7.</w:t>
      </w:r>
      <w:r>
        <w:tab/>
      </w:r>
    </w:p>
    <w:p w:rsidR="000F695B" w:rsidRDefault="000F695B" w:rsidP="000F695B">
      <w:pPr>
        <w:tabs>
          <w:tab w:val="left" w:pos="8400"/>
        </w:tabs>
        <w:spacing w:after="0"/>
      </w:pPr>
    </w:p>
    <w:p w:rsidR="000F695B" w:rsidRDefault="000F695B" w:rsidP="000F695B">
      <w:pPr>
        <w:tabs>
          <w:tab w:val="left" w:pos="8400"/>
        </w:tabs>
        <w:spacing w:after="0"/>
      </w:pPr>
      <w:r>
        <w:t xml:space="preserve">a) 652 =_______________________________            d) 971 = _______________________________   </w:t>
      </w:r>
    </w:p>
    <w:p w:rsidR="000F695B" w:rsidRDefault="000F695B" w:rsidP="000F695B">
      <w:pPr>
        <w:tabs>
          <w:tab w:val="left" w:pos="8400"/>
        </w:tabs>
        <w:spacing w:after="0"/>
      </w:pPr>
    </w:p>
    <w:p w:rsidR="000F695B" w:rsidRDefault="000F695B" w:rsidP="000F695B">
      <w:pPr>
        <w:tabs>
          <w:tab w:val="left" w:pos="8400"/>
        </w:tabs>
        <w:spacing w:after="0"/>
      </w:pPr>
      <w:r>
        <w:t xml:space="preserve">b) 704 = _______________________________           e) 411 = _______________________________   </w:t>
      </w:r>
    </w:p>
    <w:p w:rsidR="000F695B" w:rsidRDefault="000F695B" w:rsidP="000F695B">
      <w:pPr>
        <w:tabs>
          <w:tab w:val="left" w:pos="8400"/>
        </w:tabs>
        <w:spacing w:after="0"/>
      </w:pPr>
    </w:p>
    <w:p w:rsidR="000F695B" w:rsidRDefault="000F695B" w:rsidP="000F695B">
      <w:pPr>
        <w:tabs>
          <w:tab w:val="left" w:pos="8400"/>
        </w:tabs>
        <w:spacing w:after="0"/>
      </w:pPr>
      <w:r>
        <w:t xml:space="preserve">c) 155 = _______________________________            f) 930 = _______________________________   </w:t>
      </w:r>
    </w:p>
    <w:p w:rsidR="000F695B" w:rsidRDefault="000F695B" w:rsidP="000F695B">
      <w:pPr>
        <w:tabs>
          <w:tab w:val="left" w:pos="8400"/>
        </w:tabs>
        <w:spacing w:after="0"/>
      </w:pPr>
    </w:p>
    <w:p w:rsidR="000F695B" w:rsidRPr="00372234" w:rsidRDefault="000F695B" w:rsidP="000F695B">
      <w:pPr>
        <w:tabs>
          <w:tab w:val="left" w:pos="8400"/>
        </w:tabs>
        <w:spacing w:after="0"/>
      </w:pPr>
      <w:r>
        <w:t>……………………………………………………………………………………………………………………………………………………………………………………</w:t>
      </w:r>
    </w:p>
    <w:p w:rsidR="000F695B" w:rsidRDefault="000F695B" w:rsidP="000F695B">
      <w:r w:rsidRPr="00136C2A">
        <w:rPr>
          <w:b/>
          <w:noProof/>
          <w:lang w:val="es-419" w:eastAsia="es-419"/>
        </w:rPr>
        <w:drawing>
          <wp:anchor distT="0" distB="0" distL="114300" distR="114300" simplePos="0" relativeHeight="251663360" behindDoc="1" locked="0" layoutInCell="1" allowOverlap="1" wp14:anchorId="5EC64AD4" wp14:editId="78318652">
            <wp:simplePos x="0" y="0"/>
            <wp:positionH relativeFrom="column">
              <wp:posOffset>2457450</wp:posOffset>
            </wp:positionH>
            <wp:positionV relativeFrom="paragraph">
              <wp:posOffset>427355</wp:posOffset>
            </wp:positionV>
            <wp:extent cx="838200" cy="8286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8992" t="9957" r="52043" b="3334"/>
                    <a:stretch/>
                  </pic:blipFill>
                  <pic:spPr bwMode="auto">
                    <a:xfrm>
                      <a:off x="0" y="0"/>
                      <a:ext cx="838200"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u w:val="single"/>
        </w:rPr>
        <w:t>Actividad nº6</w:t>
      </w:r>
      <w:r w:rsidRPr="004E2089">
        <w:rPr>
          <w:u w:val="single"/>
        </w:rPr>
        <w:t>:</w:t>
      </w:r>
      <w:r>
        <w:t xml:space="preserve"> El apoderado debe dictar 6</w:t>
      </w:r>
      <w:r w:rsidRPr="004E2089">
        <w:t xml:space="preserve"> cifras en números y los estudiantes deben escribir las cifras en palabras para luego representarlas dibujando el ábaco correspondiente</w:t>
      </w:r>
      <w:r>
        <w:t xml:space="preserve">. </w:t>
      </w:r>
    </w:p>
    <w:p w:rsidR="000F695B" w:rsidRPr="00754259" w:rsidRDefault="000F695B" w:rsidP="000F695B">
      <w:pPr>
        <w:rPr>
          <w:b/>
        </w:rPr>
      </w:pPr>
      <w:r w:rsidRPr="00754259">
        <w:rPr>
          <w:b/>
        </w:rPr>
        <w:t>Ejemplo:           132 =  ciento treinta y dos  =</w:t>
      </w:r>
    </w:p>
    <w:p w:rsidR="000F695B" w:rsidRDefault="000F695B" w:rsidP="00F24938">
      <w:pPr>
        <w:rPr>
          <w:b/>
        </w:rPr>
      </w:pPr>
    </w:p>
    <w:p w:rsidR="000F695B" w:rsidRDefault="000F695B" w:rsidP="00F24938">
      <w:pPr>
        <w:rPr>
          <w:b/>
        </w:rPr>
      </w:pPr>
    </w:p>
    <w:p w:rsidR="000F695B" w:rsidRDefault="000F695B" w:rsidP="000F695B">
      <w:pPr>
        <w:spacing w:after="0"/>
        <w:rPr>
          <w:b/>
        </w:rPr>
      </w:pPr>
      <w:r>
        <w:rPr>
          <w:b/>
        </w:rPr>
        <w:t>-----------------------------------------------------------------------------------------------------------------------------------------------------------</w:t>
      </w:r>
    </w:p>
    <w:p w:rsidR="000F695B" w:rsidRDefault="000F695B" w:rsidP="000F695B">
      <w:pPr>
        <w:spacing w:after="0"/>
        <w:rPr>
          <w:b/>
        </w:rPr>
      </w:pPr>
    </w:p>
    <w:p w:rsidR="000F695B" w:rsidRPr="00136C2A" w:rsidRDefault="000F695B" w:rsidP="000F695B">
      <w:pPr>
        <w:spacing w:after="0"/>
        <w:rPr>
          <w:b/>
        </w:rPr>
      </w:pPr>
      <w:r w:rsidRPr="00136C2A">
        <w:rPr>
          <w:b/>
        </w:rPr>
        <w:t xml:space="preserve">Dictado numérico entre el 100 y el 1.000-. (el apoderado realiza el dictado) </w:t>
      </w:r>
    </w:p>
    <w:p w:rsidR="000F695B" w:rsidRPr="00136C2A" w:rsidRDefault="000F695B" w:rsidP="000F695B">
      <w:pPr>
        <w:spacing w:after="0"/>
      </w:pPr>
    </w:p>
    <w:p w:rsidR="000F695B" w:rsidRPr="00136C2A" w:rsidRDefault="000F695B" w:rsidP="000F695B">
      <w:pPr>
        <w:spacing w:after="0"/>
        <w:rPr>
          <w:b/>
        </w:rPr>
      </w:pPr>
      <w:r w:rsidRPr="00136C2A">
        <w:rPr>
          <w:b/>
        </w:rPr>
        <w:t>a) _________________________</w:t>
      </w:r>
      <w:r w:rsidRPr="00136C2A">
        <w:rPr>
          <w:b/>
        </w:rPr>
        <w:tab/>
        <w:t>d) _________________________</w:t>
      </w:r>
      <w:r w:rsidRPr="00136C2A">
        <w:rPr>
          <w:b/>
        </w:rPr>
        <w:tab/>
        <w:t>g) _________________________</w:t>
      </w:r>
    </w:p>
    <w:p w:rsidR="000F695B" w:rsidRPr="00136C2A" w:rsidRDefault="000F695B" w:rsidP="000F695B">
      <w:pPr>
        <w:spacing w:after="0"/>
        <w:rPr>
          <w:b/>
        </w:rPr>
      </w:pPr>
    </w:p>
    <w:p w:rsidR="000F695B" w:rsidRPr="00136C2A" w:rsidRDefault="000F695B" w:rsidP="000F695B">
      <w:pPr>
        <w:spacing w:after="0"/>
        <w:rPr>
          <w:b/>
        </w:rPr>
      </w:pPr>
      <w:r w:rsidRPr="00136C2A">
        <w:rPr>
          <w:b/>
        </w:rPr>
        <w:t>b) _________________________</w:t>
      </w:r>
      <w:r w:rsidRPr="00136C2A">
        <w:rPr>
          <w:b/>
        </w:rPr>
        <w:tab/>
        <w:t>e) _________________________</w:t>
      </w:r>
      <w:r w:rsidRPr="00136C2A">
        <w:rPr>
          <w:b/>
        </w:rPr>
        <w:tab/>
        <w:t>h) _________________________</w:t>
      </w:r>
    </w:p>
    <w:p w:rsidR="000F695B" w:rsidRPr="00136C2A" w:rsidRDefault="000F695B" w:rsidP="000F695B">
      <w:pPr>
        <w:spacing w:after="0"/>
        <w:rPr>
          <w:b/>
        </w:rPr>
      </w:pPr>
    </w:p>
    <w:p w:rsidR="000F695B" w:rsidRPr="00136C2A" w:rsidRDefault="000F695B" w:rsidP="000F695B">
      <w:pPr>
        <w:spacing w:after="0"/>
        <w:rPr>
          <w:b/>
        </w:rPr>
      </w:pPr>
      <w:r w:rsidRPr="00136C2A">
        <w:rPr>
          <w:b/>
        </w:rPr>
        <w:t>c) _________________________</w:t>
      </w:r>
      <w:r w:rsidRPr="00136C2A">
        <w:rPr>
          <w:b/>
        </w:rPr>
        <w:tab/>
        <w:t>f) _________________________</w:t>
      </w:r>
      <w:r w:rsidRPr="00136C2A">
        <w:rPr>
          <w:b/>
        </w:rPr>
        <w:tab/>
        <w:t>i) _________________________</w:t>
      </w:r>
    </w:p>
    <w:p w:rsidR="000F695B" w:rsidRPr="00A90A04" w:rsidRDefault="000F695B" w:rsidP="00F24938">
      <w:pPr>
        <w:rPr>
          <w:b/>
        </w:rPr>
      </w:pPr>
    </w:p>
    <w:sectPr w:rsidR="000F695B" w:rsidRPr="00A90A04" w:rsidSect="00E61350">
      <w:pgSz w:w="11907" w:h="18711" w:code="300"/>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30128"/>
    <w:rsid w:val="000627F0"/>
    <w:rsid w:val="0007565E"/>
    <w:rsid w:val="000F2379"/>
    <w:rsid w:val="000F695B"/>
    <w:rsid w:val="00140BFD"/>
    <w:rsid w:val="0021304F"/>
    <w:rsid w:val="00292206"/>
    <w:rsid w:val="00371D82"/>
    <w:rsid w:val="00427A6F"/>
    <w:rsid w:val="004A32F4"/>
    <w:rsid w:val="004A48B6"/>
    <w:rsid w:val="004C21F7"/>
    <w:rsid w:val="004F7E51"/>
    <w:rsid w:val="00514002"/>
    <w:rsid w:val="005508CA"/>
    <w:rsid w:val="00612D57"/>
    <w:rsid w:val="00692F7B"/>
    <w:rsid w:val="00790967"/>
    <w:rsid w:val="00793D29"/>
    <w:rsid w:val="007F42A0"/>
    <w:rsid w:val="00820EC9"/>
    <w:rsid w:val="00854F4F"/>
    <w:rsid w:val="00916918"/>
    <w:rsid w:val="00965565"/>
    <w:rsid w:val="00977648"/>
    <w:rsid w:val="0098093D"/>
    <w:rsid w:val="00980C2A"/>
    <w:rsid w:val="00A316EE"/>
    <w:rsid w:val="00A76380"/>
    <w:rsid w:val="00A90A04"/>
    <w:rsid w:val="00B74DA4"/>
    <w:rsid w:val="00C8090B"/>
    <w:rsid w:val="00CA452A"/>
    <w:rsid w:val="00E16DB4"/>
    <w:rsid w:val="00E61350"/>
    <w:rsid w:val="00EA2372"/>
    <w:rsid w:val="00F24938"/>
    <w:rsid w:val="00F67AEE"/>
    <w:rsid w:val="00F83C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53E9"/>
  <w15:docId w15:val="{ECF64BEB-4BEF-4A71-A9F0-13CCEE88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54F4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8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4C2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1F7"/>
    <w:rPr>
      <w:rFonts w:ascii="Tahoma" w:hAnsi="Tahoma" w:cs="Tahoma"/>
      <w:sz w:val="16"/>
      <w:szCs w:val="16"/>
    </w:rPr>
  </w:style>
  <w:style w:type="character" w:customStyle="1" w:styleId="Ttulo1Car">
    <w:name w:val="Título 1 Car"/>
    <w:basedOn w:val="Fuentedeprrafopredeter"/>
    <w:link w:val="Ttulo1"/>
    <w:uiPriority w:val="9"/>
    <w:rsid w:val="00854F4F"/>
    <w:rPr>
      <w:rFonts w:asciiTheme="majorHAnsi" w:eastAsiaTheme="majorEastAsia" w:hAnsiTheme="majorHAnsi" w:cstheme="majorBidi"/>
      <w:b/>
      <w:bCs/>
      <w:color w:val="2E74B5" w:themeColor="accent1" w:themeShade="BF"/>
      <w:sz w:val="28"/>
      <w:szCs w:val="28"/>
      <w:lang w:val="es-ES"/>
    </w:rPr>
  </w:style>
  <w:style w:type="character" w:styleId="Hipervnculo">
    <w:name w:val="Hyperlink"/>
    <w:basedOn w:val="Fuentedeprrafopredeter"/>
    <w:uiPriority w:val="99"/>
    <w:unhideWhenUsed/>
    <w:rsid w:val="00C80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351">
      <w:bodyDiv w:val="1"/>
      <w:marLeft w:val="0"/>
      <w:marRight w:val="0"/>
      <w:marTop w:val="0"/>
      <w:marBottom w:val="0"/>
      <w:divBdr>
        <w:top w:val="none" w:sz="0" w:space="0" w:color="auto"/>
        <w:left w:val="none" w:sz="0" w:space="0" w:color="auto"/>
        <w:bottom w:val="none" w:sz="0" w:space="0" w:color="auto"/>
        <w:right w:val="none" w:sz="0" w:space="0" w:color="auto"/>
      </w:divBdr>
    </w:div>
    <w:div w:id="5079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youtube.com/watch?v=6Huu64cjw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alderon@liceomixto.cl" TargetMode="External"/><Relationship Id="rId5" Type="http://schemas.openxmlformats.org/officeDocument/2006/relationships/hyperlink" Target="mailto:Jrojas@liceomixto.c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cchaconh1411@outlook.com</cp:lastModifiedBy>
  <cp:revision>3</cp:revision>
  <dcterms:created xsi:type="dcterms:W3CDTF">2020-03-31T20:33:00Z</dcterms:created>
  <dcterms:modified xsi:type="dcterms:W3CDTF">2020-03-31T20:33:00Z</dcterms:modified>
</cp:coreProperties>
</file>