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CA" w:rsidRDefault="00B74DA4" w:rsidP="00B74DA4">
      <w:pPr>
        <w:spacing w:after="0"/>
        <w:rPr>
          <w:sz w:val="16"/>
          <w:szCs w:val="16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6870" cy="455295"/>
            <wp:effectExtent l="0" t="0" r="5080" b="1905"/>
            <wp:wrapSquare wrapText="bothSides"/>
            <wp:docPr id="50476" name="4 Imagen" descr="Insignia LM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6" name="4 Imagen" descr="Insignia LMS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>Liceo Particular Mixto San Felipe</w:t>
      </w:r>
    </w:p>
    <w:p w:rsidR="00B74DA4" w:rsidRDefault="00B74DA4" w:rsidP="00B74DA4">
      <w:pPr>
        <w:spacing w:after="0"/>
        <w:rPr>
          <w:sz w:val="16"/>
          <w:szCs w:val="16"/>
        </w:rPr>
      </w:pPr>
      <w:r>
        <w:rPr>
          <w:sz w:val="16"/>
          <w:szCs w:val="16"/>
        </w:rPr>
        <w:t>Unidad Técnico Pedagógica</w:t>
      </w:r>
    </w:p>
    <w:p w:rsidR="00B74DA4" w:rsidRDefault="00B74DA4" w:rsidP="00B74DA4">
      <w:pPr>
        <w:spacing w:after="0"/>
        <w:rPr>
          <w:sz w:val="16"/>
          <w:szCs w:val="16"/>
        </w:rPr>
      </w:pPr>
      <w:r>
        <w:rPr>
          <w:sz w:val="16"/>
          <w:szCs w:val="16"/>
        </w:rPr>
        <w:t>Enseñanza Básica</w:t>
      </w:r>
    </w:p>
    <w:p w:rsidR="00B74DA4" w:rsidRDefault="00B74DA4" w:rsidP="00B74DA4">
      <w:pPr>
        <w:spacing w:after="0"/>
        <w:rPr>
          <w:sz w:val="16"/>
          <w:szCs w:val="16"/>
        </w:rPr>
      </w:pPr>
    </w:p>
    <w:p w:rsidR="00B74DA4" w:rsidRDefault="00820EC9" w:rsidP="0018401A">
      <w:pPr>
        <w:spacing w:after="0"/>
        <w:jc w:val="center"/>
        <w:rPr>
          <w:sz w:val="16"/>
          <w:szCs w:val="16"/>
        </w:rPr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7E9675" wp14:editId="255EE417">
                <wp:simplePos x="0" y="0"/>
                <wp:positionH relativeFrom="column">
                  <wp:posOffset>939165</wp:posOffset>
                </wp:positionH>
                <wp:positionV relativeFrom="paragraph">
                  <wp:posOffset>2540</wp:posOffset>
                </wp:positionV>
                <wp:extent cx="5219700" cy="5524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DA4" w:rsidRDefault="00A15111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GUÍA DE TRABAJO N° 3</w:t>
                            </w:r>
                          </w:p>
                          <w:p w:rsidR="00B74DA4" w:rsidRPr="00B74DA4" w:rsidRDefault="007F2F07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Música 4° Básico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E967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3.95pt;margin-top:.2pt;width:411pt;height:4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" stroked="f">
                <v:textbox>
                  <w:txbxContent>
                    <w:p w:rsidR="00B74DA4" w:rsidRDefault="00A15111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GUÍA DE TRABAJO N° 3</w:t>
                      </w:r>
                    </w:p>
                    <w:p w:rsidR="00B74DA4" w:rsidRPr="00B74DA4" w:rsidRDefault="007F2F07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Música 4° Básico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"/>
        <w:tblW w:w="10824" w:type="dxa"/>
        <w:tblInd w:w="-5" w:type="dxa"/>
        <w:tblLook w:val="04A0" w:firstRow="1" w:lastRow="0" w:firstColumn="1" w:lastColumn="0" w:noHBand="0" w:noVBand="1"/>
      </w:tblPr>
      <w:tblGrid>
        <w:gridCol w:w="3544"/>
        <w:gridCol w:w="7280"/>
      </w:tblGrid>
      <w:tr w:rsidR="00B74DA4" w:rsidTr="00820EC9">
        <w:trPr>
          <w:trHeight w:val="295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Objetivo</w:t>
            </w:r>
          </w:p>
        </w:tc>
        <w:tc>
          <w:tcPr>
            <w:tcW w:w="7280" w:type="dxa"/>
          </w:tcPr>
          <w:p w:rsidR="00B74DA4" w:rsidRPr="002F22C6" w:rsidRDefault="0046520E">
            <w:pPr>
              <w:rPr>
                <w:shd w:val="clear" w:color="auto" w:fill="FFFFFF"/>
              </w:rPr>
            </w:pPr>
            <w:r>
              <w:t>Distinguir</w:t>
            </w:r>
            <w:r w:rsidR="007F2F07">
              <w:t xml:space="preserve"> cualidades del sonido (altura, timbre, intensidad, </w:t>
            </w:r>
            <w:r>
              <w:t>tono</w:t>
            </w:r>
            <w:r w:rsidR="007F2F07">
              <w:t>) y elementos del lenguaje musical.</w:t>
            </w:r>
          </w:p>
        </w:tc>
      </w:tr>
      <w:tr w:rsidR="00B74DA4" w:rsidTr="00820EC9">
        <w:trPr>
          <w:trHeight w:val="279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Instrucciones</w:t>
            </w:r>
          </w:p>
        </w:tc>
        <w:tc>
          <w:tcPr>
            <w:tcW w:w="7280" w:type="dxa"/>
          </w:tcPr>
          <w:p w:rsidR="00B74DA4" w:rsidRDefault="00A15111">
            <w:r>
              <w:t>Identificar cualidades del sonido</w:t>
            </w:r>
            <w:r w:rsidR="002F4936">
              <w:t xml:space="preserve"> a través de audios de </w:t>
            </w:r>
            <w:proofErr w:type="spellStart"/>
            <w:r w:rsidR="002F4936">
              <w:t>youtube</w:t>
            </w:r>
            <w:proofErr w:type="spellEnd"/>
            <w:r w:rsidR="002F4936">
              <w:t xml:space="preserve">, </w:t>
            </w:r>
            <w:r w:rsidR="002F22C6">
              <w:t xml:space="preserve">y luego </w:t>
            </w:r>
            <w:r w:rsidR="002F4936">
              <w:t>clasifícalos según corresponda.</w:t>
            </w:r>
          </w:p>
        </w:tc>
      </w:tr>
      <w:tr w:rsidR="00B74DA4" w:rsidTr="00820EC9">
        <w:trPr>
          <w:trHeight w:val="295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Descripción del Aprendizaje</w:t>
            </w:r>
          </w:p>
        </w:tc>
        <w:tc>
          <w:tcPr>
            <w:tcW w:w="7280" w:type="dxa"/>
          </w:tcPr>
          <w:p w:rsidR="00B74DA4" w:rsidRDefault="0046520E" w:rsidP="00580AF2">
            <w:pPr>
              <w:autoSpaceDE w:val="0"/>
              <w:autoSpaceDN w:val="0"/>
              <w:adjustRightInd w:val="0"/>
            </w:pPr>
            <w:r>
              <w:t>Identifican cualidades del sonido en músicas y sonidos</w:t>
            </w:r>
            <w:r w:rsidR="007F2F07">
              <w:t xml:space="preserve">. </w:t>
            </w:r>
          </w:p>
        </w:tc>
      </w:tr>
      <w:tr w:rsidR="00B74DA4" w:rsidTr="00820EC9">
        <w:trPr>
          <w:trHeight w:val="279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Ponderación de la Guía</w:t>
            </w:r>
          </w:p>
        </w:tc>
        <w:tc>
          <w:tcPr>
            <w:tcW w:w="7280" w:type="dxa"/>
          </w:tcPr>
          <w:p w:rsidR="00B74DA4" w:rsidRDefault="0018401A" w:rsidP="0018401A">
            <w:r>
              <w:t>15%</w:t>
            </w:r>
          </w:p>
        </w:tc>
      </w:tr>
      <w:tr w:rsidR="00820EC9" w:rsidTr="00820EC9">
        <w:trPr>
          <w:trHeight w:val="279"/>
        </w:trPr>
        <w:tc>
          <w:tcPr>
            <w:tcW w:w="3544" w:type="dxa"/>
          </w:tcPr>
          <w:p w:rsidR="00820EC9" w:rsidRDefault="00820EC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Correo del docente para consultas</w:t>
            </w:r>
          </w:p>
        </w:tc>
        <w:tc>
          <w:tcPr>
            <w:tcW w:w="7280" w:type="dxa"/>
          </w:tcPr>
          <w:p w:rsidR="00820EC9" w:rsidRDefault="007F2F07">
            <w:r>
              <w:t>ctapiav@liceomixto.cl</w:t>
            </w:r>
            <w:r w:rsidR="00E46BAA">
              <w:t xml:space="preserve">  - rfuentes@liceomixto.cl</w:t>
            </w:r>
          </w:p>
        </w:tc>
      </w:tr>
    </w:tbl>
    <w:p w:rsidR="00624A1E" w:rsidRPr="00580AF2" w:rsidRDefault="00580AF2" w:rsidP="00624A1E">
      <w:pPr>
        <w:rPr>
          <w:b/>
        </w:rPr>
      </w:pPr>
      <w:r>
        <w:rPr>
          <w:b/>
        </w:rPr>
        <w:t xml:space="preserve">1.- </w:t>
      </w:r>
      <w:r w:rsidRPr="00BC04CA">
        <w:t xml:space="preserve">Debes buscar en </w:t>
      </w:r>
      <w:proofErr w:type="spellStart"/>
      <w:r w:rsidRPr="00BC04CA">
        <w:t>Youtube</w:t>
      </w:r>
      <w:proofErr w:type="spellEnd"/>
      <w:r w:rsidRPr="00BC04CA">
        <w:t xml:space="preserve"> el video</w:t>
      </w:r>
      <w:r w:rsidRPr="00BC04CA">
        <w:rPr>
          <w:b/>
          <w:bCs/>
          <w:u w:val="single"/>
          <w:lang w:val="es-ES" w:eastAsia="es-ES"/>
        </w:rPr>
        <w:t xml:space="preserve"> “J</w:t>
      </w:r>
      <w:r w:rsidRPr="00BC04CA">
        <w:rPr>
          <w:b/>
          <w:u w:val="single"/>
          <w:lang w:val="es-ES" w:eastAsia="es-ES"/>
        </w:rPr>
        <w:t xml:space="preserve">ugamos a Adivinar los Sonidos de los Animales, la Casa y la </w:t>
      </w:r>
      <w:proofErr w:type="spellStart"/>
      <w:r w:rsidRPr="00BC04CA">
        <w:rPr>
          <w:b/>
          <w:u w:val="single"/>
          <w:lang w:val="es-ES" w:eastAsia="es-ES"/>
        </w:rPr>
        <w:t>Ciudad_Discriminación</w:t>
      </w:r>
      <w:proofErr w:type="spellEnd"/>
      <w:r w:rsidRPr="00BC04CA">
        <w:rPr>
          <w:b/>
          <w:u w:val="single"/>
          <w:lang w:val="es-ES" w:eastAsia="es-ES"/>
        </w:rPr>
        <w:t xml:space="preserve"> auditiva</w:t>
      </w:r>
      <w:r w:rsidRPr="00BC04CA">
        <w:rPr>
          <w:b/>
          <w:bCs/>
          <w:u w:val="single"/>
          <w:lang w:val="es-ES" w:eastAsia="es-ES"/>
        </w:rPr>
        <w:t>”</w:t>
      </w:r>
      <w:r>
        <w:rPr>
          <w:b/>
        </w:rPr>
        <w:t xml:space="preserve"> </w:t>
      </w:r>
      <w:r w:rsidRPr="00BC04CA">
        <w:t xml:space="preserve">y luego </w:t>
      </w:r>
      <w:r w:rsidR="00624A1E" w:rsidRPr="00BC04CA">
        <w:t>adivinar los so</w:t>
      </w:r>
      <w:r w:rsidRPr="00BC04CA">
        <w:t xml:space="preserve">nidos que escuches y </w:t>
      </w:r>
      <w:proofErr w:type="gramStart"/>
      <w:r w:rsidRPr="00BC04CA">
        <w:t xml:space="preserve">escribir </w:t>
      </w:r>
      <w:r w:rsidR="00624A1E" w:rsidRPr="00BC04CA">
        <w:t xml:space="preserve"> a</w:t>
      </w:r>
      <w:proofErr w:type="gramEnd"/>
      <w:r w:rsidR="00624A1E" w:rsidRPr="00BC04CA">
        <w:t xml:space="preserve"> qué o </w:t>
      </w:r>
      <w:r w:rsidR="00BC04CA">
        <w:t xml:space="preserve">a </w:t>
      </w:r>
      <w:r w:rsidR="00624A1E" w:rsidRPr="00BC04CA">
        <w:t xml:space="preserve">quién corresponde, completando </w:t>
      </w:r>
      <w:r w:rsidR="00BC04CA">
        <w:t xml:space="preserve">la siguiente tabla </w:t>
      </w:r>
      <w:r w:rsidR="00624A1E">
        <w:tab/>
      </w:r>
      <w:r w:rsidR="00BC04CA">
        <w:t>con 4 animales, 4 elementos de l</w:t>
      </w:r>
      <w:r w:rsidR="009F3B5A">
        <w:t xml:space="preserve">a casa y 4 sonidos de la ciudad que hayas escuchado en el audio de </w:t>
      </w:r>
      <w:proofErr w:type="spellStart"/>
      <w:r w:rsidR="009F3B5A">
        <w:t>youtube</w:t>
      </w:r>
      <w:proofErr w:type="spellEnd"/>
      <w:r w:rsidR="009F3B5A">
        <w:t>.</w:t>
      </w:r>
      <w:r w:rsidR="00624A1E">
        <w:tab/>
      </w:r>
      <w:r w:rsidR="00624A1E">
        <w:tab/>
      </w:r>
      <w:r w:rsidR="00624A1E">
        <w:tab/>
      </w:r>
      <w:r w:rsidR="00624A1E">
        <w:tab/>
      </w:r>
      <w:r w:rsidR="00624A1E">
        <w:tab/>
      </w:r>
      <w:r w:rsidR="00624A1E">
        <w:tab/>
      </w:r>
      <w:r w:rsidR="00624A1E">
        <w:tab/>
      </w:r>
      <w:r w:rsidR="00624A1E">
        <w:tab/>
      </w:r>
      <w:r w:rsidR="00624A1E">
        <w:tab/>
      </w:r>
      <w:r w:rsidR="00624A1E">
        <w:tab/>
      </w:r>
      <w:r w:rsidR="00624A1E">
        <w:tab/>
      </w:r>
      <w:r w:rsidR="00624A1E">
        <w:rPr>
          <w:b/>
          <w:bCs/>
          <w:lang w:val="es-ES" w:eastAsia="es-ES"/>
        </w:rPr>
        <w:t xml:space="preserve"> </w:t>
      </w:r>
    </w:p>
    <w:tbl>
      <w:tblPr>
        <w:tblStyle w:val="Tablaconcuadrcula"/>
        <w:tblpPr w:leftFromText="141" w:rightFromText="141" w:vertAnchor="text" w:horzAnchor="margin" w:tblpY="318"/>
        <w:tblW w:w="11225" w:type="dxa"/>
        <w:tblLook w:val="04A0" w:firstRow="1" w:lastRow="0" w:firstColumn="1" w:lastColumn="0" w:noHBand="0" w:noVBand="1"/>
      </w:tblPr>
      <w:tblGrid>
        <w:gridCol w:w="3741"/>
        <w:gridCol w:w="3742"/>
        <w:gridCol w:w="3742"/>
      </w:tblGrid>
      <w:tr w:rsidR="00624A1E" w:rsidTr="00624A1E">
        <w:trPr>
          <w:trHeight w:val="507"/>
        </w:trPr>
        <w:tc>
          <w:tcPr>
            <w:tcW w:w="3741" w:type="dxa"/>
          </w:tcPr>
          <w:p w:rsidR="00624A1E" w:rsidRPr="00580AF2" w:rsidRDefault="00624A1E" w:rsidP="00580AF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80AF2">
              <w:rPr>
                <w:b/>
                <w:sz w:val="28"/>
                <w:szCs w:val="28"/>
                <w:u w:val="single"/>
              </w:rPr>
              <w:t>Animales</w:t>
            </w:r>
          </w:p>
        </w:tc>
        <w:tc>
          <w:tcPr>
            <w:tcW w:w="3742" w:type="dxa"/>
          </w:tcPr>
          <w:p w:rsidR="00624A1E" w:rsidRPr="00580AF2" w:rsidRDefault="00580AF2" w:rsidP="00580AF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</w:t>
            </w:r>
            <w:r w:rsidR="00624A1E" w:rsidRPr="00580AF2">
              <w:rPr>
                <w:b/>
                <w:sz w:val="28"/>
                <w:szCs w:val="28"/>
                <w:u w:val="single"/>
              </w:rPr>
              <w:t>asa</w:t>
            </w:r>
          </w:p>
        </w:tc>
        <w:tc>
          <w:tcPr>
            <w:tcW w:w="3742" w:type="dxa"/>
          </w:tcPr>
          <w:p w:rsidR="00624A1E" w:rsidRPr="00580AF2" w:rsidRDefault="00580AF2" w:rsidP="00580AF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</w:t>
            </w:r>
            <w:r w:rsidR="00624A1E" w:rsidRPr="00580AF2">
              <w:rPr>
                <w:b/>
                <w:sz w:val="28"/>
                <w:szCs w:val="28"/>
                <w:u w:val="single"/>
              </w:rPr>
              <w:t>iudad</w:t>
            </w:r>
          </w:p>
        </w:tc>
      </w:tr>
      <w:tr w:rsidR="00624A1E" w:rsidTr="00BC04CA">
        <w:trPr>
          <w:trHeight w:val="1305"/>
        </w:trPr>
        <w:tc>
          <w:tcPr>
            <w:tcW w:w="3741" w:type="dxa"/>
          </w:tcPr>
          <w:p w:rsidR="00BC04CA" w:rsidRDefault="00580AF2" w:rsidP="00624A1E">
            <w:r>
              <w:t>1.-</w:t>
            </w:r>
          </w:p>
          <w:p w:rsidR="00BC04CA" w:rsidRDefault="00BC04CA" w:rsidP="00624A1E"/>
          <w:p w:rsidR="00BC04CA" w:rsidRDefault="00BC04CA" w:rsidP="00624A1E"/>
          <w:p w:rsidR="00BC04CA" w:rsidRDefault="00BC04CA" w:rsidP="00624A1E"/>
          <w:p w:rsidR="00BC04CA" w:rsidRDefault="00BC04CA" w:rsidP="00624A1E"/>
        </w:tc>
        <w:tc>
          <w:tcPr>
            <w:tcW w:w="3742" w:type="dxa"/>
          </w:tcPr>
          <w:p w:rsidR="00624A1E" w:rsidRDefault="00580AF2" w:rsidP="00624A1E">
            <w:r>
              <w:t>1.-</w:t>
            </w:r>
          </w:p>
        </w:tc>
        <w:tc>
          <w:tcPr>
            <w:tcW w:w="3742" w:type="dxa"/>
          </w:tcPr>
          <w:p w:rsidR="00624A1E" w:rsidRDefault="00580AF2" w:rsidP="00624A1E">
            <w:r>
              <w:t>1.-</w:t>
            </w:r>
          </w:p>
        </w:tc>
      </w:tr>
      <w:tr w:rsidR="00624A1E" w:rsidTr="0018401A">
        <w:trPr>
          <w:trHeight w:val="1379"/>
        </w:trPr>
        <w:tc>
          <w:tcPr>
            <w:tcW w:w="3741" w:type="dxa"/>
          </w:tcPr>
          <w:p w:rsidR="00624A1E" w:rsidRDefault="00580AF2" w:rsidP="00624A1E">
            <w:r>
              <w:t>2.-</w:t>
            </w:r>
          </w:p>
        </w:tc>
        <w:tc>
          <w:tcPr>
            <w:tcW w:w="3742" w:type="dxa"/>
          </w:tcPr>
          <w:p w:rsidR="00624A1E" w:rsidRDefault="00580AF2" w:rsidP="00624A1E">
            <w:r>
              <w:t>2.-</w:t>
            </w:r>
          </w:p>
        </w:tc>
        <w:tc>
          <w:tcPr>
            <w:tcW w:w="3742" w:type="dxa"/>
          </w:tcPr>
          <w:p w:rsidR="00624A1E" w:rsidRDefault="00580AF2" w:rsidP="00624A1E">
            <w:r>
              <w:t>2.-</w:t>
            </w:r>
          </w:p>
        </w:tc>
      </w:tr>
      <w:tr w:rsidR="00624A1E" w:rsidTr="0018401A">
        <w:trPr>
          <w:trHeight w:val="1270"/>
        </w:trPr>
        <w:tc>
          <w:tcPr>
            <w:tcW w:w="3741" w:type="dxa"/>
          </w:tcPr>
          <w:p w:rsidR="00624A1E" w:rsidRDefault="00580AF2" w:rsidP="00624A1E">
            <w:r>
              <w:t>3.-</w:t>
            </w:r>
            <w:bookmarkStart w:id="0" w:name="_GoBack"/>
            <w:bookmarkEnd w:id="0"/>
          </w:p>
        </w:tc>
        <w:tc>
          <w:tcPr>
            <w:tcW w:w="3742" w:type="dxa"/>
          </w:tcPr>
          <w:p w:rsidR="00624A1E" w:rsidRDefault="00580AF2" w:rsidP="00624A1E">
            <w:r>
              <w:t>3.-</w:t>
            </w:r>
          </w:p>
        </w:tc>
        <w:tc>
          <w:tcPr>
            <w:tcW w:w="3742" w:type="dxa"/>
          </w:tcPr>
          <w:p w:rsidR="00624A1E" w:rsidRDefault="00580AF2" w:rsidP="00624A1E">
            <w:r>
              <w:t xml:space="preserve">3.- </w:t>
            </w:r>
          </w:p>
        </w:tc>
      </w:tr>
      <w:tr w:rsidR="00624A1E" w:rsidTr="0018401A">
        <w:trPr>
          <w:trHeight w:val="1133"/>
        </w:trPr>
        <w:tc>
          <w:tcPr>
            <w:tcW w:w="3741" w:type="dxa"/>
          </w:tcPr>
          <w:p w:rsidR="00624A1E" w:rsidRDefault="00580AF2" w:rsidP="00624A1E">
            <w:r>
              <w:t>4.-</w:t>
            </w:r>
          </w:p>
        </w:tc>
        <w:tc>
          <w:tcPr>
            <w:tcW w:w="3742" w:type="dxa"/>
          </w:tcPr>
          <w:p w:rsidR="00624A1E" w:rsidRDefault="00580AF2" w:rsidP="00624A1E">
            <w:r>
              <w:t>4.-</w:t>
            </w:r>
          </w:p>
        </w:tc>
        <w:tc>
          <w:tcPr>
            <w:tcW w:w="3742" w:type="dxa"/>
          </w:tcPr>
          <w:p w:rsidR="00624A1E" w:rsidRDefault="00580AF2" w:rsidP="00624A1E">
            <w:r>
              <w:t>4-</w:t>
            </w:r>
          </w:p>
        </w:tc>
      </w:tr>
    </w:tbl>
    <w:p w:rsidR="00476F0E" w:rsidRPr="00BC04CA" w:rsidRDefault="00476F0E" w:rsidP="00B74DA4">
      <w:pPr>
        <w:rPr>
          <w:b/>
        </w:rPr>
      </w:pPr>
      <w:r>
        <w:tab/>
      </w:r>
      <w:r>
        <w:tab/>
      </w:r>
      <w:r w:rsidR="0018401A">
        <w:tab/>
      </w:r>
      <w:r w:rsidR="0018401A">
        <w:tab/>
      </w:r>
      <w:r w:rsidR="0018401A">
        <w:tab/>
      </w:r>
      <w:r w:rsidR="0018401A">
        <w:tab/>
      </w:r>
      <w:r w:rsidR="0018401A">
        <w:tab/>
      </w:r>
      <w:r w:rsidR="0018401A">
        <w:tab/>
      </w:r>
      <w:r w:rsidR="0018401A">
        <w:tab/>
      </w:r>
      <w:r w:rsidR="0018401A">
        <w:tab/>
      </w:r>
      <w:r w:rsidR="0018401A">
        <w:tab/>
      </w:r>
      <w:r w:rsidR="0018401A">
        <w:tab/>
      </w:r>
      <w:r w:rsidR="0018401A">
        <w:tab/>
      </w:r>
      <w:r w:rsidR="00A15111">
        <w:tab/>
      </w:r>
      <w:r w:rsidR="00A15111">
        <w:tab/>
      </w:r>
      <w:r w:rsidR="00BC04CA" w:rsidRPr="00BC04CA">
        <w:rPr>
          <w:b/>
        </w:rPr>
        <w:t xml:space="preserve">2.- </w:t>
      </w:r>
      <w:r w:rsidR="009F3B5A">
        <w:rPr>
          <w:b/>
        </w:rPr>
        <w:t xml:space="preserve">Elige 3 </w:t>
      </w:r>
      <w:r w:rsidR="00BC04CA">
        <w:rPr>
          <w:b/>
        </w:rPr>
        <w:t>sonidos que acabas de escuchar</w:t>
      </w:r>
      <w:r w:rsidR="009F3B5A">
        <w:rPr>
          <w:b/>
        </w:rPr>
        <w:t xml:space="preserve">, escríbelos en los números de la tabla y después clasifícalos marcando con una X según corresponda.  </w:t>
      </w:r>
      <w:r w:rsidR="00A15111" w:rsidRPr="00BC04CA">
        <w:rPr>
          <w:b/>
        </w:rPr>
        <w:tab/>
      </w:r>
      <w:r w:rsidR="00A15111" w:rsidRPr="00BC04CA">
        <w:rPr>
          <w:b/>
        </w:rPr>
        <w:tab/>
      </w:r>
      <w:r w:rsidR="00A15111" w:rsidRPr="00BC04CA">
        <w:rPr>
          <w:b/>
        </w:rPr>
        <w:tab/>
      </w:r>
      <w:r w:rsidR="00A15111" w:rsidRPr="00BC04CA">
        <w:rPr>
          <w:b/>
        </w:rPr>
        <w:tab/>
      </w:r>
      <w:r w:rsidR="00A15111" w:rsidRPr="00BC04CA">
        <w:rPr>
          <w:b/>
        </w:rPr>
        <w:tab/>
      </w:r>
      <w:r w:rsidRPr="00BC04CA">
        <w:rPr>
          <w:b/>
        </w:rPr>
        <w:tab/>
      </w:r>
      <w:r w:rsidRPr="00BC04CA">
        <w:rPr>
          <w:b/>
        </w:rPr>
        <w:tab/>
      </w:r>
      <w:r w:rsidRPr="00BC04CA">
        <w:rPr>
          <w:b/>
        </w:rPr>
        <w:tab/>
      </w:r>
      <w:r w:rsidRPr="00BC04CA">
        <w:rPr>
          <w:b/>
        </w:rPr>
        <w:tab/>
      </w:r>
      <w:r w:rsidRPr="00BC04CA">
        <w:rPr>
          <w:b/>
        </w:rPr>
        <w:tab/>
      </w:r>
      <w:r w:rsidRPr="00BC04CA">
        <w:rPr>
          <w:b/>
        </w:rPr>
        <w:tab/>
      </w:r>
      <w:r w:rsidRPr="00BC04CA">
        <w:rPr>
          <w:b/>
        </w:rPr>
        <w:tab/>
      </w:r>
    </w:p>
    <w:tbl>
      <w:tblPr>
        <w:tblStyle w:val="Tablaconcuadrcula"/>
        <w:tblW w:w="11090" w:type="dxa"/>
        <w:tblLook w:val="04A0" w:firstRow="1" w:lastRow="0" w:firstColumn="1" w:lastColumn="0" w:noHBand="0" w:noVBand="1"/>
      </w:tblPr>
      <w:tblGrid>
        <w:gridCol w:w="2218"/>
        <w:gridCol w:w="2218"/>
        <w:gridCol w:w="2218"/>
        <w:gridCol w:w="2218"/>
        <w:gridCol w:w="2218"/>
      </w:tblGrid>
      <w:tr w:rsidR="009F3B5A" w:rsidTr="009F3B5A">
        <w:trPr>
          <w:trHeight w:val="940"/>
        </w:trPr>
        <w:tc>
          <w:tcPr>
            <w:tcW w:w="2218" w:type="dxa"/>
          </w:tcPr>
          <w:p w:rsidR="009F3B5A" w:rsidRPr="009F3B5A" w:rsidRDefault="009F3B5A" w:rsidP="009F3B5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18" w:type="dxa"/>
          </w:tcPr>
          <w:p w:rsidR="009F3B5A" w:rsidRPr="009F3B5A" w:rsidRDefault="009F3B5A" w:rsidP="009F3B5A">
            <w:pPr>
              <w:jc w:val="center"/>
              <w:rPr>
                <w:b/>
                <w:u w:val="single"/>
              </w:rPr>
            </w:pPr>
            <w:r w:rsidRPr="009F3B5A">
              <w:rPr>
                <w:b/>
                <w:u w:val="single"/>
              </w:rPr>
              <w:t>Fuerte</w:t>
            </w:r>
          </w:p>
        </w:tc>
        <w:tc>
          <w:tcPr>
            <w:tcW w:w="2218" w:type="dxa"/>
          </w:tcPr>
          <w:p w:rsidR="009F3B5A" w:rsidRPr="009F3B5A" w:rsidRDefault="009F3B5A" w:rsidP="009F3B5A">
            <w:pPr>
              <w:jc w:val="center"/>
              <w:rPr>
                <w:b/>
                <w:u w:val="single"/>
              </w:rPr>
            </w:pPr>
            <w:r w:rsidRPr="009F3B5A">
              <w:rPr>
                <w:b/>
                <w:u w:val="single"/>
              </w:rPr>
              <w:t>Suave</w:t>
            </w:r>
          </w:p>
        </w:tc>
        <w:tc>
          <w:tcPr>
            <w:tcW w:w="2218" w:type="dxa"/>
          </w:tcPr>
          <w:p w:rsidR="009F3B5A" w:rsidRPr="009F3B5A" w:rsidRDefault="009F3B5A" w:rsidP="009F3B5A">
            <w:pPr>
              <w:jc w:val="center"/>
              <w:rPr>
                <w:b/>
                <w:u w:val="single"/>
              </w:rPr>
            </w:pPr>
            <w:r w:rsidRPr="009F3B5A">
              <w:rPr>
                <w:b/>
                <w:u w:val="single"/>
              </w:rPr>
              <w:t>Grave</w:t>
            </w:r>
          </w:p>
        </w:tc>
        <w:tc>
          <w:tcPr>
            <w:tcW w:w="2218" w:type="dxa"/>
          </w:tcPr>
          <w:p w:rsidR="009F3B5A" w:rsidRPr="009F3B5A" w:rsidRDefault="009F3B5A" w:rsidP="009F3B5A">
            <w:pPr>
              <w:jc w:val="center"/>
              <w:rPr>
                <w:b/>
                <w:u w:val="single"/>
              </w:rPr>
            </w:pPr>
            <w:r w:rsidRPr="009F3B5A">
              <w:rPr>
                <w:b/>
                <w:u w:val="single"/>
              </w:rPr>
              <w:t>Agudo</w:t>
            </w:r>
          </w:p>
        </w:tc>
      </w:tr>
      <w:tr w:rsidR="009F3B5A" w:rsidTr="009F3B5A">
        <w:trPr>
          <w:trHeight w:val="995"/>
        </w:trPr>
        <w:tc>
          <w:tcPr>
            <w:tcW w:w="2218" w:type="dxa"/>
          </w:tcPr>
          <w:p w:rsidR="009F3B5A" w:rsidRDefault="009F3B5A" w:rsidP="00B74DA4">
            <w:r>
              <w:t>1.-</w:t>
            </w:r>
          </w:p>
        </w:tc>
        <w:tc>
          <w:tcPr>
            <w:tcW w:w="2218" w:type="dxa"/>
          </w:tcPr>
          <w:p w:rsidR="009F3B5A" w:rsidRDefault="009F3B5A" w:rsidP="00B74DA4"/>
        </w:tc>
        <w:tc>
          <w:tcPr>
            <w:tcW w:w="2218" w:type="dxa"/>
          </w:tcPr>
          <w:p w:rsidR="009F3B5A" w:rsidRDefault="009F3B5A" w:rsidP="00B74DA4"/>
        </w:tc>
        <w:tc>
          <w:tcPr>
            <w:tcW w:w="2218" w:type="dxa"/>
          </w:tcPr>
          <w:p w:rsidR="009F3B5A" w:rsidRDefault="009F3B5A" w:rsidP="00B74DA4"/>
        </w:tc>
        <w:tc>
          <w:tcPr>
            <w:tcW w:w="2218" w:type="dxa"/>
          </w:tcPr>
          <w:p w:rsidR="009F3B5A" w:rsidRDefault="009F3B5A" w:rsidP="00B74DA4"/>
        </w:tc>
      </w:tr>
      <w:tr w:rsidR="009F3B5A" w:rsidTr="009F3B5A">
        <w:trPr>
          <w:trHeight w:val="940"/>
        </w:trPr>
        <w:tc>
          <w:tcPr>
            <w:tcW w:w="2218" w:type="dxa"/>
          </w:tcPr>
          <w:p w:rsidR="009F3B5A" w:rsidRDefault="009F3B5A" w:rsidP="00B74DA4">
            <w:r>
              <w:t>2.-</w:t>
            </w:r>
          </w:p>
        </w:tc>
        <w:tc>
          <w:tcPr>
            <w:tcW w:w="2218" w:type="dxa"/>
          </w:tcPr>
          <w:p w:rsidR="009F3B5A" w:rsidRDefault="009F3B5A" w:rsidP="00B74DA4"/>
        </w:tc>
        <w:tc>
          <w:tcPr>
            <w:tcW w:w="2218" w:type="dxa"/>
          </w:tcPr>
          <w:p w:rsidR="009F3B5A" w:rsidRDefault="009F3B5A" w:rsidP="00B74DA4"/>
        </w:tc>
        <w:tc>
          <w:tcPr>
            <w:tcW w:w="2218" w:type="dxa"/>
          </w:tcPr>
          <w:p w:rsidR="009F3B5A" w:rsidRDefault="009F3B5A" w:rsidP="00B74DA4"/>
        </w:tc>
        <w:tc>
          <w:tcPr>
            <w:tcW w:w="2218" w:type="dxa"/>
          </w:tcPr>
          <w:p w:rsidR="009F3B5A" w:rsidRDefault="009F3B5A" w:rsidP="00B74DA4"/>
        </w:tc>
      </w:tr>
      <w:tr w:rsidR="009F3B5A" w:rsidTr="009F3B5A">
        <w:trPr>
          <w:trHeight w:val="1051"/>
        </w:trPr>
        <w:tc>
          <w:tcPr>
            <w:tcW w:w="2218" w:type="dxa"/>
          </w:tcPr>
          <w:p w:rsidR="009F3B5A" w:rsidRDefault="009F3B5A" w:rsidP="00B74DA4">
            <w:r>
              <w:t>3.-</w:t>
            </w:r>
          </w:p>
        </w:tc>
        <w:tc>
          <w:tcPr>
            <w:tcW w:w="2218" w:type="dxa"/>
          </w:tcPr>
          <w:p w:rsidR="009F3B5A" w:rsidRDefault="009F3B5A" w:rsidP="00B74DA4"/>
        </w:tc>
        <w:tc>
          <w:tcPr>
            <w:tcW w:w="2218" w:type="dxa"/>
          </w:tcPr>
          <w:p w:rsidR="009F3B5A" w:rsidRDefault="009F3B5A" w:rsidP="00B74DA4"/>
        </w:tc>
        <w:tc>
          <w:tcPr>
            <w:tcW w:w="2218" w:type="dxa"/>
          </w:tcPr>
          <w:p w:rsidR="009F3B5A" w:rsidRDefault="009F3B5A" w:rsidP="00B74DA4"/>
        </w:tc>
        <w:tc>
          <w:tcPr>
            <w:tcW w:w="2218" w:type="dxa"/>
          </w:tcPr>
          <w:p w:rsidR="009F3B5A" w:rsidRDefault="009F3B5A" w:rsidP="00B74DA4"/>
        </w:tc>
      </w:tr>
    </w:tbl>
    <w:p w:rsidR="0046520E" w:rsidRPr="00B74DA4" w:rsidRDefault="0046520E" w:rsidP="00B74DA4"/>
    <w:sectPr w:rsidR="0046520E" w:rsidRPr="00B74DA4" w:rsidSect="0018401A">
      <w:pgSz w:w="11907" w:h="18711" w:code="30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A4"/>
    <w:rsid w:val="00140500"/>
    <w:rsid w:val="0018401A"/>
    <w:rsid w:val="00200ABC"/>
    <w:rsid w:val="00213636"/>
    <w:rsid w:val="002E70BA"/>
    <w:rsid w:val="002F22C6"/>
    <w:rsid w:val="002F4936"/>
    <w:rsid w:val="0046520E"/>
    <w:rsid w:val="00476F0E"/>
    <w:rsid w:val="005508CA"/>
    <w:rsid w:val="005706AD"/>
    <w:rsid w:val="00580AF2"/>
    <w:rsid w:val="00624A1E"/>
    <w:rsid w:val="007F2F07"/>
    <w:rsid w:val="00820EC9"/>
    <w:rsid w:val="009E6209"/>
    <w:rsid w:val="009F3B5A"/>
    <w:rsid w:val="00A15111"/>
    <w:rsid w:val="00B74DA4"/>
    <w:rsid w:val="00BC04CA"/>
    <w:rsid w:val="00E46BAA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DEBF7-FA10-4E6C-AE97-62D976BF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4A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74DA4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74DA4"/>
    <w:rPr>
      <w:rFonts w:eastAsiaTheme="minorEastAsia"/>
      <w:lang w:eastAsia="es-CL"/>
    </w:rPr>
  </w:style>
  <w:style w:type="table" w:styleId="Tablaconcuadrcula">
    <w:name w:val="Table Grid"/>
    <w:basedOn w:val="Tablanormal"/>
    <w:uiPriority w:val="39"/>
    <w:rsid w:val="00B7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2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46BAA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24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A1DD2-925E-46AC-9CB3-26C7DCC2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 C.R.A LMSFB</dc:creator>
  <cp:lastModifiedBy>BIBLIO C.R.A LMSFB</cp:lastModifiedBy>
  <cp:revision>2</cp:revision>
  <dcterms:created xsi:type="dcterms:W3CDTF">2020-04-01T14:13:00Z</dcterms:created>
  <dcterms:modified xsi:type="dcterms:W3CDTF">2020-04-01T14:13:00Z</dcterms:modified>
</cp:coreProperties>
</file>