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ED" w:rsidRDefault="003267ED" w:rsidP="003267ED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FC3B73" wp14:editId="02819B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3267ED" w:rsidRDefault="003267ED" w:rsidP="003267ED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267ED" w:rsidRDefault="003267ED" w:rsidP="003267E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3267ED" w:rsidRDefault="003267ED" w:rsidP="003267ED">
      <w:pPr>
        <w:spacing w:after="0"/>
        <w:rPr>
          <w:sz w:val="16"/>
          <w:szCs w:val="16"/>
        </w:rPr>
      </w:pPr>
    </w:p>
    <w:p w:rsidR="003267ED" w:rsidRDefault="003267ED" w:rsidP="003267ED">
      <w:pPr>
        <w:spacing w:after="0"/>
        <w:rPr>
          <w:sz w:val="16"/>
          <w:szCs w:val="16"/>
        </w:rPr>
      </w:pPr>
    </w:p>
    <w:p w:rsidR="003267ED" w:rsidRDefault="003267ED" w:rsidP="003267E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3</w:t>
      </w:r>
      <w:r w:rsidR="00A2180A">
        <w:rPr>
          <w:b/>
          <w:sz w:val="24"/>
          <w:szCs w:val="24"/>
        </w:rPr>
        <w:t xml:space="preserve"> y 4</w:t>
      </w:r>
    </w:p>
    <w:p w:rsidR="003267ED" w:rsidRPr="00B74DA4" w:rsidRDefault="003267ED" w:rsidP="003267E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ASIGNATURA Y CURSO: ARTES VISUALES, 8vos BÁSICOS</w:t>
      </w:r>
    </w:p>
    <w:tbl>
      <w:tblPr>
        <w:tblStyle w:val="Tablaconcuadrcula"/>
        <w:tblW w:w="10534" w:type="dxa"/>
        <w:tblInd w:w="-851" w:type="dxa"/>
        <w:tblLook w:val="04A0" w:firstRow="1" w:lastRow="0" w:firstColumn="1" w:lastColumn="0" w:noHBand="0" w:noVBand="1"/>
      </w:tblPr>
      <w:tblGrid>
        <w:gridCol w:w="1946"/>
        <w:gridCol w:w="8588"/>
      </w:tblGrid>
      <w:tr w:rsidR="003267ED" w:rsidTr="00403068">
        <w:trPr>
          <w:trHeight w:val="256"/>
        </w:trPr>
        <w:tc>
          <w:tcPr>
            <w:tcW w:w="1946" w:type="dxa"/>
          </w:tcPr>
          <w:p w:rsidR="003267ED" w:rsidRPr="00B74DA4" w:rsidRDefault="003267ED" w:rsidP="00A911CD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Objetivo</w:t>
            </w:r>
          </w:p>
        </w:tc>
        <w:tc>
          <w:tcPr>
            <w:tcW w:w="8588" w:type="dxa"/>
          </w:tcPr>
          <w:p w:rsidR="003267ED" w:rsidRDefault="003267ED" w:rsidP="00A911CD">
            <w:r w:rsidRPr="00A640FF">
              <w:rPr>
                <w:sz w:val="16"/>
                <w:szCs w:val="16"/>
              </w:rPr>
              <w:t xml:space="preserve">Apreciación y el análisis de manifestaciones estéticas referidas a la relación entre </w:t>
            </w:r>
            <w:r w:rsidR="00A640FF">
              <w:rPr>
                <w:sz w:val="16"/>
                <w:szCs w:val="16"/>
              </w:rPr>
              <w:t xml:space="preserve">personas, naturaleza y medio </w:t>
            </w:r>
            <w:r w:rsidR="00A640FF" w:rsidRPr="00A640FF">
              <w:rPr>
                <w:sz w:val="16"/>
                <w:szCs w:val="16"/>
              </w:rPr>
              <w:t xml:space="preserve"> </w:t>
            </w:r>
            <w:r w:rsidRPr="00A640FF">
              <w:rPr>
                <w:sz w:val="16"/>
                <w:szCs w:val="16"/>
              </w:rPr>
              <w:t>ambiente</w:t>
            </w:r>
            <w:r>
              <w:t>.</w:t>
            </w:r>
          </w:p>
        </w:tc>
      </w:tr>
      <w:tr w:rsidR="003267ED" w:rsidTr="00403068">
        <w:trPr>
          <w:trHeight w:val="242"/>
        </w:trPr>
        <w:tc>
          <w:tcPr>
            <w:tcW w:w="1946" w:type="dxa"/>
          </w:tcPr>
          <w:p w:rsidR="003267ED" w:rsidRPr="00B74DA4" w:rsidRDefault="003267ED" w:rsidP="00A911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8588" w:type="dxa"/>
          </w:tcPr>
          <w:p w:rsidR="003267ED" w:rsidRPr="00A640FF" w:rsidRDefault="00A640FF" w:rsidP="00A640FF">
            <w:pPr>
              <w:rPr>
                <w:sz w:val="16"/>
                <w:szCs w:val="16"/>
              </w:rPr>
            </w:pPr>
            <w:r w:rsidRPr="00A640FF">
              <w:rPr>
                <w:sz w:val="16"/>
                <w:szCs w:val="16"/>
              </w:rPr>
              <w:t>-</w:t>
            </w:r>
            <w:r w:rsidR="00A2180A" w:rsidRPr="00A640FF">
              <w:rPr>
                <w:sz w:val="16"/>
                <w:szCs w:val="16"/>
              </w:rPr>
              <w:t xml:space="preserve">Los alumnos crean un blog personal ciñéndose a las instrucciones que se dan en el enlace que adjunto, </w:t>
            </w:r>
            <w:r>
              <w:rPr>
                <w:sz w:val="16"/>
                <w:szCs w:val="16"/>
              </w:rPr>
              <w:t xml:space="preserve">en dónde                                                    </w:t>
            </w:r>
            <w:r w:rsidR="00A2180A" w:rsidRPr="00A640FF">
              <w:rPr>
                <w:sz w:val="16"/>
                <w:szCs w:val="16"/>
              </w:rPr>
              <w:t xml:space="preserve"> en dónde registrarán su análisis de las manifestaciones visuales patrimoniales y contemporáneas.                                                                                              - </w:t>
            </w:r>
            <w:r w:rsidR="003267ED" w:rsidRPr="00A640FF">
              <w:rPr>
                <w:sz w:val="16"/>
                <w:szCs w:val="16"/>
              </w:rPr>
              <w:t xml:space="preserve">Los alumnos </w:t>
            </w:r>
            <w:r>
              <w:rPr>
                <w:sz w:val="16"/>
                <w:szCs w:val="16"/>
              </w:rPr>
              <w:t>---C</w:t>
            </w:r>
            <w:r w:rsidR="003267ED" w:rsidRPr="00A640FF">
              <w:rPr>
                <w:sz w:val="16"/>
                <w:szCs w:val="16"/>
              </w:rPr>
              <w:t xml:space="preserve">omparten con un compañero su trabajo visual para </w:t>
            </w:r>
            <w:r>
              <w:rPr>
                <w:sz w:val="16"/>
                <w:szCs w:val="16"/>
              </w:rPr>
              <w:t xml:space="preserve">que éste lo analice y grabe 1 audio con </w:t>
            </w:r>
            <w:proofErr w:type="spellStart"/>
            <w:r>
              <w:rPr>
                <w:sz w:val="16"/>
                <w:szCs w:val="16"/>
              </w:rPr>
              <w:t>ésto</w:t>
            </w:r>
            <w:proofErr w:type="spellEnd"/>
            <w:r w:rsidR="00A2180A" w:rsidRPr="00A640F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Actividad recíproca</w:t>
            </w:r>
          </w:p>
        </w:tc>
      </w:tr>
      <w:tr w:rsidR="003267ED" w:rsidTr="00403068">
        <w:trPr>
          <w:trHeight w:val="256"/>
        </w:trPr>
        <w:tc>
          <w:tcPr>
            <w:tcW w:w="1946" w:type="dxa"/>
          </w:tcPr>
          <w:p w:rsidR="003267ED" w:rsidRPr="00B74DA4" w:rsidRDefault="003267ED" w:rsidP="00A911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8588" w:type="dxa"/>
          </w:tcPr>
          <w:p w:rsidR="003267ED" w:rsidRPr="00A640FF" w:rsidRDefault="003267ED" w:rsidP="00A911CD">
            <w:pPr>
              <w:rPr>
                <w:sz w:val="16"/>
                <w:szCs w:val="16"/>
              </w:rPr>
            </w:pPr>
            <w:r w:rsidRPr="00A640FF">
              <w:rPr>
                <w:sz w:val="16"/>
                <w:szCs w:val="16"/>
              </w:rPr>
              <w:t>Los alumnos son capaces de apreciar y analizar manifestaciones estéticas.</w:t>
            </w:r>
          </w:p>
        </w:tc>
      </w:tr>
      <w:tr w:rsidR="003267ED" w:rsidTr="00403068">
        <w:trPr>
          <w:trHeight w:val="242"/>
        </w:trPr>
        <w:tc>
          <w:tcPr>
            <w:tcW w:w="1946" w:type="dxa"/>
          </w:tcPr>
          <w:p w:rsidR="003267ED" w:rsidRPr="00B74DA4" w:rsidRDefault="003267ED" w:rsidP="00A911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8588" w:type="dxa"/>
          </w:tcPr>
          <w:p w:rsidR="003267ED" w:rsidRPr="00A640FF" w:rsidRDefault="003267ED" w:rsidP="00A911CD">
            <w:pPr>
              <w:rPr>
                <w:sz w:val="16"/>
                <w:szCs w:val="16"/>
              </w:rPr>
            </w:pPr>
            <w:r w:rsidRPr="00A640FF">
              <w:rPr>
                <w:sz w:val="16"/>
                <w:szCs w:val="16"/>
              </w:rPr>
              <w:t>10%</w:t>
            </w:r>
          </w:p>
        </w:tc>
      </w:tr>
      <w:tr w:rsidR="003267ED" w:rsidTr="00403068">
        <w:trPr>
          <w:trHeight w:val="242"/>
        </w:trPr>
        <w:tc>
          <w:tcPr>
            <w:tcW w:w="1946" w:type="dxa"/>
          </w:tcPr>
          <w:p w:rsidR="003267ED" w:rsidRDefault="003267ED" w:rsidP="00A911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8588" w:type="dxa"/>
          </w:tcPr>
          <w:p w:rsidR="003267ED" w:rsidRPr="00A640FF" w:rsidRDefault="003267ED" w:rsidP="00A911CD">
            <w:pPr>
              <w:rPr>
                <w:sz w:val="16"/>
                <w:szCs w:val="16"/>
              </w:rPr>
            </w:pPr>
            <w:r w:rsidRPr="00A640FF">
              <w:rPr>
                <w:sz w:val="16"/>
                <w:szCs w:val="16"/>
              </w:rPr>
              <w:t>mdelgado@liceomixto.cl</w:t>
            </w:r>
          </w:p>
        </w:tc>
      </w:tr>
    </w:tbl>
    <w:p w:rsidR="003267ED" w:rsidRDefault="003267ED" w:rsidP="003267ED"/>
    <w:p w:rsidR="003267ED" w:rsidRPr="00A640FF" w:rsidRDefault="003267ED" w:rsidP="003267ED">
      <w:pPr>
        <w:rPr>
          <w:b/>
          <w:sz w:val="16"/>
          <w:szCs w:val="16"/>
          <w:u w:val="single"/>
        </w:rPr>
      </w:pPr>
      <w:proofErr w:type="gramStart"/>
      <w:r w:rsidRPr="00A640FF">
        <w:rPr>
          <w:b/>
          <w:sz w:val="16"/>
          <w:szCs w:val="16"/>
          <w:u w:val="single"/>
        </w:rPr>
        <w:t>ACTIVIDAD :</w:t>
      </w:r>
      <w:proofErr w:type="gramEnd"/>
      <w:r w:rsidRPr="00A640FF">
        <w:rPr>
          <w:b/>
          <w:sz w:val="16"/>
          <w:szCs w:val="16"/>
          <w:u w:val="single"/>
        </w:rPr>
        <w:t xml:space="preserve"> (Seman</w:t>
      </w:r>
      <w:r w:rsidR="00BB78CC">
        <w:rPr>
          <w:b/>
          <w:sz w:val="16"/>
          <w:szCs w:val="16"/>
          <w:u w:val="single"/>
        </w:rPr>
        <w:t xml:space="preserve">a 6 AL 10 </w:t>
      </w:r>
      <w:r w:rsidRPr="00A640FF">
        <w:rPr>
          <w:b/>
          <w:sz w:val="16"/>
          <w:szCs w:val="16"/>
          <w:u w:val="single"/>
        </w:rPr>
        <w:t xml:space="preserve"> de abril de 2020)</w:t>
      </w:r>
    </w:p>
    <w:p w:rsidR="003267ED" w:rsidRPr="00A640FF" w:rsidRDefault="003267ED" w:rsidP="007569C3">
      <w:pPr>
        <w:jc w:val="both"/>
        <w:rPr>
          <w:b/>
          <w:sz w:val="16"/>
          <w:szCs w:val="16"/>
        </w:rPr>
      </w:pPr>
      <w:r w:rsidRPr="00A640FF">
        <w:rPr>
          <w:sz w:val="16"/>
          <w:szCs w:val="16"/>
        </w:rPr>
        <w:t xml:space="preserve">  </w:t>
      </w:r>
      <w:r w:rsidRPr="00A640FF">
        <w:rPr>
          <w:b/>
          <w:sz w:val="16"/>
          <w:szCs w:val="16"/>
        </w:rPr>
        <w:t>Instrucción de trabajo:</w:t>
      </w:r>
      <w:r w:rsidRPr="00A640FF">
        <w:rPr>
          <w:sz w:val="16"/>
          <w:szCs w:val="16"/>
        </w:rPr>
        <w:t xml:space="preserve">   Los alumnos analizan en video de </w:t>
      </w:r>
      <w:proofErr w:type="spellStart"/>
      <w:r w:rsidRPr="00A640FF">
        <w:rPr>
          <w:sz w:val="16"/>
          <w:szCs w:val="16"/>
        </w:rPr>
        <w:t>youtube</w:t>
      </w:r>
      <w:proofErr w:type="spellEnd"/>
      <w:r w:rsidRPr="00A640FF">
        <w:rPr>
          <w:sz w:val="16"/>
          <w:szCs w:val="16"/>
        </w:rPr>
        <w:t xml:space="preserve">, enciclopedias, revistas, </w:t>
      </w:r>
      <w:proofErr w:type="spellStart"/>
      <w:proofErr w:type="gramStart"/>
      <w:r w:rsidRPr="00A640FF">
        <w:rPr>
          <w:sz w:val="16"/>
          <w:szCs w:val="16"/>
        </w:rPr>
        <w:t>etc</w:t>
      </w:r>
      <w:proofErr w:type="spellEnd"/>
      <w:r w:rsidRPr="00A640FF">
        <w:rPr>
          <w:sz w:val="16"/>
          <w:szCs w:val="16"/>
        </w:rPr>
        <w:t xml:space="preserve">  </w:t>
      </w:r>
      <w:r w:rsidRPr="00A640FF">
        <w:rPr>
          <w:b/>
          <w:sz w:val="16"/>
          <w:szCs w:val="16"/>
        </w:rPr>
        <w:t>manifestaciones</w:t>
      </w:r>
      <w:proofErr w:type="gramEnd"/>
      <w:r w:rsidRPr="00A640FF">
        <w:rPr>
          <w:b/>
          <w:sz w:val="16"/>
          <w:szCs w:val="16"/>
        </w:rPr>
        <w:t xml:space="preserve"> visuales patrimoniales y contemporáneas, contemplando criterios como: contexto, materialidad, lenguaje visual y propósito de acuerdo a las definiciones entregadas en la guía anterior.</w:t>
      </w:r>
    </w:p>
    <w:p w:rsidR="003267ED" w:rsidRPr="00A640FF" w:rsidRDefault="003267ED" w:rsidP="007569C3">
      <w:pPr>
        <w:spacing w:after="200" w:line="276" w:lineRule="auto"/>
        <w:jc w:val="both"/>
        <w:rPr>
          <w:sz w:val="16"/>
          <w:szCs w:val="16"/>
        </w:rPr>
      </w:pPr>
      <w:r w:rsidRPr="00A640FF">
        <w:rPr>
          <w:sz w:val="16"/>
          <w:szCs w:val="16"/>
        </w:rPr>
        <w:t xml:space="preserve">-Crear un blog personal ir a </w:t>
      </w:r>
      <w:hyperlink r:id="rId6" w:history="1">
        <w:r w:rsidRPr="00A640FF">
          <w:rPr>
            <w:color w:val="0000FF"/>
            <w:sz w:val="16"/>
            <w:szCs w:val="16"/>
            <w:u w:val="single"/>
          </w:rPr>
          <w:t>https://es.simplesite.com/</w:t>
        </w:r>
      </w:hyperlink>
      <w:r w:rsidRPr="00A640FF">
        <w:rPr>
          <w:sz w:val="16"/>
          <w:szCs w:val="16"/>
        </w:rPr>
        <w:t xml:space="preserve"> </w:t>
      </w:r>
      <w:r w:rsidR="007569C3" w:rsidRPr="00A640FF">
        <w:rPr>
          <w:sz w:val="16"/>
          <w:szCs w:val="16"/>
        </w:rPr>
        <w:t xml:space="preserve"> en dónde se va indicando paso a paso como crear el blog </w:t>
      </w:r>
      <w:r w:rsidRPr="00A640FF">
        <w:rPr>
          <w:sz w:val="16"/>
          <w:szCs w:val="16"/>
        </w:rPr>
        <w:t xml:space="preserve">y </w:t>
      </w:r>
      <w:r w:rsidRPr="00A640FF">
        <w:rPr>
          <w:b/>
          <w:sz w:val="16"/>
          <w:szCs w:val="16"/>
        </w:rPr>
        <w:t>escribir allí el análisis de las manifestaciones visuales patrimoniales y contemporáneas.</w:t>
      </w:r>
      <w:r w:rsidRPr="00A640FF">
        <w:rPr>
          <w:sz w:val="16"/>
          <w:szCs w:val="16"/>
        </w:rPr>
        <w:t xml:space="preserve"> EVALUACIÓN COEFICIENTE 1.</w:t>
      </w:r>
    </w:p>
    <w:p w:rsidR="003267ED" w:rsidRPr="00A640FF" w:rsidRDefault="003267ED" w:rsidP="003267ED">
      <w:pPr>
        <w:spacing w:after="200" w:line="276" w:lineRule="auto"/>
        <w:rPr>
          <w:rFonts w:eastAsia="Times New Roman" w:cs="Arial"/>
          <w:b/>
          <w:color w:val="FF0000"/>
          <w:sz w:val="16"/>
          <w:szCs w:val="16"/>
          <w:lang w:val="es-ES" w:eastAsia="es-CL"/>
        </w:rPr>
      </w:pPr>
      <w:r w:rsidRPr="00A640FF">
        <w:rPr>
          <w:color w:val="FF0000"/>
          <w:sz w:val="16"/>
          <w:szCs w:val="16"/>
        </w:rPr>
        <w:t>-Una vez creado el blog individual, cada alumno debe ingresar a éste revisando que pueda tener acceso a él</w:t>
      </w:r>
      <w:r w:rsidR="00A2180A" w:rsidRPr="00A640FF">
        <w:rPr>
          <w:color w:val="FF0000"/>
          <w:sz w:val="16"/>
          <w:szCs w:val="16"/>
        </w:rPr>
        <w:t xml:space="preserve"> a través de la página web que cada uno creó.</w:t>
      </w:r>
    </w:p>
    <w:p w:rsidR="003267ED" w:rsidRPr="00A640FF" w:rsidRDefault="003267ED" w:rsidP="003267ED">
      <w:pPr>
        <w:jc w:val="both"/>
        <w:rPr>
          <w:sz w:val="16"/>
          <w:szCs w:val="16"/>
        </w:rPr>
      </w:pPr>
      <w:r w:rsidRPr="00A640FF">
        <w:rPr>
          <w:sz w:val="16"/>
          <w:szCs w:val="16"/>
        </w:rPr>
        <w:t xml:space="preserve">   </w:t>
      </w:r>
      <w:r w:rsidRPr="00A640FF">
        <w:rPr>
          <w:b/>
          <w:sz w:val="16"/>
          <w:szCs w:val="16"/>
        </w:rPr>
        <w:t xml:space="preserve">TODOS LOS TRABAJOS REALIZADOS DEBEN SER ARCHIVADOS EN 1 </w:t>
      </w:r>
      <w:proofErr w:type="gramStart"/>
      <w:r w:rsidRPr="00A640FF">
        <w:rPr>
          <w:b/>
          <w:sz w:val="16"/>
          <w:szCs w:val="16"/>
        </w:rPr>
        <w:t>CARPETA  LA</w:t>
      </w:r>
      <w:proofErr w:type="gramEnd"/>
      <w:r w:rsidRPr="00A640FF">
        <w:rPr>
          <w:b/>
          <w:sz w:val="16"/>
          <w:szCs w:val="16"/>
        </w:rPr>
        <w:t xml:space="preserve"> QUE DEBERÁ SER ENTREGADA EN LA PRIMERA CLASE QUE CORRESPONDA AL REGRESO A CLASES</w:t>
      </w:r>
      <w:r w:rsidRPr="00A640FF">
        <w:rPr>
          <w:sz w:val="16"/>
          <w:szCs w:val="16"/>
        </w:rPr>
        <w:t>, LA QUE EN SU PORTADA REGISTRARÁ:</w:t>
      </w:r>
    </w:p>
    <w:p w:rsidR="003267ED" w:rsidRPr="00A640FF" w:rsidRDefault="003267ED" w:rsidP="003267ED">
      <w:pPr>
        <w:rPr>
          <w:sz w:val="16"/>
          <w:szCs w:val="16"/>
        </w:rPr>
      </w:pPr>
      <w:r w:rsidRPr="00A640FF">
        <w:rPr>
          <w:sz w:val="16"/>
          <w:szCs w:val="16"/>
        </w:rPr>
        <w:t xml:space="preserve">-  NOMBRE DEL ALUMNO </w:t>
      </w:r>
      <w:proofErr w:type="gramStart"/>
      <w:r w:rsidRPr="00A640FF">
        <w:rPr>
          <w:sz w:val="16"/>
          <w:szCs w:val="16"/>
        </w:rPr>
        <w:t>( UN</w:t>
      </w:r>
      <w:proofErr w:type="gramEnd"/>
      <w:r w:rsidRPr="00A640FF">
        <w:rPr>
          <w:sz w:val="16"/>
          <w:szCs w:val="16"/>
        </w:rPr>
        <w:t xml:space="preserve"> NOMBRE Y UN APELLIDO)</w:t>
      </w:r>
    </w:p>
    <w:p w:rsidR="003267ED" w:rsidRPr="00A640FF" w:rsidRDefault="003267ED" w:rsidP="003267ED">
      <w:pPr>
        <w:rPr>
          <w:sz w:val="16"/>
          <w:szCs w:val="16"/>
        </w:rPr>
      </w:pPr>
      <w:r w:rsidRPr="00A640FF">
        <w:rPr>
          <w:sz w:val="16"/>
          <w:szCs w:val="16"/>
        </w:rPr>
        <w:t>-  CURSO</w:t>
      </w:r>
    </w:p>
    <w:p w:rsidR="003267ED" w:rsidRPr="00A640FF" w:rsidRDefault="003267ED" w:rsidP="003267ED">
      <w:pPr>
        <w:rPr>
          <w:sz w:val="16"/>
          <w:szCs w:val="16"/>
        </w:rPr>
      </w:pPr>
      <w:r w:rsidRPr="00A640FF">
        <w:rPr>
          <w:sz w:val="16"/>
          <w:szCs w:val="16"/>
        </w:rPr>
        <w:t>-  ESTA INFORMACIÓN DEBE DE SER ESCRITA CON LETRA CLARA Y LEGIBLE.</w:t>
      </w:r>
    </w:p>
    <w:p w:rsidR="00A2180A" w:rsidRPr="00A640FF" w:rsidRDefault="00A2180A" w:rsidP="003267ED">
      <w:pPr>
        <w:rPr>
          <w:sz w:val="16"/>
          <w:szCs w:val="16"/>
        </w:rPr>
      </w:pPr>
      <w:r w:rsidRPr="00A640FF">
        <w:rPr>
          <w:sz w:val="16"/>
          <w:szCs w:val="16"/>
        </w:rPr>
        <w:t>- Para aquellos trabajos realizados en equipos multimedia como celulares o pendrives deberán ser presentados a la docente en la 1ª clase al retornar.</w:t>
      </w:r>
    </w:p>
    <w:p w:rsidR="003267ED" w:rsidRPr="00A640FF" w:rsidRDefault="00BB78CC" w:rsidP="003267ED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ACTIVIDAD :</w:t>
      </w:r>
      <w:proofErr w:type="gramEnd"/>
      <w:r>
        <w:rPr>
          <w:b/>
          <w:sz w:val="16"/>
          <w:szCs w:val="16"/>
        </w:rPr>
        <w:t xml:space="preserve">  (Semana del  27 al 30</w:t>
      </w:r>
      <w:r w:rsidR="003267ED" w:rsidRPr="00A640FF">
        <w:rPr>
          <w:b/>
          <w:sz w:val="16"/>
          <w:szCs w:val="16"/>
        </w:rPr>
        <w:t xml:space="preserve"> de abril de 2020)</w:t>
      </w:r>
    </w:p>
    <w:p w:rsidR="003267ED" w:rsidRPr="00A640FF" w:rsidRDefault="003267ED" w:rsidP="003267ED">
      <w:pPr>
        <w:spacing w:after="0"/>
        <w:rPr>
          <w:sz w:val="16"/>
          <w:szCs w:val="16"/>
        </w:rPr>
      </w:pPr>
    </w:p>
    <w:p w:rsidR="00A2180A" w:rsidRPr="00A640FF" w:rsidRDefault="00A2180A" w:rsidP="007569C3">
      <w:pPr>
        <w:spacing w:after="200" w:line="276" w:lineRule="auto"/>
        <w:jc w:val="both"/>
        <w:rPr>
          <w:rFonts w:eastAsia="Times New Roman" w:cs="Arial"/>
          <w:sz w:val="16"/>
          <w:szCs w:val="16"/>
          <w:lang w:val="es-ES" w:eastAsia="es-CL"/>
        </w:rPr>
      </w:pPr>
      <w:r w:rsidRPr="00A640FF">
        <w:rPr>
          <w:rFonts w:eastAsia="Times New Roman" w:cs="Arial"/>
          <w:sz w:val="16"/>
          <w:szCs w:val="16"/>
          <w:lang w:val="es-ES" w:eastAsia="es-CL"/>
        </w:rPr>
        <w:t>Cada alumno mostrará su collage o la técnica que el alumno haya elegido</w:t>
      </w:r>
      <w:proofErr w:type="gramStart"/>
      <w:r w:rsidRPr="00A640FF">
        <w:rPr>
          <w:rFonts w:eastAsia="Times New Roman" w:cs="Arial"/>
          <w:sz w:val="16"/>
          <w:szCs w:val="16"/>
          <w:lang w:val="es-ES" w:eastAsia="es-CL"/>
        </w:rPr>
        <w:t>,  a</w:t>
      </w:r>
      <w:proofErr w:type="gramEnd"/>
      <w:r w:rsidRPr="00A640FF">
        <w:rPr>
          <w:rFonts w:eastAsia="Times New Roman" w:cs="Arial"/>
          <w:sz w:val="16"/>
          <w:szCs w:val="16"/>
          <w:lang w:val="es-ES" w:eastAsia="es-CL"/>
        </w:rPr>
        <w:t xml:space="preserve"> través de 1 foto en  </w:t>
      </w:r>
      <w:proofErr w:type="spellStart"/>
      <w:r w:rsidRPr="00A640FF">
        <w:rPr>
          <w:rFonts w:eastAsia="Times New Roman" w:cs="Arial"/>
          <w:sz w:val="16"/>
          <w:szCs w:val="16"/>
          <w:lang w:val="es-ES" w:eastAsia="es-CL"/>
        </w:rPr>
        <w:t>whatsaap</w:t>
      </w:r>
      <w:proofErr w:type="spellEnd"/>
      <w:r w:rsidRPr="00A640FF">
        <w:rPr>
          <w:rFonts w:eastAsia="Times New Roman" w:cs="Arial"/>
          <w:sz w:val="16"/>
          <w:szCs w:val="16"/>
          <w:lang w:val="es-ES" w:eastAsia="es-CL"/>
        </w:rPr>
        <w:t>,  que compartir</w:t>
      </w:r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á con 1 compañero del curso,  el que  analizará y </w:t>
      </w:r>
      <w:r w:rsidRPr="00A640FF">
        <w:rPr>
          <w:rFonts w:eastAsia="Times New Roman" w:cs="Arial"/>
          <w:sz w:val="16"/>
          <w:szCs w:val="16"/>
          <w:lang w:val="es-ES" w:eastAsia="es-CL"/>
        </w:rPr>
        <w:t xml:space="preserve"> explicará</w:t>
      </w:r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 su  percepción  </w:t>
      </w:r>
      <w:r w:rsidRPr="00A640FF">
        <w:rPr>
          <w:rFonts w:eastAsia="Times New Roman" w:cs="Arial"/>
          <w:sz w:val="16"/>
          <w:szCs w:val="16"/>
          <w:lang w:val="es-ES" w:eastAsia="es-CL"/>
        </w:rPr>
        <w:t xml:space="preserve"> mediante un audio en el mismo medio. </w:t>
      </w:r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Una vez recibida </w:t>
      </w:r>
      <w:proofErr w:type="gramStart"/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la </w:t>
      </w:r>
      <w:r w:rsidRPr="00A640FF">
        <w:rPr>
          <w:rFonts w:eastAsia="Times New Roman" w:cs="Arial"/>
          <w:sz w:val="16"/>
          <w:szCs w:val="16"/>
          <w:lang w:val="es-ES" w:eastAsia="es-CL"/>
        </w:rPr>
        <w:t xml:space="preserve"> Información</w:t>
      </w:r>
      <w:proofErr w:type="gramEnd"/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 vía audio de </w:t>
      </w:r>
      <w:proofErr w:type="spellStart"/>
      <w:r w:rsidR="007569C3" w:rsidRPr="00A640FF">
        <w:rPr>
          <w:rFonts w:eastAsia="Times New Roman" w:cs="Arial"/>
          <w:sz w:val="16"/>
          <w:szCs w:val="16"/>
          <w:lang w:val="es-ES" w:eastAsia="es-CL"/>
        </w:rPr>
        <w:t>whatsaap</w:t>
      </w:r>
      <w:proofErr w:type="spellEnd"/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  </w:t>
      </w:r>
      <w:r w:rsidRPr="00A640FF">
        <w:rPr>
          <w:rFonts w:eastAsia="Times New Roman" w:cs="Arial"/>
          <w:sz w:val="16"/>
          <w:szCs w:val="16"/>
          <w:lang w:val="es-ES" w:eastAsia="es-CL"/>
        </w:rPr>
        <w:t xml:space="preserve"> será registrada en el cuaderno o croquera  con </w:t>
      </w:r>
      <w:r w:rsidR="007569C3" w:rsidRPr="00A640FF">
        <w:rPr>
          <w:rFonts w:eastAsia="Times New Roman" w:cs="Arial"/>
          <w:sz w:val="16"/>
          <w:szCs w:val="16"/>
          <w:lang w:val="es-ES" w:eastAsia="es-CL"/>
        </w:rPr>
        <w:t xml:space="preserve">extensión de 1 plana </w:t>
      </w:r>
      <w:r w:rsidRPr="00A640FF">
        <w:rPr>
          <w:rFonts w:eastAsia="Times New Roman" w:cs="Arial"/>
          <w:sz w:val="16"/>
          <w:szCs w:val="16"/>
          <w:lang w:val="es-ES" w:eastAsia="es-CL"/>
        </w:rPr>
        <w:t xml:space="preserve"> la que será mostrada a la docente al regreso a clases.</w:t>
      </w:r>
    </w:p>
    <w:p w:rsidR="00A2180A" w:rsidRPr="00A640FF" w:rsidRDefault="00A2180A" w:rsidP="00A2180A">
      <w:pPr>
        <w:spacing w:after="200" w:line="276" w:lineRule="auto"/>
        <w:rPr>
          <w:sz w:val="16"/>
          <w:szCs w:val="16"/>
        </w:rPr>
      </w:pPr>
      <w:r w:rsidRPr="00A640FF">
        <w:rPr>
          <w:sz w:val="16"/>
          <w:szCs w:val="16"/>
        </w:rPr>
        <w:t xml:space="preserve">Evaluar </w:t>
      </w:r>
      <w:proofErr w:type="gramStart"/>
      <w:r w:rsidRPr="00A640FF">
        <w:rPr>
          <w:sz w:val="16"/>
          <w:szCs w:val="16"/>
        </w:rPr>
        <w:t>los  trabajos</w:t>
      </w:r>
      <w:proofErr w:type="gramEnd"/>
      <w:r w:rsidRPr="00A640FF">
        <w:rPr>
          <w:sz w:val="16"/>
          <w:szCs w:val="16"/>
        </w:rPr>
        <w:t xml:space="preserve"> visuales   de sus pares, considerando criterios como: </w:t>
      </w:r>
      <w:r w:rsidRPr="00A640FF">
        <w:rPr>
          <w:b/>
          <w:sz w:val="16"/>
          <w:szCs w:val="16"/>
        </w:rPr>
        <w:t>materialidad, lenguaje visual y propósito expresivo</w:t>
      </w:r>
      <w:r w:rsidR="007569C3" w:rsidRPr="00A640FF">
        <w:rPr>
          <w:sz w:val="16"/>
          <w:szCs w:val="16"/>
        </w:rPr>
        <w:t xml:space="preserve">, definiciones que están dadas en la guía anterior. </w:t>
      </w:r>
    </w:p>
    <w:p w:rsidR="00665FD9" w:rsidRDefault="00665FD9"/>
    <w:sectPr w:rsidR="00665FD9" w:rsidSect="00A64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566"/>
    <w:multiLevelType w:val="hybridMultilevel"/>
    <w:tmpl w:val="7800F8A6"/>
    <w:lvl w:ilvl="0" w:tplc="CB84FA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AE0D09"/>
    <w:multiLevelType w:val="hybridMultilevel"/>
    <w:tmpl w:val="E50EE5EE"/>
    <w:lvl w:ilvl="0" w:tplc="F0685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ED"/>
    <w:rsid w:val="003267ED"/>
    <w:rsid w:val="00403068"/>
    <w:rsid w:val="004521CF"/>
    <w:rsid w:val="00560F86"/>
    <w:rsid w:val="00665FD9"/>
    <w:rsid w:val="007569C3"/>
    <w:rsid w:val="00A146F6"/>
    <w:rsid w:val="00A2180A"/>
    <w:rsid w:val="00A640FF"/>
    <w:rsid w:val="00B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E65B-694D-4441-8B78-82CA464A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267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2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implesit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BIBLIO C.R.A LMSFB</cp:lastModifiedBy>
  <cp:revision>2</cp:revision>
  <dcterms:created xsi:type="dcterms:W3CDTF">2020-04-01T14:19:00Z</dcterms:created>
  <dcterms:modified xsi:type="dcterms:W3CDTF">2020-04-01T14:19:00Z</dcterms:modified>
</cp:coreProperties>
</file>