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3F4728"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7332B5A1" wp14:editId="7B6ED300">
                <wp:simplePos x="0" y="0"/>
                <wp:positionH relativeFrom="column">
                  <wp:posOffset>933450</wp:posOffset>
                </wp:positionH>
                <wp:positionV relativeFrom="paragraph">
                  <wp:posOffset>83820</wp:posOffset>
                </wp:positionV>
                <wp:extent cx="5219700" cy="7334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733425"/>
                        </a:xfrm>
                        <a:prstGeom prst="rect">
                          <a:avLst/>
                        </a:prstGeom>
                        <a:solidFill>
                          <a:srgbClr val="FFFFFF"/>
                        </a:solidFill>
                        <a:ln w="9525">
                          <a:noFill/>
                          <a:miter lim="800000"/>
                          <a:headEnd/>
                          <a:tailEnd/>
                        </a:ln>
                      </wps:spPr>
                      <wps:txbx>
                        <w:txbxContent>
                          <w:p w:rsidR="00B74DA4" w:rsidRDefault="002D6127" w:rsidP="00B74DA4">
                            <w:pPr>
                              <w:spacing w:after="0"/>
                              <w:jc w:val="center"/>
                              <w:rPr>
                                <w:b/>
                                <w:sz w:val="24"/>
                                <w:szCs w:val="24"/>
                              </w:rPr>
                            </w:pPr>
                            <w:r>
                              <w:rPr>
                                <w:b/>
                                <w:sz w:val="24"/>
                                <w:szCs w:val="24"/>
                              </w:rPr>
                              <w:t>GUÍA DE TRABAJO N° 4</w:t>
                            </w:r>
                          </w:p>
                          <w:p w:rsidR="00B74DA4" w:rsidRDefault="002D6127" w:rsidP="00B74DA4">
                            <w:pPr>
                              <w:spacing w:after="0"/>
                              <w:jc w:val="center"/>
                              <w:rPr>
                                <w:b/>
                                <w:sz w:val="24"/>
                                <w:szCs w:val="24"/>
                              </w:rPr>
                            </w:pPr>
                            <w:r>
                              <w:rPr>
                                <w:b/>
                                <w:sz w:val="24"/>
                                <w:szCs w:val="24"/>
                              </w:rPr>
                              <w:t>Tecnología 2° básico</w:t>
                            </w:r>
                          </w:p>
                          <w:p w:rsidR="003F4728" w:rsidRDefault="003F4728" w:rsidP="00B74DA4">
                            <w:pPr>
                              <w:spacing w:after="0"/>
                              <w:jc w:val="center"/>
                              <w:rPr>
                                <w:b/>
                                <w:sz w:val="24"/>
                                <w:szCs w:val="24"/>
                              </w:rPr>
                            </w:pPr>
                            <w:r>
                              <w:rPr>
                                <w:b/>
                                <w:sz w:val="24"/>
                                <w:szCs w:val="24"/>
                              </w:rPr>
                              <w:t>4 AL 15 DE MAYO</w:t>
                            </w:r>
                          </w:p>
                          <w:p w:rsidR="003F4728" w:rsidRPr="00B74DA4" w:rsidRDefault="003F4728" w:rsidP="00B74DA4">
                            <w:pPr>
                              <w:spacing w:after="0"/>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32B5A1" id="_x0000_t202" coordsize="21600,21600" o:spt="202" path="m,l,21600r21600,l21600,xe">
                <v:stroke joinstyle="miter"/>
                <v:path gradientshapeok="t" o:connecttype="rect"/>
              </v:shapetype>
              <v:shape id="Cuadro de texto 2" o:spid="_x0000_s1026" type="#_x0000_t202" style="position:absolute;margin-left:73.5pt;margin-top:6.6pt;width:411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" stroked="f">
                <v:textbox>
                  <w:txbxContent>
                    <w:p w:rsidR="00B74DA4" w:rsidRDefault="002D6127" w:rsidP="00B74DA4">
                      <w:pPr>
                        <w:spacing w:after="0"/>
                        <w:jc w:val="center"/>
                        <w:rPr>
                          <w:b/>
                          <w:sz w:val="24"/>
                          <w:szCs w:val="24"/>
                        </w:rPr>
                      </w:pPr>
                      <w:r>
                        <w:rPr>
                          <w:b/>
                          <w:sz w:val="24"/>
                          <w:szCs w:val="24"/>
                        </w:rPr>
                        <w:t>GUÍA DE TRABAJO N° 4</w:t>
                      </w:r>
                    </w:p>
                    <w:p w:rsidR="00B74DA4" w:rsidRDefault="002D6127" w:rsidP="00B74DA4">
                      <w:pPr>
                        <w:spacing w:after="0"/>
                        <w:jc w:val="center"/>
                        <w:rPr>
                          <w:b/>
                          <w:sz w:val="24"/>
                          <w:szCs w:val="24"/>
                        </w:rPr>
                      </w:pPr>
                      <w:r>
                        <w:rPr>
                          <w:b/>
                          <w:sz w:val="24"/>
                          <w:szCs w:val="24"/>
                        </w:rPr>
                        <w:t>Tecnología 2° básico</w:t>
                      </w:r>
                    </w:p>
                    <w:p w:rsidR="003F4728" w:rsidRDefault="003F4728" w:rsidP="00B74DA4">
                      <w:pPr>
                        <w:spacing w:after="0"/>
                        <w:jc w:val="center"/>
                        <w:rPr>
                          <w:b/>
                          <w:sz w:val="24"/>
                          <w:szCs w:val="24"/>
                        </w:rPr>
                      </w:pPr>
                      <w:r>
                        <w:rPr>
                          <w:b/>
                          <w:sz w:val="24"/>
                          <w:szCs w:val="24"/>
                        </w:rPr>
                        <w:t>4 AL 15 DE MAYO</w:t>
                      </w:r>
                    </w:p>
                    <w:p w:rsidR="003F4728" w:rsidRPr="00B74DA4" w:rsidRDefault="003F4728" w:rsidP="00B74DA4">
                      <w:pPr>
                        <w:spacing w:after="0"/>
                        <w:jc w:val="center"/>
                        <w:rPr>
                          <w:b/>
                          <w:sz w:val="24"/>
                          <w:szCs w:val="24"/>
                        </w:rPr>
                      </w:pPr>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p w:rsidR="003F4728" w:rsidRDefault="003F4728" w:rsidP="00B74DA4">
      <w:pPr>
        <w:spacing w:after="0"/>
        <w:rPr>
          <w:sz w:val="16"/>
          <w:szCs w:val="16"/>
        </w:rPr>
      </w:pPr>
    </w:p>
    <w:p w:rsidR="003F4728" w:rsidRDefault="003F4728"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2D6127">
            <w:r>
              <w:rPr>
                <w:rFonts w:ascii="Arial" w:hAnsi="Arial" w:cs="Arial"/>
                <w:sz w:val="20"/>
                <w:szCs w:val="20"/>
                <w:lang w:val="es-ES"/>
              </w:rPr>
              <w:t>Crear con técnicas proceso de preparación y unión de piezas.</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B74DA4" w:rsidRDefault="008B10B3">
            <w:r>
              <w:t xml:space="preserve">En esta actividad primero debes escoger un producto de los que te nombraremos a continuación con su respectiva imagen. Luego cuando ya tengas los que vas a crear buscar los materiales, herramientas y otros que necesites para dar manos a la obra a tu creación. Te dejo una ficha para indiques los pasos que diste, por ejemplo: si para construir necesitas ayuda de un adulto porque debías cortar con un corta cartón lo escribe indicando los pasos que tuviste que hacer, si cortaste con tijera, pegaste con cola fría, etc.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B74DA4" w:rsidRDefault="008A6751">
            <w:r>
              <w:t xml:space="preserve">Según el producto que elaboraste, responde la siguiente ficha que te presentamos a continuación, si no tienes donde imprimir desarróllalo en tu cuaderno o en una hoja adjunto a la carpeta de trabajos. </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2D6127">
            <w:r>
              <w:t>10%</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Default="00D52E63" w:rsidP="002D6127">
            <w:pPr>
              <w:pStyle w:val="Ttulo2"/>
              <w:outlineLvl w:val="1"/>
            </w:pPr>
            <w:hyperlink r:id="rId5" w:history="1">
              <w:r w:rsidR="002D6127" w:rsidRPr="00333154">
                <w:rPr>
                  <w:rStyle w:val="Hipervnculo"/>
                </w:rPr>
                <w:t>aveliz@liceomixto.cl</w:t>
              </w:r>
            </w:hyperlink>
            <w:r w:rsidR="002D6127">
              <w:t xml:space="preserve">    bsanchez</w:t>
            </w:r>
            <w:r w:rsidR="002D6127" w:rsidRPr="002D6127">
              <w:t>@liceomixto.cl</w:t>
            </w:r>
          </w:p>
        </w:tc>
      </w:tr>
    </w:tbl>
    <w:p w:rsidR="000D2693" w:rsidRDefault="000D2693" w:rsidP="000D2693">
      <w:pPr>
        <w:tabs>
          <w:tab w:val="left" w:pos="1410"/>
        </w:tabs>
        <w:rPr>
          <w:b/>
          <w:u w:val="single"/>
        </w:rPr>
      </w:pPr>
    </w:p>
    <w:p w:rsidR="00B74DA4" w:rsidRPr="000D2693" w:rsidRDefault="000D2693" w:rsidP="000D2693">
      <w:pPr>
        <w:tabs>
          <w:tab w:val="left" w:pos="1410"/>
        </w:tabs>
        <w:rPr>
          <w:b/>
          <w:u w:val="single"/>
        </w:rPr>
      </w:pPr>
      <w:r w:rsidRPr="000D2693">
        <w:rPr>
          <w:b/>
          <w:u w:val="single"/>
        </w:rPr>
        <w:t>ESCOGE SOLO UNO DE LOS</w:t>
      </w:r>
      <w:r>
        <w:rPr>
          <w:b/>
          <w:u w:val="single"/>
        </w:rPr>
        <w:t xml:space="preserve"> OBJETOS</w:t>
      </w:r>
      <w:r w:rsidRPr="000D2693">
        <w:rPr>
          <w:b/>
          <w:u w:val="single"/>
        </w:rPr>
        <w:t xml:space="preserve"> QUE TE PRESENTAMOS</w:t>
      </w:r>
    </w:p>
    <w:p w:rsidR="000D2693" w:rsidRDefault="000D2693" w:rsidP="000D2693">
      <w:pPr>
        <w:tabs>
          <w:tab w:val="left" w:pos="1410"/>
        </w:tabs>
      </w:pPr>
      <w:r>
        <w:rPr>
          <w:noProof/>
          <w:lang w:eastAsia="es-CL"/>
        </w:rPr>
        <w:drawing>
          <wp:inline distT="0" distB="0" distL="0" distR="0" wp14:anchorId="14C42803" wp14:editId="443FB6F5">
            <wp:extent cx="1133475" cy="1180202"/>
            <wp:effectExtent l="0" t="0" r="0" b="1270"/>
            <wp:docPr id="3" name="Imagen 3" descr="35 ideas de manualidades con palitos de he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5 ideas de manualidades con palitos de hel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879" cy="1189994"/>
                    </a:xfrm>
                    <a:prstGeom prst="rect">
                      <a:avLst/>
                    </a:prstGeom>
                    <a:noFill/>
                    <a:ln>
                      <a:noFill/>
                    </a:ln>
                  </pic:spPr>
                </pic:pic>
              </a:graphicData>
            </a:graphic>
          </wp:inline>
        </w:drawing>
      </w:r>
      <w:r>
        <w:rPr>
          <w:noProof/>
          <w:lang w:eastAsia="es-CL"/>
        </w:rPr>
        <w:drawing>
          <wp:inline distT="0" distB="0" distL="0" distR="0" wp14:anchorId="0AB30325" wp14:editId="108C6368">
            <wp:extent cx="811530" cy="1352550"/>
            <wp:effectExtent l="0" t="0" r="7620" b="0"/>
            <wp:docPr id="4" name="Imagen 4" descr="TUTORIAL MINION CON ROLLO DE PAPEL HIGIE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TORIAL MINION CON ROLLO DE PAPEL HIGIEN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530" cy="1352550"/>
                    </a:xfrm>
                    <a:prstGeom prst="rect">
                      <a:avLst/>
                    </a:prstGeom>
                    <a:noFill/>
                    <a:ln>
                      <a:noFill/>
                    </a:ln>
                  </pic:spPr>
                </pic:pic>
              </a:graphicData>
            </a:graphic>
          </wp:inline>
        </w:drawing>
      </w:r>
      <w:r>
        <w:rPr>
          <w:noProof/>
          <w:lang w:eastAsia="es-CL"/>
        </w:rPr>
        <w:drawing>
          <wp:inline distT="0" distB="0" distL="0" distR="0" wp14:anchorId="7263E5C3" wp14:editId="7D724ED7">
            <wp:extent cx="1016105" cy="1381125"/>
            <wp:effectExtent l="0" t="0" r="0" b="0"/>
            <wp:docPr id="5" name="Imagen 5" descr="Cómo hacer un portalápices con una botella de plástico | Manuali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ómo hacer un portalápices con una botella de plástico | Manualidad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833" r="22202"/>
                    <a:stretch/>
                  </pic:blipFill>
                  <pic:spPr bwMode="auto">
                    <a:xfrm>
                      <a:off x="0" y="0"/>
                      <a:ext cx="1022905" cy="139036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s-CL"/>
        </w:rPr>
        <w:drawing>
          <wp:inline distT="0" distB="0" distL="0" distR="0" wp14:anchorId="6A200C14" wp14:editId="6A7C559F">
            <wp:extent cx="1047999" cy="1389931"/>
            <wp:effectExtent l="0" t="0" r="0" b="1270"/>
            <wp:docPr id="6" name="Imagen 6" descr="33 Brinquedos Reciclados com Garrafa Pet Fáceis de Faz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3 Brinquedos Reciclados com Garrafa Pet Fáceis de Faz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474" cy="1397193"/>
                    </a:xfrm>
                    <a:prstGeom prst="rect">
                      <a:avLst/>
                    </a:prstGeom>
                    <a:noFill/>
                    <a:ln>
                      <a:noFill/>
                    </a:ln>
                  </pic:spPr>
                </pic:pic>
              </a:graphicData>
            </a:graphic>
          </wp:inline>
        </w:drawing>
      </w:r>
    </w:p>
    <w:tbl>
      <w:tblPr>
        <w:tblStyle w:val="Tablaconcuadrcula"/>
        <w:tblW w:w="0" w:type="auto"/>
        <w:tblLook w:val="04A0" w:firstRow="1" w:lastRow="0" w:firstColumn="1" w:lastColumn="0" w:noHBand="0" w:noVBand="1"/>
      </w:tblPr>
      <w:tblGrid>
        <w:gridCol w:w="5228"/>
        <w:gridCol w:w="5229"/>
      </w:tblGrid>
      <w:tr w:rsidR="002D6127" w:rsidTr="002D6127">
        <w:tc>
          <w:tcPr>
            <w:tcW w:w="5228" w:type="dxa"/>
          </w:tcPr>
          <w:p w:rsidR="002D6127" w:rsidRPr="008A6751" w:rsidRDefault="008A6751" w:rsidP="008A6751">
            <w:pPr>
              <w:jc w:val="center"/>
              <w:rPr>
                <w:b/>
              </w:rPr>
            </w:pPr>
            <w:r w:rsidRPr="008A6751">
              <w:rPr>
                <w:b/>
              </w:rPr>
              <w:t>Actividad</w:t>
            </w:r>
          </w:p>
        </w:tc>
        <w:tc>
          <w:tcPr>
            <w:tcW w:w="5229" w:type="dxa"/>
          </w:tcPr>
          <w:p w:rsidR="002D6127" w:rsidRPr="008A6751" w:rsidRDefault="008A6751" w:rsidP="008A6751">
            <w:pPr>
              <w:jc w:val="center"/>
              <w:rPr>
                <w:b/>
              </w:rPr>
            </w:pPr>
            <w:r w:rsidRPr="008A6751">
              <w:rPr>
                <w:b/>
              </w:rPr>
              <w:t>Desarrollo</w:t>
            </w:r>
          </w:p>
        </w:tc>
      </w:tr>
      <w:tr w:rsidR="002D6127" w:rsidTr="002D6127">
        <w:tc>
          <w:tcPr>
            <w:tcW w:w="5228" w:type="dxa"/>
          </w:tcPr>
          <w:p w:rsidR="008B10B3" w:rsidRDefault="008B10B3" w:rsidP="008B10B3">
            <w:pPr>
              <w:jc w:val="center"/>
            </w:pPr>
          </w:p>
          <w:p w:rsidR="008B10B3" w:rsidRDefault="008B10B3" w:rsidP="000D2693"/>
          <w:p w:rsidR="008A6751" w:rsidRDefault="002D6127" w:rsidP="008B10B3">
            <w:pPr>
              <w:jc w:val="center"/>
            </w:pPr>
            <w:r>
              <w:t>Materiales que utilizaste</w:t>
            </w:r>
          </w:p>
          <w:p w:rsidR="008A6751" w:rsidRDefault="008A6751" w:rsidP="00B74DA4"/>
        </w:tc>
        <w:tc>
          <w:tcPr>
            <w:tcW w:w="5229" w:type="dxa"/>
          </w:tcPr>
          <w:p w:rsidR="008A6751" w:rsidRDefault="008A6751" w:rsidP="00B74DA4"/>
          <w:p w:rsidR="000D2693" w:rsidRDefault="000D2693" w:rsidP="00B74DA4"/>
          <w:p w:rsidR="000D2693" w:rsidRDefault="000D2693" w:rsidP="00B74DA4"/>
          <w:p w:rsidR="000D2693" w:rsidRDefault="000D2693" w:rsidP="00B74DA4"/>
          <w:p w:rsidR="000D2693" w:rsidRDefault="000D2693" w:rsidP="00B74DA4"/>
        </w:tc>
      </w:tr>
      <w:tr w:rsidR="002D6127" w:rsidTr="002D6127">
        <w:tc>
          <w:tcPr>
            <w:tcW w:w="5228" w:type="dxa"/>
          </w:tcPr>
          <w:p w:rsidR="008B10B3" w:rsidRDefault="008B10B3" w:rsidP="008B10B3">
            <w:pPr>
              <w:jc w:val="center"/>
            </w:pPr>
          </w:p>
          <w:p w:rsidR="008B10B3" w:rsidRDefault="008B10B3" w:rsidP="008B10B3">
            <w:pPr>
              <w:jc w:val="center"/>
            </w:pPr>
          </w:p>
          <w:p w:rsidR="008A6751" w:rsidRDefault="008B10B3" w:rsidP="008B10B3">
            <w:pPr>
              <w:jc w:val="center"/>
            </w:pPr>
            <w:r>
              <w:t>Herramientas que utilizaste</w:t>
            </w:r>
          </w:p>
        </w:tc>
        <w:tc>
          <w:tcPr>
            <w:tcW w:w="5229" w:type="dxa"/>
          </w:tcPr>
          <w:p w:rsidR="002D6127" w:rsidRDefault="002D6127" w:rsidP="00B74DA4"/>
          <w:p w:rsidR="000D2693" w:rsidRDefault="000D2693" w:rsidP="00B74DA4"/>
          <w:p w:rsidR="008A6751" w:rsidRDefault="008A6751" w:rsidP="00B74DA4"/>
          <w:p w:rsidR="008B10B3" w:rsidRDefault="008B10B3" w:rsidP="00B74DA4"/>
          <w:p w:rsidR="008A6751" w:rsidRDefault="008A6751" w:rsidP="00B74DA4"/>
        </w:tc>
      </w:tr>
      <w:tr w:rsidR="002D6127" w:rsidTr="002D6127">
        <w:tc>
          <w:tcPr>
            <w:tcW w:w="5228" w:type="dxa"/>
          </w:tcPr>
          <w:p w:rsidR="002D6127" w:rsidRDefault="002D6127" w:rsidP="008B10B3">
            <w:pPr>
              <w:jc w:val="center"/>
            </w:pPr>
            <w:r>
              <w:t>Fue muy difícil</w:t>
            </w:r>
          </w:p>
          <w:p w:rsidR="008A6751" w:rsidRDefault="008A6751" w:rsidP="008B10B3">
            <w:pPr>
              <w:jc w:val="center"/>
            </w:pPr>
          </w:p>
          <w:p w:rsidR="008A6751" w:rsidRDefault="008A6751" w:rsidP="008B10B3">
            <w:pPr>
              <w:jc w:val="center"/>
            </w:pPr>
          </w:p>
        </w:tc>
        <w:tc>
          <w:tcPr>
            <w:tcW w:w="5229" w:type="dxa"/>
          </w:tcPr>
          <w:p w:rsidR="002D6127" w:rsidRDefault="008A6751" w:rsidP="00B74DA4">
            <w:r>
              <w:t xml:space="preserve">                     </w:t>
            </w:r>
            <w:r w:rsidR="002D6127">
              <w:t xml:space="preserve">SI </w:t>
            </w:r>
            <w:r>
              <w:t xml:space="preserve">                                  </w:t>
            </w:r>
            <w:r w:rsidR="002D6127">
              <w:t xml:space="preserve"> NO</w:t>
            </w:r>
          </w:p>
          <w:p w:rsidR="008A6751" w:rsidRDefault="008A6751" w:rsidP="00B74DA4">
            <w:r>
              <w:rPr>
                <w:noProof/>
                <w:lang w:eastAsia="es-CL"/>
              </w:rPr>
              <mc:AlternateContent>
                <mc:Choice Requires="wps">
                  <w:drawing>
                    <wp:anchor distT="0" distB="0" distL="114300" distR="114300" simplePos="0" relativeHeight="251663360" behindDoc="0" locked="0" layoutInCell="1" allowOverlap="1" wp14:anchorId="18FC46BF" wp14:editId="2132CA4E">
                      <wp:simplePos x="0" y="0"/>
                      <wp:positionH relativeFrom="column">
                        <wp:posOffset>1817370</wp:posOffset>
                      </wp:positionH>
                      <wp:positionV relativeFrom="paragraph">
                        <wp:posOffset>27305</wp:posOffset>
                      </wp:positionV>
                      <wp:extent cx="342900" cy="257175"/>
                      <wp:effectExtent l="0" t="0" r="19050" b="28575"/>
                      <wp:wrapNone/>
                      <wp:docPr id="2" name="Elipse 2"/>
                      <wp:cNvGraphicFramePr/>
                      <a:graphic xmlns:a="http://schemas.openxmlformats.org/drawingml/2006/main">
                        <a:graphicData uri="http://schemas.microsoft.com/office/word/2010/wordprocessingShape">
                          <wps:wsp>
                            <wps:cNvSpPr/>
                            <wps:spPr>
                              <a:xfrm>
                                <a:off x="0" y="0"/>
                                <a:ext cx="342900" cy="25717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4A5C14D1" id="Elipse 2" o:spid="_x0000_s1026" style="position:absolute;margin-left:143.1pt;margin-top:2.15pt;width:2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" fillcolor="window" strokecolor="#70ad47" strokeweight="1pt">
                      <v:stroke joinstyle="miter"/>
                    </v:oval>
                  </w:pict>
                </mc:Fallback>
              </mc:AlternateContent>
            </w:r>
            <w:r>
              <w:rPr>
                <w:noProof/>
                <w:lang w:eastAsia="es-CL"/>
              </w:rPr>
              <mc:AlternateContent>
                <mc:Choice Requires="wps">
                  <w:drawing>
                    <wp:anchor distT="0" distB="0" distL="114300" distR="114300" simplePos="0" relativeHeight="251661312" behindDoc="0" locked="0" layoutInCell="1" allowOverlap="1" wp14:anchorId="08D7A2F4" wp14:editId="53932C5A">
                      <wp:simplePos x="0" y="0"/>
                      <wp:positionH relativeFrom="column">
                        <wp:posOffset>551815</wp:posOffset>
                      </wp:positionH>
                      <wp:positionV relativeFrom="paragraph">
                        <wp:posOffset>26670</wp:posOffset>
                      </wp:positionV>
                      <wp:extent cx="342900" cy="257175"/>
                      <wp:effectExtent l="0" t="0" r="19050" b="28575"/>
                      <wp:wrapNone/>
                      <wp:docPr id="1" name="Elipse 1"/>
                      <wp:cNvGraphicFramePr/>
                      <a:graphic xmlns:a="http://schemas.openxmlformats.org/drawingml/2006/main">
                        <a:graphicData uri="http://schemas.microsoft.com/office/word/2010/wordprocessingShape">
                          <wps:wsp>
                            <wps:cNvSpPr/>
                            <wps:spPr>
                              <a:xfrm>
                                <a:off x="0" y="0"/>
                                <a:ext cx="342900"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05129287" id="Elipse 1" o:spid="_x0000_s1026" style="position:absolute;margin-left:43.45pt;margin-top:2.1pt;width:27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" fillcolor="white [3201]" strokecolor="#70ad47 [3209]" strokeweight="1pt">
                      <v:stroke joinstyle="miter"/>
                    </v:oval>
                  </w:pict>
                </mc:Fallback>
              </mc:AlternateContent>
            </w:r>
          </w:p>
        </w:tc>
      </w:tr>
      <w:tr w:rsidR="002D6127" w:rsidTr="002D6127">
        <w:tc>
          <w:tcPr>
            <w:tcW w:w="5228" w:type="dxa"/>
          </w:tcPr>
          <w:p w:rsidR="002D6127" w:rsidRDefault="008A6751" w:rsidP="008B10B3">
            <w:pPr>
              <w:jc w:val="center"/>
            </w:pPr>
            <w:r>
              <w:t>¿Por qué?</w:t>
            </w:r>
          </w:p>
        </w:tc>
        <w:tc>
          <w:tcPr>
            <w:tcW w:w="5229" w:type="dxa"/>
          </w:tcPr>
          <w:p w:rsidR="002D6127" w:rsidRDefault="002D6127" w:rsidP="00B74DA4"/>
          <w:p w:rsidR="008A6751" w:rsidRDefault="008A6751" w:rsidP="00B74DA4"/>
          <w:p w:rsidR="000D2693" w:rsidRDefault="000D2693" w:rsidP="00B74DA4"/>
          <w:p w:rsidR="000D2693" w:rsidRDefault="000D2693" w:rsidP="00B74DA4"/>
        </w:tc>
      </w:tr>
      <w:tr w:rsidR="002D6127" w:rsidTr="002D6127">
        <w:tc>
          <w:tcPr>
            <w:tcW w:w="5228" w:type="dxa"/>
          </w:tcPr>
          <w:p w:rsidR="008B10B3" w:rsidRDefault="008B10B3" w:rsidP="008B10B3">
            <w:pPr>
              <w:jc w:val="center"/>
            </w:pPr>
          </w:p>
          <w:p w:rsidR="008B10B3" w:rsidRDefault="008B10B3" w:rsidP="008B10B3">
            <w:pPr>
              <w:jc w:val="center"/>
            </w:pPr>
          </w:p>
          <w:p w:rsidR="002D6127" w:rsidRDefault="008A6751" w:rsidP="008B10B3">
            <w:pPr>
              <w:jc w:val="center"/>
            </w:pPr>
            <w:r>
              <w:t>¿Por qué escogiste diseñar este objeto?</w:t>
            </w:r>
          </w:p>
        </w:tc>
        <w:tc>
          <w:tcPr>
            <w:tcW w:w="5229" w:type="dxa"/>
          </w:tcPr>
          <w:p w:rsidR="002D6127" w:rsidRDefault="002D6127" w:rsidP="00B74DA4"/>
          <w:p w:rsidR="008A6751" w:rsidRDefault="008A6751" w:rsidP="00B74DA4"/>
          <w:p w:rsidR="008A6751" w:rsidRDefault="008A6751" w:rsidP="00B74DA4"/>
          <w:p w:rsidR="000D2693" w:rsidRDefault="000D2693" w:rsidP="00B74DA4"/>
        </w:tc>
      </w:tr>
      <w:tr w:rsidR="008B10B3" w:rsidTr="002D6127">
        <w:tc>
          <w:tcPr>
            <w:tcW w:w="5228" w:type="dxa"/>
          </w:tcPr>
          <w:p w:rsidR="008B10B3" w:rsidRDefault="008B10B3" w:rsidP="008B10B3">
            <w:pPr>
              <w:jc w:val="center"/>
            </w:pPr>
          </w:p>
          <w:p w:rsidR="008B10B3" w:rsidRDefault="008B10B3" w:rsidP="008B10B3">
            <w:pPr>
              <w:jc w:val="center"/>
            </w:pPr>
          </w:p>
          <w:p w:rsidR="008B10B3" w:rsidRDefault="008B10B3" w:rsidP="000D2693"/>
          <w:p w:rsidR="008B10B3" w:rsidRDefault="008B10B3" w:rsidP="008B10B3">
            <w:pPr>
              <w:jc w:val="center"/>
            </w:pPr>
          </w:p>
          <w:p w:rsidR="008B10B3" w:rsidRDefault="008B10B3" w:rsidP="008B10B3">
            <w:pPr>
              <w:jc w:val="center"/>
            </w:pPr>
            <w:r>
              <w:t>Escribe los pasos para crear el objeto</w:t>
            </w:r>
          </w:p>
          <w:p w:rsidR="008B10B3" w:rsidRDefault="008B10B3" w:rsidP="008B10B3"/>
          <w:p w:rsidR="008B10B3" w:rsidRDefault="008B10B3" w:rsidP="008B10B3"/>
          <w:p w:rsidR="008B10B3" w:rsidRDefault="008B10B3" w:rsidP="008B10B3">
            <w:pPr>
              <w:jc w:val="center"/>
            </w:pPr>
          </w:p>
        </w:tc>
        <w:tc>
          <w:tcPr>
            <w:tcW w:w="5229" w:type="dxa"/>
          </w:tcPr>
          <w:p w:rsidR="008B10B3" w:rsidRDefault="008B10B3" w:rsidP="00B74DA4"/>
          <w:p w:rsidR="008B10B3" w:rsidRDefault="008B10B3" w:rsidP="00B74DA4"/>
          <w:p w:rsidR="000D2693" w:rsidRDefault="000D2693" w:rsidP="00B74DA4"/>
          <w:p w:rsidR="000D2693" w:rsidRDefault="000D2693" w:rsidP="00B74DA4"/>
          <w:p w:rsidR="000D2693" w:rsidRDefault="000D2693" w:rsidP="00B74DA4"/>
          <w:p w:rsidR="000D2693" w:rsidRDefault="000D2693" w:rsidP="00B74DA4"/>
          <w:p w:rsidR="000D2693" w:rsidRDefault="000D2693" w:rsidP="00B74DA4"/>
          <w:p w:rsidR="000D2693" w:rsidRDefault="000D2693" w:rsidP="00B74DA4"/>
          <w:p w:rsidR="000D2693" w:rsidRDefault="000D2693" w:rsidP="00B74DA4"/>
          <w:p w:rsidR="000D2693" w:rsidRDefault="000D2693" w:rsidP="00B74DA4"/>
        </w:tc>
      </w:tr>
    </w:tbl>
    <w:p w:rsidR="00B74DA4" w:rsidRPr="00B74DA4" w:rsidRDefault="00B74DA4" w:rsidP="00B74DA4"/>
    <w:sectPr w:rsidR="00B74DA4" w:rsidRPr="00B74DA4" w:rsidSect="008B10B3">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D2693"/>
    <w:rsid w:val="002D6127"/>
    <w:rsid w:val="003F4728"/>
    <w:rsid w:val="005508CA"/>
    <w:rsid w:val="00820EC9"/>
    <w:rsid w:val="0088083F"/>
    <w:rsid w:val="008A6751"/>
    <w:rsid w:val="008B10B3"/>
    <w:rsid w:val="00B74DA4"/>
    <w:rsid w:val="00D52E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2D61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2D6127"/>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2D6127"/>
    <w:rPr>
      <w:color w:val="0563C1" w:themeColor="hyperlink"/>
      <w:u w:val="single"/>
    </w:rPr>
  </w:style>
  <w:style w:type="paragraph" w:styleId="Textodeglobo">
    <w:name w:val="Balloon Text"/>
    <w:basedOn w:val="Normal"/>
    <w:link w:val="TextodegloboCar"/>
    <w:uiPriority w:val="99"/>
    <w:semiHidden/>
    <w:unhideWhenUsed/>
    <w:rsid w:val="00D52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2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mailto:aveliz@liceomixto.c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2020-04-29T15:21:00Z</cp:lastPrinted>
  <dcterms:created xsi:type="dcterms:W3CDTF">2020-04-29T15:22:00Z</dcterms:created>
  <dcterms:modified xsi:type="dcterms:W3CDTF">2020-04-29T15:22:00Z</dcterms:modified>
</cp:coreProperties>
</file>