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7F2C9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406115" w:rsidRPr="00B74DA4" w:rsidRDefault="0069665A" w:rsidP="00E75AD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Artes</w:t>
                            </w:r>
                            <w:r w:rsidR="00622E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3ro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7F2C9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406115" w:rsidRPr="00B74DA4" w:rsidRDefault="0069665A" w:rsidP="00E75AD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Artes</w:t>
                      </w:r>
                      <w:r w:rsidR="00622E77">
                        <w:rPr>
                          <w:b/>
                          <w:sz w:val="24"/>
                          <w:szCs w:val="24"/>
                        </w:rPr>
                        <w:t xml:space="preserve"> 3ro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69665A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9E8B6" wp14:editId="64A15F43">
                <wp:simplePos x="0" y="0"/>
                <wp:positionH relativeFrom="margin">
                  <wp:align>center</wp:align>
                </wp:positionH>
                <wp:positionV relativeFrom="paragraph">
                  <wp:posOffset>1682783</wp:posOffset>
                </wp:positionV>
                <wp:extent cx="1828800" cy="452176"/>
                <wp:effectExtent l="0" t="0" r="0" b="508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2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7873" w:rsidRPr="004F7873" w:rsidRDefault="0069665A" w:rsidP="004F7873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Llegó el otoño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E8B6" id="Cuadro de texto 1" o:spid="_x0000_s1027" type="#_x0000_t202" style="position:absolute;margin-left:0;margin-top:132.5pt;width:2in;height:35.6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" filled="f" stroked="f">
                <v:textbox>
                  <w:txbxContent>
                    <w:p w:rsidR="004F7873" w:rsidRPr="004F7873" w:rsidRDefault="0069665A" w:rsidP="004F7873">
                      <w:pPr>
                        <w:jc w:val="center"/>
                        <w:rPr>
                          <w:rFonts w:ascii="Snap ITC" w:hAnsi="Snap ITC"/>
                          <w:b/>
                          <w:outline/>
                          <w:noProof/>
                          <w:color w:val="000000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Snap ITC" w:hAnsi="Snap ITC"/>
                          <w:b/>
                          <w:outline/>
                          <w:noProof/>
                          <w:color w:val="000000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Llegó el otoño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828"/>
        <w:gridCol w:w="6996"/>
      </w:tblGrid>
      <w:tr w:rsidR="00B74DA4" w:rsidTr="007A1933">
        <w:trPr>
          <w:trHeight w:val="295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996" w:type="dxa"/>
          </w:tcPr>
          <w:p w:rsidR="00B74DA4" w:rsidRDefault="004538F6" w:rsidP="004538F6">
            <w:r>
              <w:t>Crear y pintar paisaje de otoño</w:t>
            </w:r>
          </w:p>
        </w:tc>
      </w:tr>
      <w:tr w:rsidR="00B74DA4" w:rsidTr="007A1933">
        <w:trPr>
          <w:trHeight w:val="279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996" w:type="dxa"/>
          </w:tcPr>
          <w:p w:rsidR="00B74DA4" w:rsidRDefault="004538F6" w:rsidP="003C3D6B">
            <w:r>
              <w:t>Crear paisaje de otoño usando temperas, lápiz de cera, etc.</w:t>
            </w:r>
          </w:p>
        </w:tc>
      </w:tr>
      <w:tr w:rsidR="00B74DA4" w:rsidTr="007A1933">
        <w:trPr>
          <w:trHeight w:val="295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996" w:type="dxa"/>
          </w:tcPr>
          <w:p w:rsidR="00B74DA4" w:rsidRDefault="004538F6" w:rsidP="004538F6">
            <w:r>
              <w:t>Conocer características de un paisaje de otoño y usar técnicas artísticas.</w:t>
            </w:r>
          </w:p>
        </w:tc>
      </w:tr>
      <w:tr w:rsidR="00B74DA4" w:rsidTr="007A1933">
        <w:trPr>
          <w:trHeight w:val="279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6996" w:type="dxa"/>
          </w:tcPr>
          <w:p w:rsidR="00B74DA4" w:rsidRDefault="003C3D6B">
            <w:r>
              <w:t>25</w:t>
            </w:r>
            <w:r w:rsidR="000B2ACA">
              <w:t>%</w:t>
            </w:r>
          </w:p>
        </w:tc>
      </w:tr>
      <w:tr w:rsidR="00820EC9" w:rsidTr="007A1933">
        <w:trPr>
          <w:trHeight w:val="279"/>
        </w:trPr>
        <w:tc>
          <w:tcPr>
            <w:tcW w:w="3828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996" w:type="dxa"/>
          </w:tcPr>
          <w:p w:rsidR="00893BD3" w:rsidRDefault="00893BD3" w:rsidP="000B2ACA">
            <w:r>
              <w:t>Prof. asignatura:</w:t>
            </w:r>
            <w:r w:rsidR="003C3D6B">
              <w:t xml:space="preserve"> </w:t>
            </w:r>
            <w:r w:rsidR="000B2ACA">
              <w:t>dmontenegro@liceomixto.cl</w:t>
            </w:r>
            <w:r>
              <w:t xml:space="preserve">   </w:t>
            </w:r>
          </w:p>
          <w:p w:rsidR="00820EC9" w:rsidRDefault="00893BD3" w:rsidP="000B2ACA">
            <w:r>
              <w:t>Prof. PIE: dcalderon@liceomixto.cl</w:t>
            </w:r>
          </w:p>
        </w:tc>
      </w:tr>
      <w:tr w:rsidR="007A1933" w:rsidTr="007A1933">
        <w:trPr>
          <w:trHeight w:val="279"/>
        </w:trPr>
        <w:tc>
          <w:tcPr>
            <w:tcW w:w="3828" w:type="dxa"/>
            <w:hideMark/>
          </w:tcPr>
          <w:p w:rsidR="007A1933" w:rsidRDefault="007A19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Tiempo estimado para realizar la guía</w:t>
            </w:r>
          </w:p>
        </w:tc>
        <w:tc>
          <w:tcPr>
            <w:tcW w:w="6996" w:type="dxa"/>
            <w:hideMark/>
          </w:tcPr>
          <w:p w:rsidR="007A1933" w:rsidRDefault="007F2C93" w:rsidP="00471592">
            <w:r>
              <w:t>Del 04 al 15 de Mayo</w:t>
            </w:r>
          </w:p>
        </w:tc>
      </w:tr>
    </w:tbl>
    <w:p w:rsidR="000371C0" w:rsidRDefault="000371C0" w:rsidP="0069665A"/>
    <w:p w:rsidR="0069665A" w:rsidRDefault="0069665A" w:rsidP="0069665A">
      <w:pPr>
        <w:spacing w:after="0"/>
        <w:rPr>
          <w:noProof/>
          <w:lang w:val="es-MX" w:eastAsia="es-MX"/>
        </w:rPr>
      </w:pPr>
    </w:p>
    <w:p w:rsidR="0069665A" w:rsidRPr="0069665A" w:rsidRDefault="0069665A" w:rsidP="0069665A">
      <w:pPr>
        <w:spacing w:after="0"/>
        <w:rPr>
          <w:noProof/>
          <w:sz w:val="20"/>
          <w:szCs w:val="20"/>
          <w:lang w:val="es-MX" w:eastAsia="es-MX"/>
        </w:rPr>
      </w:pPr>
      <w:r w:rsidRPr="0069665A">
        <w:rPr>
          <w:noProof/>
          <w:sz w:val="20"/>
          <w:szCs w:val="20"/>
          <w:lang w:val="es-MX" w:eastAsia="es-MX"/>
        </w:rPr>
        <w:t>En esta estación del año ocurren muchos cambios en la naturaleza, empieza a hacer un poco más de frío y los colores de nuestro entorno natural van cambiando, las hojitas de los árboles han cambiado su color verde para empezar a tomar colores como el amarillo, café, anaranjado o rojizo, lo cual a su vez de paso a paisajes naturales hermosos.</w:t>
      </w:r>
    </w:p>
    <w:p w:rsidR="0069665A" w:rsidRDefault="004538F6" w:rsidP="004538F6">
      <w:pPr>
        <w:spacing w:after="0"/>
        <w:rPr>
          <w:rFonts w:ascii="Curlz MT" w:hAnsi="Curlz MT"/>
          <w:noProof/>
          <w:sz w:val="32"/>
          <w:szCs w:val="32"/>
          <w:lang w:val="es-MX" w:eastAsia="es-MX"/>
        </w:rPr>
      </w:pPr>
      <w:r>
        <w:rPr>
          <w:rFonts w:ascii="Curlz MT" w:hAnsi="Curlz MT"/>
          <w:noProof/>
          <w:sz w:val="32"/>
          <w:szCs w:val="32"/>
          <w:lang w:val="es-MX" w:eastAsia="es-MX"/>
        </w:rPr>
        <w:t xml:space="preserve">                                     </w:t>
      </w:r>
      <w:r w:rsidR="0069665A" w:rsidRPr="0069665A">
        <w:rPr>
          <w:rFonts w:ascii="Curlz MT" w:hAnsi="Curlz MT"/>
          <w:noProof/>
          <w:sz w:val="32"/>
          <w:szCs w:val="32"/>
          <w:lang w:val="es-MX" w:eastAsia="es-MX"/>
        </w:rPr>
        <w:t>A crear un paisaje de otoño</w:t>
      </w:r>
    </w:p>
    <w:p w:rsidR="004538F6" w:rsidRDefault="0069665A" w:rsidP="004538F6">
      <w:pPr>
        <w:spacing w:after="0"/>
        <w:rPr>
          <w:rFonts w:cstheme="minorHAnsi"/>
          <w:noProof/>
          <w:sz w:val="20"/>
          <w:szCs w:val="20"/>
          <w:lang w:val="es-MX" w:eastAsia="es-MX"/>
        </w:rPr>
      </w:pPr>
      <w:r>
        <w:rPr>
          <w:rFonts w:cstheme="minorHAnsi"/>
          <w:noProof/>
          <w:sz w:val="20"/>
          <w:szCs w:val="20"/>
          <w:lang w:val="es-MX" w:eastAsia="es-MX"/>
        </w:rPr>
        <w:t xml:space="preserve">Crea un paisaje de otoño utilizando témperas, lápices de cera o </w:t>
      </w:r>
      <w:r w:rsidR="004538F6">
        <w:rPr>
          <w:rFonts w:cstheme="minorHAnsi"/>
          <w:noProof/>
          <w:sz w:val="20"/>
          <w:szCs w:val="20"/>
          <w:lang w:val="es-MX" w:eastAsia="es-MX"/>
        </w:rPr>
        <w:t>alguna otra técnica (evitemos usar el lápiz de color), recuerda hacer notar los colores típicos de esta estación del año ( 10 pts).</w:t>
      </w:r>
    </w:p>
    <w:p w:rsidR="004538F6" w:rsidRDefault="004538F6" w:rsidP="004538F6">
      <w:pPr>
        <w:spacing w:after="0"/>
        <w:rPr>
          <w:rFonts w:cstheme="minorHAnsi"/>
          <w:noProof/>
          <w:sz w:val="20"/>
          <w:szCs w:val="20"/>
          <w:lang w:val="es-MX" w:eastAsia="es-MX"/>
        </w:rPr>
      </w:pPr>
      <w:r>
        <w:rPr>
          <w:rFonts w:cstheme="minorHAnsi"/>
          <w:noProof/>
          <w:sz w:val="20"/>
          <w:szCs w:val="20"/>
          <w:lang w:val="es-MX" w:eastAsia="es-MX"/>
        </w:rPr>
        <w:t>En la parte de abajo debes crear un nombre para tu obra de arte (2 pts).</w:t>
      </w:r>
    </w:p>
    <w:p w:rsidR="004538F6" w:rsidRPr="004538F6" w:rsidRDefault="004538F6" w:rsidP="004538F6">
      <w:pPr>
        <w:spacing w:after="0"/>
        <w:rPr>
          <w:rFonts w:cstheme="minorHAnsi"/>
          <w:noProof/>
          <w:sz w:val="20"/>
          <w:szCs w:val="20"/>
          <w:lang w:val="es-MX" w:eastAsia="es-MX"/>
        </w:rPr>
      </w:pPr>
      <w:r>
        <w:rPr>
          <w:rFonts w:ascii="Curlz MT" w:hAnsi="Curlz MT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226060</wp:posOffset>
                </wp:positionV>
                <wp:extent cx="6519545" cy="6059805"/>
                <wp:effectExtent l="0" t="0" r="14605" b="17145"/>
                <wp:wrapThrough wrapText="bothSides">
                  <wp:wrapPolygon edited="0">
                    <wp:start x="0" y="0"/>
                    <wp:lineTo x="0" y="21593"/>
                    <wp:lineTo x="21585" y="21593"/>
                    <wp:lineTo x="21585" y="0"/>
                    <wp:lineTo x="0" y="0"/>
                  </wp:wrapPolygon>
                </wp:wrapThrough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60598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6FFB6" id="Rectángulo 2" o:spid="_x0000_s1026" style="position:absolute;margin-left:-.8pt;margin-top:17.8pt;width:513.35pt;height:477.15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" filled="f" strokecolor="black [3213]" strokeweight="1pt">
                <w10:wrap type="through" anchorx="margin"/>
              </v:rect>
            </w:pict>
          </mc:Fallback>
        </mc:AlternateContent>
      </w:r>
      <w:r>
        <w:rPr>
          <w:rFonts w:cstheme="minorHAnsi"/>
          <w:noProof/>
          <w:sz w:val="20"/>
          <w:szCs w:val="20"/>
          <w:lang w:val="es-MX" w:eastAsia="es-MX"/>
        </w:rPr>
        <w:t>Lo puedes hacer en este cuadro o en una hoja de block</w:t>
      </w:r>
    </w:p>
    <w:p w:rsidR="0069665A" w:rsidRPr="004538F6" w:rsidRDefault="004538F6" w:rsidP="004538F6">
      <w:pPr>
        <w:tabs>
          <w:tab w:val="left" w:pos="3049"/>
        </w:tabs>
        <w:rPr>
          <w:rFonts w:cstheme="minorHAnsi"/>
          <w:sz w:val="20"/>
          <w:szCs w:val="20"/>
          <w:lang w:val="es-MX" w:eastAsia="es-MX"/>
        </w:rPr>
      </w:pPr>
      <w:r>
        <w:rPr>
          <w:rFonts w:cstheme="minorHAnsi"/>
          <w:sz w:val="20"/>
          <w:szCs w:val="20"/>
          <w:lang w:val="es-MX" w:eastAsia="es-MX"/>
        </w:rPr>
        <w:t>Mi obra de arte se llama: ______________________________________________________________________________</w:t>
      </w:r>
    </w:p>
    <w:sectPr w:rsidR="0069665A" w:rsidRPr="004538F6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BE" w:rsidRDefault="00C654BE" w:rsidP="008B04E3">
      <w:pPr>
        <w:spacing w:after="0" w:line="240" w:lineRule="auto"/>
      </w:pPr>
      <w:r>
        <w:separator/>
      </w:r>
    </w:p>
  </w:endnote>
  <w:endnote w:type="continuationSeparator" w:id="0">
    <w:p w:rsidR="00C654BE" w:rsidRDefault="00C654BE" w:rsidP="008B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BE" w:rsidRDefault="00C654BE" w:rsidP="008B04E3">
      <w:pPr>
        <w:spacing w:after="0" w:line="240" w:lineRule="auto"/>
      </w:pPr>
      <w:r>
        <w:separator/>
      </w:r>
    </w:p>
  </w:footnote>
  <w:footnote w:type="continuationSeparator" w:id="0">
    <w:p w:rsidR="00C654BE" w:rsidRDefault="00C654BE" w:rsidP="008B0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228E"/>
    <w:multiLevelType w:val="hybridMultilevel"/>
    <w:tmpl w:val="B0C86FBA"/>
    <w:lvl w:ilvl="0" w:tplc="D3947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42D0E"/>
    <w:multiLevelType w:val="hybridMultilevel"/>
    <w:tmpl w:val="D6AE61E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4329B"/>
    <w:multiLevelType w:val="hybridMultilevel"/>
    <w:tmpl w:val="2528B4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43EFB"/>
    <w:multiLevelType w:val="hybridMultilevel"/>
    <w:tmpl w:val="B2C8217C"/>
    <w:lvl w:ilvl="0" w:tplc="8B2C82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40FB4"/>
    <w:multiLevelType w:val="hybridMultilevel"/>
    <w:tmpl w:val="58E6E7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27703F"/>
    <w:multiLevelType w:val="hybridMultilevel"/>
    <w:tmpl w:val="E08CD8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F4307"/>
    <w:multiLevelType w:val="hybridMultilevel"/>
    <w:tmpl w:val="C0D2BF4A"/>
    <w:lvl w:ilvl="0" w:tplc="08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72894"/>
    <w:multiLevelType w:val="hybridMultilevel"/>
    <w:tmpl w:val="5FC6AB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57339"/>
    <w:multiLevelType w:val="hybridMultilevel"/>
    <w:tmpl w:val="D37AA5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43444"/>
    <w:multiLevelType w:val="hybridMultilevel"/>
    <w:tmpl w:val="C35AFB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1601E"/>
    <w:multiLevelType w:val="hybridMultilevel"/>
    <w:tmpl w:val="6BB213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46EF1"/>
    <w:multiLevelType w:val="hybridMultilevel"/>
    <w:tmpl w:val="E71E09B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4E1EF9"/>
    <w:multiLevelType w:val="hybridMultilevel"/>
    <w:tmpl w:val="3178551E"/>
    <w:lvl w:ilvl="0" w:tplc="B60443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11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655F"/>
    <w:rsid w:val="000371C0"/>
    <w:rsid w:val="0005132C"/>
    <w:rsid w:val="0008667C"/>
    <w:rsid w:val="00097772"/>
    <w:rsid w:val="000B2ACA"/>
    <w:rsid w:val="001B7444"/>
    <w:rsid w:val="001D4774"/>
    <w:rsid w:val="002C2D72"/>
    <w:rsid w:val="003C3D6B"/>
    <w:rsid w:val="003D574C"/>
    <w:rsid w:val="00406115"/>
    <w:rsid w:val="004538F6"/>
    <w:rsid w:val="00471592"/>
    <w:rsid w:val="004751DB"/>
    <w:rsid w:val="004961A0"/>
    <w:rsid w:val="004E4576"/>
    <w:rsid w:val="004F7873"/>
    <w:rsid w:val="0053423C"/>
    <w:rsid w:val="005508CA"/>
    <w:rsid w:val="005F7AF4"/>
    <w:rsid w:val="00622E77"/>
    <w:rsid w:val="00657255"/>
    <w:rsid w:val="0069665A"/>
    <w:rsid w:val="006A5C03"/>
    <w:rsid w:val="00724CC0"/>
    <w:rsid w:val="00747EC4"/>
    <w:rsid w:val="00751198"/>
    <w:rsid w:val="007756E1"/>
    <w:rsid w:val="007A1933"/>
    <w:rsid w:val="007F2C93"/>
    <w:rsid w:val="00820EC9"/>
    <w:rsid w:val="00862BAA"/>
    <w:rsid w:val="00893BD3"/>
    <w:rsid w:val="008B04E3"/>
    <w:rsid w:val="008B0812"/>
    <w:rsid w:val="009654A6"/>
    <w:rsid w:val="009D3C7E"/>
    <w:rsid w:val="009F34AE"/>
    <w:rsid w:val="00AA6DDE"/>
    <w:rsid w:val="00AC35CE"/>
    <w:rsid w:val="00AD04F6"/>
    <w:rsid w:val="00B10DEF"/>
    <w:rsid w:val="00B4476C"/>
    <w:rsid w:val="00B51E22"/>
    <w:rsid w:val="00B74DA4"/>
    <w:rsid w:val="00BC78ED"/>
    <w:rsid w:val="00BE5008"/>
    <w:rsid w:val="00C654BE"/>
    <w:rsid w:val="00DE057E"/>
    <w:rsid w:val="00E06B07"/>
    <w:rsid w:val="00E710FC"/>
    <w:rsid w:val="00E75AD9"/>
    <w:rsid w:val="00F3376A"/>
    <w:rsid w:val="00F9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B2A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A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A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A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A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C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51E22"/>
    <w:pPr>
      <w:ind w:left="720"/>
      <w:contextualSpacing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8B0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4E3"/>
  </w:style>
  <w:style w:type="paragraph" w:styleId="Piedepgina">
    <w:name w:val="footer"/>
    <w:basedOn w:val="Normal"/>
    <w:link w:val="PiedepginaCar"/>
    <w:uiPriority w:val="99"/>
    <w:unhideWhenUsed/>
    <w:rsid w:val="008B0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4E3"/>
  </w:style>
  <w:style w:type="character" w:styleId="Hipervnculo">
    <w:name w:val="Hyperlink"/>
    <w:basedOn w:val="Fuentedeprrafopredeter"/>
    <w:uiPriority w:val="99"/>
    <w:semiHidden/>
    <w:unhideWhenUsed/>
    <w:rsid w:val="009D3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2020-04-29T13:55:00Z</cp:lastPrinted>
  <dcterms:created xsi:type="dcterms:W3CDTF">2020-04-29T13:56:00Z</dcterms:created>
  <dcterms:modified xsi:type="dcterms:W3CDTF">2020-04-29T13:56:00Z</dcterms:modified>
</cp:coreProperties>
</file>