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64F0C2DC" wp14:editId="03705AE7">
                <wp:simplePos x="0" y="0"/>
                <wp:positionH relativeFrom="column">
                  <wp:posOffset>942975</wp:posOffset>
                </wp:positionH>
                <wp:positionV relativeFrom="paragraph">
                  <wp:posOffset>6350</wp:posOffset>
                </wp:positionV>
                <wp:extent cx="5219700" cy="7334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1354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Default="00E749D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Visuales 4°Básico </w:t>
                            </w:r>
                          </w:p>
                          <w:p w:rsidR="00996063" w:rsidRPr="00B74DA4" w:rsidRDefault="001354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04 al 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C2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pt;width:411pt;height:57.7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" stroked="f">
                <v:textbox>
                  <w:txbxContent>
                    <w:p w:rsidR="00B74DA4" w:rsidRDefault="001354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Default="00E749D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Visuales 4°Básico </w:t>
                      </w:r>
                    </w:p>
                    <w:p w:rsidR="00996063" w:rsidRPr="00B74DA4" w:rsidRDefault="001354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04 al 15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996063" w:rsidRDefault="00996063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007DFC" w:rsidRPr="00007DFC" w:rsidRDefault="00007DFC" w:rsidP="00007DFC">
            <w:pPr>
              <w:rPr>
                <w:rFonts w:ascii="Arial" w:eastAsia="Times New Roman" w:hAnsi="Arial" w:cs="Arial"/>
                <w:b/>
                <w:sz w:val="20"/>
                <w:szCs w:val="20"/>
                <w:lang w:val="es-ES" w:eastAsia="es-CL"/>
              </w:rPr>
            </w:pPr>
            <w:r w:rsidRPr="00007DFC">
              <w:rPr>
                <w:rFonts w:ascii="Arial" w:eastAsia="Times New Roman" w:hAnsi="Arial" w:cs="Arial"/>
                <w:b/>
                <w:sz w:val="20"/>
                <w:szCs w:val="20"/>
                <w:lang w:val="es-ES" w:eastAsia="es-CL"/>
              </w:rPr>
              <w:t>Identificar trabajo de colores primarios y secundarios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CL"/>
              </w:rPr>
              <w:t xml:space="preserve"> en Rosa Cromática</w:t>
            </w:r>
            <w:r w:rsidRPr="00007DFC">
              <w:rPr>
                <w:rFonts w:ascii="Arial" w:eastAsia="Times New Roman" w:hAnsi="Arial" w:cs="Arial"/>
                <w:b/>
                <w:sz w:val="20"/>
                <w:szCs w:val="20"/>
                <w:lang w:val="es-ES" w:eastAsia="es-CL"/>
              </w:rPr>
              <w:t>.</w:t>
            </w:r>
          </w:p>
          <w:p w:rsidR="00B74DA4" w:rsidRPr="003E67C7" w:rsidRDefault="00B74DA4" w:rsidP="00E749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A52049" w:rsidRDefault="00A06CFA" w:rsidP="00A52049">
            <w:pPr>
              <w:pStyle w:val="Sinespaciad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Reconocer y pin</w:t>
            </w:r>
            <w:r w:rsidR="00E056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 los </w:t>
            </w:r>
            <w:r w:rsidR="00007D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colores en la Rosa Cromática.</w:t>
            </w:r>
          </w:p>
          <w:p w:rsidR="00007DFC" w:rsidRDefault="00007DFC" w:rsidP="00007DFC">
            <w:pPr>
              <w:pStyle w:val="Sinespaciad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Colorear con témpera Rosa Cromática, </w:t>
            </w:r>
            <w:r w:rsidR="008909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utilizando mezclador para los colores,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respetando los bordes y limpieza en el trabajo.</w:t>
            </w:r>
          </w:p>
          <w:p w:rsidR="005F3E02" w:rsidRPr="005F3E02" w:rsidRDefault="00007DFC" w:rsidP="00007DFC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M</w:t>
            </w:r>
            <w:r w:rsidR="005F3E02">
              <w:rPr>
                <w:rFonts w:ascii="Arial" w:hAnsi="Arial" w:cs="Arial"/>
                <w:sz w:val="20"/>
                <w:szCs w:val="20"/>
                <w:lang w:val="es-ES"/>
              </w:rPr>
              <w:t>arcar con plumón negro el margen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cada color</w:t>
            </w:r>
            <w:r w:rsidR="005F3E0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3E67C7" w:rsidRDefault="0000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y Colorear Rosa Cromática.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113CB5">
            <w:r>
              <w:t>1,5 pts.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05993" w:rsidRDefault="00577CDA" w:rsidP="00605993">
            <w:hyperlink r:id="rId7" w:history="1">
              <w:r w:rsidR="00605993" w:rsidRPr="00847BB1">
                <w:rPr>
                  <w:rStyle w:val="Hipervnculo"/>
                </w:rPr>
                <w:t>ctapiav@liceomixto.cl</w:t>
              </w:r>
            </w:hyperlink>
            <w:r w:rsidR="00605993">
              <w:t xml:space="preserve"> –  </w:t>
            </w:r>
            <w:hyperlink r:id="rId8" w:history="1">
              <w:r w:rsidR="00605993" w:rsidRPr="00847BB1">
                <w:rPr>
                  <w:rStyle w:val="Hipervnculo"/>
                </w:rPr>
                <w:t>rfuentes@liceomixto.cl</w:t>
              </w:r>
            </w:hyperlink>
            <w:r w:rsidR="00605993">
              <w:t xml:space="preserve"> </w:t>
            </w:r>
          </w:p>
        </w:tc>
      </w:tr>
    </w:tbl>
    <w:p w:rsidR="00B74DA4" w:rsidRDefault="005A75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Actividad:</w:t>
      </w:r>
    </w:p>
    <w:p w:rsidR="00B63403" w:rsidRDefault="00E05672" w:rsidP="00996063">
      <w:r>
        <w:t xml:space="preserve">1.-  Completa la rosa cromática siguiendo las indicaciones para </w:t>
      </w:r>
      <w:r w:rsidR="00B71225">
        <w:t xml:space="preserve">mezclar, comienza pintando las letras </w:t>
      </w:r>
      <w:r w:rsidR="00B71225" w:rsidRPr="00B71225">
        <w:rPr>
          <w:b/>
          <w:sz w:val="24"/>
          <w:szCs w:val="24"/>
        </w:rPr>
        <w:t>Y, B, R</w:t>
      </w:r>
      <w:r w:rsidR="00B71225">
        <w:t xml:space="preserve"> que aparecen solas y luego realiza las mezclas sugeridas del centro hacia  afuera. </w:t>
      </w:r>
    </w:p>
    <w:p w:rsidR="00007DFC" w:rsidRDefault="00007DFC" w:rsidP="00996063"/>
    <w:p w:rsidR="00007DFC" w:rsidRDefault="00E05672" w:rsidP="00996063">
      <w:r>
        <w:rPr>
          <w:noProof/>
          <w:lang w:eastAsia="es-CL"/>
        </w:rPr>
        <w:drawing>
          <wp:anchor distT="0" distB="0" distL="114300" distR="114300" simplePos="0" relativeHeight="251741696" behindDoc="1" locked="0" layoutInCell="1" allowOverlap="1" wp14:anchorId="721297D2" wp14:editId="4E57542A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6634480" cy="7017385"/>
            <wp:effectExtent l="0" t="0" r="0" b="0"/>
            <wp:wrapTight wrapText="bothSides">
              <wp:wrapPolygon edited="0">
                <wp:start x="0" y="0"/>
                <wp:lineTo x="0" y="21520"/>
                <wp:lineTo x="21521" y="21520"/>
                <wp:lineTo x="21521" y="0"/>
                <wp:lineTo x="0" y="0"/>
              </wp:wrapPolygon>
            </wp:wrapTight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701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DFC" w:rsidRDefault="00007DFC" w:rsidP="00996063"/>
    <w:p w:rsidR="00007DFC" w:rsidRDefault="00007DFC" w:rsidP="00996063"/>
    <w:p w:rsidR="00007DFC" w:rsidRPr="00996063" w:rsidRDefault="00007DFC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C76FA0">
      <w:pPr>
        <w:jc w:val="center"/>
      </w:pPr>
    </w:p>
    <w:p w:rsidR="00996063" w:rsidRPr="00996063" w:rsidRDefault="00996063" w:rsidP="00996063"/>
    <w:p w:rsidR="00996063" w:rsidRDefault="00996063" w:rsidP="00996063"/>
    <w:p w:rsidR="00B74DA4" w:rsidRDefault="00996063" w:rsidP="00996063">
      <w:pPr>
        <w:tabs>
          <w:tab w:val="left" w:pos="6885"/>
        </w:tabs>
      </w:pPr>
      <w:r>
        <w:tab/>
      </w:r>
    </w:p>
    <w:p w:rsidR="00996063" w:rsidRDefault="00996063" w:rsidP="00996063">
      <w:pPr>
        <w:tabs>
          <w:tab w:val="left" w:pos="6885"/>
        </w:tabs>
      </w:pPr>
    </w:p>
    <w:p w:rsidR="00A06CFA" w:rsidRDefault="00A06CFA" w:rsidP="00996063">
      <w:pPr>
        <w:tabs>
          <w:tab w:val="left" w:pos="6885"/>
        </w:tabs>
      </w:pPr>
    </w:p>
    <w:p w:rsidR="00A06CFA" w:rsidRDefault="00A06CFA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E05672" w:rsidRDefault="00E05672" w:rsidP="00996063">
      <w:pPr>
        <w:tabs>
          <w:tab w:val="left" w:pos="6885"/>
        </w:tabs>
      </w:pPr>
    </w:p>
    <w:p w:rsidR="00577CDA" w:rsidRDefault="00577CDA" w:rsidP="00996063">
      <w:pPr>
        <w:spacing w:after="0"/>
        <w:rPr>
          <w:sz w:val="16"/>
          <w:szCs w:val="16"/>
        </w:rPr>
      </w:pPr>
      <w:bookmarkStart w:id="0" w:name="_GoBack"/>
      <w:bookmarkEnd w:id="0"/>
    </w:p>
    <w:sectPr w:rsidR="00577CDA" w:rsidSect="00A06CF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458"/>
    <w:multiLevelType w:val="hybridMultilevel"/>
    <w:tmpl w:val="1FD69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0A7F"/>
    <w:multiLevelType w:val="hybridMultilevel"/>
    <w:tmpl w:val="39886B62"/>
    <w:lvl w:ilvl="0" w:tplc="4A2031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827F3"/>
    <w:multiLevelType w:val="hybridMultilevel"/>
    <w:tmpl w:val="D6643B10"/>
    <w:lvl w:ilvl="0" w:tplc="797293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7DFC"/>
    <w:rsid w:val="00044651"/>
    <w:rsid w:val="00113CB5"/>
    <w:rsid w:val="0013542C"/>
    <w:rsid w:val="00201DC4"/>
    <w:rsid w:val="0020788B"/>
    <w:rsid w:val="002732A0"/>
    <w:rsid w:val="00302356"/>
    <w:rsid w:val="003D1C35"/>
    <w:rsid w:val="003E67C7"/>
    <w:rsid w:val="00414F28"/>
    <w:rsid w:val="00482910"/>
    <w:rsid w:val="004907CC"/>
    <w:rsid w:val="00521886"/>
    <w:rsid w:val="005508CA"/>
    <w:rsid w:val="00577CDA"/>
    <w:rsid w:val="005A75D7"/>
    <w:rsid w:val="005B2A81"/>
    <w:rsid w:val="005F3E02"/>
    <w:rsid w:val="00605993"/>
    <w:rsid w:val="006C1DC5"/>
    <w:rsid w:val="007000E8"/>
    <w:rsid w:val="007604CD"/>
    <w:rsid w:val="00820EC9"/>
    <w:rsid w:val="0085183B"/>
    <w:rsid w:val="00882FE4"/>
    <w:rsid w:val="008909D3"/>
    <w:rsid w:val="008915A2"/>
    <w:rsid w:val="00943957"/>
    <w:rsid w:val="00975DD7"/>
    <w:rsid w:val="00996063"/>
    <w:rsid w:val="00A06CFA"/>
    <w:rsid w:val="00A121A5"/>
    <w:rsid w:val="00A52049"/>
    <w:rsid w:val="00AE57C4"/>
    <w:rsid w:val="00B02713"/>
    <w:rsid w:val="00B56024"/>
    <w:rsid w:val="00B63403"/>
    <w:rsid w:val="00B71225"/>
    <w:rsid w:val="00B74DA4"/>
    <w:rsid w:val="00C236DB"/>
    <w:rsid w:val="00C5703C"/>
    <w:rsid w:val="00C76FA0"/>
    <w:rsid w:val="00CC571D"/>
    <w:rsid w:val="00CE7E6B"/>
    <w:rsid w:val="00CF5BBA"/>
    <w:rsid w:val="00D46505"/>
    <w:rsid w:val="00DC0855"/>
    <w:rsid w:val="00DE3367"/>
    <w:rsid w:val="00DF6772"/>
    <w:rsid w:val="00E05672"/>
    <w:rsid w:val="00E27679"/>
    <w:rsid w:val="00E749D3"/>
    <w:rsid w:val="00ED1A95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0B46A-AE07-493F-B213-6D2AD9F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599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1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3" Type="http://schemas.openxmlformats.org/officeDocument/2006/relationships/styles" Target="styles.xml"/><Relationship Id="rId7" Type="http://schemas.openxmlformats.org/officeDocument/2006/relationships/hyperlink" Target="mailto:ctapiav@liceomixt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C138-318F-49CF-8BA0-0E0A90FE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2020-04-30T13:31:00Z</cp:lastPrinted>
  <dcterms:created xsi:type="dcterms:W3CDTF">2020-04-30T13:32:00Z</dcterms:created>
  <dcterms:modified xsi:type="dcterms:W3CDTF">2020-04-30T13:32:00Z</dcterms:modified>
</cp:coreProperties>
</file>