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A50F65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108585</wp:posOffset>
                </wp:positionV>
                <wp:extent cx="1876425" cy="505460"/>
                <wp:effectExtent l="0" t="0" r="9525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C3678C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GUÍA DE TRABAJO N° </w:t>
                            </w:r>
                            <w:r w:rsidR="005B0A64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B74DA4" w:rsidRPr="00C3678C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>MATEMÁTICAS CUARTO BÁSICO</w:t>
                            </w:r>
                          </w:p>
                          <w:p w:rsidR="00E86857" w:rsidRPr="00E86857" w:rsidRDefault="00E86857" w:rsidP="00E868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86857"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Semana del 04 al 08 de MAYO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9pt;margin-top:8.55pt;width:147.75pt;height:3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4VJAIAACQEAAAOAAAAZHJzL2Uyb0RvYy54bWysU9uO2yAQfa/Uf0C8N3aiXHatOKtttqkq&#10;bS/Sth+AAceowFAgsdOv74Cz2Wj7VtUPiDEzhzNnDuu7wWhylD4osDWdTkpKpOUglN3X9Mf33bsb&#10;SkJkVjANVtb0JAO927x9s+5dJWfQgRbSEwSxoepdTbsYXVUUgXfSsDABJy0etuANixj6fSE86xHd&#10;6GJWlsuiBy+cBy5DwL8P4yHdZPy2lTx+bdsgI9E1RW4xrz6vTVqLzZpVe89cp/iZBvsHFoYpi5de&#10;oB5YZOTg1V9QRnEPAdo44WAKaFvFZe4Bu5mWr7p56piTuRcUJ7iLTOH/wfIvx2+eKFHT2XRFiWUG&#10;h7Q9MOGBCEmiHCKQWZKpd6HC7CeH+XF4DwOOO7cc3CPwn4FY2HbM7uW999B3kgmkOU2VxVXpiBMS&#10;SNN/BoG3sUOEDDS03iQNURWC6Diu02VEyIPwdOXNajmfLSjheLYoF/NlnmHBqudq50P8KMGQtKmp&#10;RwtkdHZ8DDGxYdVzSrosgFZip7TOgd83W+3JkaFddvnLDbxK05b0Nb1dII9UZSHVZycZFdHOWpma&#10;3pTpGw2W1PhgRU6JTOlxj0y0PcuTFBm1iUMzYGLSrAFxQqE8jLbFZ4abDvxvSnq0bE3DrwPzkhL9&#10;yaLYt9P5PHk8B/PFaoaBvz5prk+Y5QhV00jJuN3G/C7Gju5xKK3Ker0wOXNFK2YZz88mef06zlkv&#10;j3vzBwAA//8DAFBLAwQUAAYACAAAACEAbVV+8d0AAAAJAQAADwAAAGRycy9kb3ducmV2LnhtbEyP&#10;wU7DMBBE70j8g7VIXBB1UkpMQpwKkEBcW/oBm3ibRMR2FLtN+vcsJziOZjTzptwudhBnmkLvnYZ0&#10;lYAg13jTu1bD4ev9/glEiOgMDt6RhgsF2FbXVyUWxs9uR+d9bAWXuFCghi7GsZAyNB1ZDCs/kmPv&#10;6CeLkeXUSjPhzOV2kOskyaTF3vFChyO9ddR8709Ww/FzvnvM5/ojHtRuk71ir2p/0fr2Znl5BhFp&#10;iX9h+MVndKiYqfYnZ4IYNKyTlNEjGyoFwYFNrh5A1BryTIGsSvn/QfUDAAD//wMAUEsBAi0AFAAG&#10;AAgAAAAhALaDOJL+AAAA4QEAABMAAAAAAAAAAAAAAAAAAAAAAFtDb250ZW50X1R5cGVzXS54bWxQ&#10;SwECLQAUAAYACAAAACEAOP0h/9YAAACUAQAACwAAAAAAAAAAAAAAAAAvAQAAX3JlbHMvLnJlbHNQ&#10;SwECLQAUAAYACAAAACEAVJV+FSQCAAAkBAAADgAAAAAAAAAAAAAAAAAuAgAAZHJzL2Uyb0RvYy54&#10;bWxQSwECLQAUAAYACAAAACEAbVV+8d0AAAAJAQAADwAAAAAAAAAAAAAAAAB+BAAAZHJzL2Rvd25y&#10;ZXYueG1sUEsFBgAAAAAEAAQA8wAAAIgFAAAAAA==&#10;" stroked="f">
                <v:textbox>
                  <w:txbxContent>
                    <w:p w:rsidR="00B74DA4" w:rsidRPr="00C3678C" w:rsidRDefault="00B74DA4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 xml:space="preserve">GUÍA DE TRABAJO N° </w:t>
                      </w:r>
                      <w:r w:rsidR="005B0A64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:rsidR="00B74DA4" w:rsidRPr="00C3678C" w:rsidRDefault="00B06C26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>MATEMÁTICAS CUARTO BÁSICO</w:t>
                      </w:r>
                    </w:p>
                    <w:p w:rsidR="00E86857" w:rsidRPr="00E86857" w:rsidRDefault="00E86857" w:rsidP="00E8685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  <w:r w:rsidRPr="00E86857">
                        <w:rPr>
                          <w:rFonts w:asciiTheme="majorHAnsi" w:hAnsiTheme="majorHAnsi" w:cstheme="majorHAnsi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Semana del 04 al 08 de MAYO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753" w:type="dxa"/>
        <w:tblInd w:w="250" w:type="dxa"/>
        <w:tblLook w:val="04A0" w:firstRow="1" w:lastRow="0" w:firstColumn="1" w:lastColumn="0" w:noHBand="0" w:noVBand="1"/>
      </w:tblPr>
      <w:tblGrid>
        <w:gridCol w:w="2418"/>
        <w:gridCol w:w="2871"/>
        <w:gridCol w:w="3464"/>
      </w:tblGrid>
      <w:tr w:rsidR="00B74DA4" w:rsidRPr="00BF71C9" w:rsidTr="005B0A64">
        <w:trPr>
          <w:trHeight w:val="16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Objetivo</w:t>
            </w:r>
          </w:p>
        </w:tc>
        <w:tc>
          <w:tcPr>
            <w:tcW w:w="6335" w:type="dxa"/>
            <w:gridSpan w:val="2"/>
          </w:tcPr>
          <w:p w:rsidR="00B74DA4" w:rsidRPr="005B0A64" w:rsidRDefault="005B0A64" w:rsidP="004303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5B0A64">
              <w:rPr>
                <w:rFonts w:ascii="MyriadPro-Regular" w:hAnsi="MyriadPro-Regular" w:cs="MyriadPro-Regular"/>
                <w:sz w:val="14"/>
                <w:szCs w:val="14"/>
              </w:rPr>
              <w:t>Resolver problemas rutinarios y no rutinarios de adición y sustracción.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Instrucciones</w:t>
            </w:r>
          </w:p>
        </w:tc>
        <w:tc>
          <w:tcPr>
            <w:tcW w:w="6335" w:type="dxa"/>
            <w:gridSpan w:val="2"/>
          </w:tcPr>
          <w:p w:rsidR="0024765F" w:rsidRDefault="0024765F" w:rsidP="0024765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Pega o copia la guía en tu cuaderno de asignatura.</w:t>
            </w:r>
          </w:p>
          <w:p w:rsidR="0024765F" w:rsidRPr="00BF71C9" w:rsidRDefault="0024765F" w:rsidP="0024765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 xml:space="preserve">Para desarrollar la guía  debes usar lápiz </w:t>
            </w:r>
            <w:proofErr w:type="spellStart"/>
            <w:r w:rsidRPr="00BF71C9">
              <w:rPr>
                <w:rFonts w:cstheme="minorHAnsi"/>
                <w:sz w:val="14"/>
                <w:szCs w:val="14"/>
              </w:rPr>
              <w:t>gráfito</w:t>
            </w:r>
            <w:proofErr w:type="spellEnd"/>
          </w:p>
          <w:p w:rsidR="0024765F" w:rsidRPr="00BF71C9" w:rsidRDefault="0024765F" w:rsidP="0024765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Es importante que leas con mucha atención cada actividad y que pienses la respuesta antes de contestar.</w:t>
            </w:r>
          </w:p>
          <w:p w:rsidR="00E86857" w:rsidRPr="00BF71C9" w:rsidRDefault="0024765F" w:rsidP="0024765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Si tienes dudas consulta a un adulto para que te guíe.</w:t>
            </w:r>
          </w:p>
        </w:tc>
      </w:tr>
      <w:tr w:rsidR="00B74DA4" w:rsidRPr="00BF71C9" w:rsidTr="005B0A64">
        <w:trPr>
          <w:trHeight w:val="234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Descripción del Aprendizaje</w:t>
            </w:r>
          </w:p>
        </w:tc>
        <w:tc>
          <w:tcPr>
            <w:tcW w:w="6335" w:type="dxa"/>
            <w:gridSpan w:val="2"/>
          </w:tcPr>
          <w:p w:rsidR="00B74DA4" w:rsidRPr="00BF71C9" w:rsidRDefault="00BC6E8E" w:rsidP="005B0A6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BF71C9">
              <w:rPr>
                <w:rFonts w:ascii="MyriadPro-Regular" w:hAnsi="MyriadPro-Regular" w:cs="MyriadPro-Regular"/>
                <w:sz w:val="14"/>
                <w:szCs w:val="14"/>
              </w:rPr>
              <w:t xml:space="preserve">Resuelve  problemas </w:t>
            </w:r>
            <w:r w:rsidR="005B0A64" w:rsidRPr="005B0A64">
              <w:rPr>
                <w:rFonts w:ascii="MyriadPro-Regular" w:hAnsi="MyriadPro-Regular" w:cs="MyriadPro-Regular"/>
                <w:sz w:val="14"/>
                <w:szCs w:val="14"/>
              </w:rPr>
              <w:t xml:space="preserve"> rutinarios y no rutinarios de adición y sustracción.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Ponderación de la Guía</w:t>
            </w:r>
          </w:p>
        </w:tc>
        <w:tc>
          <w:tcPr>
            <w:tcW w:w="6335" w:type="dxa"/>
            <w:gridSpan w:val="2"/>
          </w:tcPr>
          <w:p w:rsidR="00B74DA4" w:rsidRPr="00BF71C9" w:rsidRDefault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>5</w:t>
            </w:r>
            <w:r w:rsidR="00523749" w:rsidRPr="00BF71C9">
              <w:rPr>
                <w:sz w:val="14"/>
                <w:szCs w:val="14"/>
              </w:rPr>
              <w:t>%</w:t>
            </w:r>
          </w:p>
        </w:tc>
      </w:tr>
      <w:tr w:rsidR="00ED121F" w:rsidRPr="00BF71C9" w:rsidTr="005B0A64">
        <w:trPr>
          <w:trHeight w:val="251"/>
        </w:trPr>
        <w:tc>
          <w:tcPr>
            <w:tcW w:w="2418" w:type="dxa"/>
          </w:tcPr>
          <w:p w:rsidR="00ED121F" w:rsidRPr="00BF71C9" w:rsidRDefault="00ED121F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Correo del docente para consultas</w:t>
            </w:r>
          </w:p>
        </w:tc>
        <w:tc>
          <w:tcPr>
            <w:tcW w:w="2871" w:type="dxa"/>
          </w:tcPr>
          <w:p w:rsidR="00ED121F" w:rsidRPr="00BF71C9" w:rsidRDefault="00CB2DE3">
            <w:pPr>
              <w:rPr>
                <w:sz w:val="14"/>
                <w:szCs w:val="14"/>
              </w:rPr>
            </w:pPr>
            <w:hyperlink r:id="rId7" w:history="1">
              <w:r w:rsidR="00ED121F" w:rsidRPr="00BF71C9">
                <w:rPr>
                  <w:rStyle w:val="Hipervnculo"/>
                  <w:sz w:val="14"/>
                  <w:szCs w:val="14"/>
                </w:rPr>
                <w:t>aaguilera@liceomixto.cl</w:t>
              </w:r>
            </w:hyperlink>
            <w:r w:rsidR="00ED121F" w:rsidRPr="00BF71C9">
              <w:rPr>
                <w:sz w:val="14"/>
                <w:szCs w:val="14"/>
              </w:rPr>
              <w:t xml:space="preserve"> </w:t>
            </w:r>
            <w:r w:rsidR="00E041CD" w:rsidRPr="00BF71C9">
              <w:rPr>
                <w:sz w:val="14"/>
                <w:szCs w:val="14"/>
              </w:rPr>
              <w:t>/ +56985134220</w:t>
            </w:r>
          </w:p>
        </w:tc>
        <w:tc>
          <w:tcPr>
            <w:tcW w:w="3464" w:type="dxa"/>
          </w:tcPr>
          <w:p w:rsidR="00ED121F" w:rsidRPr="00BF71C9" w:rsidRDefault="00ED121F" w:rsidP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 xml:space="preserve">Educadora del nivel: </w:t>
            </w:r>
            <w:hyperlink r:id="rId8" w:history="1">
              <w:r w:rsidRPr="00BF71C9">
                <w:rPr>
                  <w:rStyle w:val="Hipervnculo"/>
                  <w:sz w:val="14"/>
                  <w:szCs w:val="14"/>
                </w:rPr>
                <w:t>rfuentes@liceomixto.cl</w:t>
              </w:r>
            </w:hyperlink>
            <w:r w:rsidRPr="00BF71C9">
              <w:rPr>
                <w:sz w:val="14"/>
                <w:szCs w:val="14"/>
              </w:rPr>
              <w:t xml:space="preserve"> </w:t>
            </w:r>
          </w:p>
        </w:tc>
      </w:tr>
    </w:tbl>
    <w:p w:rsidR="00E86857" w:rsidRDefault="00E86857" w:rsidP="00E86857">
      <w:pPr>
        <w:pStyle w:val="Prrafodelista"/>
        <w:ind w:left="0"/>
      </w:pPr>
    </w:p>
    <w:p w:rsidR="00E86857" w:rsidRDefault="00E86857" w:rsidP="00E86857">
      <w:pPr>
        <w:pStyle w:val="Prrafodelista"/>
        <w:numPr>
          <w:ilvl w:val="0"/>
          <w:numId w:val="11"/>
        </w:numPr>
      </w:pPr>
      <w:r>
        <w:t>Resuelve los siguientes problemas.</w:t>
      </w:r>
    </w:p>
    <w:p w:rsidR="00E86857" w:rsidRDefault="00E86857" w:rsidP="00E86857">
      <w:pPr>
        <w:pStyle w:val="Prrafodelista"/>
      </w:pPr>
      <w:r>
        <w:rPr>
          <w:noProof/>
          <w:lang w:eastAsia="es-CL"/>
        </w:rPr>
        <w:drawing>
          <wp:inline distT="0" distB="0" distL="0" distR="0">
            <wp:extent cx="5528807" cy="4238625"/>
            <wp:effectExtent l="19050" t="0" r="0" b="0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424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Default="000466E7" w:rsidP="000466E7"/>
    <w:p w:rsidR="00E86857" w:rsidRDefault="00A50F65" w:rsidP="00E86857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-42545</wp:posOffset>
                </wp:positionV>
                <wp:extent cx="9525" cy="7515225"/>
                <wp:effectExtent l="10160" t="9525" r="8890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515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9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.65pt;margin-top:-3.35pt;width:.75pt;height:59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fnMQIAAGEEAAAOAAAAZHJzL2Uyb0RvYy54bWysVM2O2jAQvlfqO1i+Q0gKLESE1SqB9rBt&#10;kXb7AMZ2iFXHtmxDQFXfvWMn0NJeqqoczIxn5pu/z1k9nluJTtw6oVWB0/EEI66oZkIdCvzldTta&#10;YOQ8UYxIrXiBL9zhx/XbN6vO5DzTjZaMWwQgyuWdKXDjvcmTxNGGt8SNteEKjLW2LfGg2kPCLOkA&#10;vZVJNpnMk05bZqym3Dm4rXojXkf8uubUf65rxz2SBYbafDxtPPfhTNYrkh8sMY2gQxnkH6poiVCQ&#10;9AZVEU/Q0Yo/oFpBrXa69mOq20TXtaA89gDdpJPfunlpiOGxFxiOM7cxuf8HSz+ddhYJVuAMI0Va&#10;WNHT0euYGaVZmE9nXA5updrZ0CE9qxfzrOlXh5QuG6IOPHq/XgwEpyEiuQsJijOQZd991Ax8CCSI&#10;wzrXtkW1FOZDCAzgMBB0jtu53LbDzx5RuFzOshlGFAwPs3SWgRJSkTyghFhjnX/PdYuCUGDnLRGH&#10;xpdaKaCBtn0Gcnp2vg+8BoRgpbdCSrgnuVSoG7IF1WkpWDBGxR72pbToRAKf4m+o4s4tIFfENb0f&#10;Ayl4kdzqo2JRajhhm0H2RMhehm6kCo7QM5Q5SD2Rvi0ny81is5iOptl8M5pOqmr0tC2no/k2fZhV&#10;76qyrNLvYYrpNG8EY1yFqq+kTqd/R5rhefV0vNH6Np7kHj0uAIq9/sei4/rDxnvu7DW77GwYeWAC&#10;8Dg6D28uPJRf9ej188uw/gEAAP//AwBQSwMEFAAGAAgAAAAhANWw49feAAAACAEAAA8AAABkcnMv&#10;ZG93bnJldi54bWxMj71Ow0AQhHsk3uG0SHTJ2UQ4wfgcRQhEQwEOKeg2vsW2uB/Ld47N27OpSLUa&#10;zWj2m2I7WyNONITOOwXpMgFBrva6c42Cz/3LYgMiRHQajXek4JcCbMvrqwJz7Sf3QacqNoJLXMhR&#10;QRtjn0sZ6pYshqXvybH37QeLkeXQSD3gxOXWyLskyaTFzvGHFnt6aqn+qUarYLV7DtU09iY9HBD3&#10;r1/N/dv4rtTtzbx7BBFpjv9hOOMzOpTMdPSj00EYBQ8rDipYZGsQZzvhIUe+6TrbgCwLeTmg/AMA&#10;AP//AwBQSwECLQAUAAYACAAAACEAtoM4kv4AAADhAQAAEwAAAAAAAAAAAAAAAAAAAAAAW0NvbnRl&#10;bnRfVHlwZXNdLnhtbFBLAQItABQABgAIAAAAIQA4/SH/1gAAAJQBAAALAAAAAAAAAAAAAAAAAC8B&#10;AABfcmVscy8ucmVsc1BLAQItABQABgAIAAAAIQAQHUfnMQIAAGEEAAAOAAAAAAAAAAAAAAAAAC4C&#10;AABkcnMvZTJvRG9jLnhtbFBLAQItABQABgAIAAAAIQDVsOPX3gAAAAgBAAAPAAAAAAAAAAAAAAAA&#10;AIsEAABkcnMvZG93bnJldi54bWxQSwUGAAAAAAQABADzAAAAlgUAAAAA&#10;">
                <v:stroke dashstyle="dash"/>
              </v:shape>
            </w:pict>
          </mc:Fallback>
        </mc:AlternateContent>
      </w:r>
      <w:r w:rsidR="00E86857" w:rsidRPr="00E86857">
        <w:rPr>
          <w:rFonts w:asciiTheme="majorHAnsi" w:hAnsiTheme="majorHAnsi" w:cstheme="majorHAnsi"/>
        </w:rPr>
        <w:t>c.  Observa los precios de los productos de un kiosco.</w:t>
      </w:r>
    </w:p>
    <w:p w:rsidR="00E86857" w:rsidRPr="00E86857" w:rsidRDefault="00E86857" w:rsidP="00E86857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lastRenderedPageBreak/>
        <w:drawing>
          <wp:inline distT="0" distB="0" distL="0" distR="0">
            <wp:extent cx="4838700" cy="4457700"/>
            <wp:effectExtent l="19050" t="0" r="0" b="0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9" cy="446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C1" w:rsidRDefault="00A50F65" w:rsidP="00E71E6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52070</wp:posOffset>
                </wp:positionV>
                <wp:extent cx="4563110" cy="2185035"/>
                <wp:effectExtent l="9525" t="9525" r="8890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5A2" w:rsidRPr="004B55A2" w:rsidRDefault="004B55A2" w:rsidP="004B55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Mini test </w:t>
                            </w:r>
                          </w:p>
                          <w:tbl>
                            <w:tblPr>
                              <w:tblStyle w:val="Tablaconcuadrcula"/>
                              <w:tblW w:w="70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1"/>
                            </w:tblGrid>
                            <w:tr w:rsidR="004B55A2" w:rsidRPr="004B55A2" w:rsidTr="004B55A2">
                              <w:trPr>
                                <w:trHeight w:val="386"/>
                              </w:trPr>
                              <w:tc>
                                <w:tcPr>
                                  <w:tcW w:w="7081" w:type="dxa"/>
                                </w:tcPr>
                                <w:p w:rsidR="004B55A2" w:rsidRPr="004B55A2" w:rsidRDefault="004B55A2" w:rsidP="004B55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55A2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Indicador: </w:t>
                                  </w:r>
                                  <w:r w:rsidRPr="00BF71C9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Resuelve  problemas </w:t>
                                  </w:r>
                                  <w:r w:rsidRPr="005B0A64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 rutinarios y no rutinarios de adición y sustracción.</w:t>
                                  </w:r>
                                </w:p>
                              </w:tc>
                            </w:tr>
                          </w:tbl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</w:pPr>
                          </w:p>
                          <w:p w:rsidR="004B55A2" w:rsidRP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  <w:drawing>
                                <wp:inline distT="0" distB="0" distL="0" distR="0">
                                  <wp:extent cx="4370705" cy="1262907"/>
                                  <wp:effectExtent l="19050" t="0" r="0" b="0"/>
                                  <wp:docPr id="1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0705" cy="1262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Pr="00040B6C" w:rsidRDefault="004B55A2" w:rsidP="004B55A2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75.85pt;margin-top:4.1pt;width:359.3pt;height:1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qOLgIAAFkEAAAOAAAAZHJzL2Uyb0RvYy54bWysVNtu2zAMfR+wfxD0vthOky414hRdugwD&#10;ugvQ7gNkWbaFyaImKbGzry8lu5mx7WmYHwRRpI7Ic0hvb4dOkZOwToIuaLZIKRGaQyV1U9BvT4c3&#10;G0qcZ7piCrQo6Fk4ert7/Wrbm1wsoQVVCUsQRLu8NwVtvTd5kjjeio65BRih0VmD7ZhH0zZJZVmP&#10;6J1Klml6nfRgK2OBC+fw9H500l3Er2vB/Ze6dsITVVDMzcfVxrUMa7LbsryxzLSST2mwf8iiY1Lj&#10;oxeoe+YZOVr5B1QnuQUHtV9w6BKoa8lFrAGrydLfqnlsmRGxFiTHmQtN7v/B8s+nr5bICrWjRLMO&#10;JXoSgyfvYCBZFujpjcsx6tFgnB/wPISGUp15AP7dEQ37lulG3FkLfStYhenFm8ns6ojjAkjZf4IK&#10;32FHDxFoqG0XAJENgugo0/kiTciF4+FqfX2VZeji6Ftmm3V6tQ7ZJSx/uW6s8x8EdCRsCmpR+wjP&#10;Tg/Oj6EvITF9ULI6SKWiYZtyryw5MeyTQ/wmdDcPU5r0Bb1ZL9cjA3Ofm0Ok8fsbRCc9NrySXUE3&#10;lyCWB97e6yq2o2dSjXusTmksMhAZuBtZ9EM5TJJN+pRQnZFZC2N/4zzipgX7k5Iee7ug7seRWUGJ&#10;+qhRnZtstQrDEI3V+u0SDTv3lHMP0xyhCuopGbd7Pw7Q0VjZtPjS2A8a7lDRWkauQ8ZjVlP62L9R&#10;rWnWwoDM7Rj164+wewYAAP//AwBQSwMEFAAGAAgAAAAhAAerr6TfAAAACQEAAA8AAABkcnMvZG93&#10;bnJldi54bWxMj8FOwzAQRO9I/IO1SFwQdZrQJoQ4FUICwQ0Kgqsbb5OIeB1sNw1/z3KC42hGb99W&#10;m9kOYkIfekcKlosEBFLjTE+tgrfX+8sCRIiajB4coYJvDLCpT08qXRp3pBectrEVDKFQagVdjGMp&#10;ZWg6tDos3IjE3d55qyNH30rj9ZHhdpBpkqyl1T3xhU6PeNdh87k9WAXF1eP0EZ6y5/dmvR+u40U+&#10;PXx5pc7P5tsbEBHn+DeGX31Wh5qddu5AJoiB82qZ85RhKQjuizzJQOwUZKs0A1lX8v8H9Q8AAAD/&#10;/wMAUEsBAi0AFAAGAAgAAAAhALaDOJL+AAAA4QEAABMAAAAAAAAAAAAAAAAAAAAAAFtDb250ZW50&#10;X1R5cGVzXS54bWxQSwECLQAUAAYACAAAACEAOP0h/9YAAACUAQAACwAAAAAAAAAAAAAAAAAvAQAA&#10;X3JlbHMvLnJlbHNQSwECLQAUAAYACAAAACEAOruqji4CAABZBAAADgAAAAAAAAAAAAAAAAAuAgAA&#10;ZHJzL2Uyb0RvYy54bWxQSwECLQAUAAYACAAAACEAB6uvpN8AAAAJAQAADwAAAAAAAAAAAAAAAACI&#10;BAAAZHJzL2Rvd25yZXYueG1sUEsFBgAAAAAEAAQA8wAAAJQFAAAAAA==&#10;">
                <v:textbox>
                  <w:txbxContent>
                    <w:p w:rsidR="004B55A2" w:rsidRPr="004B55A2" w:rsidRDefault="004B55A2" w:rsidP="004B55A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B55A2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  <w:t xml:space="preserve">Mini test </w:t>
                      </w:r>
                    </w:p>
                    <w:tbl>
                      <w:tblPr>
                        <w:tblStyle w:val="Tablaconcuadrcula"/>
                        <w:tblW w:w="7081" w:type="dxa"/>
                        <w:tblLook w:val="04A0" w:firstRow="1" w:lastRow="0" w:firstColumn="1" w:lastColumn="0" w:noHBand="0" w:noVBand="1"/>
                      </w:tblPr>
                      <w:tblGrid>
                        <w:gridCol w:w="7081"/>
                      </w:tblGrid>
                      <w:tr w:rsidR="004B55A2" w:rsidRPr="004B55A2" w:rsidTr="004B55A2">
                        <w:trPr>
                          <w:trHeight w:val="386"/>
                        </w:trPr>
                        <w:tc>
                          <w:tcPr>
                            <w:tcW w:w="7081" w:type="dxa"/>
                          </w:tcPr>
                          <w:p w:rsidR="004B55A2" w:rsidRPr="004B55A2" w:rsidRDefault="004B55A2" w:rsidP="004B55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Indicador: </w:t>
                            </w:r>
                            <w:r w:rsidRPr="00BF71C9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Resuelve  problemas </w:t>
                            </w:r>
                            <w:r w:rsidRPr="005B0A64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 rutinarios y no rutinarios de adición y sustracción.</w:t>
                            </w:r>
                          </w:p>
                        </w:tc>
                      </w:tr>
                    </w:tbl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</w:pPr>
                    </w:p>
                    <w:p w:rsidR="004B55A2" w:rsidRPr="004B55A2" w:rsidRDefault="004B55A2" w:rsidP="004B55A2">
                      <w:pPr>
                        <w:rPr>
                          <w:rFonts w:ascii="MyriadPro-Regular" w:hAnsi="MyriadPro-Regular" w:cs="MyriadPro-Regular"/>
                          <w:sz w:val="16"/>
                          <w:szCs w:val="16"/>
                        </w:rPr>
                      </w:pPr>
                      <w: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  <w:drawing>
                          <wp:inline distT="0" distB="0" distL="0" distR="0">
                            <wp:extent cx="4370705" cy="1262907"/>
                            <wp:effectExtent l="19050" t="0" r="0" b="0"/>
                            <wp:docPr id="1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0705" cy="1262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Pr="00040B6C" w:rsidRDefault="004B55A2" w:rsidP="004B55A2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2072EF" w:rsidRPr="00FA4595" w:rsidRDefault="002072EF" w:rsidP="002072EF">
      <w:pPr>
        <w:pStyle w:val="Prrafodelista"/>
        <w:ind w:left="0"/>
        <w:rPr>
          <w:rFonts w:cstheme="minorHAnsi"/>
          <w:sz w:val="28"/>
          <w:szCs w:val="28"/>
        </w:rPr>
      </w:pPr>
    </w:p>
    <w:sectPr w:rsidR="002072EF" w:rsidRPr="00FA4595" w:rsidSect="00CB2DE3">
      <w:pgSz w:w="18711" w:h="12242" w:orient="landscape" w:code="515"/>
      <w:pgMar w:top="142" w:right="425" w:bottom="720" w:left="14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516D"/>
    <w:multiLevelType w:val="hybridMultilevel"/>
    <w:tmpl w:val="09BEF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D36"/>
    <w:multiLevelType w:val="hybridMultilevel"/>
    <w:tmpl w:val="65F04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01EC7"/>
    <w:multiLevelType w:val="hybridMultilevel"/>
    <w:tmpl w:val="B056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A73AD"/>
    <w:multiLevelType w:val="hybridMultilevel"/>
    <w:tmpl w:val="B4E66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C128E"/>
    <w:multiLevelType w:val="hybridMultilevel"/>
    <w:tmpl w:val="8E00F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A7728"/>
    <w:multiLevelType w:val="hybridMultilevel"/>
    <w:tmpl w:val="02FA82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72E"/>
    <w:rsid w:val="00040B6C"/>
    <w:rsid w:val="000466E7"/>
    <w:rsid w:val="00073EBE"/>
    <w:rsid w:val="00081EEE"/>
    <w:rsid w:val="000827EF"/>
    <w:rsid w:val="000D3CAC"/>
    <w:rsid w:val="000D6F6B"/>
    <w:rsid w:val="001067A8"/>
    <w:rsid w:val="00174480"/>
    <w:rsid w:val="00190AC1"/>
    <w:rsid w:val="00191C7D"/>
    <w:rsid w:val="001D1BCE"/>
    <w:rsid w:val="001F357A"/>
    <w:rsid w:val="00205201"/>
    <w:rsid w:val="002072EF"/>
    <w:rsid w:val="0024765F"/>
    <w:rsid w:val="00250261"/>
    <w:rsid w:val="00254059"/>
    <w:rsid w:val="0025640A"/>
    <w:rsid w:val="003172B5"/>
    <w:rsid w:val="00325E06"/>
    <w:rsid w:val="003333B2"/>
    <w:rsid w:val="00334296"/>
    <w:rsid w:val="003606BB"/>
    <w:rsid w:val="004273BA"/>
    <w:rsid w:val="004303F4"/>
    <w:rsid w:val="0046073C"/>
    <w:rsid w:val="00487D2C"/>
    <w:rsid w:val="00492833"/>
    <w:rsid w:val="004A0DBD"/>
    <w:rsid w:val="004B55A2"/>
    <w:rsid w:val="004D1AC5"/>
    <w:rsid w:val="004D753E"/>
    <w:rsid w:val="0051271A"/>
    <w:rsid w:val="00514F48"/>
    <w:rsid w:val="00523749"/>
    <w:rsid w:val="0052630E"/>
    <w:rsid w:val="005458FC"/>
    <w:rsid w:val="005508CA"/>
    <w:rsid w:val="00556B4E"/>
    <w:rsid w:val="00557A4A"/>
    <w:rsid w:val="005B0A64"/>
    <w:rsid w:val="005B7C1E"/>
    <w:rsid w:val="005D3326"/>
    <w:rsid w:val="006237DF"/>
    <w:rsid w:val="006B1259"/>
    <w:rsid w:val="006C549F"/>
    <w:rsid w:val="006F5E72"/>
    <w:rsid w:val="007656F6"/>
    <w:rsid w:val="007F3107"/>
    <w:rsid w:val="00820EC9"/>
    <w:rsid w:val="00843524"/>
    <w:rsid w:val="00854F35"/>
    <w:rsid w:val="008863B4"/>
    <w:rsid w:val="008A094D"/>
    <w:rsid w:val="008C0345"/>
    <w:rsid w:val="009545F7"/>
    <w:rsid w:val="00960E3F"/>
    <w:rsid w:val="009874BE"/>
    <w:rsid w:val="009F62FE"/>
    <w:rsid w:val="00A50F65"/>
    <w:rsid w:val="00AA2B19"/>
    <w:rsid w:val="00AE080A"/>
    <w:rsid w:val="00AF018E"/>
    <w:rsid w:val="00AF729B"/>
    <w:rsid w:val="00B06C26"/>
    <w:rsid w:val="00B15899"/>
    <w:rsid w:val="00B60821"/>
    <w:rsid w:val="00B74DA4"/>
    <w:rsid w:val="00BC0A59"/>
    <w:rsid w:val="00BC6E8E"/>
    <w:rsid w:val="00BC720A"/>
    <w:rsid w:val="00BF71C9"/>
    <w:rsid w:val="00C109EB"/>
    <w:rsid w:val="00C3678C"/>
    <w:rsid w:val="00CB2DE3"/>
    <w:rsid w:val="00CC4089"/>
    <w:rsid w:val="00D135CA"/>
    <w:rsid w:val="00D45B6D"/>
    <w:rsid w:val="00D53F4C"/>
    <w:rsid w:val="00DB0C89"/>
    <w:rsid w:val="00DE5208"/>
    <w:rsid w:val="00E041CD"/>
    <w:rsid w:val="00E1313B"/>
    <w:rsid w:val="00E71E66"/>
    <w:rsid w:val="00E86857"/>
    <w:rsid w:val="00EA4885"/>
    <w:rsid w:val="00ED121F"/>
    <w:rsid w:val="00EF367F"/>
    <w:rsid w:val="00F005EC"/>
    <w:rsid w:val="00F02B3C"/>
    <w:rsid w:val="00F100FA"/>
    <w:rsid w:val="00F41340"/>
    <w:rsid w:val="00F41951"/>
    <w:rsid w:val="00FA4595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2AEC63-1919-4A35-AE54-4AFDF89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aguilera@liceomixto.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A77D-C240-4220-859B-309A8EE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RECEPCION</cp:lastModifiedBy>
  <cp:revision>4</cp:revision>
  <cp:lastPrinted>2020-05-07T19:34:00Z</cp:lastPrinted>
  <dcterms:created xsi:type="dcterms:W3CDTF">2020-04-30T14:52:00Z</dcterms:created>
  <dcterms:modified xsi:type="dcterms:W3CDTF">2020-05-07T19:34:00Z</dcterms:modified>
</cp:coreProperties>
</file>