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CE502" w14:textId="341A905C"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14:anchorId="0CA92753" wp14:editId="50565AC4">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sidR="006E3747">
        <w:rPr>
          <w:sz w:val="16"/>
          <w:szCs w:val="16"/>
        </w:rPr>
        <w:t>L</w:t>
      </w:r>
      <w:r>
        <w:rPr>
          <w:sz w:val="16"/>
          <w:szCs w:val="16"/>
        </w:rPr>
        <w:t>iceo Particular Mixto San Felipe</w:t>
      </w:r>
    </w:p>
    <w:p w14:paraId="473A61D5" w14:textId="32CF4EC4" w:rsidR="00B74DA4" w:rsidRDefault="006D6810" w:rsidP="00B74DA4">
      <w:pPr>
        <w:spacing w:after="0"/>
        <w:rPr>
          <w:sz w:val="16"/>
          <w:szCs w:val="16"/>
        </w:rPr>
      </w:pPr>
      <w:r>
        <w:rPr>
          <w:noProof/>
          <w:sz w:val="16"/>
          <w:szCs w:val="16"/>
          <w:lang w:eastAsia="es-CL"/>
        </w:rPr>
        <w:drawing>
          <wp:anchor distT="0" distB="0" distL="114300" distR="114300" simplePos="0" relativeHeight="251682816" behindDoc="0" locked="0" layoutInCell="1" allowOverlap="1" wp14:anchorId="50777D7B" wp14:editId="251B16D7">
            <wp:simplePos x="0" y="0"/>
            <wp:positionH relativeFrom="margin">
              <wp:align>right</wp:align>
            </wp:positionH>
            <wp:positionV relativeFrom="paragraph">
              <wp:posOffset>9761</wp:posOffset>
            </wp:positionV>
            <wp:extent cx="690629" cy="3291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r="5031" b="13718"/>
                    <a:stretch>
                      <a:fillRect/>
                    </a:stretch>
                  </pic:blipFill>
                  <pic:spPr bwMode="auto">
                    <a:xfrm>
                      <a:off x="0" y="0"/>
                      <a:ext cx="690629" cy="32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DA4">
        <w:rPr>
          <w:sz w:val="16"/>
          <w:szCs w:val="16"/>
        </w:rPr>
        <w:t>Unidad Técnico Pedagógica</w:t>
      </w:r>
    </w:p>
    <w:p w14:paraId="25C7F5A2" w14:textId="0374CC53" w:rsidR="00B74DA4" w:rsidRDefault="00B74DA4" w:rsidP="00B74DA4">
      <w:pPr>
        <w:spacing w:after="0"/>
        <w:rPr>
          <w:sz w:val="16"/>
          <w:szCs w:val="16"/>
        </w:rPr>
      </w:pPr>
      <w:r>
        <w:rPr>
          <w:sz w:val="16"/>
          <w:szCs w:val="16"/>
        </w:rPr>
        <w:t>Enseñanza Básica</w:t>
      </w:r>
    </w:p>
    <w:p w14:paraId="032705BF" w14:textId="2743AE1A" w:rsidR="00B74DA4" w:rsidRDefault="005A4A8F"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1BE4F336" wp14:editId="5BB83EE9">
                <wp:simplePos x="0" y="0"/>
                <wp:positionH relativeFrom="column">
                  <wp:posOffset>2189834</wp:posOffset>
                </wp:positionH>
                <wp:positionV relativeFrom="paragraph">
                  <wp:posOffset>29092</wp:posOffset>
                </wp:positionV>
                <wp:extent cx="2168525" cy="55245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552450"/>
                        </a:xfrm>
                        <a:prstGeom prst="rect">
                          <a:avLst/>
                        </a:prstGeom>
                        <a:solidFill>
                          <a:srgbClr val="FFFFFF"/>
                        </a:solidFill>
                        <a:ln w="9525">
                          <a:noFill/>
                          <a:miter lim="800000"/>
                          <a:headEnd/>
                          <a:tailEnd/>
                        </a:ln>
                      </wps:spPr>
                      <wps:txbx>
                        <w:txbxContent>
                          <w:p w14:paraId="46484D98" w14:textId="00CAA534" w:rsidR="00B74DA4" w:rsidRDefault="00B74DA4" w:rsidP="00B74DA4">
                            <w:pPr>
                              <w:spacing w:after="0"/>
                              <w:jc w:val="center"/>
                              <w:rPr>
                                <w:b/>
                                <w:sz w:val="24"/>
                                <w:szCs w:val="24"/>
                              </w:rPr>
                            </w:pPr>
                            <w:r>
                              <w:rPr>
                                <w:b/>
                                <w:sz w:val="24"/>
                                <w:szCs w:val="24"/>
                              </w:rPr>
                              <w:t>GUÍA DE TRABAJO N°</w:t>
                            </w:r>
                            <w:r w:rsidR="00FA248D">
                              <w:rPr>
                                <w:b/>
                                <w:sz w:val="24"/>
                                <w:szCs w:val="24"/>
                              </w:rPr>
                              <w:t>4</w:t>
                            </w:r>
                          </w:p>
                          <w:p w14:paraId="5ED590EA" w14:textId="22EFA6B9" w:rsidR="00B74DA4" w:rsidRPr="00B74DA4" w:rsidRDefault="003D010A" w:rsidP="00B74DA4">
                            <w:pPr>
                              <w:spacing w:after="0"/>
                              <w:jc w:val="center"/>
                              <w:rPr>
                                <w:b/>
                                <w:sz w:val="24"/>
                                <w:szCs w:val="24"/>
                              </w:rPr>
                            </w:pPr>
                            <w:r>
                              <w:rPr>
                                <w:b/>
                                <w:sz w:val="24"/>
                                <w:szCs w:val="24"/>
                              </w:rPr>
                              <w:t xml:space="preserve">CN Biología </w:t>
                            </w:r>
                            <w:r w:rsidR="00696860">
                              <w:rPr>
                                <w:b/>
                                <w:sz w:val="24"/>
                                <w:szCs w:val="24"/>
                              </w:rPr>
                              <w:t>5°to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4F336" id="_x0000_t202" coordsize="21600,21600" o:spt="202" path="m,l,21600r21600,l21600,xe">
                <v:stroke joinstyle="miter"/>
                <v:path gradientshapeok="t" o:connecttype="rect"/>
              </v:shapetype>
              <v:shape id="Cuadro de texto 2" o:spid="_x0000_s1026" type="#_x0000_t202" style="position:absolute;margin-left:172.45pt;margin-top:2.3pt;width:170.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" stroked="f">
                <v:textbox>
                  <w:txbxContent>
                    <w:p w14:paraId="46484D98" w14:textId="00CAA534" w:rsidR="00B74DA4" w:rsidRDefault="00B74DA4" w:rsidP="00B74DA4">
                      <w:pPr>
                        <w:spacing w:after="0"/>
                        <w:jc w:val="center"/>
                        <w:rPr>
                          <w:b/>
                          <w:sz w:val="24"/>
                          <w:szCs w:val="24"/>
                        </w:rPr>
                      </w:pPr>
                      <w:r>
                        <w:rPr>
                          <w:b/>
                          <w:sz w:val="24"/>
                          <w:szCs w:val="24"/>
                        </w:rPr>
                        <w:t>GUÍA DE TRABAJO N°</w:t>
                      </w:r>
                      <w:r w:rsidR="00FA248D">
                        <w:rPr>
                          <w:b/>
                          <w:sz w:val="24"/>
                          <w:szCs w:val="24"/>
                        </w:rPr>
                        <w:t>4</w:t>
                      </w:r>
                    </w:p>
                    <w:p w14:paraId="5ED590EA" w14:textId="22EFA6B9" w:rsidR="00B74DA4" w:rsidRPr="00B74DA4" w:rsidRDefault="003D010A" w:rsidP="00B74DA4">
                      <w:pPr>
                        <w:spacing w:after="0"/>
                        <w:jc w:val="center"/>
                        <w:rPr>
                          <w:b/>
                          <w:sz w:val="24"/>
                          <w:szCs w:val="24"/>
                        </w:rPr>
                      </w:pPr>
                      <w:r>
                        <w:rPr>
                          <w:b/>
                          <w:sz w:val="24"/>
                          <w:szCs w:val="24"/>
                        </w:rPr>
                        <w:t xml:space="preserve">CN Biología </w:t>
                      </w:r>
                      <w:r w:rsidR="00696860">
                        <w:rPr>
                          <w:b/>
                          <w:sz w:val="24"/>
                          <w:szCs w:val="24"/>
                        </w:rPr>
                        <w:t>5°to</w:t>
                      </w:r>
                    </w:p>
                  </w:txbxContent>
                </v:textbox>
                <w10:wrap type="square"/>
              </v:shape>
            </w:pict>
          </mc:Fallback>
        </mc:AlternateContent>
      </w:r>
    </w:p>
    <w:p w14:paraId="0B142537" w14:textId="4C1F5539"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2FA02A98" w14:textId="77777777" w:rsidTr="00ED5ED4">
        <w:trPr>
          <w:trHeight w:val="295"/>
        </w:trPr>
        <w:tc>
          <w:tcPr>
            <w:tcW w:w="3544" w:type="dxa"/>
          </w:tcPr>
          <w:p w14:paraId="738D56E3" w14:textId="29CAE6BC" w:rsidR="00B74DA4" w:rsidRPr="00B74DA4" w:rsidRDefault="00B74DA4" w:rsidP="00ED5ED4">
            <w:pPr>
              <w:rPr>
                <w:b/>
                <w:u w:val="single"/>
              </w:rPr>
            </w:pPr>
            <w:r>
              <w:rPr>
                <w:b/>
                <w:u w:val="single"/>
              </w:rPr>
              <w:t>Objetivo</w:t>
            </w:r>
            <w:r w:rsidR="002D413B">
              <w:rPr>
                <w:b/>
                <w:u w:val="single"/>
              </w:rPr>
              <w:t xml:space="preserve"> (con Adecuaciones)</w:t>
            </w:r>
          </w:p>
        </w:tc>
        <w:tc>
          <w:tcPr>
            <w:tcW w:w="7280" w:type="dxa"/>
          </w:tcPr>
          <w:p w14:paraId="104B30EA" w14:textId="28F97DC3" w:rsidR="00B74DA4" w:rsidRPr="00D14E18" w:rsidRDefault="008B1334" w:rsidP="00ED5ED4">
            <w:pPr>
              <w:rPr>
                <w:rFonts w:cstheme="minorHAnsi"/>
                <w:sz w:val="18"/>
                <w:szCs w:val="18"/>
              </w:rPr>
            </w:pPr>
            <w:r>
              <w:rPr>
                <w:rFonts w:ascii="Arial" w:hAnsi="Arial" w:cs="Arial"/>
                <w:bCs/>
                <w:sz w:val="18"/>
                <w:szCs w:val="18"/>
                <w:lang w:val="es-ES"/>
              </w:rPr>
              <w:t>Conocer e identificar las características de las porciones de agua dulce y salada de nuestro planeta</w:t>
            </w:r>
          </w:p>
        </w:tc>
      </w:tr>
      <w:tr w:rsidR="00B74DA4" w14:paraId="4C29C742" w14:textId="77777777" w:rsidTr="00ED5ED4">
        <w:trPr>
          <w:trHeight w:val="279"/>
        </w:trPr>
        <w:tc>
          <w:tcPr>
            <w:tcW w:w="3544" w:type="dxa"/>
          </w:tcPr>
          <w:p w14:paraId="2E8EDBCB" w14:textId="77777777" w:rsidR="00B74DA4" w:rsidRPr="00B74DA4" w:rsidRDefault="00B74DA4" w:rsidP="00ED5ED4">
            <w:pPr>
              <w:rPr>
                <w:b/>
                <w:u w:val="single"/>
              </w:rPr>
            </w:pPr>
            <w:r>
              <w:rPr>
                <w:b/>
                <w:u w:val="single"/>
              </w:rPr>
              <w:t>Instrucciones</w:t>
            </w:r>
          </w:p>
        </w:tc>
        <w:tc>
          <w:tcPr>
            <w:tcW w:w="7280" w:type="dxa"/>
          </w:tcPr>
          <w:p w14:paraId="12F50753" w14:textId="544A0ED9" w:rsidR="008B1334" w:rsidRDefault="00D14E18" w:rsidP="00ED5ED4">
            <w:pPr>
              <w:rPr>
                <w:rFonts w:ascii="Arial" w:hAnsi="Arial" w:cs="Arial"/>
                <w:sz w:val="20"/>
                <w:szCs w:val="20"/>
              </w:rPr>
            </w:pPr>
            <w:r w:rsidRPr="007B1E22">
              <w:rPr>
                <w:rFonts w:ascii="Arial" w:hAnsi="Arial" w:cs="Arial"/>
                <w:sz w:val="20"/>
                <w:szCs w:val="20"/>
              </w:rPr>
              <w:t>Observa los siguientes videos:</w:t>
            </w:r>
          </w:p>
          <w:p w14:paraId="402C4C9A" w14:textId="7955A502" w:rsidR="008B1334" w:rsidRPr="007B1E22" w:rsidRDefault="008B1334" w:rsidP="00ED5ED4">
            <w:pPr>
              <w:rPr>
                <w:rFonts w:ascii="Arial" w:hAnsi="Arial" w:cs="Arial"/>
                <w:sz w:val="20"/>
                <w:szCs w:val="20"/>
              </w:rPr>
            </w:pPr>
            <w:proofErr w:type="spellStart"/>
            <w:r>
              <w:rPr>
                <w:rFonts w:ascii="Arial" w:hAnsi="Arial" w:cs="Arial"/>
                <w:sz w:val="20"/>
                <w:szCs w:val="20"/>
              </w:rPr>
              <w:t>Por que</w:t>
            </w:r>
            <w:proofErr w:type="spellEnd"/>
            <w:r>
              <w:rPr>
                <w:rFonts w:ascii="Arial" w:hAnsi="Arial" w:cs="Arial"/>
                <w:sz w:val="20"/>
                <w:szCs w:val="20"/>
              </w:rPr>
              <w:t xml:space="preserve"> el agua del mar es salada</w:t>
            </w:r>
          </w:p>
          <w:p w14:paraId="1747987F" w14:textId="503921F3" w:rsidR="008B1334" w:rsidRDefault="00AA1736" w:rsidP="008B1334">
            <w:pPr>
              <w:rPr>
                <w:rStyle w:val="Hipervnculo"/>
                <w:rFonts w:ascii="Arial" w:hAnsi="Arial" w:cs="Arial"/>
                <w:bCs/>
                <w:sz w:val="20"/>
                <w:szCs w:val="20"/>
                <w:lang w:val="es-ES"/>
              </w:rPr>
            </w:pPr>
            <w:hyperlink r:id="rId7" w:history="1">
              <w:r w:rsidR="008B1334" w:rsidRPr="000C4A97">
                <w:rPr>
                  <w:rStyle w:val="Hipervnculo"/>
                  <w:rFonts w:ascii="Arial" w:hAnsi="Arial" w:cs="Arial"/>
                  <w:bCs/>
                  <w:sz w:val="20"/>
                  <w:szCs w:val="20"/>
                  <w:lang w:val="es-ES"/>
                </w:rPr>
                <w:t>https://www.youtube.com/watch?v=Zvk49JEInMk</w:t>
              </w:r>
            </w:hyperlink>
          </w:p>
          <w:p w14:paraId="3A3C6834" w14:textId="772423E8" w:rsidR="008B1334" w:rsidRPr="008B1334" w:rsidRDefault="008B1334" w:rsidP="008B1334">
            <w:pPr>
              <w:rPr>
                <w:rFonts w:ascii="Arial" w:hAnsi="Arial" w:cs="Arial"/>
                <w:bCs/>
                <w:color w:val="000000" w:themeColor="text1"/>
                <w:sz w:val="20"/>
                <w:szCs w:val="20"/>
                <w:lang w:val="es-ES"/>
              </w:rPr>
            </w:pPr>
            <w:r w:rsidRPr="008B1334">
              <w:rPr>
                <w:rStyle w:val="Hipervnculo"/>
                <w:bCs/>
                <w:color w:val="000000" w:themeColor="text1"/>
                <w:u w:val="none"/>
                <w:lang w:val="es-ES"/>
              </w:rPr>
              <w:t>La Eduteca- El agua en la naturaleza</w:t>
            </w:r>
          </w:p>
          <w:p w14:paraId="39450D73" w14:textId="77777777" w:rsidR="008B1334" w:rsidRDefault="00AA1736" w:rsidP="00ED5ED4">
            <w:pPr>
              <w:rPr>
                <w:rFonts w:ascii="Arial" w:hAnsi="Arial" w:cs="Arial"/>
                <w:sz w:val="20"/>
                <w:szCs w:val="20"/>
              </w:rPr>
            </w:pPr>
            <w:hyperlink r:id="rId8" w:history="1">
              <w:r w:rsidR="008B1334" w:rsidRPr="008B1618">
                <w:rPr>
                  <w:rStyle w:val="Hipervnculo"/>
                  <w:rFonts w:ascii="Arial" w:hAnsi="Arial" w:cs="Arial"/>
                  <w:sz w:val="20"/>
                  <w:szCs w:val="20"/>
                </w:rPr>
                <w:t>https://www.youtube.com/watch?v=CF-JVFINsws&amp;list=TLPQMjcwNDIwMjCOMsOgpF_naw&amp;index=3</w:t>
              </w:r>
            </w:hyperlink>
          </w:p>
          <w:p w14:paraId="0FF063DB" w14:textId="1056CC81" w:rsidR="000B02F4" w:rsidRPr="007B1E22" w:rsidRDefault="008B1334" w:rsidP="00ED5ED4">
            <w:pPr>
              <w:rPr>
                <w:rFonts w:ascii="Arial" w:hAnsi="Arial" w:cs="Arial"/>
                <w:sz w:val="20"/>
                <w:szCs w:val="20"/>
              </w:rPr>
            </w:pPr>
            <w:r>
              <w:rPr>
                <w:rFonts w:ascii="Arial" w:hAnsi="Arial" w:cs="Arial"/>
                <w:sz w:val="20"/>
                <w:szCs w:val="20"/>
              </w:rPr>
              <w:t xml:space="preserve"> </w:t>
            </w:r>
            <w:r w:rsidR="000B02F4" w:rsidRPr="007B1E22">
              <w:rPr>
                <w:rFonts w:ascii="Arial" w:hAnsi="Arial" w:cs="Arial"/>
                <w:sz w:val="20"/>
                <w:szCs w:val="20"/>
              </w:rPr>
              <w:t xml:space="preserve">Luego lee atentamente </w:t>
            </w:r>
            <w:r w:rsidR="00FA248D">
              <w:rPr>
                <w:rFonts w:ascii="Arial" w:hAnsi="Arial" w:cs="Arial"/>
                <w:sz w:val="20"/>
                <w:szCs w:val="20"/>
              </w:rPr>
              <w:t>el texto “El Agua en nuestro Planeta”</w:t>
            </w:r>
            <w:r w:rsidR="000B02F4" w:rsidRPr="007B1E22">
              <w:rPr>
                <w:rFonts w:ascii="Arial" w:hAnsi="Arial" w:cs="Arial"/>
                <w:sz w:val="20"/>
                <w:szCs w:val="20"/>
              </w:rPr>
              <w:t xml:space="preserve"> para poder </w:t>
            </w:r>
            <w:r w:rsidR="00FA248D">
              <w:rPr>
                <w:rFonts w:ascii="Arial" w:hAnsi="Arial" w:cs="Arial"/>
                <w:sz w:val="20"/>
                <w:szCs w:val="20"/>
              </w:rPr>
              <w:t>responder las preguntas y realizar las otras actividades</w:t>
            </w:r>
          </w:p>
          <w:p w14:paraId="13CE552B" w14:textId="01364794" w:rsidR="000B02F4" w:rsidRPr="007B1E22" w:rsidRDefault="000B02F4" w:rsidP="00ED5ED4">
            <w:pPr>
              <w:rPr>
                <w:rFonts w:ascii="Arial" w:hAnsi="Arial" w:cs="Arial"/>
                <w:sz w:val="20"/>
                <w:szCs w:val="20"/>
              </w:rPr>
            </w:pPr>
            <w:r w:rsidRPr="007B1E22">
              <w:rPr>
                <w:rFonts w:ascii="Arial" w:hAnsi="Arial" w:cs="Arial"/>
                <w:sz w:val="20"/>
                <w:szCs w:val="20"/>
              </w:rPr>
              <w:t xml:space="preserve">Responde las preguntas en tu cuaderno de Biología y </w:t>
            </w:r>
            <w:r w:rsidR="007B1E22" w:rsidRPr="007B1E22">
              <w:rPr>
                <w:rFonts w:ascii="Arial" w:hAnsi="Arial" w:cs="Arial"/>
                <w:sz w:val="20"/>
                <w:szCs w:val="20"/>
              </w:rPr>
              <w:t>completa en la guía aquellas actividades donde solo debas escribir (Actividad N° II).</w:t>
            </w:r>
          </w:p>
          <w:p w14:paraId="3992B4AB" w14:textId="2A03B1F9" w:rsidR="00D14E18" w:rsidRPr="007B1E22" w:rsidRDefault="007B1E22" w:rsidP="007B1E22">
            <w:pPr>
              <w:rPr>
                <w:sz w:val="20"/>
                <w:szCs w:val="20"/>
              </w:rPr>
            </w:pPr>
            <w:r w:rsidRPr="007B1E22">
              <w:rPr>
                <w:rFonts w:ascii="Arial" w:hAnsi="Arial" w:cs="Arial"/>
                <w:sz w:val="20"/>
                <w:szCs w:val="20"/>
              </w:rPr>
              <w:t>Puedes realizarlo con un familiar.</w:t>
            </w:r>
          </w:p>
        </w:tc>
      </w:tr>
      <w:tr w:rsidR="00B74DA4" w14:paraId="1AD5D41E" w14:textId="77777777" w:rsidTr="00ED5ED4">
        <w:trPr>
          <w:trHeight w:val="295"/>
        </w:trPr>
        <w:tc>
          <w:tcPr>
            <w:tcW w:w="3544" w:type="dxa"/>
          </w:tcPr>
          <w:p w14:paraId="79CDFF39" w14:textId="77777777" w:rsidR="00B74DA4" w:rsidRPr="00B74DA4" w:rsidRDefault="00B74DA4" w:rsidP="00ED5ED4">
            <w:pPr>
              <w:rPr>
                <w:b/>
                <w:u w:val="single"/>
              </w:rPr>
            </w:pPr>
            <w:r>
              <w:rPr>
                <w:b/>
                <w:u w:val="single"/>
              </w:rPr>
              <w:t>Descripción del Aprendizaje</w:t>
            </w:r>
          </w:p>
        </w:tc>
        <w:tc>
          <w:tcPr>
            <w:tcW w:w="7280" w:type="dxa"/>
          </w:tcPr>
          <w:p w14:paraId="6EC51C26" w14:textId="330BD198" w:rsidR="00B74DA4" w:rsidRPr="007B1E22" w:rsidRDefault="00D14E18" w:rsidP="00FA248D">
            <w:pPr>
              <w:rPr>
                <w:sz w:val="20"/>
                <w:szCs w:val="20"/>
              </w:rPr>
            </w:pPr>
            <w:r w:rsidRPr="007B1E22">
              <w:rPr>
                <w:rFonts w:ascii="Arial" w:hAnsi="Arial" w:cs="Arial"/>
                <w:sz w:val="20"/>
                <w:szCs w:val="20"/>
              </w:rPr>
              <w:t>-</w:t>
            </w:r>
            <w:r w:rsidR="00FA248D">
              <w:rPr>
                <w:rFonts w:ascii="Arial" w:hAnsi="Arial" w:cs="Arial"/>
                <w:sz w:val="20"/>
                <w:szCs w:val="20"/>
              </w:rPr>
              <w:t>Diferencias características de agua dulce y salada</w:t>
            </w:r>
          </w:p>
        </w:tc>
      </w:tr>
      <w:tr w:rsidR="00B74DA4" w14:paraId="405F30C4" w14:textId="77777777" w:rsidTr="00ED5ED4">
        <w:trPr>
          <w:trHeight w:val="279"/>
        </w:trPr>
        <w:tc>
          <w:tcPr>
            <w:tcW w:w="3544" w:type="dxa"/>
          </w:tcPr>
          <w:p w14:paraId="1837558C" w14:textId="77777777" w:rsidR="00B74DA4" w:rsidRPr="00B74DA4" w:rsidRDefault="00B74DA4" w:rsidP="00ED5ED4">
            <w:pPr>
              <w:rPr>
                <w:b/>
                <w:u w:val="single"/>
              </w:rPr>
            </w:pPr>
            <w:r>
              <w:rPr>
                <w:b/>
                <w:u w:val="single"/>
              </w:rPr>
              <w:t>Ponderación de la Guía</w:t>
            </w:r>
          </w:p>
        </w:tc>
        <w:tc>
          <w:tcPr>
            <w:tcW w:w="7280" w:type="dxa"/>
          </w:tcPr>
          <w:p w14:paraId="1DD99CC0" w14:textId="71838070" w:rsidR="00B74DA4" w:rsidRDefault="00FA248D" w:rsidP="00ED5ED4">
            <w:r>
              <w:t>5</w:t>
            </w:r>
            <w:r w:rsidR="006C1862">
              <w:t xml:space="preserve"> </w:t>
            </w:r>
            <w:r w:rsidR="003D010A">
              <w:t>%</w:t>
            </w:r>
          </w:p>
        </w:tc>
      </w:tr>
      <w:tr w:rsidR="00820EC9" w14:paraId="4FD484F5" w14:textId="77777777" w:rsidTr="00ED5ED4">
        <w:trPr>
          <w:trHeight w:val="279"/>
        </w:trPr>
        <w:tc>
          <w:tcPr>
            <w:tcW w:w="3544" w:type="dxa"/>
          </w:tcPr>
          <w:p w14:paraId="1EDE9FD4" w14:textId="77777777" w:rsidR="00820EC9" w:rsidRDefault="00820EC9" w:rsidP="00ED5ED4">
            <w:pPr>
              <w:rPr>
                <w:b/>
                <w:u w:val="single"/>
              </w:rPr>
            </w:pPr>
            <w:r>
              <w:rPr>
                <w:b/>
                <w:u w:val="single"/>
              </w:rPr>
              <w:t>Correo del docente para consultas</w:t>
            </w:r>
          </w:p>
        </w:tc>
        <w:tc>
          <w:tcPr>
            <w:tcW w:w="7280" w:type="dxa"/>
          </w:tcPr>
          <w:p w14:paraId="5DA64C93" w14:textId="73DCD554" w:rsidR="00820EC9" w:rsidRDefault="003D010A" w:rsidP="00ED5ED4">
            <w:r>
              <w:t>mferrer@liceomixto.cl</w:t>
            </w:r>
          </w:p>
        </w:tc>
      </w:tr>
      <w:tr w:rsidR="008579F1" w14:paraId="204F0129" w14:textId="77777777" w:rsidTr="00ED5ED4">
        <w:trPr>
          <w:trHeight w:val="279"/>
        </w:trPr>
        <w:tc>
          <w:tcPr>
            <w:tcW w:w="3544" w:type="dxa"/>
          </w:tcPr>
          <w:p w14:paraId="03389247" w14:textId="73F545DC" w:rsidR="008579F1" w:rsidRDefault="00D14E18" w:rsidP="00ED5ED4">
            <w:pPr>
              <w:rPr>
                <w:b/>
                <w:u w:val="single"/>
              </w:rPr>
            </w:pPr>
            <w:r>
              <w:rPr>
                <w:b/>
                <w:u w:val="single"/>
              </w:rPr>
              <w:t>Correo educador</w:t>
            </w:r>
            <w:r w:rsidR="008579F1">
              <w:rPr>
                <w:b/>
                <w:u w:val="single"/>
              </w:rPr>
              <w:t xml:space="preserve"> diferencial</w:t>
            </w:r>
          </w:p>
        </w:tc>
        <w:tc>
          <w:tcPr>
            <w:tcW w:w="7280" w:type="dxa"/>
          </w:tcPr>
          <w:p w14:paraId="2C505163" w14:textId="36C36495" w:rsidR="008579F1" w:rsidRDefault="00696860" w:rsidP="00ED5ED4">
            <w:r>
              <w:t>mlazcanor@liceomixto.cl</w:t>
            </w:r>
          </w:p>
        </w:tc>
      </w:tr>
      <w:tr w:rsidR="00ED5ED4" w14:paraId="7B0F6091" w14:textId="77777777" w:rsidTr="00ED5ED4">
        <w:tblPrEx>
          <w:tblCellMar>
            <w:left w:w="70" w:type="dxa"/>
            <w:right w:w="70" w:type="dxa"/>
          </w:tblCellMar>
          <w:tblLook w:val="0000" w:firstRow="0" w:lastRow="0" w:firstColumn="0" w:lastColumn="0" w:noHBand="0" w:noVBand="0"/>
        </w:tblPrEx>
        <w:trPr>
          <w:trHeight w:val="240"/>
        </w:trPr>
        <w:tc>
          <w:tcPr>
            <w:tcW w:w="10824" w:type="dxa"/>
            <w:gridSpan w:val="2"/>
          </w:tcPr>
          <w:p w14:paraId="69765107" w14:textId="21CB9AF5" w:rsidR="00ED5ED4" w:rsidRDefault="00FA248D" w:rsidP="00ED5ED4">
            <w:pPr>
              <w:autoSpaceDE w:val="0"/>
              <w:autoSpaceDN w:val="0"/>
              <w:adjustRightInd w:val="0"/>
              <w:jc w:val="center"/>
              <w:rPr>
                <w:rFonts w:ascii="Calibri-Bold" w:hAnsi="Calibri-Bold" w:cs="Calibri-Bold"/>
                <w:b/>
                <w:bCs/>
                <w:color w:val="000000"/>
                <w:sz w:val="25"/>
                <w:szCs w:val="25"/>
              </w:rPr>
            </w:pPr>
            <w:r>
              <w:rPr>
                <w:rFonts w:ascii="Calibri-Bold" w:hAnsi="Calibri-Bold" w:cs="Calibri-Bold"/>
                <w:b/>
                <w:bCs/>
                <w:color w:val="000000"/>
                <w:sz w:val="25"/>
                <w:szCs w:val="25"/>
              </w:rPr>
              <w:t>Primera quincena de Mayo</w:t>
            </w:r>
          </w:p>
        </w:tc>
      </w:tr>
    </w:tbl>
    <w:p w14:paraId="55553AC1" w14:textId="736F6A09" w:rsidR="008A3AE8" w:rsidRDefault="0002788A" w:rsidP="008A3AE8">
      <w:pPr>
        <w:autoSpaceDE w:val="0"/>
        <w:autoSpaceDN w:val="0"/>
        <w:adjustRightInd w:val="0"/>
        <w:spacing w:after="0" w:line="240" w:lineRule="auto"/>
        <w:jc w:val="both"/>
        <w:rPr>
          <w:rFonts w:ascii="Arial" w:hAnsi="Arial" w:cs="Arial"/>
          <w:b/>
          <w:bCs/>
          <w:color w:val="000000"/>
          <w:sz w:val="20"/>
          <w:szCs w:val="20"/>
        </w:rPr>
      </w:pPr>
      <w:r w:rsidRPr="0002788A">
        <w:rPr>
          <w:rFonts w:ascii="Arial" w:hAnsi="Arial" w:cs="Arial"/>
          <w:b/>
          <w:bCs/>
          <w:color w:val="000000"/>
          <w:sz w:val="20"/>
          <w:szCs w:val="20"/>
        </w:rPr>
        <w:t>Lee el texto para poder responder las preguntas siguientes</w:t>
      </w:r>
    </w:p>
    <w:p w14:paraId="2E43C806" w14:textId="033AB282" w:rsidR="0002788A" w:rsidRDefault="0002788A" w:rsidP="008A3AE8">
      <w:pPr>
        <w:autoSpaceDE w:val="0"/>
        <w:autoSpaceDN w:val="0"/>
        <w:adjustRightInd w:val="0"/>
        <w:spacing w:after="0" w:line="240" w:lineRule="auto"/>
        <w:jc w:val="both"/>
        <w:rPr>
          <w:rFonts w:ascii="Arial" w:hAnsi="Arial" w:cs="Arial"/>
          <w:b/>
          <w:bCs/>
          <w:color w:val="000000"/>
          <w:sz w:val="20"/>
          <w:szCs w:val="20"/>
        </w:rPr>
      </w:pPr>
    </w:p>
    <w:p w14:paraId="326392B9" w14:textId="39312ACD" w:rsidR="0002788A" w:rsidRPr="0002788A" w:rsidRDefault="0002788A" w:rsidP="008A3AE8">
      <w:pPr>
        <w:autoSpaceDE w:val="0"/>
        <w:autoSpaceDN w:val="0"/>
        <w:adjustRightInd w:val="0"/>
        <w:spacing w:after="0" w:line="240" w:lineRule="auto"/>
        <w:jc w:val="both"/>
        <w:rPr>
          <w:rFonts w:ascii="Arial" w:hAnsi="Arial" w:cs="Arial"/>
          <w:b/>
          <w:bCs/>
          <w:color w:val="000000"/>
          <w:sz w:val="20"/>
          <w:szCs w:val="20"/>
        </w:rPr>
        <w:sectPr w:rsidR="0002788A" w:rsidRPr="0002788A" w:rsidSect="00AA1736">
          <w:pgSz w:w="11907" w:h="18711" w:code="300"/>
          <w:pgMar w:top="142" w:right="720" w:bottom="0" w:left="720" w:header="709" w:footer="709" w:gutter="0"/>
          <w:cols w:space="708"/>
          <w:docGrid w:linePitch="360"/>
        </w:sectPr>
      </w:pPr>
    </w:p>
    <w:p w14:paraId="720A47BF" w14:textId="1EEBB559" w:rsidR="007A18EC" w:rsidRPr="008A3AE8" w:rsidRDefault="00F12F14" w:rsidP="008A3AE8">
      <w:pPr>
        <w:autoSpaceDE w:val="0"/>
        <w:autoSpaceDN w:val="0"/>
        <w:adjustRightInd w:val="0"/>
        <w:spacing w:after="0" w:line="240" w:lineRule="auto"/>
        <w:jc w:val="center"/>
        <w:rPr>
          <w:rFonts w:ascii="Arial" w:hAnsi="Arial" w:cs="Arial"/>
          <w:b/>
          <w:bCs/>
          <w:color w:val="000000"/>
          <w:sz w:val="20"/>
          <w:szCs w:val="20"/>
          <w:u w:val="single"/>
        </w:rPr>
      </w:pPr>
      <w:r w:rsidRPr="008A3AE8">
        <w:rPr>
          <w:rFonts w:ascii="Arial" w:hAnsi="Arial" w:cs="Arial"/>
          <w:b/>
          <w:bCs/>
          <w:color w:val="000000"/>
          <w:sz w:val="20"/>
          <w:szCs w:val="20"/>
          <w:u w:val="single"/>
        </w:rPr>
        <w:lastRenderedPageBreak/>
        <w:t>El Agua en Nuestro Planeta</w:t>
      </w:r>
    </w:p>
    <w:p w14:paraId="054FCAD0" w14:textId="48F64F80" w:rsidR="00F12F14" w:rsidRPr="008A3AE8" w:rsidRDefault="00F12F14" w:rsidP="008A3AE8">
      <w:pPr>
        <w:autoSpaceDE w:val="0"/>
        <w:autoSpaceDN w:val="0"/>
        <w:adjustRightInd w:val="0"/>
        <w:spacing w:after="0" w:line="240" w:lineRule="auto"/>
        <w:jc w:val="both"/>
        <w:rPr>
          <w:rFonts w:ascii="Arial" w:hAnsi="Arial" w:cs="Arial"/>
          <w:color w:val="000000"/>
          <w:sz w:val="20"/>
          <w:szCs w:val="20"/>
        </w:rPr>
      </w:pPr>
      <w:r w:rsidRPr="008A3AE8">
        <w:rPr>
          <w:rFonts w:ascii="Arial" w:hAnsi="Arial" w:cs="Arial"/>
          <w:color w:val="000000"/>
          <w:sz w:val="20"/>
          <w:szCs w:val="20"/>
        </w:rPr>
        <w:t>El Agua es un compuesto químico de dos elementos, es decir es una mezcla de dos gases; el Hidrogeno y el Oxígeno. Es muy importante para el desarrollo de la vida en nuestro planeta tanto para los procesos internos de digestión celular hasta un hábitat en donde pueden vivir una gran cantidad de especies de seres vivos.</w:t>
      </w:r>
    </w:p>
    <w:p w14:paraId="39304DE8" w14:textId="51720D83" w:rsidR="00FB48E7" w:rsidRPr="008A3AE8" w:rsidRDefault="00FB48E7" w:rsidP="008A3AE8">
      <w:pPr>
        <w:autoSpaceDE w:val="0"/>
        <w:autoSpaceDN w:val="0"/>
        <w:adjustRightInd w:val="0"/>
        <w:spacing w:after="0" w:line="240" w:lineRule="auto"/>
        <w:jc w:val="both"/>
        <w:rPr>
          <w:rFonts w:ascii="Arial" w:hAnsi="Arial" w:cs="Arial"/>
          <w:color w:val="000000"/>
          <w:sz w:val="20"/>
          <w:szCs w:val="20"/>
        </w:rPr>
      </w:pPr>
      <w:r w:rsidRPr="008A3AE8">
        <w:rPr>
          <w:rFonts w:ascii="Arial" w:hAnsi="Arial" w:cs="Arial"/>
          <w:color w:val="000000"/>
          <w:sz w:val="20"/>
          <w:szCs w:val="20"/>
        </w:rPr>
        <w:t xml:space="preserve">El Agua </w:t>
      </w:r>
      <w:r w:rsidR="0002788A" w:rsidRPr="008A3AE8">
        <w:rPr>
          <w:rFonts w:ascii="Arial" w:hAnsi="Arial" w:cs="Arial"/>
          <w:color w:val="000000"/>
          <w:sz w:val="20"/>
          <w:szCs w:val="20"/>
        </w:rPr>
        <w:t>está</w:t>
      </w:r>
      <w:r w:rsidRPr="008A3AE8">
        <w:rPr>
          <w:rFonts w:ascii="Arial" w:hAnsi="Arial" w:cs="Arial"/>
          <w:color w:val="000000"/>
          <w:sz w:val="20"/>
          <w:szCs w:val="20"/>
        </w:rPr>
        <w:t xml:space="preserve"> distribuida de diferente manera como por ejemplo el agua dulce y agua saldada. Se habla de agua salda toda agua del océano y algunos lagos salinos por su gran concentración de sal y otras sales minerales. En cuanto el agua dulce tiene ese nombre solamente para diferenciarla del agua saldada ya que esta no tiene sabor por su baja concentración de sales minerales</w:t>
      </w:r>
      <w:r w:rsidR="00A665E5">
        <w:rPr>
          <w:rFonts w:ascii="Arial" w:hAnsi="Arial" w:cs="Arial"/>
          <w:color w:val="000000"/>
          <w:sz w:val="20"/>
          <w:szCs w:val="20"/>
        </w:rPr>
        <w:t xml:space="preserve"> y además la encontramos en el continente por eso se llaman aguas continentales</w:t>
      </w:r>
      <w:r w:rsidRPr="008A3AE8">
        <w:rPr>
          <w:rFonts w:ascii="Arial" w:hAnsi="Arial" w:cs="Arial"/>
          <w:color w:val="000000"/>
          <w:sz w:val="20"/>
          <w:szCs w:val="20"/>
        </w:rPr>
        <w:t xml:space="preserve">. </w:t>
      </w:r>
      <w:r w:rsidRPr="008A3AE8">
        <w:rPr>
          <w:rFonts w:ascii="Arial" w:hAnsi="Arial" w:cs="Arial"/>
          <w:sz w:val="20"/>
          <w:szCs w:val="20"/>
        </w:rPr>
        <w:t>A continuación, veremos las diferentes porciones que la componen.</w:t>
      </w:r>
    </w:p>
    <w:p w14:paraId="7D4CFD6C" w14:textId="642E4B5D" w:rsidR="00F12F14" w:rsidRPr="008A3AE8" w:rsidRDefault="00F12F14" w:rsidP="008A3AE8">
      <w:pPr>
        <w:autoSpaceDE w:val="0"/>
        <w:autoSpaceDN w:val="0"/>
        <w:adjustRightInd w:val="0"/>
        <w:spacing w:after="0" w:line="240" w:lineRule="auto"/>
        <w:jc w:val="both"/>
        <w:rPr>
          <w:rFonts w:ascii="Arial" w:hAnsi="Arial" w:cs="Arial"/>
          <w:color w:val="000000"/>
          <w:sz w:val="20"/>
          <w:szCs w:val="20"/>
        </w:rPr>
      </w:pPr>
    </w:p>
    <w:p w14:paraId="5156F7C0" w14:textId="5FABFE9F" w:rsidR="00FB48E7" w:rsidRPr="008A3AE8" w:rsidRDefault="00FB48E7" w:rsidP="008A3AE8">
      <w:pPr>
        <w:autoSpaceDE w:val="0"/>
        <w:autoSpaceDN w:val="0"/>
        <w:adjustRightInd w:val="0"/>
        <w:spacing w:after="0" w:line="240" w:lineRule="auto"/>
        <w:jc w:val="both"/>
        <w:rPr>
          <w:rFonts w:ascii="Arial" w:hAnsi="Arial" w:cs="Arial"/>
          <w:i/>
          <w:iCs/>
          <w:sz w:val="20"/>
          <w:szCs w:val="20"/>
          <w:u w:val="single"/>
        </w:rPr>
      </w:pPr>
      <w:r w:rsidRPr="008A3AE8">
        <w:rPr>
          <w:rFonts w:ascii="Arial" w:hAnsi="Arial" w:cs="Arial"/>
          <w:i/>
          <w:iCs/>
          <w:sz w:val="20"/>
          <w:szCs w:val="20"/>
          <w:u w:val="single"/>
        </w:rPr>
        <w:t>Lagos y lagunas</w:t>
      </w:r>
    </w:p>
    <w:p w14:paraId="5E6EEF4F" w14:textId="18BA4750" w:rsidR="00FB48E7" w:rsidRPr="008A3AE8" w:rsidRDefault="00FB48E7"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 xml:space="preserve">Corresponden a extensiones de agua, por lo general estáticos, es decir, que no tienen movimiento propio, rodeados </w:t>
      </w:r>
      <w:r w:rsidR="008A3AE8" w:rsidRPr="008A3AE8">
        <w:rPr>
          <w:rFonts w:ascii="Arial" w:hAnsi="Arial" w:cs="Arial"/>
          <w:sz w:val="20"/>
          <w:szCs w:val="20"/>
        </w:rPr>
        <w:t>por tierra</w:t>
      </w:r>
      <w:r w:rsidRPr="008A3AE8">
        <w:rPr>
          <w:rFonts w:ascii="Arial" w:hAnsi="Arial" w:cs="Arial"/>
          <w:sz w:val="20"/>
          <w:szCs w:val="20"/>
        </w:rPr>
        <w:t>, y que se encuentran acumuladas en una depresión del terreno.</w:t>
      </w:r>
    </w:p>
    <w:p w14:paraId="339E711C" w14:textId="44650293" w:rsidR="00FB48E7" w:rsidRDefault="006D6810" w:rsidP="008A3AE8">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0174EFCE" wp14:editId="07CA7ACE">
                <wp:simplePos x="0" y="0"/>
                <wp:positionH relativeFrom="margin">
                  <wp:posOffset>-158115</wp:posOffset>
                </wp:positionH>
                <wp:positionV relativeFrom="paragraph">
                  <wp:posOffset>76362</wp:posOffset>
                </wp:positionV>
                <wp:extent cx="680466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68046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C1EDF"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6pt" to="52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" strokecolor="black [3213]" strokeweight=".5pt">
                <v:stroke joinstyle="miter"/>
                <w10:wrap anchorx="margin"/>
              </v:line>
            </w:pict>
          </mc:Fallback>
        </mc:AlternateContent>
      </w:r>
    </w:p>
    <w:p w14:paraId="778EE41C" w14:textId="6DDCA2F8" w:rsidR="008A3AE8" w:rsidRDefault="008A3AE8" w:rsidP="008A3AE8">
      <w:pPr>
        <w:autoSpaceDE w:val="0"/>
        <w:autoSpaceDN w:val="0"/>
        <w:adjustRightInd w:val="0"/>
        <w:spacing w:after="0" w:line="240" w:lineRule="auto"/>
        <w:jc w:val="both"/>
        <w:rPr>
          <w:rFonts w:ascii="Arial" w:hAnsi="Arial" w:cs="Arial"/>
          <w:sz w:val="20"/>
          <w:szCs w:val="20"/>
        </w:rPr>
      </w:pPr>
    </w:p>
    <w:p w14:paraId="347BBECA" w14:textId="77777777" w:rsidR="008A3AE8" w:rsidRPr="008A3AE8" w:rsidRDefault="00FB48E7" w:rsidP="008A3AE8">
      <w:pPr>
        <w:autoSpaceDE w:val="0"/>
        <w:autoSpaceDN w:val="0"/>
        <w:adjustRightInd w:val="0"/>
        <w:spacing w:after="0" w:line="240" w:lineRule="auto"/>
        <w:jc w:val="both"/>
        <w:rPr>
          <w:rFonts w:ascii="Arial" w:hAnsi="Arial" w:cs="Arial"/>
          <w:i/>
          <w:iCs/>
          <w:sz w:val="20"/>
          <w:szCs w:val="20"/>
          <w:u w:val="single"/>
        </w:rPr>
      </w:pPr>
      <w:r w:rsidRPr="008A3AE8">
        <w:rPr>
          <w:rFonts w:ascii="Arial" w:hAnsi="Arial" w:cs="Arial"/>
          <w:i/>
          <w:iCs/>
          <w:sz w:val="20"/>
          <w:szCs w:val="20"/>
          <w:u w:val="single"/>
        </w:rPr>
        <w:t>Océanos</w:t>
      </w:r>
    </w:p>
    <w:p w14:paraId="6323FF61" w14:textId="584F32F1" w:rsidR="00FB48E7" w:rsidRPr="008A3AE8" w:rsidRDefault="00FB48E7"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 xml:space="preserve"> El océano es el gran volumen de agua que cubre cerca de las tres cuartas </w:t>
      </w:r>
      <w:r w:rsidR="008A3AE8" w:rsidRPr="008A3AE8">
        <w:rPr>
          <w:rFonts w:ascii="Arial" w:hAnsi="Arial" w:cs="Arial"/>
          <w:sz w:val="20"/>
          <w:szCs w:val="20"/>
        </w:rPr>
        <w:t>partes (</w:t>
      </w:r>
      <w:r w:rsidRPr="008A3AE8">
        <w:rPr>
          <w:rFonts w:ascii="Arial" w:hAnsi="Arial" w:cs="Arial"/>
          <w:sz w:val="20"/>
          <w:szCs w:val="20"/>
        </w:rPr>
        <w:t>71 %) de la superficie de la Tierra. Para efectos prácticos, fue dividido en tres grandes océanos, el Atlántico, el Pacífico y el Índico, y en dos océanos menores,</w:t>
      </w:r>
      <w:r w:rsidR="00A665E5">
        <w:rPr>
          <w:rFonts w:ascii="Arial" w:hAnsi="Arial" w:cs="Arial"/>
          <w:sz w:val="20"/>
          <w:szCs w:val="20"/>
        </w:rPr>
        <w:t xml:space="preserve"> </w:t>
      </w:r>
      <w:r w:rsidRPr="008A3AE8">
        <w:rPr>
          <w:rFonts w:ascii="Arial" w:hAnsi="Arial" w:cs="Arial"/>
          <w:sz w:val="20"/>
          <w:szCs w:val="20"/>
        </w:rPr>
        <w:t>que son el Ártico y el Antártico.</w:t>
      </w:r>
    </w:p>
    <w:p w14:paraId="6D003E9C" w14:textId="10DDFE90" w:rsidR="00FB48E7" w:rsidRPr="008A3AE8" w:rsidRDefault="00FB48E7" w:rsidP="008A3AE8">
      <w:pPr>
        <w:autoSpaceDE w:val="0"/>
        <w:autoSpaceDN w:val="0"/>
        <w:adjustRightInd w:val="0"/>
        <w:spacing w:after="0" w:line="240" w:lineRule="auto"/>
        <w:jc w:val="both"/>
        <w:rPr>
          <w:rFonts w:ascii="Arial" w:hAnsi="Arial" w:cs="Arial"/>
          <w:i/>
          <w:iCs/>
          <w:sz w:val="20"/>
          <w:szCs w:val="20"/>
          <w:u w:val="single"/>
        </w:rPr>
      </w:pPr>
      <w:r w:rsidRPr="008A3AE8">
        <w:rPr>
          <w:rFonts w:ascii="Arial" w:hAnsi="Arial" w:cs="Arial"/>
          <w:i/>
          <w:iCs/>
          <w:sz w:val="20"/>
          <w:szCs w:val="20"/>
          <w:u w:val="single"/>
        </w:rPr>
        <w:t>Nubes y vapor de agua</w:t>
      </w:r>
    </w:p>
    <w:p w14:paraId="42C28B78" w14:textId="3C184868" w:rsidR="00F12F14" w:rsidRPr="008A3AE8" w:rsidRDefault="00FB48E7"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El agua también está presente en la atmósfera como vapor de agua, el que se encuentra en estado gaseoso, y</w:t>
      </w:r>
      <w:r w:rsidR="008A3AE8">
        <w:rPr>
          <w:rFonts w:ascii="Arial" w:hAnsi="Arial" w:cs="Arial"/>
          <w:sz w:val="20"/>
          <w:szCs w:val="20"/>
        </w:rPr>
        <w:t xml:space="preserve"> </w:t>
      </w:r>
      <w:r w:rsidRPr="008A3AE8">
        <w:rPr>
          <w:rFonts w:ascii="Arial" w:hAnsi="Arial" w:cs="Arial"/>
          <w:sz w:val="20"/>
          <w:szCs w:val="20"/>
        </w:rPr>
        <w:t>en las nubes, que están formadas por diminutas gotas de agua líquida.</w:t>
      </w:r>
    </w:p>
    <w:p w14:paraId="599DA49E" w14:textId="39800BA7" w:rsidR="008A3AE8" w:rsidRPr="008A3AE8" w:rsidRDefault="008A3AE8" w:rsidP="008A3AE8">
      <w:pPr>
        <w:autoSpaceDE w:val="0"/>
        <w:autoSpaceDN w:val="0"/>
        <w:adjustRightInd w:val="0"/>
        <w:spacing w:after="0" w:line="240" w:lineRule="auto"/>
        <w:jc w:val="both"/>
        <w:rPr>
          <w:rFonts w:ascii="Arial" w:hAnsi="Arial" w:cs="Arial"/>
          <w:i/>
          <w:iCs/>
          <w:sz w:val="20"/>
          <w:szCs w:val="20"/>
          <w:u w:val="single"/>
        </w:rPr>
      </w:pPr>
      <w:r w:rsidRPr="008A3AE8">
        <w:rPr>
          <w:rFonts w:ascii="Arial" w:hAnsi="Arial" w:cs="Arial"/>
          <w:i/>
          <w:iCs/>
          <w:sz w:val="20"/>
          <w:szCs w:val="20"/>
          <w:u w:val="single"/>
        </w:rPr>
        <w:t>Ríos y aguas subterráneas</w:t>
      </w:r>
    </w:p>
    <w:p w14:paraId="4BBD2A62" w14:textId="25DDED36" w:rsidR="008A3AE8" w:rsidRPr="008A3AE8" w:rsidRDefault="008A3AE8"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Los ríos son corrientes naturales de agua cuyos cauces son relativamente estables. También el agua puede encontrarse bajo</w:t>
      </w:r>
      <w:r w:rsidR="00A665E5">
        <w:rPr>
          <w:rFonts w:ascii="Arial" w:hAnsi="Arial" w:cs="Arial"/>
          <w:sz w:val="20"/>
          <w:szCs w:val="20"/>
        </w:rPr>
        <w:t xml:space="preserve"> </w:t>
      </w:r>
      <w:r w:rsidRPr="008A3AE8">
        <w:rPr>
          <w:rFonts w:ascii="Arial" w:hAnsi="Arial" w:cs="Arial"/>
          <w:sz w:val="20"/>
          <w:szCs w:val="20"/>
        </w:rPr>
        <w:t>la superficie de la Tierra en forma de aguas subterráneas.</w:t>
      </w:r>
    </w:p>
    <w:p w14:paraId="0358449A" w14:textId="4B7CD4E6" w:rsidR="008A3AE8" w:rsidRPr="008A3AE8" w:rsidRDefault="008A3AE8" w:rsidP="008A3AE8">
      <w:pPr>
        <w:autoSpaceDE w:val="0"/>
        <w:autoSpaceDN w:val="0"/>
        <w:adjustRightInd w:val="0"/>
        <w:spacing w:after="0" w:line="240" w:lineRule="auto"/>
        <w:jc w:val="both"/>
        <w:rPr>
          <w:rFonts w:ascii="Arial" w:hAnsi="Arial" w:cs="Arial"/>
          <w:i/>
          <w:iCs/>
          <w:sz w:val="20"/>
          <w:szCs w:val="20"/>
          <w:u w:val="single"/>
        </w:rPr>
      </w:pPr>
      <w:r w:rsidRPr="008A3AE8">
        <w:rPr>
          <w:rFonts w:ascii="Arial" w:hAnsi="Arial" w:cs="Arial"/>
          <w:i/>
          <w:iCs/>
          <w:sz w:val="20"/>
          <w:szCs w:val="20"/>
          <w:u w:val="single"/>
        </w:rPr>
        <w:t>Nieves y glaciares</w:t>
      </w:r>
    </w:p>
    <w:p w14:paraId="111760EC" w14:textId="3604EA6E" w:rsidR="008A3AE8" w:rsidRPr="008A3AE8" w:rsidRDefault="008A3AE8"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Corresponden al agua de nuestro planeta que se halla en estado sólido. Los glaciares se forman por el proceso de compactación</w:t>
      </w:r>
    </w:p>
    <w:p w14:paraId="19F77ECE" w14:textId="77777777" w:rsidR="008A3AE8" w:rsidRDefault="008A3AE8" w:rsidP="008A3AE8">
      <w:pPr>
        <w:autoSpaceDE w:val="0"/>
        <w:autoSpaceDN w:val="0"/>
        <w:adjustRightInd w:val="0"/>
        <w:spacing w:after="0" w:line="240" w:lineRule="auto"/>
        <w:jc w:val="both"/>
        <w:rPr>
          <w:rFonts w:ascii="Arial" w:hAnsi="Arial" w:cs="Arial"/>
          <w:sz w:val="20"/>
          <w:szCs w:val="20"/>
        </w:rPr>
      </w:pPr>
      <w:r w:rsidRPr="008A3AE8">
        <w:rPr>
          <w:rFonts w:ascii="Arial" w:hAnsi="Arial" w:cs="Arial"/>
          <w:sz w:val="20"/>
          <w:szCs w:val="20"/>
        </w:rPr>
        <w:t>de la niev</w:t>
      </w:r>
      <w:r w:rsidR="00E53076">
        <w:rPr>
          <w:rFonts w:ascii="Arial" w:hAnsi="Arial" w:cs="Arial"/>
          <w:sz w:val="20"/>
          <w:szCs w:val="20"/>
        </w:rPr>
        <w:t>e.</w:t>
      </w:r>
    </w:p>
    <w:p w14:paraId="7CC1479E" w14:textId="16A02D53" w:rsidR="00E53076" w:rsidRDefault="00E53076" w:rsidP="008A3AE8">
      <w:pPr>
        <w:autoSpaceDE w:val="0"/>
        <w:autoSpaceDN w:val="0"/>
        <w:adjustRightInd w:val="0"/>
        <w:spacing w:after="0" w:line="240" w:lineRule="auto"/>
        <w:jc w:val="both"/>
        <w:rPr>
          <w:rFonts w:ascii="Arial" w:hAnsi="Arial" w:cs="Arial"/>
          <w:sz w:val="20"/>
          <w:szCs w:val="20"/>
        </w:rPr>
        <w:sectPr w:rsidR="00E53076" w:rsidSect="008A3AE8">
          <w:type w:val="continuous"/>
          <w:pgSz w:w="11907" w:h="18711" w:code="300"/>
          <w:pgMar w:top="142" w:right="720" w:bottom="720" w:left="720" w:header="708" w:footer="708" w:gutter="0"/>
          <w:cols w:num="2" w:space="708"/>
          <w:docGrid w:linePitch="360"/>
        </w:sectPr>
      </w:pPr>
    </w:p>
    <w:p w14:paraId="0F6F5FA7" w14:textId="49F391FD" w:rsidR="007A18EC" w:rsidRDefault="0002788A" w:rsidP="0002788A">
      <w:pPr>
        <w:autoSpaceDE w:val="0"/>
        <w:autoSpaceDN w:val="0"/>
        <w:adjustRightInd w:val="0"/>
        <w:spacing w:after="0" w:line="240" w:lineRule="auto"/>
        <w:rPr>
          <w:rFonts w:ascii="Calibri-Bold" w:hAnsi="Calibri-Bold" w:cs="Calibri-Bold"/>
          <w:b/>
          <w:bCs/>
          <w:color w:val="000000"/>
          <w:sz w:val="25"/>
          <w:szCs w:val="25"/>
        </w:rPr>
      </w:pPr>
      <w:r>
        <w:rPr>
          <w:rFonts w:ascii="Calibri-Bold" w:hAnsi="Calibri-Bold" w:cs="Calibri-Bold"/>
          <w:b/>
          <w:bCs/>
          <w:color w:val="000000"/>
          <w:sz w:val="25"/>
          <w:szCs w:val="25"/>
        </w:rPr>
        <w:lastRenderedPageBreak/>
        <w:t xml:space="preserve">I </w:t>
      </w:r>
      <w:r w:rsidR="00E53076">
        <w:rPr>
          <w:rFonts w:ascii="Calibri-Bold" w:hAnsi="Calibri-Bold" w:cs="Calibri-Bold"/>
          <w:b/>
          <w:bCs/>
          <w:color w:val="000000"/>
          <w:sz w:val="25"/>
          <w:szCs w:val="25"/>
        </w:rPr>
        <w:t>Respondan las siguientes preguntas en tu cuaderno de biología</w:t>
      </w:r>
      <w:r>
        <w:rPr>
          <w:rFonts w:ascii="Calibri-Bold" w:hAnsi="Calibri-Bold" w:cs="Calibri-Bold"/>
          <w:b/>
          <w:bCs/>
          <w:color w:val="000000"/>
          <w:sz w:val="25"/>
          <w:szCs w:val="25"/>
        </w:rPr>
        <w:t xml:space="preserve"> según lo visto y leído.</w:t>
      </w:r>
    </w:p>
    <w:p w14:paraId="0B819926" w14:textId="77777777" w:rsidR="00696860" w:rsidRDefault="00696860" w:rsidP="007A18EC">
      <w:pPr>
        <w:autoSpaceDE w:val="0"/>
        <w:autoSpaceDN w:val="0"/>
        <w:adjustRightInd w:val="0"/>
        <w:spacing w:after="0" w:line="240" w:lineRule="auto"/>
        <w:rPr>
          <w:rFonts w:cs="Calibri"/>
          <w:color w:val="000000"/>
          <w:sz w:val="25"/>
          <w:szCs w:val="25"/>
        </w:rPr>
        <w:sectPr w:rsidR="00696860" w:rsidSect="008A3AE8">
          <w:type w:val="continuous"/>
          <w:pgSz w:w="11907" w:h="18711" w:code="300"/>
          <w:pgMar w:top="142" w:right="720" w:bottom="720" w:left="720" w:header="708" w:footer="708" w:gutter="0"/>
          <w:cols w:space="708"/>
          <w:docGrid w:linePitch="360"/>
        </w:sectPr>
      </w:pPr>
    </w:p>
    <w:p w14:paraId="0E11C22F" w14:textId="752919C0" w:rsidR="00D14E18" w:rsidRPr="000B02F4" w:rsidRDefault="00D14E18"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lastRenderedPageBreak/>
        <w:t xml:space="preserve">1.- </w:t>
      </w:r>
      <w:r w:rsidR="00E53076">
        <w:rPr>
          <w:rFonts w:ascii="Arial" w:hAnsi="Arial" w:cs="Arial"/>
          <w:color w:val="000000"/>
          <w:sz w:val="20"/>
          <w:szCs w:val="20"/>
        </w:rPr>
        <w:t>¿Por qué el agua del mar es salada?</w:t>
      </w:r>
    </w:p>
    <w:p w14:paraId="18BFC072" w14:textId="57E8F4BF" w:rsidR="00D14E18" w:rsidRPr="000B02F4" w:rsidRDefault="00D14E18"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t>2.- ¿</w:t>
      </w:r>
      <w:r w:rsidR="00A665E5">
        <w:rPr>
          <w:rFonts w:ascii="Arial" w:hAnsi="Arial" w:cs="Arial"/>
          <w:color w:val="000000"/>
          <w:sz w:val="20"/>
          <w:szCs w:val="20"/>
        </w:rPr>
        <w:t>El Agua de mar se puede beber</w:t>
      </w:r>
      <w:r w:rsidRPr="000B02F4">
        <w:rPr>
          <w:rFonts w:ascii="Arial" w:hAnsi="Arial" w:cs="Arial"/>
          <w:color w:val="000000"/>
          <w:sz w:val="20"/>
          <w:szCs w:val="20"/>
        </w:rPr>
        <w:t>?</w:t>
      </w:r>
      <w:r w:rsidR="00A665E5">
        <w:rPr>
          <w:rFonts w:ascii="Arial" w:hAnsi="Arial" w:cs="Arial"/>
          <w:color w:val="000000"/>
          <w:sz w:val="20"/>
          <w:szCs w:val="20"/>
        </w:rPr>
        <w:t xml:space="preserve"> Explica tu respuesta</w:t>
      </w:r>
    </w:p>
    <w:p w14:paraId="269CA62D" w14:textId="59CBE4B5" w:rsidR="007A18EC" w:rsidRPr="000B02F4" w:rsidRDefault="00D14E18"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t xml:space="preserve">3.- </w:t>
      </w:r>
      <w:r w:rsidR="00A665E5">
        <w:rPr>
          <w:rFonts w:ascii="Arial" w:hAnsi="Arial" w:cs="Arial"/>
          <w:color w:val="000000"/>
          <w:sz w:val="20"/>
          <w:szCs w:val="20"/>
        </w:rPr>
        <w:t>¿Qué se entiende con aguas continentales</w:t>
      </w:r>
      <w:r w:rsidRPr="000B02F4">
        <w:rPr>
          <w:rFonts w:ascii="Arial" w:hAnsi="Arial" w:cs="Arial"/>
          <w:color w:val="000000"/>
          <w:sz w:val="20"/>
          <w:szCs w:val="20"/>
        </w:rPr>
        <w:t xml:space="preserve">? </w:t>
      </w:r>
    </w:p>
    <w:p w14:paraId="244AC400" w14:textId="17D5B1D6" w:rsidR="00D14E18" w:rsidRPr="000B02F4" w:rsidRDefault="00D14E18"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t xml:space="preserve">4.- </w:t>
      </w:r>
      <w:r w:rsidR="00A665E5">
        <w:rPr>
          <w:rFonts w:ascii="Arial" w:hAnsi="Arial" w:cs="Arial"/>
          <w:color w:val="000000"/>
          <w:sz w:val="20"/>
          <w:szCs w:val="20"/>
        </w:rPr>
        <w:t>¿Qué son los acuíferos y que función cumple</w:t>
      </w:r>
      <w:r w:rsidRPr="000B02F4">
        <w:rPr>
          <w:rFonts w:ascii="Arial" w:hAnsi="Arial" w:cs="Arial"/>
          <w:color w:val="000000"/>
          <w:sz w:val="20"/>
          <w:szCs w:val="20"/>
        </w:rPr>
        <w:t>?</w:t>
      </w:r>
    </w:p>
    <w:p w14:paraId="460089D2" w14:textId="2951A75C" w:rsidR="006C1862" w:rsidRPr="000B02F4" w:rsidRDefault="006C1862"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t>5.- ¿</w:t>
      </w:r>
      <w:r w:rsidR="002B0677">
        <w:rPr>
          <w:rFonts w:ascii="Arial" w:hAnsi="Arial" w:cs="Arial"/>
          <w:color w:val="000000"/>
          <w:sz w:val="20"/>
          <w:szCs w:val="20"/>
        </w:rPr>
        <w:t>A qué distribución pertenecen las aguas Subterráneas?</w:t>
      </w:r>
    </w:p>
    <w:p w14:paraId="2BB34F92" w14:textId="5C05EC86" w:rsidR="006C1862" w:rsidRPr="000B02F4" w:rsidRDefault="006C1862"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lastRenderedPageBreak/>
        <w:t>6.- ¿</w:t>
      </w:r>
      <w:r w:rsidR="002B0677">
        <w:rPr>
          <w:rFonts w:ascii="Arial" w:hAnsi="Arial" w:cs="Arial"/>
          <w:color w:val="000000"/>
          <w:sz w:val="20"/>
          <w:szCs w:val="20"/>
        </w:rPr>
        <w:t>De qué manera se almacena y produce el agua subterránea</w:t>
      </w:r>
      <w:r w:rsidRPr="000B02F4">
        <w:rPr>
          <w:rFonts w:ascii="Arial" w:hAnsi="Arial" w:cs="Arial"/>
          <w:color w:val="000000"/>
          <w:sz w:val="20"/>
          <w:szCs w:val="20"/>
        </w:rPr>
        <w:t>?</w:t>
      </w:r>
    </w:p>
    <w:p w14:paraId="1F13FD43" w14:textId="0763B29F" w:rsidR="006C1862" w:rsidRPr="000B02F4" w:rsidRDefault="006C1862" w:rsidP="007A18EC">
      <w:pPr>
        <w:autoSpaceDE w:val="0"/>
        <w:autoSpaceDN w:val="0"/>
        <w:adjustRightInd w:val="0"/>
        <w:spacing w:after="0" w:line="240" w:lineRule="auto"/>
        <w:rPr>
          <w:rFonts w:ascii="Arial" w:hAnsi="Arial" w:cs="Arial"/>
          <w:color w:val="000000"/>
          <w:sz w:val="20"/>
          <w:szCs w:val="20"/>
        </w:rPr>
      </w:pPr>
      <w:r w:rsidRPr="000B02F4">
        <w:rPr>
          <w:rFonts w:ascii="Arial" w:hAnsi="Arial" w:cs="Arial"/>
          <w:color w:val="000000"/>
          <w:sz w:val="20"/>
          <w:szCs w:val="20"/>
        </w:rPr>
        <w:t xml:space="preserve">7.- </w:t>
      </w:r>
      <w:r w:rsidR="0023083A">
        <w:rPr>
          <w:rFonts w:ascii="Arial" w:hAnsi="Arial" w:cs="Arial"/>
          <w:color w:val="000000"/>
          <w:sz w:val="20"/>
          <w:szCs w:val="20"/>
        </w:rPr>
        <w:t>Según lo que viste y lo que sabes ¿Cuál sería el impacto para los seres humanos y otras especies la deficiencia o escasez de aguas continentales</w:t>
      </w:r>
      <w:r w:rsidRPr="000B02F4">
        <w:rPr>
          <w:rFonts w:ascii="Arial" w:hAnsi="Arial" w:cs="Arial"/>
          <w:color w:val="000000"/>
          <w:sz w:val="20"/>
          <w:szCs w:val="20"/>
        </w:rPr>
        <w:t>?</w:t>
      </w:r>
      <w:r w:rsidR="0023083A">
        <w:rPr>
          <w:rFonts w:ascii="Arial" w:hAnsi="Arial" w:cs="Arial"/>
          <w:color w:val="000000"/>
          <w:sz w:val="20"/>
          <w:szCs w:val="20"/>
        </w:rPr>
        <w:t xml:space="preserve"> Explica tu respuesta, la cual puedes discutirla y reflexionar con tus familiares.</w:t>
      </w:r>
    </w:p>
    <w:p w14:paraId="0A5D839D" w14:textId="77777777" w:rsidR="00696860" w:rsidRDefault="00696860" w:rsidP="007A18EC">
      <w:pPr>
        <w:tabs>
          <w:tab w:val="left" w:pos="3975"/>
        </w:tabs>
        <w:rPr>
          <w:lang w:val="es-ES"/>
        </w:rPr>
        <w:sectPr w:rsidR="00696860" w:rsidSect="0023083A">
          <w:type w:val="continuous"/>
          <w:pgSz w:w="11907" w:h="18711" w:code="300"/>
          <w:pgMar w:top="142" w:right="720" w:bottom="720" w:left="720" w:header="708" w:footer="708" w:gutter="0"/>
          <w:cols w:num="2" w:space="708"/>
          <w:docGrid w:linePitch="360"/>
        </w:sectPr>
      </w:pPr>
    </w:p>
    <w:p w14:paraId="423CFCE8" w14:textId="141C0C9C" w:rsidR="000B02F4" w:rsidRDefault="00EC41BB" w:rsidP="000B02F4">
      <w:pPr>
        <w:tabs>
          <w:tab w:val="left" w:pos="284"/>
          <w:tab w:val="left" w:pos="8789"/>
        </w:tabs>
        <w:spacing w:after="0" w:line="360" w:lineRule="auto"/>
        <w:rPr>
          <w:rFonts w:cs="Calibri"/>
          <w:b/>
          <w:bCs/>
          <w:sz w:val="24"/>
          <w:szCs w:val="24"/>
        </w:rPr>
      </w:pPr>
      <w:r>
        <w:rPr>
          <w:rFonts w:ascii="Arial" w:hAnsi="Arial" w:cs="Arial"/>
          <w:noProof/>
          <w:sz w:val="20"/>
          <w:szCs w:val="20"/>
          <w:lang w:eastAsia="es-CL"/>
        </w:rPr>
        <w:lastRenderedPageBreak/>
        <mc:AlternateContent>
          <mc:Choice Requires="wps">
            <w:drawing>
              <wp:anchor distT="0" distB="0" distL="114300" distR="114300" simplePos="0" relativeHeight="251664384" behindDoc="0" locked="0" layoutInCell="1" allowOverlap="1" wp14:anchorId="7054067B" wp14:editId="43E200AB">
                <wp:simplePos x="0" y="0"/>
                <wp:positionH relativeFrom="margin">
                  <wp:align>right</wp:align>
                </wp:positionH>
                <wp:positionV relativeFrom="paragraph">
                  <wp:posOffset>86906</wp:posOffset>
                </wp:positionV>
                <wp:extent cx="6804837"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80483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541E5" id="Conector recto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6pt,6.85pt" to="1020.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" strokecolor="black [3213]" strokeweight=".5pt">
                <v:stroke joinstyle="miter"/>
                <w10:wrap anchorx="margin"/>
              </v:line>
            </w:pict>
          </mc:Fallback>
        </mc:AlternateContent>
      </w:r>
    </w:p>
    <w:p w14:paraId="1A4A0D3B" w14:textId="43AD9937" w:rsidR="006C1862" w:rsidRDefault="006D6810" w:rsidP="000B02F4">
      <w:pPr>
        <w:spacing w:after="0" w:line="240" w:lineRule="auto"/>
        <w:rPr>
          <w:rFonts w:ascii="Arial" w:hAnsi="Arial" w:cs="Arial"/>
          <w:b/>
          <w:lang w:val="es-ES"/>
        </w:rPr>
      </w:pPr>
      <w:r>
        <w:rPr>
          <w:noProof/>
          <w:lang w:eastAsia="es-CL"/>
        </w:rPr>
        <w:drawing>
          <wp:anchor distT="0" distB="0" distL="114300" distR="114300" simplePos="0" relativeHeight="251661312" behindDoc="0" locked="0" layoutInCell="1" allowOverlap="1" wp14:anchorId="3792C409" wp14:editId="46F1DC73">
            <wp:simplePos x="0" y="0"/>
            <wp:positionH relativeFrom="margin">
              <wp:posOffset>-382772</wp:posOffset>
            </wp:positionH>
            <wp:positionV relativeFrom="paragraph">
              <wp:posOffset>163254</wp:posOffset>
            </wp:positionV>
            <wp:extent cx="3997842" cy="2392045"/>
            <wp:effectExtent l="0" t="0" r="317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9863" b="8664"/>
                    <a:stretch/>
                  </pic:blipFill>
                  <pic:spPr bwMode="auto">
                    <a:xfrm>
                      <a:off x="0" y="0"/>
                      <a:ext cx="4011032" cy="23999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88A">
        <w:rPr>
          <w:rFonts w:ascii="Arial" w:hAnsi="Arial" w:cs="Arial"/>
          <w:b/>
          <w:lang w:val="es-ES"/>
        </w:rPr>
        <w:t>II Identifica</w:t>
      </w:r>
      <w:r w:rsidR="00EC41BB">
        <w:rPr>
          <w:rFonts w:ascii="Arial" w:hAnsi="Arial" w:cs="Arial"/>
          <w:b/>
          <w:lang w:val="es-ES"/>
        </w:rPr>
        <w:t xml:space="preserve"> </w:t>
      </w:r>
      <w:r w:rsidR="0002788A">
        <w:rPr>
          <w:rFonts w:ascii="Arial" w:hAnsi="Arial" w:cs="Arial"/>
          <w:b/>
          <w:lang w:val="es-ES"/>
        </w:rPr>
        <w:t>con una línea (unir)</w:t>
      </w:r>
      <w:r w:rsidR="00EC41BB">
        <w:rPr>
          <w:rFonts w:ascii="Arial" w:hAnsi="Arial" w:cs="Arial"/>
          <w:b/>
          <w:lang w:val="es-ES"/>
        </w:rPr>
        <w:t xml:space="preserve"> las diferentes porciones de agua que aparecen en la imagen</w:t>
      </w:r>
    </w:p>
    <w:p w14:paraId="3E81E336" w14:textId="121A5387" w:rsidR="00EC41BB" w:rsidRPr="000E4A4B" w:rsidRDefault="0002788A" w:rsidP="000B02F4">
      <w:pPr>
        <w:spacing w:after="0" w:line="240" w:lineRule="auto"/>
        <w:rPr>
          <w:rFonts w:ascii="Arial" w:hAnsi="Arial" w:cs="Arial"/>
          <w:lang w:val="es-ES"/>
        </w:rPr>
      </w:pPr>
      <w:r w:rsidRPr="00832711">
        <w:rPr>
          <w:rFonts w:cs="Arial"/>
          <w:noProof/>
          <w:sz w:val="24"/>
          <w:szCs w:val="24"/>
          <w:lang w:eastAsia="es-CL"/>
        </w:rPr>
        <mc:AlternateContent>
          <mc:Choice Requires="wps">
            <w:drawing>
              <wp:anchor distT="45720" distB="45720" distL="114300" distR="114300" simplePos="0" relativeHeight="251669504" behindDoc="0" locked="0" layoutInCell="1" allowOverlap="1" wp14:anchorId="6084D06E" wp14:editId="41E10A21">
                <wp:simplePos x="0" y="0"/>
                <wp:positionH relativeFrom="column">
                  <wp:posOffset>4068741</wp:posOffset>
                </wp:positionH>
                <wp:positionV relativeFrom="paragraph">
                  <wp:posOffset>68284</wp:posOffset>
                </wp:positionV>
                <wp:extent cx="2049780" cy="273050"/>
                <wp:effectExtent l="0" t="0" r="26670" b="1270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73050"/>
                        </a:xfrm>
                        <a:prstGeom prst="rect">
                          <a:avLst/>
                        </a:prstGeom>
                        <a:solidFill>
                          <a:srgbClr val="FFFFFF"/>
                        </a:solidFill>
                        <a:ln w="9525">
                          <a:solidFill>
                            <a:srgbClr val="000000"/>
                          </a:solidFill>
                          <a:miter lim="800000"/>
                          <a:headEnd/>
                          <a:tailEnd/>
                        </a:ln>
                      </wps:spPr>
                      <wps:txbx>
                        <w:txbxContent>
                          <w:p w14:paraId="466A84BB" w14:textId="3659A3E1" w:rsidR="00832711" w:rsidRPr="00832711" w:rsidRDefault="00832711">
                            <w:pPr>
                              <w:rPr>
                                <w:lang w:val="es-MX"/>
                              </w:rPr>
                            </w:pPr>
                            <w:r>
                              <w:rPr>
                                <w:lang w:val="es-MX"/>
                              </w:rPr>
                              <w:t>Porciones de Agua en el planeta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4D06E" id="_x0000_s1027" type="#_x0000_t202" style="position:absolute;margin-left:320.35pt;margin-top:5.4pt;width:161.4pt;height: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">
                <v:textbox>
                  <w:txbxContent>
                    <w:p w14:paraId="466A84BB" w14:textId="3659A3E1" w:rsidR="00832711" w:rsidRPr="00832711" w:rsidRDefault="00832711">
                      <w:pPr>
                        <w:rPr>
                          <w:lang w:val="es-MX"/>
                        </w:rPr>
                      </w:pPr>
                      <w:r>
                        <w:rPr>
                          <w:lang w:val="es-MX"/>
                        </w:rPr>
                        <w:t>Porciones de Agua en el planeta</w:t>
                      </w:r>
                    </w:p>
                  </w:txbxContent>
                </v:textbox>
                <w10:wrap type="square"/>
              </v:shape>
            </w:pict>
          </mc:Fallback>
        </mc:AlternateContent>
      </w:r>
    </w:p>
    <w:p w14:paraId="25EA4017" w14:textId="5B255EAA" w:rsidR="006C1862" w:rsidRPr="000E4A4B" w:rsidRDefault="006C1862" w:rsidP="006C1862">
      <w:pPr>
        <w:spacing w:after="0" w:line="240" w:lineRule="auto"/>
        <w:rPr>
          <w:rFonts w:ascii="Arial" w:hAnsi="Arial" w:cs="Arial"/>
          <w:lang w:val="es-ES"/>
        </w:rPr>
      </w:pPr>
    </w:p>
    <w:p w14:paraId="46D1BE17" w14:textId="3D3766A2" w:rsidR="00B75487" w:rsidRPr="00B75487" w:rsidRDefault="006D6810" w:rsidP="007A18EC">
      <w:pPr>
        <w:tabs>
          <w:tab w:val="left" w:pos="284"/>
          <w:tab w:val="left" w:pos="8789"/>
        </w:tabs>
        <w:spacing w:after="0" w:line="360" w:lineRule="auto"/>
        <w:rPr>
          <w:rFonts w:cs="Arial"/>
          <w:sz w:val="24"/>
          <w:szCs w:val="24"/>
        </w:rPr>
      </w:pPr>
      <w:r w:rsidRPr="00832711">
        <w:rPr>
          <w:rFonts w:cs="Arial"/>
          <w:noProof/>
          <w:sz w:val="24"/>
          <w:szCs w:val="24"/>
          <w:lang w:eastAsia="es-CL"/>
        </w:rPr>
        <mc:AlternateContent>
          <mc:Choice Requires="wps">
            <w:drawing>
              <wp:anchor distT="45720" distB="45720" distL="114300" distR="114300" simplePos="0" relativeHeight="251681792" behindDoc="0" locked="0" layoutInCell="1" allowOverlap="1" wp14:anchorId="6CC2FB14" wp14:editId="58F161B3">
                <wp:simplePos x="0" y="0"/>
                <wp:positionH relativeFrom="margin">
                  <wp:posOffset>2738518</wp:posOffset>
                </wp:positionH>
                <wp:positionV relativeFrom="paragraph">
                  <wp:posOffset>1470010</wp:posOffset>
                </wp:positionV>
                <wp:extent cx="354965" cy="186055"/>
                <wp:effectExtent l="0" t="0" r="0" b="444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86055"/>
                        </a:xfrm>
                        <a:prstGeom prst="rect">
                          <a:avLst/>
                        </a:prstGeom>
                        <a:noFill/>
                        <a:ln w="9525">
                          <a:noFill/>
                          <a:miter lim="800000"/>
                          <a:headEnd/>
                          <a:tailEnd/>
                        </a:ln>
                      </wps:spPr>
                      <wps:txbx>
                        <w:txbxContent>
                          <w:p w14:paraId="1E8CBFFB" w14:textId="45B46D87" w:rsidR="0002788A" w:rsidRPr="0002788A" w:rsidRDefault="0002788A" w:rsidP="0002788A">
                            <w:pPr>
                              <w:rPr>
                                <w:b/>
                                <w:bCs/>
                                <w:sz w:val="12"/>
                                <w:szCs w:val="12"/>
                                <w:lang w:val="es-MX"/>
                              </w:rPr>
                            </w:pPr>
                            <w:r w:rsidRPr="0002788A">
                              <w:rPr>
                                <w:b/>
                                <w:bCs/>
                                <w:sz w:val="12"/>
                                <w:szCs w:val="12"/>
                                <w:lang w:val="es-MX"/>
                              </w:rPr>
                              <w:t>MAR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2FB14" id="_x0000_s1028" type="#_x0000_t202" style="position:absolute;margin-left:215.65pt;margin-top:115.75pt;width:27.95pt;height:14.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" filled="f" stroked="f">
                <v:textbox>
                  <w:txbxContent>
                    <w:p w14:paraId="1E8CBFFB" w14:textId="45B46D87" w:rsidR="0002788A" w:rsidRPr="0002788A" w:rsidRDefault="0002788A" w:rsidP="0002788A">
                      <w:pPr>
                        <w:rPr>
                          <w:b/>
                          <w:bCs/>
                          <w:sz w:val="12"/>
                          <w:szCs w:val="12"/>
                          <w:lang w:val="es-MX"/>
                        </w:rPr>
                      </w:pPr>
                      <w:r w:rsidRPr="0002788A">
                        <w:rPr>
                          <w:b/>
                          <w:bCs/>
                          <w:sz w:val="12"/>
                          <w:szCs w:val="12"/>
                          <w:lang w:val="es-MX"/>
                        </w:rPr>
                        <w:t>MAR</w:t>
                      </w:r>
                    </w:p>
                  </w:txbxContent>
                </v:textbox>
                <w10:wrap type="square" anchorx="margin"/>
              </v:shape>
            </w:pict>
          </mc:Fallback>
        </mc:AlternateContent>
      </w:r>
      <w:r w:rsidR="0002788A" w:rsidRPr="00832711">
        <w:rPr>
          <w:rFonts w:cs="Arial"/>
          <w:noProof/>
          <w:sz w:val="24"/>
          <w:szCs w:val="24"/>
          <w:lang w:eastAsia="es-CL"/>
        </w:rPr>
        <mc:AlternateContent>
          <mc:Choice Requires="wps">
            <w:drawing>
              <wp:anchor distT="45720" distB="45720" distL="114300" distR="114300" simplePos="0" relativeHeight="251679744" behindDoc="0" locked="0" layoutInCell="1" allowOverlap="1" wp14:anchorId="40BEA506" wp14:editId="7D254998">
                <wp:simplePos x="0" y="0"/>
                <wp:positionH relativeFrom="column">
                  <wp:posOffset>3717112</wp:posOffset>
                </wp:positionH>
                <wp:positionV relativeFrom="paragraph">
                  <wp:posOffset>1487347</wp:posOffset>
                </wp:positionV>
                <wp:extent cx="1235075" cy="273050"/>
                <wp:effectExtent l="0" t="0" r="22225" b="1270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273050"/>
                        </a:xfrm>
                        <a:prstGeom prst="rect">
                          <a:avLst/>
                        </a:prstGeom>
                        <a:solidFill>
                          <a:srgbClr val="FFFFFF"/>
                        </a:solidFill>
                        <a:ln w="9525">
                          <a:solidFill>
                            <a:srgbClr val="000000"/>
                          </a:solidFill>
                          <a:miter lim="800000"/>
                          <a:headEnd/>
                          <a:tailEnd/>
                        </a:ln>
                      </wps:spPr>
                      <wps:txbx>
                        <w:txbxContent>
                          <w:p w14:paraId="1DCE174C" w14:textId="2CDBC26F" w:rsidR="0002788A" w:rsidRPr="00832711" w:rsidRDefault="0002788A" w:rsidP="0002788A">
                            <w:pPr>
                              <w:rPr>
                                <w:lang w:val="es-MX"/>
                              </w:rPr>
                            </w:pPr>
                            <w:r>
                              <w:rPr>
                                <w:lang w:val="es-MX"/>
                              </w:rPr>
                              <w:t xml:space="preserve">Ríos y Aguas </w:t>
                            </w:r>
                            <w:proofErr w:type="spellStart"/>
                            <w:r>
                              <w:rPr>
                                <w:lang w:val="es-MX"/>
                              </w:rPr>
                              <w:t>Subterraneas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EA506" id="_x0000_s1029" type="#_x0000_t202" style="position:absolute;margin-left:292.7pt;margin-top:117.1pt;width:97.25pt;height:2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">
                <v:textbox>
                  <w:txbxContent>
                    <w:p w14:paraId="1DCE174C" w14:textId="2CDBC26F" w:rsidR="0002788A" w:rsidRPr="00832711" w:rsidRDefault="0002788A" w:rsidP="0002788A">
                      <w:pPr>
                        <w:rPr>
                          <w:lang w:val="es-MX"/>
                        </w:rPr>
                      </w:pPr>
                      <w:r>
                        <w:rPr>
                          <w:lang w:val="es-MX"/>
                        </w:rPr>
                        <w:t xml:space="preserve">Ríos y Aguas </w:t>
                      </w:r>
                      <w:proofErr w:type="spellStart"/>
                      <w:r>
                        <w:rPr>
                          <w:lang w:val="es-MX"/>
                        </w:rPr>
                        <w:t>Subterraneas</w:t>
                      </w:r>
                      <w:proofErr w:type="spellEnd"/>
                    </w:p>
                  </w:txbxContent>
                </v:textbox>
                <w10:wrap type="square"/>
              </v:shape>
            </w:pict>
          </mc:Fallback>
        </mc:AlternateContent>
      </w:r>
      <w:r w:rsidR="0002788A" w:rsidRPr="00832711">
        <w:rPr>
          <w:rFonts w:cs="Arial"/>
          <w:noProof/>
          <w:sz w:val="24"/>
          <w:szCs w:val="24"/>
          <w:lang w:eastAsia="es-CL"/>
        </w:rPr>
        <mc:AlternateContent>
          <mc:Choice Requires="wps">
            <w:drawing>
              <wp:anchor distT="45720" distB="45720" distL="114300" distR="114300" simplePos="0" relativeHeight="251677696" behindDoc="0" locked="0" layoutInCell="1" allowOverlap="1" wp14:anchorId="5355BC72" wp14:editId="130120F9">
                <wp:simplePos x="0" y="0"/>
                <wp:positionH relativeFrom="column">
                  <wp:posOffset>3720140</wp:posOffset>
                </wp:positionH>
                <wp:positionV relativeFrom="paragraph">
                  <wp:posOffset>1143000</wp:posOffset>
                </wp:positionV>
                <wp:extent cx="1209040" cy="273050"/>
                <wp:effectExtent l="0" t="0" r="10160" b="1270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273050"/>
                        </a:xfrm>
                        <a:prstGeom prst="rect">
                          <a:avLst/>
                        </a:prstGeom>
                        <a:solidFill>
                          <a:srgbClr val="FFFFFF"/>
                        </a:solidFill>
                        <a:ln w="9525">
                          <a:solidFill>
                            <a:srgbClr val="000000"/>
                          </a:solidFill>
                          <a:miter lim="800000"/>
                          <a:headEnd/>
                          <a:tailEnd/>
                        </a:ln>
                      </wps:spPr>
                      <wps:txbx>
                        <w:txbxContent>
                          <w:p w14:paraId="53D84BFE" w14:textId="4A457C23" w:rsidR="0002788A" w:rsidRPr="00832711" w:rsidRDefault="0002788A" w:rsidP="0002788A">
                            <w:pPr>
                              <w:rPr>
                                <w:lang w:val="es-MX"/>
                              </w:rPr>
                            </w:pPr>
                            <w:r>
                              <w:rPr>
                                <w:lang w:val="es-MX"/>
                              </w:rPr>
                              <w:t>Nieves y glaciares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5BC72" id="_x0000_s1030" type="#_x0000_t202" style="position:absolute;margin-left:292.9pt;margin-top:90pt;width:95.2pt;height:2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">
                <v:textbox>
                  <w:txbxContent>
                    <w:p w14:paraId="53D84BFE" w14:textId="4A457C23" w:rsidR="0002788A" w:rsidRPr="00832711" w:rsidRDefault="0002788A" w:rsidP="0002788A">
                      <w:pPr>
                        <w:rPr>
                          <w:lang w:val="es-MX"/>
                        </w:rPr>
                      </w:pPr>
                      <w:r>
                        <w:rPr>
                          <w:lang w:val="es-MX"/>
                        </w:rPr>
                        <w:t>Nieves y glaciares</w:t>
                      </w:r>
                    </w:p>
                  </w:txbxContent>
                </v:textbox>
                <w10:wrap type="square"/>
              </v:shape>
            </w:pict>
          </mc:Fallback>
        </mc:AlternateContent>
      </w:r>
      <w:r w:rsidR="0002788A" w:rsidRPr="00832711">
        <w:rPr>
          <w:rFonts w:cs="Arial"/>
          <w:noProof/>
          <w:sz w:val="24"/>
          <w:szCs w:val="24"/>
          <w:lang w:eastAsia="es-CL"/>
        </w:rPr>
        <mc:AlternateContent>
          <mc:Choice Requires="wps">
            <w:drawing>
              <wp:anchor distT="45720" distB="45720" distL="114300" distR="114300" simplePos="0" relativeHeight="251675648" behindDoc="0" locked="0" layoutInCell="1" allowOverlap="1" wp14:anchorId="7FE9E2CC" wp14:editId="273EBE34">
                <wp:simplePos x="0" y="0"/>
                <wp:positionH relativeFrom="column">
                  <wp:posOffset>3719180</wp:posOffset>
                </wp:positionH>
                <wp:positionV relativeFrom="paragraph">
                  <wp:posOffset>803466</wp:posOffset>
                </wp:positionV>
                <wp:extent cx="1186815" cy="273050"/>
                <wp:effectExtent l="0" t="0" r="13335" b="1270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73050"/>
                        </a:xfrm>
                        <a:prstGeom prst="rect">
                          <a:avLst/>
                        </a:prstGeom>
                        <a:solidFill>
                          <a:srgbClr val="FFFFFF"/>
                        </a:solidFill>
                        <a:ln w="9525">
                          <a:solidFill>
                            <a:srgbClr val="000000"/>
                          </a:solidFill>
                          <a:miter lim="800000"/>
                          <a:headEnd/>
                          <a:tailEnd/>
                        </a:ln>
                      </wps:spPr>
                      <wps:txbx>
                        <w:txbxContent>
                          <w:p w14:paraId="6DEEFDBA" w14:textId="03043DE1" w:rsidR="0002788A" w:rsidRPr="00832711" w:rsidRDefault="0002788A" w:rsidP="0002788A">
                            <w:pPr>
                              <w:rPr>
                                <w:lang w:val="es-MX"/>
                              </w:rPr>
                            </w:pPr>
                            <w:r>
                              <w:rPr>
                                <w:lang w:val="es-MX"/>
                              </w:rPr>
                              <w:t>Lagos y lagunas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9E2CC" id="_x0000_s1031" type="#_x0000_t202" style="position:absolute;margin-left:292.85pt;margin-top:63.25pt;width:93.45pt;height:2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">
                <v:textbox>
                  <w:txbxContent>
                    <w:p w14:paraId="6DEEFDBA" w14:textId="03043DE1" w:rsidR="0002788A" w:rsidRPr="00832711" w:rsidRDefault="0002788A" w:rsidP="0002788A">
                      <w:pPr>
                        <w:rPr>
                          <w:lang w:val="es-MX"/>
                        </w:rPr>
                      </w:pPr>
                      <w:r>
                        <w:rPr>
                          <w:lang w:val="es-MX"/>
                        </w:rPr>
                        <w:t>Lagos y lagunas</w:t>
                      </w:r>
                    </w:p>
                  </w:txbxContent>
                </v:textbox>
                <w10:wrap type="square"/>
              </v:shape>
            </w:pict>
          </mc:Fallback>
        </mc:AlternateContent>
      </w:r>
      <w:r w:rsidR="0002788A" w:rsidRPr="00832711">
        <w:rPr>
          <w:rFonts w:cs="Arial"/>
          <w:noProof/>
          <w:sz w:val="24"/>
          <w:szCs w:val="24"/>
          <w:lang w:eastAsia="es-CL"/>
        </w:rPr>
        <mc:AlternateContent>
          <mc:Choice Requires="wps">
            <w:drawing>
              <wp:anchor distT="45720" distB="45720" distL="114300" distR="114300" simplePos="0" relativeHeight="251673600" behindDoc="0" locked="0" layoutInCell="1" allowOverlap="1" wp14:anchorId="50A199FB" wp14:editId="77ED0606">
                <wp:simplePos x="0" y="0"/>
                <wp:positionH relativeFrom="column">
                  <wp:posOffset>3717437</wp:posOffset>
                </wp:positionH>
                <wp:positionV relativeFrom="paragraph">
                  <wp:posOffset>459149</wp:posOffset>
                </wp:positionV>
                <wp:extent cx="1537970" cy="273050"/>
                <wp:effectExtent l="0" t="0" r="24130" b="1270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73050"/>
                        </a:xfrm>
                        <a:prstGeom prst="rect">
                          <a:avLst/>
                        </a:prstGeom>
                        <a:solidFill>
                          <a:srgbClr val="FFFFFF"/>
                        </a:solidFill>
                        <a:ln w="9525">
                          <a:solidFill>
                            <a:srgbClr val="000000"/>
                          </a:solidFill>
                          <a:miter lim="800000"/>
                          <a:headEnd/>
                          <a:tailEnd/>
                        </a:ln>
                      </wps:spPr>
                      <wps:txbx>
                        <w:txbxContent>
                          <w:p w14:paraId="6EC3409F" w14:textId="35E4F775" w:rsidR="0002788A" w:rsidRPr="00832711" w:rsidRDefault="0002788A" w:rsidP="0002788A">
                            <w:pPr>
                              <w:rPr>
                                <w:lang w:val="es-MX"/>
                              </w:rPr>
                            </w:pPr>
                            <w:r>
                              <w:rPr>
                                <w:lang w:val="es-MX"/>
                              </w:rPr>
                              <w:t>Nubes y vapor de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199FB" id="_x0000_s1032" type="#_x0000_t202" style="position:absolute;margin-left:292.7pt;margin-top:36.15pt;width:121.1pt;height:2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">
                <v:textbox>
                  <w:txbxContent>
                    <w:p w14:paraId="6EC3409F" w14:textId="35E4F775" w:rsidR="0002788A" w:rsidRPr="00832711" w:rsidRDefault="0002788A" w:rsidP="0002788A">
                      <w:pPr>
                        <w:rPr>
                          <w:lang w:val="es-MX"/>
                        </w:rPr>
                      </w:pPr>
                      <w:r>
                        <w:rPr>
                          <w:lang w:val="es-MX"/>
                        </w:rPr>
                        <w:t>Nubes y vapor de agua</w:t>
                      </w:r>
                    </w:p>
                  </w:txbxContent>
                </v:textbox>
                <w10:wrap type="square"/>
              </v:shape>
            </w:pict>
          </mc:Fallback>
        </mc:AlternateContent>
      </w:r>
      <w:r w:rsidR="0002788A" w:rsidRPr="00832711">
        <w:rPr>
          <w:rFonts w:cs="Arial"/>
          <w:noProof/>
          <w:sz w:val="24"/>
          <w:szCs w:val="24"/>
          <w:lang w:eastAsia="es-CL"/>
        </w:rPr>
        <mc:AlternateContent>
          <mc:Choice Requires="wps">
            <w:drawing>
              <wp:anchor distT="45720" distB="45720" distL="114300" distR="114300" simplePos="0" relativeHeight="251671552" behindDoc="0" locked="0" layoutInCell="1" allowOverlap="1" wp14:anchorId="432068FC" wp14:editId="2099AEB9">
                <wp:simplePos x="0" y="0"/>
                <wp:positionH relativeFrom="column">
                  <wp:posOffset>3716802</wp:posOffset>
                </wp:positionH>
                <wp:positionV relativeFrom="paragraph">
                  <wp:posOffset>129584</wp:posOffset>
                </wp:positionV>
                <wp:extent cx="654050" cy="273050"/>
                <wp:effectExtent l="0" t="0" r="12700" b="1270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73050"/>
                        </a:xfrm>
                        <a:prstGeom prst="rect">
                          <a:avLst/>
                        </a:prstGeom>
                        <a:solidFill>
                          <a:srgbClr val="FFFFFF"/>
                        </a:solidFill>
                        <a:ln w="9525">
                          <a:solidFill>
                            <a:srgbClr val="000000"/>
                          </a:solidFill>
                          <a:miter lim="800000"/>
                          <a:headEnd/>
                          <a:tailEnd/>
                        </a:ln>
                      </wps:spPr>
                      <wps:txbx>
                        <w:txbxContent>
                          <w:p w14:paraId="1EF124C9" w14:textId="40692C1C" w:rsidR="00832711" w:rsidRPr="00832711" w:rsidRDefault="0002788A" w:rsidP="00832711">
                            <w:pPr>
                              <w:rPr>
                                <w:lang w:val="es-MX"/>
                              </w:rPr>
                            </w:pPr>
                            <w:r>
                              <w:rPr>
                                <w:lang w:val="es-MX"/>
                              </w:rPr>
                              <w:t>Océano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068FC" id="_x0000_s1033" type="#_x0000_t202" style="position:absolute;margin-left:292.65pt;margin-top:10.2pt;width:51.5pt;height:2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">
                <v:textbox>
                  <w:txbxContent>
                    <w:p w14:paraId="1EF124C9" w14:textId="40692C1C" w:rsidR="00832711" w:rsidRPr="00832711" w:rsidRDefault="0002788A" w:rsidP="00832711">
                      <w:pPr>
                        <w:rPr>
                          <w:lang w:val="es-MX"/>
                        </w:rPr>
                      </w:pPr>
                      <w:r>
                        <w:rPr>
                          <w:lang w:val="es-MX"/>
                        </w:rPr>
                        <w:t>Océano</w:t>
                      </w:r>
                    </w:p>
                  </w:txbxContent>
                </v:textbox>
                <w10:wrap type="square"/>
              </v:shape>
            </w:pict>
          </mc:Fallback>
        </mc:AlternateContent>
      </w:r>
    </w:p>
    <w:sectPr w:rsidR="00B75487" w:rsidRPr="00B75487" w:rsidSect="000B02F4">
      <w:type w:val="continuous"/>
      <w:pgSz w:w="11907" w:h="18711" w:code="300"/>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16E84"/>
    <w:multiLevelType w:val="hybridMultilevel"/>
    <w:tmpl w:val="843A1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2353C5F"/>
    <w:multiLevelType w:val="hybridMultilevel"/>
    <w:tmpl w:val="135AE110"/>
    <w:lvl w:ilvl="0" w:tplc="97D8B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54091"/>
    <w:multiLevelType w:val="hybridMultilevel"/>
    <w:tmpl w:val="5D9A4FE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1D62"/>
    <w:rsid w:val="0002788A"/>
    <w:rsid w:val="000B02F4"/>
    <w:rsid w:val="001A6A50"/>
    <w:rsid w:val="001C5CB2"/>
    <w:rsid w:val="0023083A"/>
    <w:rsid w:val="0027233F"/>
    <w:rsid w:val="002B0677"/>
    <w:rsid w:val="002D413B"/>
    <w:rsid w:val="003D010A"/>
    <w:rsid w:val="00543DB7"/>
    <w:rsid w:val="005508CA"/>
    <w:rsid w:val="0056613F"/>
    <w:rsid w:val="005A4A8F"/>
    <w:rsid w:val="005D68A2"/>
    <w:rsid w:val="00696860"/>
    <w:rsid w:val="006C1862"/>
    <w:rsid w:val="006D6810"/>
    <w:rsid w:val="006E3747"/>
    <w:rsid w:val="007A18EC"/>
    <w:rsid w:val="007B1E22"/>
    <w:rsid w:val="00820EC9"/>
    <w:rsid w:val="00832711"/>
    <w:rsid w:val="00841B5D"/>
    <w:rsid w:val="0084328A"/>
    <w:rsid w:val="008579F1"/>
    <w:rsid w:val="008A3AE8"/>
    <w:rsid w:val="008B1334"/>
    <w:rsid w:val="00992FE0"/>
    <w:rsid w:val="009A4F20"/>
    <w:rsid w:val="00A665E5"/>
    <w:rsid w:val="00AA1736"/>
    <w:rsid w:val="00AD6933"/>
    <w:rsid w:val="00B74DA4"/>
    <w:rsid w:val="00B75487"/>
    <w:rsid w:val="00C071DD"/>
    <w:rsid w:val="00D14E18"/>
    <w:rsid w:val="00E53076"/>
    <w:rsid w:val="00EC41BB"/>
    <w:rsid w:val="00ED5ED4"/>
    <w:rsid w:val="00F12F14"/>
    <w:rsid w:val="00F527DE"/>
    <w:rsid w:val="00F72EDD"/>
    <w:rsid w:val="00FA248D"/>
    <w:rsid w:val="00FB48E7"/>
    <w:rsid w:val="00FC6E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AEE"/>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96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010A"/>
    <w:pPr>
      <w:spacing w:after="200" w:line="276" w:lineRule="auto"/>
      <w:ind w:left="720"/>
      <w:contextualSpacing/>
    </w:pPr>
    <w:rPr>
      <w:rFonts w:ascii="Calibri" w:eastAsia="Calibri" w:hAnsi="Calibri" w:cs="Times New Roman"/>
      <w:lang w:val="es-ES"/>
    </w:rPr>
  </w:style>
  <w:style w:type="character" w:customStyle="1" w:styleId="Ttulo2Car">
    <w:name w:val="Título 2 Car"/>
    <w:basedOn w:val="Fuentedeprrafopredeter"/>
    <w:link w:val="Ttulo2"/>
    <w:uiPriority w:val="9"/>
    <w:rsid w:val="0069686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D14E18"/>
    <w:rPr>
      <w:color w:val="0563C1" w:themeColor="hyperlink"/>
      <w:u w:val="single"/>
    </w:rPr>
  </w:style>
  <w:style w:type="character" w:customStyle="1" w:styleId="UnresolvedMention">
    <w:name w:val="Unresolved Mention"/>
    <w:basedOn w:val="Fuentedeprrafopredeter"/>
    <w:uiPriority w:val="99"/>
    <w:semiHidden/>
    <w:unhideWhenUsed/>
    <w:rsid w:val="00D14E18"/>
    <w:rPr>
      <w:color w:val="605E5C"/>
      <w:shd w:val="clear" w:color="auto" w:fill="E1DFDD"/>
    </w:rPr>
  </w:style>
  <w:style w:type="character" w:styleId="Hipervnculovisitado">
    <w:name w:val="FollowedHyperlink"/>
    <w:basedOn w:val="Fuentedeprrafopredeter"/>
    <w:uiPriority w:val="99"/>
    <w:semiHidden/>
    <w:unhideWhenUsed/>
    <w:rsid w:val="008B1334"/>
    <w:rPr>
      <w:color w:val="954F72" w:themeColor="followedHyperlink"/>
      <w:u w:val="single"/>
    </w:rPr>
  </w:style>
  <w:style w:type="paragraph" w:styleId="Textodeglobo">
    <w:name w:val="Balloon Text"/>
    <w:basedOn w:val="Normal"/>
    <w:link w:val="TextodegloboCar"/>
    <w:uiPriority w:val="99"/>
    <w:semiHidden/>
    <w:unhideWhenUsed/>
    <w:rsid w:val="00AA17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JVFINsws&amp;list=TLPQMjcwNDIwMjCOMsOgpF_naw&amp;index=3" TargetMode="External"/><Relationship Id="rId3" Type="http://schemas.openxmlformats.org/officeDocument/2006/relationships/settings" Target="settings.xml"/><Relationship Id="rId7" Type="http://schemas.openxmlformats.org/officeDocument/2006/relationships/hyperlink" Target="https://www.youtube.com/watch?v=Zvk49JEIn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2020-04-29T13:39:00Z</cp:lastPrinted>
  <dcterms:created xsi:type="dcterms:W3CDTF">2020-04-29T13:40:00Z</dcterms:created>
  <dcterms:modified xsi:type="dcterms:W3CDTF">2020-04-29T13:40:00Z</dcterms:modified>
</cp:coreProperties>
</file>