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1312" w:type="dxa"/>
        <w:tblInd w:w="-5" w:type="dxa"/>
        <w:tblLook w:val="04A0" w:firstRow="1" w:lastRow="0" w:firstColumn="1" w:lastColumn="0" w:noHBand="0" w:noVBand="1"/>
      </w:tblPr>
      <w:tblGrid>
        <w:gridCol w:w="3544"/>
        <w:gridCol w:w="7768"/>
      </w:tblGrid>
      <w:tr w:rsidR="00876E2D" w:rsidRPr="00876E2D" w14:paraId="055B24AE" w14:textId="77777777" w:rsidTr="00876E2D">
        <w:trPr>
          <w:trHeight w:val="295"/>
        </w:trPr>
        <w:tc>
          <w:tcPr>
            <w:tcW w:w="3544" w:type="dxa"/>
          </w:tcPr>
          <w:p w14:paraId="216E46A9" w14:textId="77777777" w:rsidR="00876E2D" w:rsidRPr="00876E2D" w:rsidRDefault="00876E2D" w:rsidP="002F774D">
            <w:pPr>
              <w:rPr>
                <w:b/>
                <w:sz w:val="16"/>
                <w:szCs w:val="16"/>
                <w:u w:val="single"/>
              </w:rPr>
            </w:pPr>
            <w:bookmarkStart w:id="0" w:name="_Hlk38986907"/>
            <w:bookmarkEnd w:id="0"/>
            <w:r w:rsidRPr="00876E2D">
              <w:rPr>
                <w:b/>
                <w:sz w:val="16"/>
                <w:szCs w:val="16"/>
                <w:u w:val="single"/>
              </w:rPr>
              <w:t>Objetivo</w:t>
            </w:r>
          </w:p>
        </w:tc>
        <w:tc>
          <w:tcPr>
            <w:tcW w:w="7768" w:type="dxa"/>
          </w:tcPr>
          <w:p w14:paraId="1E9997A4" w14:textId="77777777" w:rsidR="00876E2D" w:rsidRPr="00266E99" w:rsidRDefault="00266E99" w:rsidP="002F774D">
            <w:pPr>
              <w:rPr>
                <w:rFonts w:cs="Arial"/>
                <w:b/>
                <w:sz w:val="16"/>
                <w:szCs w:val="16"/>
                <w:lang w:val="es-ES" w:eastAsia="es-ES"/>
              </w:rPr>
            </w:pPr>
            <w:r w:rsidRPr="00266E99">
              <w:rPr>
                <w:rFonts w:cs="Arial"/>
                <w:b/>
                <w:sz w:val="16"/>
                <w:szCs w:val="16"/>
                <w:lang w:val="es-ES" w:eastAsia="es-ES"/>
              </w:rPr>
              <w:t>Utilizar los conceptos de multiplicaciones y divisiones (mitad y doble)</w:t>
            </w:r>
          </w:p>
        </w:tc>
      </w:tr>
      <w:tr w:rsidR="00876E2D" w:rsidRPr="00876E2D" w14:paraId="593BE9B1" w14:textId="77777777" w:rsidTr="00876E2D">
        <w:trPr>
          <w:trHeight w:val="279"/>
        </w:trPr>
        <w:tc>
          <w:tcPr>
            <w:tcW w:w="3544" w:type="dxa"/>
          </w:tcPr>
          <w:p w14:paraId="149AE03C" w14:textId="77777777" w:rsidR="00876E2D" w:rsidRPr="00876E2D" w:rsidRDefault="00876E2D" w:rsidP="002F774D">
            <w:pPr>
              <w:rPr>
                <w:b/>
                <w:sz w:val="16"/>
                <w:szCs w:val="16"/>
                <w:u w:val="single"/>
              </w:rPr>
            </w:pPr>
            <w:r w:rsidRPr="00876E2D">
              <w:rPr>
                <w:b/>
                <w:sz w:val="16"/>
                <w:szCs w:val="16"/>
                <w:u w:val="single"/>
              </w:rPr>
              <w:t>Instrucciones</w:t>
            </w:r>
          </w:p>
        </w:tc>
        <w:tc>
          <w:tcPr>
            <w:tcW w:w="7768" w:type="dxa"/>
          </w:tcPr>
          <w:p w14:paraId="14991A0B" w14:textId="77777777" w:rsidR="00876E2D" w:rsidRPr="00876E2D" w:rsidRDefault="00876E2D" w:rsidP="00876E2D">
            <w:pPr>
              <w:spacing w:after="0" w:line="240" w:lineRule="auto"/>
              <w:rPr>
                <w:sz w:val="16"/>
                <w:szCs w:val="16"/>
              </w:rPr>
            </w:pPr>
            <w:r w:rsidRPr="00876E2D">
              <w:rPr>
                <w:sz w:val="16"/>
                <w:szCs w:val="16"/>
              </w:rPr>
              <w:t>Lee con atención cada pregunta</w:t>
            </w:r>
          </w:p>
          <w:p w14:paraId="5088CCF8" w14:textId="77777777" w:rsidR="00876E2D" w:rsidRPr="00876E2D" w:rsidRDefault="00876E2D" w:rsidP="00876E2D">
            <w:pPr>
              <w:spacing w:after="0" w:line="240" w:lineRule="auto"/>
              <w:rPr>
                <w:sz w:val="16"/>
                <w:szCs w:val="16"/>
              </w:rPr>
            </w:pPr>
            <w:r w:rsidRPr="00876E2D">
              <w:rPr>
                <w:sz w:val="16"/>
                <w:szCs w:val="16"/>
              </w:rPr>
              <w:t>Resuelve el ejercicio en el espacio en blanco de la pregunta respectiva.</w:t>
            </w:r>
          </w:p>
          <w:p w14:paraId="2B2C300B" w14:textId="24E71C25" w:rsidR="00876E2D" w:rsidRPr="00876E2D" w:rsidRDefault="00876E2D" w:rsidP="00876E2D">
            <w:pPr>
              <w:spacing w:after="0" w:line="240" w:lineRule="auto"/>
              <w:rPr>
                <w:sz w:val="16"/>
                <w:szCs w:val="16"/>
              </w:rPr>
            </w:pPr>
            <w:r w:rsidRPr="00876E2D">
              <w:rPr>
                <w:sz w:val="16"/>
                <w:szCs w:val="16"/>
              </w:rPr>
              <w:t xml:space="preserve">Resuelve sólo con lápiz </w:t>
            </w:r>
            <w:r w:rsidR="00B705E3" w:rsidRPr="00876E2D">
              <w:rPr>
                <w:sz w:val="16"/>
                <w:szCs w:val="16"/>
              </w:rPr>
              <w:t>grafito</w:t>
            </w:r>
            <w:r w:rsidRPr="00876E2D">
              <w:rPr>
                <w:sz w:val="16"/>
                <w:szCs w:val="16"/>
              </w:rPr>
              <w:t>.</w:t>
            </w:r>
          </w:p>
        </w:tc>
      </w:tr>
      <w:tr w:rsidR="00876E2D" w:rsidRPr="00876E2D" w14:paraId="0EA86A28" w14:textId="77777777" w:rsidTr="00876E2D">
        <w:trPr>
          <w:trHeight w:val="295"/>
        </w:trPr>
        <w:tc>
          <w:tcPr>
            <w:tcW w:w="3544" w:type="dxa"/>
          </w:tcPr>
          <w:p w14:paraId="6A810104" w14:textId="77777777" w:rsidR="00876E2D" w:rsidRPr="00876E2D" w:rsidRDefault="00876E2D" w:rsidP="002F774D">
            <w:pPr>
              <w:rPr>
                <w:b/>
                <w:sz w:val="16"/>
                <w:szCs w:val="16"/>
                <w:u w:val="single"/>
              </w:rPr>
            </w:pPr>
            <w:r w:rsidRPr="00876E2D">
              <w:rPr>
                <w:b/>
                <w:sz w:val="16"/>
                <w:szCs w:val="16"/>
                <w:u w:val="single"/>
              </w:rPr>
              <w:t>Descripción del Aprendizaje</w:t>
            </w:r>
          </w:p>
        </w:tc>
        <w:tc>
          <w:tcPr>
            <w:tcW w:w="7768" w:type="dxa"/>
          </w:tcPr>
          <w:p w14:paraId="7210EEDC" w14:textId="77777777" w:rsidR="00876E2D" w:rsidRPr="00266E99" w:rsidRDefault="00266E99" w:rsidP="00876E2D">
            <w:pPr>
              <w:rPr>
                <w:b/>
                <w:sz w:val="16"/>
                <w:szCs w:val="16"/>
              </w:rPr>
            </w:pPr>
            <w:r w:rsidRPr="00266E99">
              <w:rPr>
                <w:b/>
                <w:sz w:val="16"/>
                <w:szCs w:val="16"/>
              </w:rPr>
              <w:t>Utilizar estrategias, de multiplicación, utilizando los conceptos de mitad y el doble</w:t>
            </w:r>
          </w:p>
        </w:tc>
      </w:tr>
      <w:tr w:rsidR="00876E2D" w:rsidRPr="00876E2D" w14:paraId="27A09B69" w14:textId="77777777" w:rsidTr="00876E2D">
        <w:trPr>
          <w:trHeight w:val="279"/>
        </w:trPr>
        <w:tc>
          <w:tcPr>
            <w:tcW w:w="3544" w:type="dxa"/>
          </w:tcPr>
          <w:p w14:paraId="6DFD3A4C" w14:textId="77777777" w:rsidR="00876E2D" w:rsidRPr="00876E2D" w:rsidRDefault="00876E2D" w:rsidP="002F774D">
            <w:pPr>
              <w:rPr>
                <w:b/>
                <w:sz w:val="16"/>
                <w:szCs w:val="16"/>
                <w:u w:val="single"/>
              </w:rPr>
            </w:pPr>
            <w:r w:rsidRPr="00876E2D">
              <w:rPr>
                <w:b/>
                <w:sz w:val="16"/>
                <w:szCs w:val="16"/>
                <w:u w:val="single"/>
              </w:rPr>
              <w:t>Ponderación de la Guía</w:t>
            </w:r>
          </w:p>
        </w:tc>
        <w:tc>
          <w:tcPr>
            <w:tcW w:w="7768" w:type="dxa"/>
          </w:tcPr>
          <w:p w14:paraId="26B27789" w14:textId="1AB27FDD" w:rsidR="00876E2D" w:rsidRPr="00876E2D" w:rsidRDefault="00876E2D" w:rsidP="002F774D">
            <w:pPr>
              <w:rPr>
                <w:sz w:val="16"/>
                <w:szCs w:val="16"/>
              </w:rPr>
            </w:pPr>
            <w:r w:rsidRPr="00876E2D">
              <w:rPr>
                <w:sz w:val="16"/>
                <w:szCs w:val="16"/>
              </w:rPr>
              <w:t>5%</w:t>
            </w:r>
            <w:r w:rsidR="00260978">
              <w:rPr>
                <w:sz w:val="16"/>
                <w:szCs w:val="16"/>
              </w:rPr>
              <w:t xml:space="preserve">                                                 </w:t>
            </w:r>
            <w:r w:rsidR="00260978" w:rsidRPr="00260978">
              <w:rPr>
                <w:b/>
                <w:sz w:val="16"/>
                <w:szCs w:val="16"/>
              </w:rPr>
              <w:t>FECHA DESDE EL 04 DE MAYO AL 15 DE MAYO</w:t>
            </w:r>
          </w:p>
        </w:tc>
      </w:tr>
      <w:tr w:rsidR="00876E2D" w:rsidRPr="00876E2D" w14:paraId="46792767" w14:textId="77777777" w:rsidTr="00876E2D">
        <w:trPr>
          <w:trHeight w:val="279"/>
        </w:trPr>
        <w:tc>
          <w:tcPr>
            <w:tcW w:w="3544" w:type="dxa"/>
          </w:tcPr>
          <w:p w14:paraId="5776E069" w14:textId="77777777" w:rsidR="00876E2D" w:rsidRPr="00876E2D" w:rsidRDefault="00876E2D" w:rsidP="002F774D">
            <w:pPr>
              <w:rPr>
                <w:b/>
                <w:sz w:val="16"/>
                <w:szCs w:val="16"/>
                <w:u w:val="single"/>
              </w:rPr>
            </w:pPr>
            <w:r w:rsidRPr="00876E2D">
              <w:rPr>
                <w:b/>
                <w:sz w:val="16"/>
                <w:szCs w:val="16"/>
                <w:u w:val="single"/>
              </w:rPr>
              <w:t>Correo del docente para consultas</w:t>
            </w:r>
          </w:p>
        </w:tc>
        <w:tc>
          <w:tcPr>
            <w:tcW w:w="7768" w:type="dxa"/>
          </w:tcPr>
          <w:p w14:paraId="068C111D" w14:textId="77777777" w:rsidR="00876E2D" w:rsidRPr="00876E2D" w:rsidRDefault="007F61D4" w:rsidP="002F774D">
            <w:pPr>
              <w:rPr>
                <w:sz w:val="16"/>
                <w:szCs w:val="16"/>
              </w:rPr>
            </w:pPr>
            <w:hyperlink r:id="rId7" w:history="1">
              <w:r w:rsidR="00876E2D" w:rsidRPr="00876E2D">
                <w:rPr>
                  <w:rStyle w:val="Hipervnculo"/>
                  <w:sz w:val="16"/>
                  <w:szCs w:val="16"/>
                </w:rPr>
                <w:t>faltamirano@liceomixto.cl</w:t>
              </w:r>
            </w:hyperlink>
            <w:r w:rsidR="00876E2D" w:rsidRPr="00876E2D">
              <w:rPr>
                <w:sz w:val="16"/>
                <w:szCs w:val="16"/>
              </w:rPr>
              <w:t xml:space="preserve"> </w:t>
            </w:r>
            <w:hyperlink r:id="rId8" w:history="1">
              <w:r w:rsidR="00876E2D" w:rsidRPr="00876E2D">
                <w:rPr>
                  <w:rStyle w:val="Hipervnculo"/>
                  <w:sz w:val="16"/>
                  <w:szCs w:val="16"/>
                </w:rPr>
                <w:t>mlazcanor@liceomixto.cl</w:t>
              </w:r>
            </w:hyperlink>
          </w:p>
        </w:tc>
      </w:tr>
    </w:tbl>
    <w:p w14:paraId="30E97828" w14:textId="77777777" w:rsidR="00876E2D" w:rsidRPr="00876E2D" w:rsidRDefault="00876E2D" w:rsidP="00876E2D">
      <w:pPr>
        <w:pBdr>
          <w:top w:val="single" w:sz="4" w:space="1" w:color="auto"/>
          <w:left w:val="single" w:sz="4" w:space="3" w:color="auto"/>
          <w:bottom w:val="single" w:sz="4" w:space="7" w:color="auto"/>
          <w:right w:val="single" w:sz="4" w:space="0" w:color="auto"/>
        </w:pBdr>
        <w:rPr>
          <w:rFonts w:cs="Arial"/>
          <w:b/>
          <w:sz w:val="16"/>
          <w:szCs w:val="16"/>
        </w:rPr>
      </w:pPr>
      <w:r w:rsidRPr="00876E2D">
        <w:rPr>
          <w:noProof/>
          <w:sz w:val="16"/>
          <w:szCs w:val="16"/>
          <w:lang w:eastAsia="es-CL"/>
        </w:rPr>
        <mc:AlternateContent>
          <mc:Choice Requires="wps">
            <w:drawing>
              <wp:anchor distT="0" distB="0" distL="114300" distR="114300" simplePos="0" relativeHeight="251659264" behindDoc="0" locked="0" layoutInCell="1" allowOverlap="1" wp14:anchorId="084155D1" wp14:editId="4D85DE4F">
                <wp:simplePos x="0" y="0"/>
                <wp:positionH relativeFrom="column">
                  <wp:posOffset>5749290</wp:posOffset>
                </wp:positionH>
                <wp:positionV relativeFrom="paragraph">
                  <wp:posOffset>26670</wp:posOffset>
                </wp:positionV>
                <wp:extent cx="735965" cy="323850"/>
                <wp:effectExtent l="0" t="0" r="26035" b="1905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410F6" id="Rectángulo 8" o:spid="_x0000_s1026" style="position:absolute;margin-left:452.7pt;margin-top:2.1pt;width:57.9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"/>
            </w:pict>
          </mc:Fallback>
        </mc:AlternateContent>
      </w:r>
      <w:r w:rsidRPr="00876E2D">
        <w:rPr>
          <w:rFonts w:cs="Arial"/>
          <w:b/>
          <w:sz w:val="16"/>
          <w:szCs w:val="16"/>
        </w:rPr>
        <w:t>NOMBRE</w:t>
      </w:r>
      <w:r w:rsidRPr="00876E2D">
        <w:rPr>
          <w:rFonts w:cs="Arial"/>
          <w:sz w:val="16"/>
          <w:szCs w:val="16"/>
        </w:rPr>
        <w:t>: .....................................................................................</w:t>
      </w:r>
      <w:r>
        <w:rPr>
          <w:rFonts w:cs="Arial"/>
          <w:sz w:val="16"/>
          <w:szCs w:val="16"/>
        </w:rPr>
        <w:t>................</w:t>
      </w:r>
      <w:r w:rsidRPr="00876E2D">
        <w:rPr>
          <w:rFonts w:cs="Arial"/>
          <w:b/>
          <w:sz w:val="16"/>
          <w:szCs w:val="16"/>
        </w:rPr>
        <w:t>CURSO</w:t>
      </w:r>
      <w:r w:rsidRPr="00876E2D">
        <w:rPr>
          <w:rFonts w:cs="Arial"/>
          <w:sz w:val="16"/>
          <w:szCs w:val="16"/>
        </w:rPr>
        <w:t>……………</w:t>
      </w:r>
      <w:r>
        <w:rPr>
          <w:rFonts w:cs="Arial"/>
          <w:sz w:val="16"/>
          <w:szCs w:val="16"/>
        </w:rPr>
        <w:t>…………………………..</w:t>
      </w:r>
      <w:r w:rsidRPr="00876E2D">
        <w:rPr>
          <w:rFonts w:cs="Arial"/>
          <w:sz w:val="16"/>
          <w:szCs w:val="16"/>
        </w:rPr>
        <w:t xml:space="preserve"> </w:t>
      </w:r>
      <w:r w:rsidRPr="00876E2D">
        <w:rPr>
          <w:rFonts w:cs="Arial"/>
          <w:b/>
          <w:sz w:val="16"/>
          <w:szCs w:val="16"/>
        </w:rPr>
        <w:t>FECHA</w:t>
      </w:r>
      <w:r w:rsidRPr="00876E2D">
        <w:rPr>
          <w:rFonts w:cs="Arial"/>
          <w:sz w:val="16"/>
          <w:szCs w:val="16"/>
        </w:rPr>
        <w:t>………/……….....</w:t>
      </w:r>
      <w:r w:rsidRPr="00876E2D">
        <w:rPr>
          <w:rFonts w:cs="Arial"/>
          <w:b/>
          <w:sz w:val="16"/>
          <w:szCs w:val="16"/>
        </w:rPr>
        <w:t>2020</w:t>
      </w:r>
    </w:p>
    <w:p w14:paraId="07B352ED" w14:textId="77777777" w:rsidR="00876E2D" w:rsidRPr="00B33521" w:rsidRDefault="00266E99" w:rsidP="00876E2D">
      <w:pPr>
        <w:pBdr>
          <w:top w:val="single" w:sz="4" w:space="1" w:color="auto"/>
          <w:left w:val="single" w:sz="4" w:space="3" w:color="auto"/>
          <w:bottom w:val="single" w:sz="4" w:space="7" w:color="auto"/>
          <w:right w:val="single" w:sz="4" w:space="0" w:color="auto"/>
        </w:pBdr>
        <w:rPr>
          <w:rFonts w:ascii="Arial" w:hAnsi="Arial" w:cs="Arial"/>
          <w:sz w:val="20"/>
          <w:szCs w:val="20"/>
        </w:rPr>
      </w:pPr>
      <w:r>
        <w:rPr>
          <w:rFonts w:cs="Arial"/>
          <w:b/>
          <w:sz w:val="16"/>
          <w:szCs w:val="16"/>
        </w:rPr>
        <w:t>PTJE. Guía  26</w:t>
      </w:r>
      <w:r w:rsidR="00876E2D" w:rsidRPr="00876E2D">
        <w:rPr>
          <w:rFonts w:cs="Arial"/>
          <w:b/>
          <w:sz w:val="16"/>
          <w:szCs w:val="16"/>
        </w:rPr>
        <w:t>puntos PTJE. ALUMNO:</w:t>
      </w:r>
      <w:r w:rsidR="00876E2D" w:rsidRPr="00876E2D">
        <w:rPr>
          <w:rFonts w:cs="Arial"/>
          <w:sz w:val="16"/>
          <w:szCs w:val="16"/>
        </w:rPr>
        <w:t xml:space="preserve"> ................. </w:t>
      </w:r>
      <w:r w:rsidR="00876E2D" w:rsidRPr="00876E2D">
        <w:rPr>
          <w:rFonts w:cs="Arial"/>
          <w:b/>
          <w:sz w:val="16"/>
          <w:szCs w:val="16"/>
        </w:rPr>
        <w:t>% LOGRO</w:t>
      </w:r>
      <w:r w:rsidR="00876E2D" w:rsidRPr="00876E2D">
        <w:rPr>
          <w:rFonts w:cs="Arial"/>
          <w:sz w:val="16"/>
          <w:szCs w:val="16"/>
        </w:rPr>
        <w:t xml:space="preserve">: ……………….......  </w:t>
      </w:r>
      <w:r w:rsidR="00876E2D" w:rsidRPr="00876E2D">
        <w:rPr>
          <w:rFonts w:cs="Arial"/>
          <w:b/>
          <w:sz w:val="16"/>
          <w:szCs w:val="16"/>
        </w:rPr>
        <w:t>NOTA</w:t>
      </w:r>
      <w:r w:rsidR="00876E2D" w:rsidRPr="00266E99">
        <w:rPr>
          <w:rFonts w:ascii="Arial" w:hAnsi="Arial" w:cs="Arial"/>
          <w:b/>
          <w:sz w:val="20"/>
          <w:szCs w:val="20"/>
        </w:rPr>
        <w:t>:</w:t>
      </w:r>
      <w:r w:rsidRPr="00266E99">
        <w:rPr>
          <w:rFonts w:ascii="Arial" w:hAnsi="Arial" w:cs="Arial"/>
          <w:b/>
          <w:sz w:val="20"/>
          <w:szCs w:val="20"/>
        </w:rPr>
        <w:t xml:space="preserve">                               GUIA # 7</w:t>
      </w:r>
    </w:p>
    <w:tbl>
      <w:tblPr>
        <w:tblStyle w:val="Tablaconcuadrcula"/>
        <w:tblW w:w="0" w:type="auto"/>
        <w:tblLook w:val="04A0" w:firstRow="1" w:lastRow="0" w:firstColumn="1" w:lastColumn="0" w:noHBand="0" w:noVBand="1"/>
      </w:tblPr>
      <w:tblGrid>
        <w:gridCol w:w="5492"/>
        <w:gridCol w:w="5780"/>
      </w:tblGrid>
      <w:tr w:rsidR="009E1B5B" w14:paraId="382F65D1" w14:textId="77777777" w:rsidTr="00AB3082">
        <w:tc>
          <w:tcPr>
            <w:tcW w:w="5492" w:type="dxa"/>
          </w:tcPr>
          <w:p w14:paraId="05811103" w14:textId="77777777" w:rsidR="009E1B5B" w:rsidRPr="00AB3082" w:rsidRDefault="009E1B5B" w:rsidP="009E1B5B">
            <w:pPr>
              <w:pStyle w:val="Prrafodelista"/>
              <w:numPr>
                <w:ilvl w:val="0"/>
                <w:numId w:val="1"/>
              </w:numPr>
              <w:rPr>
                <w:b/>
                <w:sz w:val="20"/>
                <w:szCs w:val="20"/>
              </w:rPr>
            </w:pPr>
            <w:r w:rsidRPr="00AB3082">
              <w:rPr>
                <w:b/>
                <w:sz w:val="20"/>
                <w:szCs w:val="20"/>
              </w:rPr>
              <w:t>Escribe en tu cuaderno, la siguiente situación y luego completa la actividad:</w:t>
            </w:r>
          </w:p>
          <w:p w14:paraId="43765B6F" w14:textId="77777777" w:rsidR="009E1B5B" w:rsidRPr="00AB3082" w:rsidRDefault="009E1B5B" w:rsidP="009E1B5B">
            <w:pPr>
              <w:rPr>
                <w:b/>
                <w:sz w:val="20"/>
                <w:szCs w:val="20"/>
                <w:u w:val="single"/>
              </w:rPr>
            </w:pPr>
            <w:r w:rsidRPr="00AB3082">
              <w:rPr>
                <w:noProof/>
                <w:sz w:val="20"/>
                <w:szCs w:val="20"/>
                <w:lang w:eastAsia="es-CL"/>
              </w:rPr>
              <w:drawing>
                <wp:inline distT="0" distB="0" distL="0" distR="0" wp14:anchorId="23AE5D0F" wp14:editId="7334D28D">
                  <wp:extent cx="3267075" cy="2105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385" t="38973" r="28151" b="14502"/>
                          <a:stretch/>
                        </pic:blipFill>
                        <pic:spPr bwMode="auto">
                          <a:xfrm>
                            <a:off x="0" y="0"/>
                            <a:ext cx="3269708" cy="2106721"/>
                          </a:xfrm>
                          <a:prstGeom prst="rect">
                            <a:avLst/>
                          </a:prstGeom>
                          <a:ln>
                            <a:noFill/>
                          </a:ln>
                          <a:extLst>
                            <a:ext uri="{53640926-AAD7-44D8-BBD7-CCE9431645EC}">
                              <a14:shadowObscured xmlns:a14="http://schemas.microsoft.com/office/drawing/2010/main"/>
                            </a:ext>
                          </a:extLst>
                        </pic:spPr>
                      </pic:pic>
                    </a:graphicData>
                  </a:graphic>
                </wp:inline>
              </w:drawing>
            </w:r>
          </w:p>
          <w:p w14:paraId="2E9E85C5" w14:textId="77777777" w:rsidR="009E1B5B" w:rsidRPr="00AB3082" w:rsidRDefault="009E1B5B" w:rsidP="009E1B5B">
            <w:pPr>
              <w:rPr>
                <w:sz w:val="20"/>
                <w:szCs w:val="20"/>
              </w:rPr>
            </w:pPr>
            <w:r w:rsidRPr="00AB3082">
              <w:rPr>
                <w:b/>
                <w:sz w:val="20"/>
                <w:szCs w:val="20"/>
                <w:u w:val="single"/>
              </w:rPr>
              <w:t>Responde:</w:t>
            </w:r>
            <w:r w:rsidRPr="00AB3082">
              <w:rPr>
                <w:sz w:val="20"/>
                <w:szCs w:val="20"/>
              </w:rPr>
              <w:t xml:space="preserve"> </w:t>
            </w:r>
          </w:p>
          <w:p w14:paraId="127EA53F" w14:textId="77777777" w:rsidR="009E1B5B" w:rsidRPr="00AB3082" w:rsidRDefault="009E1B5B" w:rsidP="009E1B5B">
            <w:pPr>
              <w:rPr>
                <w:sz w:val="20"/>
                <w:szCs w:val="20"/>
              </w:rPr>
            </w:pPr>
            <w:r w:rsidRPr="00AB3082">
              <w:rPr>
                <w:sz w:val="20"/>
                <w:szCs w:val="20"/>
              </w:rPr>
              <w:t>1.- Si 24 bolitas se reparten equitativamente en 4 grupos, ¿qué división y qué multiplicación estarían relacionadas con esa situación? (2 puntos)</w:t>
            </w:r>
          </w:p>
          <w:p w14:paraId="1F960ABA" w14:textId="77777777" w:rsidR="009E1B5B" w:rsidRPr="00AB3082" w:rsidRDefault="009E1B5B" w:rsidP="009E1B5B">
            <w:pPr>
              <w:rPr>
                <w:sz w:val="20"/>
                <w:szCs w:val="20"/>
              </w:rPr>
            </w:pPr>
            <w:r w:rsidRPr="00AB3082">
              <w:rPr>
                <w:sz w:val="20"/>
                <w:szCs w:val="20"/>
              </w:rPr>
              <w:t>2.- En una sala hay 42 estudiantes ordenados en 6 filas con igual cantidad de estudiantes, ¿cuántos estudiantes hay en cada fila?</w:t>
            </w:r>
            <w:r w:rsidR="000D1E62" w:rsidRPr="00AB3082">
              <w:rPr>
                <w:sz w:val="20"/>
                <w:szCs w:val="20"/>
              </w:rPr>
              <w:t>(2 puntos)</w:t>
            </w:r>
          </w:p>
          <w:p w14:paraId="5A2634D2" w14:textId="77777777" w:rsidR="000D1E62" w:rsidRPr="00AB3082" w:rsidRDefault="009E1B5B" w:rsidP="00AB3082">
            <w:pPr>
              <w:rPr>
                <w:sz w:val="20"/>
                <w:szCs w:val="20"/>
              </w:rPr>
            </w:pPr>
            <w:r w:rsidRPr="00AB3082">
              <w:rPr>
                <w:sz w:val="20"/>
                <w:szCs w:val="20"/>
              </w:rPr>
              <w:t>3.- Si en otra sala los estudiantes están organizados en 5 filas de 9 estudiantes cada una, ¿cuántos estudiantes hay en total?</w:t>
            </w:r>
            <w:r w:rsidR="000D1E62" w:rsidRPr="00AB3082">
              <w:rPr>
                <w:sz w:val="20"/>
                <w:szCs w:val="20"/>
              </w:rPr>
              <w:t>(2 puntos)</w:t>
            </w:r>
            <w:r w:rsidR="000D1E62" w:rsidRPr="00AB3082">
              <w:rPr>
                <w:b/>
                <w:sz w:val="20"/>
                <w:szCs w:val="20"/>
              </w:rPr>
              <w:t>TOTAL DE PUNTAJE : 06 PUNTOS</w:t>
            </w:r>
          </w:p>
        </w:tc>
        <w:tc>
          <w:tcPr>
            <w:tcW w:w="5780" w:type="dxa"/>
          </w:tcPr>
          <w:p w14:paraId="06C53F6C" w14:textId="77777777" w:rsidR="009E1B5B" w:rsidRPr="00AB3082" w:rsidRDefault="009E1B5B">
            <w:pPr>
              <w:rPr>
                <w:sz w:val="20"/>
                <w:szCs w:val="20"/>
              </w:rPr>
            </w:pPr>
            <w:r w:rsidRPr="00AB3082">
              <w:rPr>
                <w:b/>
                <w:sz w:val="20"/>
                <w:szCs w:val="20"/>
              </w:rPr>
              <w:t>2. Recuerda que para calcular el doble de un número se debe multiplicar dicho número por 2. Para obtener la mitad de un número se debe dividir por 2. Escribe en tu cuaderno el siguiente ejemplo</w:t>
            </w:r>
            <w:r w:rsidRPr="00AB3082">
              <w:rPr>
                <w:sz w:val="20"/>
                <w:szCs w:val="20"/>
              </w:rPr>
              <w:t>:</w:t>
            </w:r>
          </w:p>
          <w:p w14:paraId="581ED19F" w14:textId="77777777" w:rsidR="009E1B5B" w:rsidRPr="00AB3082" w:rsidRDefault="009E1B5B">
            <w:pPr>
              <w:rPr>
                <w:sz w:val="20"/>
                <w:szCs w:val="20"/>
              </w:rPr>
            </w:pPr>
            <w:r w:rsidRPr="00AB3082">
              <w:rPr>
                <w:noProof/>
                <w:sz w:val="20"/>
                <w:szCs w:val="20"/>
                <w:lang w:eastAsia="es-CL"/>
              </w:rPr>
              <w:drawing>
                <wp:inline distT="0" distB="0" distL="0" distR="0" wp14:anchorId="4C7E5DB6" wp14:editId="26DDFDF0">
                  <wp:extent cx="3305175" cy="7620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950" t="44411" r="24753" b="41390"/>
                          <a:stretch/>
                        </pic:blipFill>
                        <pic:spPr bwMode="auto">
                          <a:xfrm>
                            <a:off x="0" y="0"/>
                            <a:ext cx="3307838" cy="762614"/>
                          </a:xfrm>
                          <a:prstGeom prst="rect">
                            <a:avLst/>
                          </a:prstGeom>
                          <a:ln>
                            <a:noFill/>
                          </a:ln>
                          <a:extLst>
                            <a:ext uri="{53640926-AAD7-44D8-BBD7-CCE9431645EC}">
                              <a14:shadowObscured xmlns:a14="http://schemas.microsoft.com/office/drawing/2010/main"/>
                            </a:ext>
                          </a:extLst>
                        </pic:spPr>
                      </pic:pic>
                    </a:graphicData>
                  </a:graphic>
                </wp:inline>
              </w:drawing>
            </w:r>
          </w:p>
          <w:p w14:paraId="315CB43A" w14:textId="77777777" w:rsidR="009E1B5B" w:rsidRPr="00AB3082" w:rsidRDefault="000D1E62">
            <w:pPr>
              <w:rPr>
                <w:b/>
                <w:sz w:val="20"/>
                <w:szCs w:val="20"/>
              </w:rPr>
            </w:pPr>
            <w:r w:rsidRPr="00AB3082">
              <w:rPr>
                <w:b/>
                <w:sz w:val="20"/>
                <w:szCs w:val="20"/>
                <w:u w:val="single"/>
              </w:rPr>
              <w:t xml:space="preserve">Resuelve: </w:t>
            </w:r>
            <w:r w:rsidRPr="00AB3082">
              <w:rPr>
                <w:b/>
                <w:sz w:val="20"/>
                <w:szCs w:val="20"/>
              </w:rPr>
              <w:t>(1 punto c/u)</w:t>
            </w:r>
          </w:p>
          <w:p w14:paraId="4C7AEB63" w14:textId="77777777" w:rsidR="009E1B5B" w:rsidRPr="00AB3082" w:rsidRDefault="009E1B5B">
            <w:pPr>
              <w:rPr>
                <w:sz w:val="20"/>
                <w:szCs w:val="20"/>
              </w:rPr>
            </w:pPr>
            <w:r w:rsidRPr="00AB3082">
              <w:rPr>
                <w:noProof/>
                <w:sz w:val="20"/>
                <w:szCs w:val="20"/>
                <w:lang w:eastAsia="es-CL"/>
              </w:rPr>
              <w:drawing>
                <wp:inline distT="0" distB="0" distL="0" distR="0" wp14:anchorId="2D63AC77" wp14:editId="63DC279F">
                  <wp:extent cx="3219450" cy="1371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895" t="20846" r="25772" b="48640"/>
                          <a:stretch/>
                        </pic:blipFill>
                        <pic:spPr bwMode="auto">
                          <a:xfrm>
                            <a:off x="0" y="0"/>
                            <a:ext cx="3222044" cy="1372705"/>
                          </a:xfrm>
                          <a:prstGeom prst="rect">
                            <a:avLst/>
                          </a:prstGeom>
                          <a:ln>
                            <a:noFill/>
                          </a:ln>
                          <a:extLst>
                            <a:ext uri="{53640926-AAD7-44D8-BBD7-CCE9431645EC}">
                              <a14:shadowObscured xmlns:a14="http://schemas.microsoft.com/office/drawing/2010/main"/>
                            </a:ext>
                          </a:extLst>
                        </pic:spPr>
                      </pic:pic>
                    </a:graphicData>
                  </a:graphic>
                </wp:inline>
              </w:drawing>
            </w:r>
          </w:p>
          <w:p w14:paraId="22A51866" w14:textId="77777777" w:rsidR="000D1E62" w:rsidRPr="00AB3082" w:rsidRDefault="000D1E62">
            <w:pPr>
              <w:rPr>
                <w:sz w:val="20"/>
                <w:szCs w:val="20"/>
              </w:rPr>
            </w:pPr>
            <w:r w:rsidRPr="00AB3082">
              <w:rPr>
                <w:sz w:val="20"/>
                <w:szCs w:val="20"/>
              </w:rPr>
              <w:t>a) ¿Cuál es la mitad de 72?</w:t>
            </w:r>
          </w:p>
          <w:p w14:paraId="32A5B5F5" w14:textId="77777777" w:rsidR="000D1E62" w:rsidRPr="00AB3082" w:rsidRDefault="000D1E62">
            <w:pPr>
              <w:rPr>
                <w:sz w:val="20"/>
                <w:szCs w:val="20"/>
              </w:rPr>
            </w:pPr>
            <w:r w:rsidRPr="00AB3082">
              <w:rPr>
                <w:sz w:val="20"/>
                <w:szCs w:val="20"/>
              </w:rPr>
              <w:t>b) ¿Cuál es el doble 18?</w:t>
            </w:r>
          </w:p>
          <w:p w14:paraId="1A4234A0" w14:textId="77777777" w:rsidR="000D1E62" w:rsidRPr="00AB3082" w:rsidRDefault="000D1E62">
            <w:pPr>
              <w:rPr>
                <w:sz w:val="20"/>
                <w:szCs w:val="20"/>
              </w:rPr>
            </w:pPr>
            <w:r w:rsidRPr="00AB3082">
              <w:rPr>
                <w:sz w:val="20"/>
                <w:szCs w:val="20"/>
              </w:rPr>
              <w:t>c) El doble de 25 es __________</w:t>
            </w:r>
          </w:p>
          <w:p w14:paraId="78E98F93" w14:textId="77777777" w:rsidR="000D1E62" w:rsidRPr="00AB3082" w:rsidRDefault="000D1E62">
            <w:pPr>
              <w:rPr>
                <w:sz w:val="20"/>
                <w:szCs w:val="20"/>
              </w:rPr>
            </w:pPr>
            <w:r w:rsidRPr="00AB3082">
              <w:rPr>
                <w:sz w:val="20"/>
                <w:szCs w:val="20"/>
              </w:rPr>
              <w:t>d) La mitad de 104 es ___________</w:t>
            </w:r>
          </w:p>
          <w:p w14:paraId="3335F61C" w14:textId="77777777" w:rsidR="000D1E62" w:rsidRPr="00AB3082" w:rsidRDefault="000D1E62" w:rsidP="00AB3082">
            <w:pPr>
              <w:rPr>
                <w:b/>
                <w:sz w:val="20"/>
                <w:szCs w:val="20"/>
              </w:rPr>
            </w:pPr>
            <w:r w:rsidRPr="00AB3082">
              <w:rPr>
                <w:b/>
                <w:sz w:val="20"/>
                <w:szCs w:val="20"/>
              </w:rPr>
              <w:t>TOTAL DE PUNTAJE: 08 PUNTOS</w:t>
            </w:r>
          </w:p>
        </w:tc>
      </w:tr>
      <w:tr w:rsidR="009E1B5B" w14:paraId="399BC9E4" w14:textId="77777777" w:rsidTr="00AB3082">
        <w:tc>
          <w:tcPr>
            <w:tcW w:w="5492" w:type="dxa"/>
          </w:tcPr>
          <w:p w14:paraId="0D61CE02" w14:textId="77777777" w:rsidR="009E1B5B" w:rsidRPr="00AB3082" w:rsidRDefault="00507E6A" w:rsidP="00507E6A">
            <w:pPr>
              <w:rPr>
                <w:b/>
                <w:sz w:val="20"/>
                <w:szCs w:val="20"/>
              </w:rPr>
            </w:pPr>
            <w:r w:rsidRPr="00AB3082">
              <w:rPr>
                <w:b/>
                <w:sz w:val="20"/>
                <w:szCs w:val="20"/>
              </w:rPr>
              <w:t>3.-Resuelve las siguientes multiplicaciones (1 punto c/u):</w:t>
            </w:r>
          </w:p>
          <w:p w14:paraId="7C28D659" w14:textId="77777777" w:rsidR="00507E6A" w:rsidRPr="00AB3082" w:rsidRDefault="00507E6A" w:rsidP="00507E6A">
            <w:pPr>
              <w:rPr>
                <w:b/>
                <w:sz w:val="20"/>
                <w:szCs w:val="20"/>
              </w:rPr>
            </w:pPr>
            <w:r w:rsidRPr="00AB3082">
              <w:rPr>
                <w:noProof/>
                <w:sz w:val="20"/>
                <w:szCs w:val="20"/>
                <w:lang w:eastAsia="es-CL"/>
              </w:rPr>
              <w:drawing>
                <wp:inline distT="0" distB="0" distL="0" distR="0" wp14:anchorId="0FE8E92A" wp14:editId="7545A109">
                  <wp:extent cx="3267075" cy="742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347" t="60121" r="34774" b="28701"/>
                          <a:stretch/>
                        </pic:blipFill>
                        <pic:spPr bwMode="auto">
                          <a:xfrm>
                            <a:off x="0" y="0"/>
                            <a:ext cx="3269708" cy="743549"/>
                          </a:xfrm>
                          <a:prstGeom prst="rect">
                            <a:avLst/>
                          </a:prstGeom>
                          <a:ln>
                            <a:noFill/>
                          </a:ln>
                          <a:extLst>
                            <a:ext uri="{53640926-AAD7-44D8-BBD7-CCE9431645EC}">
                              <a14:shadowObscured xmlns:a14="http://schemas.microsoft.com/office/drawing/2010/main"/>
                            </a:ext>
                          </a:extLst>
                        </pic:spPr>
                      </pic:pic>
                    </a:graphicData>
                  </a:graphic>
                </wp:inline>
              </w:drawing>
            </w:r>
          </w:p>
          <w:p w14:paraId="45B41A4E" w14:textId="77777777" w:rsidR="00507E6A" w:rsidRPr="00AB3082" w:rsidRDefault="00507E6A" w:rsidP="00507E6A">
            <w:pPr>
              <w:jc w:val="right"/>
              <w:rPr>
                <w:b/>
                <w:sz w:val="20"/>
                <w:szCs w:val="20"/>
              </w:rPr>
            </w:pPr>
            <w:r w:rsidRPr="00AB3082">
              <w:rPr>
                <w:b/>
                <w:sz w:val="20"/>
                <w:szCs w:val="20"/>
              </w:rPr>
              <w:t>TOTAL: 4 PUNTOS</w:t>
            </w:r>
          </w:p>
        </w:tc>
        <w:tc>
          <w:tcPr>
            <w:tcW w:w="5780" w:type="dxa"/>
          </w:tcPr>
          <w:p w14:paraId="2961F37C" w14:textId="77777777" w:rsidR="009E1B5B" w:rsidRPr="00AB3082" w:rsidRDefault="00507E6A" w:rsidP="00507E6A">
            <w:pPr>
              <w:rPr>
                <w:b/>
                <w:sz w:val="20"/>
                <w:szCs w:val="20"/>
              </w:rPr>
            </w:pPr>
            <w:r w:rsidRPr="00AB3082">
              <w:rPr>
                <w:b/>
                <w:sz w:val="20"/>
                <w:szCs w:val="20"/>
              </w:rPr>
              <w:t>4.-Resuelve las siguientes operaciones aplicando el algoritmo de la multiplicación o de la división, según corresponda: (1 punto cada uno, total 4 puntos)</w:t>
            </w:r>
          </w:p>
          <w:p w14:paraId="2DC6AB06" w14:textId="77777777" w:rsidR="00507E6A" w:rsidRPr="00AB3082" w:rsidRDefault="00507E6A">
            <w:pPr>
              <w:rPr>
                <w:b/>
                <w:sz w:val="20"/>
                <w:szCs w:val="20"/>
              </w:rPr>
            </w:pPr>
            <w:r w:rsidRPr="00AB3082">
              <w:rPr>
                <w:noProof/>
                <w:sz w:val="20"/>
                <w:szCs w:val="20"/>
                <w:lang w:eastAsia="es-CL"/>
              </w:rPr>
              <w:drawing>
                <wp:inline distT="0" distB="0" distL="0" distR="0" wp14:anchorId="0B3FB9A1" wp14:editId="26C10392">
                  <wp:extent cx="3533773" cy="619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290" t="22055" r="27810" b="66767"/>
                          <a:stretch/>
                        </pic:blipFill>
                        <pic:spPr bwMode="auto">
                          <a:xfrm>
                            <a:off x="0" y="0"/>
                            <a:ext cx="3536631" cy="619626"/>
                          </a:xfrm>
                          <a:prstGeom prst="rect">
                            <a:avLst/>
                          </a:prstGeom>
                          <a:ln>
                            <a:noFill/>
                          </a:ln>
                          <a:extLst>
                            <a:ext uri="{53640926-AAD7-44D8-BBD7-CCE9431645EC}">
                              <a14:shadowObscured xmlns:a14="http://schemas.microsoft.com/office/drawing/2010/main"/>
                            </a:ext>
                          </a:extLst>
                        </pic:spPr>
                      </pic:pic>
                    </a:graphicData>
                  </a:graphic>
                </wp:inline>
              </w:drawing>
            </w:r>
          </w:p>
        </w:tc>
      </w:tr>
      <w:tr w:rsidR="009E1B5B" w14:paraId="44316504" w14:textId="77777777" w:rsidTr="00AB3082">
        <w:tc>
          <w:tcPr>
            <w:tcW w:w="5492" w:type="dxa"/>
          </w:tcPr>
          <w:p w14:paraId="289CF8F6" w14:textId="77777777" w:rsidR="00AB3082" w:rsidRDefault="00507E6A">
            <w:pPr>
              <w:rPr>
                <w:sz w:val="20"/>
                <w:szCs w:val="20"/>
              </w:rPr>
            </w:pPr>
            <w:r w:rsidRPr="00AB3082">
              <w:rPr>
                <w:b/>
                <w:sz w:val="20"/>
                <w:szCs w:val="20"/>
              </w:rPr>
              <w:t>5.- Resuelve el siguiente problema (2puntos)</w:t>
            </w:r>
          </w:p>
          <w:p w14:paraId="2907B3A2" w14:textId="77777777" w:rsidR="009E1B5B" w:rsidRPr="00AB3082" w:rsidRDefault="00507E6A">
            <w:pPr>
              <w:rPr>
                <w:sz w:val="20"/>
                <w:szCs w:val="20"/>
              </w:rPr>
            </w:pPr>
            <w:r w:rsidRPr="00AB3082">
              <w:rPr>
                <w:sz w:val="20"/>
                <w:szCs w:val="20"/>
              </w:rPr>
              <w:t xml:space="preserve"> Un centro comercial tiene 3 pisos. En cada uno de ellos hay 22 tiendas de ropa, 6 lugares para comer y 5 tiendas de juguetes. ¿Cuántos locales hay en total?</w:t>
            </w:r>
          </w:p>
        </w:tc>
        <w:tc>
          <w:tcPr>
            <w:tcW w:w="5780" w:type="dxa"/>
          </w:tcPr>
          <w:p w14:paraId="27832585" w14:textId="77777777" w:rsidR="009E1B5B" w:rsidRPr="00AB3082" w:rsidRDefault="00507E6A">
            <w:pPr>
              <w:rPr>
                <w:b/>
                <w:sz w:val="20"/>
                <w:szCs w:val="20"/>
              </w:rPr>
            </w:pPr>
            <w:r w:rsidRPr="00AB3082">
              <w:rPr>
                <w:b/>
                <w:sz w:val="20"/>
                <w:szCs w:val="20"/>
              </w:rPr>
              <w:t>6.-Responde</w:t>
            </w:r>
            <w:r w:rsidR="00AB3082" w:rsidRPr="00AB3082">
              <w:rPr>
                <w:b/>
                <w:sz w:val="20"/>
                <w:szCs w:val="20"/>
              </w:rPr>
              <w:t xml:space="preserve"> (2 puntos)</w:t>
            </w:r>
            <w:r w:rsidRPr="00AB3082">
              <w:rPr>
                <w:b/>
                <w:sz w:val="20"/>
                <w:szCs w:val="20"/>
              </w:rPr>
              <w:t>:</w:t>
            </w:r>
          </w:p>
          <w:p w14:paraId="6D4326B8" w14:textId="77777777" w:rsidR="00507E6A" w:rsidRPr="00AB3082" w:rsidRDefault="00AB3082">
            <w:pPr>
              <w:rPr>
                <w:sz w:val="20"/>
                <w:szCs w:val="20"/>
              </w:rPr>
            </w:pPr>
            <w:r w:rsidRPr="00AB3082">
              <w:rPr>
                <w:sz w:val="20"/>
                <w:szCs w:val="20"/>
              </w:rPr>
              <w:t xml:space="preserve">a) </w:t>
            </w:r>
            <w:r w:rsidR="00507E6A" w:rsidRPr="00AB3082">
              <w:rPr>
                <w:sz w:val="20"/>
                <w:szCs w:val="20"/>
              </w:rPr>
              <w:t>45 • 4 ¿cuál es el producto?</w:t>
            </w:r>
          </w:p>
        </w:tc>
      </w:tr>
    </w:tbl>
    <w:p w14:paraId="35FD342E" w14:textId="77777777" w:rsidR="00EA3B22" w:rsidRDefault="00EA3B22"/>
    <w:tbl>
      <w:tblPr>
        <w:tblStyle w:val="Tablaconcuadrcula"/>
        <w:tblW w:w="11312" w:type="dxa"/>
        <w:tblInd w:w="-5" w:type="dxa"/>
        <w:tblLook w:val="04A0" w:firstRow="1" w:lastRow="0" w:firstColumn="1" w:lastColumn="0" w:noHBand="0" w:noVBand="1"/>
      </w:tblPr>
      <w:tblGrid>
        <w:gridCol w:w="3544"/>
        <w:gridCol w:w="7768"/>
      </w:tblGrid>
      <w:tr w:rsidR="00AB3082" w:rsidRPr="00876E2D" w14:paraId="517CF40D" w14:textId="77777777" w:rsidTr="002F774D">
        <w:trPr>
          <w:trHeight w:val="295"/>
        </w:trPr>
        <w:tc>
          <w:tcPr>
            <w:tcW w:w="3544" w:type="dxa"/>
          </w:tcPr>
          <w:p w14:paraId="4DC78780" w14:textId="77777777" w:rsidR="00AB3082" w:rsidRPr="00876E2D" w:rsidRDefault="00AB3082" w:rsidP="002F774D">
            <w:pPr>
              <w:rPr>
                <w:b/>
                <w:sz w:val="16"/>
                <w:szCs w:val="16"/>
                <w:u w:val="single"/>
              </w:rPr>
            </w:pPr>
            <w:r w:rsidRPr="00876E2D">
              <w:rPr>
                <w:b/>
                <w:sz w:val="16"/>
                <w:szCs w:val="16"/>
                <w:u w:val="single"/>
              </w:rPr>
              <w:lastRenderedPageBreak/>
              <w:t>Objetivo</w:t>
            </w:r>
          </w:p>
        </w:tc>
        <w:tc>
          <w:tcPr>
            <w:tcW w:w="7768" w:type="dxa"/>
          </w:tcPr>
          <w:p w14:paraId="7AA61B94" w14:textId="77777777" w:rsidR="00AB3082" w:rsidRPr="00266E99" w:rsidRDefault="00266E99" w:rsidP="002F774D">
            <w:pPr>
              <w:rPr>
                <w:rFonts w:cs="Arial"/>
                <w:b/>
                <w:sz w:val="16"/>
                <w:szCs w:val="16"/>
                <w:lang w:val="es-ES" w:eastAsia="es-ES"/>
              </w:rPr>
            </w:pPr>
            <w:r w:rsidRPr="00266E99">
              <w:rPr>
                <w:rFonts w:cs="Arial"/>
                <w:b/>
                <w:sz w:val="16"/>
                <w:szCs w:val="16"/>
                <w:lang w:val="es-ES" w:eastAsia="es-ES"/>
              </w:rPr>
              <w:t>Resolver multiplicaciones con múltiplos de 10</w:t>
            </w:r>
          </w:p>
        </w:tc>
      </w:tr>
      <w:tr w:rsidR="00AB3082" w:rsidRPr="00876E2D" w14:paraId="58DF2CBB" w14:textId="77777777" w:rsidTr="002F774D">
        <w:trPr>
          <w:trHeight w:val="279"/>
        </w:trPr>
        <w:tc>
          <w:tcPr>
            <w:tcW w:w="3544" w:type="dxa"/>
          </w:tcPr>
          <w:p w14:paraId="41AB7728" w14:textId="77777777" w:rsidR="00AB3082" w:rsidRPr="00876E2D" w:rsidRDefault="00AB3082" w:rsidP="002F774D">
            <w:pPr>
              <w:rPr>
                <w:b/>
                <w:sz w:val="16"/>
                <w:szCs w:val="16"/>
                <w:u w:val="single"/>
              </w:rPr>
            </w:pPr>
            <w:r w:rsidRPr="00876E2D">
              <w:rPr>
                <w:b/>
                <w:sz w:val="16"/>
                <w:szCs w:val="16"/>
                <w:u w:val="single"/>
              </w:rPr>
              <w:t>Instrucciones</w:t>
            </w:r>
          </w:p>
        </w:tc>
        <w:tc>
          <w:tcPr>
            <w:tcW w:w="7768" w:type="dxa"/>
          </w:tcPr>
          <w:p w14:paraId="6A070A9A" w14:textId="77777777" w:rsidR="00AB3082" w:rsidRPr="00876E2D" w:rsidRDefault="00AB3082" w:rsidP="002F774D">
            <w:pPr>
              <w:spacing w:after="0" w:line="240" w:lineRule="auto"/>
              <w:rPr>
                <w:sz w:val="16"/>
                <w:szCs w:val="16"/>
              </w:rPr>
            </w:pPr>
            <w:r w:rsidRPr="00876E2D">
              <w:rPr>
                <w:sz w:val="16"/>
                <w:szCs w:val="16"/>
              </w:rPr>
              <w:t>Lee con atención cada pregunta</w:t>
            </w:r>
          </w:p>
          <w:p w14:paraId="2B2EA451" w14:textId="77777777" w:rsidR="00AB3082" w:rsidRPr="00876E2D" w:rsidRDefault="00AB3082" w:rsidP="002F774D">
            <w:pPr>
              <w:spacing w:after="0" w:line="240" w:lineRule="auto"/>
              <w:rPr>
                <w:sz w:val="16"/>
                <w:szCs w:val="16"/>
              </w:rPr>
            </w:pPr>
            <w:r w:rsidRPr="00876E2D">
              <w:rPr>
                <w:sz w:val="16"/>
                <w:szCs w:val="16"/>
              </w:rPr>
              <w:t>Resuelve el ejercicio en el espacio en blanco de la pregunta respectiva.</w:t>
            </w:r>
          </w:p>
          <w:p w14:paraId="37628042" w14:textId="1DEB5B3F" w:rsidR="00AB3082" w:rsidRPr="00876E2D" w:rsidRDefault="00AB3082" w:rsidP="002F774D">
            <w:pPr>
              <w:spacing w:after="0" w:line="240" w:lineRule="auto"/>
              <w:rPr>
                <w:sz w:val="16"/>
                <w:szCs w:val="16"/>
              </w:rPr>
            </w:pPr>
            <w:r w:rsidRPr="00876E2D">
              <w:rPr>
                <w:sz w:val="16"/>
                <w:szCs w:val="16"/>
              </w:rPr>
              <w:t xml:space="preserve">Resuelve sólo con lápiz </w:t>
            </w:r>
            <w:r w:rsidR="00B705E3" w:rsidRPr="00876E2D">
              <w:rPr>
                <w:sz w:val="16"/>
                <w:szCs w:val="16"/>
              </w:rPr>
              <w:t>grafito</w:t>
            </w:r>
            <w:r w:rsidRPr="00876E2D">
              <w:rPr>
                <w:sz w:val="16"/>
                <w:szCs w:val="16"/>
              </w:rPr>
              <w:t>.</w:t>
            </w:r>
          </w:p>
        </w:tc>
      </w:tr>
      <w:tr w:rsidR="00AB3082" w:rsidRPr="00876E2D" w14:paraId="4A204A73" w14:textId="77777777" w:rsidTr="002F774D">
        <w:trPr>
          <w:trHeight w:val="295"/>
        </w:trPr>
        <w:tc>
          <w:tcPr>
            <w:tcW w:w="3544" w:type="dxa"/>
          </w:tcPr>
          <w:p w14:paraId="04C3EA16" w14:textId="77777777" w:rsidR="00AB3082" w:rsidRPr="00876E2D" w:rsidRDefault="00AB3082" w:rsidP="002F774D">
            <w:pPr>
              <w:rPr>
                <w:b/>
                <w:sz w:val="16"/>
                <w:szCs w:val="16"/>
                <w:u w:val="single"/>
              </w:rPr>
            </w:pPr>
            <w:r w:rsidRPr="00876E2D">
              <w:rPr>
                <w:b/>
                <w:sz w:val="16"/>
                <w:szCs w:val="16"/>
                <w:u w:val="single"/>
              </w:rPr>
              <w:t>Descripción del Aprendizaje</w:t>
            </w:r>
          </w:p>
        </w:tc>
        <w:tc>
          <w:tcPr>
            <w:tcW w:w="7768" w:type="dxa"/>
          </w:tcPr>
          <w:p w14:paraId="6AF813E6" w14:textId="77777777" w:rsidR="00AB3082" w:rsidRPr="00266E99" w:rsidRDefault="00266E99" w:rsidP="002F774D">
            <w:pPr>
              <w:rPr>
                <w:b/>
                <w:sz w:val="16"/>
                <w:szCs w:val="16"/>
              </w:rPr>
            </w:pPr>
            <w:r w:rsidRPr="00266E99">
              <w:rPr>
                <w:b/>
                <w:sz w:val="16"/>
                <w:szCs w:val="16"/>
              </w:rPr>
              <w:t>Utilizar estrategias de multiplicaciones con múltiplos de 10</w:t>
            </w:r>
          </w:p>
        </w:tc>
      </w:tr>
      <w:tr w:rsidR="00AB3082" w:rsidRPr="00876E2D" w14:paraId="46F3BE70" w14:textId="77777777" w:rsidTr="002F774D">
        <w:trPr>
          <w:trHeight w:val="279"/>
        </w:trPr>
        <w:tc>
          <w:tcPr>
            <w:tcW w:w="3544" w:type="dxa"/>
          </w:tcPr>
          <w:p w14:paraId="53D50D32" w14:textId="77777777" w:rsidR="00AB3082" w:rsidRPr="00876E2D" w:rsidRDefault="00AB3082" w:rsidP="002F774D">
            <w:pPr>
              <w:rPr>
                <w:b/>
                <w:sz w:val="16"/>
                <w:szCs w:val="16"/>
                <w:u w:val="single"/>
              </w:rPr>
            </w:pPr>
            <w:r w:rsidRPr="00876E2D">
              <w:rPr>
                <w:b/>
                <w:sz w:val="16"/>
                <w:szCs w:val="16"/>
                <w:u w:val="single"/>
              </w:rPr>
              <w:t>Ponderación de la Guía</w:t>
            </w:r>
          </w:p>
        </w:tc>
        <w:tc>
          <w:tcPr>
            <w:tcW w:w="7768" w:type="dxa"/>
          </w:tcPr>
          <w:p w14:paraId="2F6814D3" w14:textId="4CDFF49C" w:rsidR="00AB3082" w:rsidRPr="00876E2D" w:rsidRDefault="00AB3082" w:rsidP="002F774D">
            <w:pPr>
              <w:rPr>
                <w:sz w:val="16"/>
                <w:szCs w:val="16"/>
              </w:rPr>
            </w:pPr>
            <w:r w:rsidRPr="00876E2D">
              <w:rPr>
                <w:sz w:val="16"/>
                <w:szCs w:val="16"/>
              </w:rPr>
              <w:t>5%</w:t>
            </w:r>
            <w:r w:rsidR="00260978">
              <w:rPr>
                <w:sz w:val="16"/>
                <w:szCs w:val="16"/>
              </w:rPr>
              <w:t xml:space="preserve">                                                 </w:t>
            </w:r>
            <w:r w:rsidR="00260978" w:rsidRPr="00260978">
              <w:rPr>
                <w:b/>
                <w:sz w:val="16"/>
                <w:szCs w:val="16"/>
              </w:rPr>
              <w:t>FECHA DEL 04 AL 15 DE MAYO</w:t>
            </w:r>
          </w:p>
        </w:tc>
      </w:tr>
      <w:tr w:rsidR="00AB3082" w:rsidRPr="00876E2D" w14:paraId="3DCC7F55" w14:textId="77777777" w:rsidTr="002F774D">
        <w:trPr>
          <w:trHeight w:val="279"/>
        </w:trPr>
        <w:tc>
          <w:tcPr>
            <w:tcW w:w="3544" w:type="dxa"/>
          </w:tcPr>
          <w:p w14:paraId="0FDDBC16" w14:textId="77777777" w:rsidR="00AB3082" w:rsidRPr="00876E2D" w:rsidRDefault="00AB3082" w:rsidP="002F774D">
            <w:pPr>
              <w:rPr>
                <w:b/>
                <w:sz w:val="16"/>
                <w:szCs w:val="16"/>
                <w:u w:val="single"/>
              </w:rPr>
            </w:pPr>
            <w:r w:rsidRPr="00876E2D">
              <w:rPr>
                <w:b/>
                <w:sz w:val="16"/>
                <w:szCs w:val="16"/>
                <w:u w:val="single"/>
              </w:rPr>
              <w:t>Correo del docente para consultas</w:t>
            </w:r>
          </w:p>
        </w:tc>
        <w:tc>
          <w:tcPr>
            <w:tcW w:w="7768" w:type="dxa"/>
          </w:tcPr>
          <w:p w14:paraId="488552F6" w14:textId="77777777" w:rsidR="00AB3082" w:rsidRPr="00876E2D" w:rsidRDefault="007F61D4" w:rsidP="002F774D">
            <w:pPr>
              <w:rPr>
                <w:sz w:val="16"/>
                <w:szCs w:val="16"/>
              </w:rPr>
            </w:pPr>
            <w:hyperlink r:id="rId14" w:history="1">
              <w:r w:rsidR="00AB3082" w:rsidRPr="00876E2D">
                <w:rPr>
                  <w:rStyle w:val="Hipervnculo"/>
                  <w:sz w:val="16"/>
                  <w:szCs w:val="16"/>
                </w:rPr>
                <w:t>faltamirano@liceomixto.cl</w:t>
              </w:r>
            </w:hyperlink>
            <w:r w:rsidR="00AB3082" w:rsidRPr="00876E2D">
              <w:rPr>
                <w:sz w:val="16"/>
                <w:szCs w:val="16"/>
              </w:rPr>
              <w:t xml:space="preserve"> </w:t>
            </w:r>
            <w:hyperlink r:id="rId15" w:history="1">
              <w:r w:rsidR="00AB3082" w:rsidRPr="00876E2D">
                <w:rPr>
                  <w:rStyle w:val="Hipervnculo"/>
                  <w:sz w:val="16"/>
                  <w:szCs w:val="16"/>
                </w:rPr>
                <w:t>mlazcanor@liceomixto.cl</w:t>
              </w:r>
            </w:hyperlink>
          </w:p>
        </w:tc>
      </w:tr>
    </w:tbl>
    <w:p w14:paraId="693DC328" w14:textId="77777777" w:rsidR="00AB3082" w:rsidRPr="00876E2D" w:rsidRDefault="00AB3082" w:rsidP="00AB3082">
      <w:pPr>
        <w:pBdr>
          <w:top w:val="single" w:sz="4" w:space="1" w:color="auto"/>
          <w:left w:val="single" w:sz="4" w:space="3" w:color="auto"/>
          <w:bottom w:val="single" w:sz="4" w:space="7" w:color="auto"/>
          <w:right w:val="single" w:sz="4" w:space="0" w:color="auto"/>
        </w:pBdr>
        <w:rPr>
          <w:rFonts w:cs="Arial"/>
          <w:b/>
          <w:sz w:val="16"/>
          <w:szCs w:val="16"/>
        </w:rPr>
      </w:pPr>
      <w:r w:rsidRPr="00876E2D">
        <w:rPr>
          <w:noProof/>
          <w:sz w:val="16"/>
          <w:szCs w:val="16"/>
          <w:lang w:eastAsia="es-CL"/>
        </w:rPr>
        <mc:AlternateContent>
          <mc:Choice Requires="wps">
            <w:drawing>
              <wp:anchor distT="0" distB="0" distL="114300" distR="114300" simplePos="0" relativeHeight="251661312" behindDoc="0" locked="0" layoutInCell="1" allowOverlap="1" wp14:anchorId="55B2C6B6" wp14:editId="467E29AE">
                <wp:simplePos x="0" y="0"/>
                <wp:positionH relativeFrom="column">
                  <wp:posOffset>5749290</wp:posOffset>
                </wp:positionH>
                <wp:positionV relativeFrom="paragraph">
                  <wp:posOffset>26670</wp:posOffset>
                </wp:positionV>
                <wp:extent cx="735965" cy="323850"/>
                <wp:effectExtent l="0" t="0" r="26035" b="19050"/>
                <wp:wrapNone/>
                <wp:docPr id="6"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6D219" id="Rectángulo 8" o:spid="_x0000_s1026" style="position:absolute;margin-left:452.7pt;margin-top:2.1pt;width:57.9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"/>
            </w:pict>
          </mc:Fallback>
        </mc:AlternateContent>
      </w:r>
      <w:r w:rsidRPr="00876E2D">
        <w:rPr>
          <w:rFonts w:cs="Arial"/>
          <w:b/>
          <w:sz w:val="16"/>
          <w:szCs w:val="16"/>
        </w:rPr>
        <w:t>NOMBRE</w:t>
      </w:r>
      <w:r w:rsidRPr="00876E2D">
        <w:rPr>
          <w:rFonts w:cs="Arial"/>
          <w:sz w:val="16"/>
          <w:szCs w:val="16"/>
        </w:rPr>
        <w:t>: .....................................................................................</w:t>
      </w:r>
      <w:r>
        <w:rPr>
          <w:rFonts w:cs="Arial"/>
          <w:sz w:val="16"/>
          <w:szCs w:val="16"/>
        </w:rPr>
        <w:t>................</w:t>
      </w:r>
      <w:r w:rsidRPr="00876E2D">
        <w:rPr>
          <w:rFonts w:cs="Arial"/>
          <w:b/>
          <w:sz w:val="16"/>
          <w:szCs w:val="16"/>
        </w:rPr>
        <w:t>CURSO</w:t>
      </w:r>
      <w:r w:rsidRPr="00876E2D">
        <w:rPr>
          <w:rFonts w:cs="Arial"/>
          <w:sz w:val="16"/>
          <w:szCs w:val="16"/>
        </w:rPr>
        <w:t>……………</w:t>
      </w:r>
      <w:r>
        <w:rPr>
          <w:rFonts w:cs="Arial"/>
          <w:sz w:val="16"/>
          <w:szCs w:val="16"/>
        </w:rPr>
        <w:t>…………………………..</w:t>
      </w:r>
      <w:r w:rsidRPr="00876E2D">
        <w:rPr>
          <w:rFonts w:cs="Arial"/>
          <w:sz w:val="16"/>
          <w:szCs w:val="16"/>
        </w:rPr>
        <w:t xml:space="preserve"> </w:t>
      </w:r>
      <w:r w:rsidRPr="00876E2D">
        <w:rPr>
          <w:rFonts w:cs="Arial"/>
          <w:b/>
          <w:sz w:val="16"/>
          <w:szCs w:val="16"/>
        </w:rPr>
        <w:t>FECHA</w:t>
      </w:r>
      <w:r w:rsidRPr="00876E2D">
        <w:rPr>
          <w:rFonts w:cs="Arial"/>
          <w:sz w:val="16"/>
          <w:szCs w:val="16"/>
        </w:rPr>
        <w:t>………/……….....</w:t>
      </w:r>
      <w:r w:rsidRPr="00876E2D">
        <w:rPr>
          <w:rFonts w:cs="Arial"/>
          <w:b/>
          <w:sz w:val="16"/>
          <w:szCs w:val="16"/>
        </w:rPr>
        <w:t>2020</w:t>
      </w:r>
    </w:p>
    <w:p w14:paraId="0174C93A" w14:textId="77777777" w:rsidR="00AB3082" w:rsidRPr="00B33521" w:rsidRDefault="00266E99" w:rsidP="00AB3082">
      <w:pPr>
        <w:pBdr>
          <w:top w:val="single" w:sz="4" w:space="1" w:color="auto"/>
          <w:left w:val="single" w:sz="4" w:space="3" w:color="auto"/>
          <w:bottom w:val="single" w:sz="4" w:space="7" w:color="auto"/>
          <w:right w:val="single" w:sz="4" w:space="0" w:color="auto"/>
        </w:pBdr>
        <w:rPr>
          <w:rFonts w:ascii="Arial" w:hAnsi="Arial" w:cs="Arial"/>
          <w:sz w:val="20"/>
          <w:szCs w:val="20"/>
        </w:rPr>
      </w:pPr>
      <w:r>
        <w:rPr>
          <w:rFonts w:cs="Arial"/>
          <w:b/>
          <w:sz w:val="16"/>
          <w:szCs w:val="16"/>
        </w:rPr>
        <w:t>PTJE. Guía  13</w:t>
      </w:r>
      <w:r w:rsidR="00AB3082" w:rsidRPr="00876E2D">
        <w:rPr>
          <w:rFonts w:cs="Arial"/>
          <w:b/>
          <w:sz w:val="16"/>
          <w:szCs w:val="16"/>
        </w:rPr>
        <w:t>puntos PTJE. ALUMNO:</w:t>
      </w:r>
      <w:r w:rsidR="00AB3082" w:rsidRPr="00876E2D">
        <w:rPr>
          <w:rFonts w:cs="Arial"/>
          <w:sz w:val="16"/>
          <w:szCs w:val="16"/>
        </w:rPr>
        <w:t xml:space="preserve"> ................. </w:t>
      </w:r>
      <w:r w:rsidR="00AB3082" w:rsidRPr="00876E2D">
        <w:rPr>
          <w:rFonts w:cs="Arial"/>
          <w:b/>
          <w:sz w:val="16"/>
          <w:szCs w:val="16"/>
        </w:rPr>
        <w:t>% LOGRO</w:t>
      </w:r>
      <w:r w:rsidR="00AB3082" w:rsidRPr="00876E2D">
        <w:rPr>
          <w:rFonts w:cs="Arial"/>
          <w:sz w:val="16"/>
          <w:szCs w:val="16"/>
        </w:rPr>
        <w:t xml:space="preserve">: ……………….......  </w:t>
      </w:r>
      <w:r w:rsidR="00AB3082" w:rsidRPr="00876E2D">
        <w:rPr>
          <w:rFonts w:cs="Arial"/>
          <w:b/>
          <w:sz w:val="16"/>
          <w:szCs w:val="16"/>
        </w:rPr>
        <w:t>NOTA</w:t>
      </w:r>
      <w:r w:rsidR="00AB3082">
        <w:rPr>
          <w:rFonts w:ascii="Arial" w:hAnsi="Arial" w:cs="Arial"/>
          <w:sz w:val="20"/>
          <w:szCs w:val="20"/>
        </w:rPr>
        <w:t>:</w:t>
      </w:r>
      <w:r w:rsidR="00744865">
        <w:rPr>
          <w:rFonts w:ascii="Arial" w:hAnsi="Arial" w:cs="Arial"/>
          <w:sz w:val="20"/>
          <w:szCs w:val="20"/>
        </w:rPr>
        <w:t xml:space="preserve">                 </w:t>
      </w:r>
      <w:r>
        <w:rPr>
          <w:rFonts w:ascii="Arial" w:hAnsi="Arial" w:cs="Arial"/>
          <w:sz w:val="20"/>
          <w:szCs w:val="20"/>
        </w:rPr>
        <w:t xml:space="preserve">    </w:t>
      </w:r>
      <w:r w:rsidRPr="00266E99">
        <w:rPr>
          <w:rFonts w:ascii="Arial" w:hAnsi="Arial" w:cs="Arial"/>
          <w:b/>
          <w:sz w:val="20"/>
          <w:szCs w:val="20"/>
        </w:rPr>
        <w:t>GUIA #8</w:t>
      </w:r>
      <w:r w:rsidR="00744865">
        <w:rPr>
          <w:rFonts w:ascii="Arial" w:hAnsi="Arial" w:cs="Arial"/>
          <w:sz w:val="20"/>
          <w:szCs w:val="20"/>
        </w:rPr>
        <w:t xml:space="preserve">            </w:t>
      </w:r>
    </w:p>
    <w:tbl>
      <w:tblPr>
        <w:tblStyle w:val="Tablaconcuadrcula"/>
        <w:tblW w:w="11312" w:type="dxa"/>
        <w:tblInd w:w="-5" w:type="dxa"/>
        <w:tblLayout w:type="fixed"/>
        <w:tblLook w:val="04A0" w:firstRow="1" w:lastRow="0" w:firstColumn="1" w:lastColumn="0" w:noHBand="0" w:noVBand="1"/>
      </w:tblPr>
      <w:tblGrid>
        <w:gridCol w:w="3544"/>
        <w:gridCol w:w="2234"/>
        <w:gridCol w:w="5494"/>
        <w:gridCol w:w="40"/>
      </w:tblGrid>
      <w:tr w:rsidR="00AB3082" w14:paraId="320F4E96" w14:textId="77777777" w:rsidTr="00014692">
        <w:trPr>
          <w:gridAfter w:val="1"/>
          <w:wAfter w:w="35" w:type="dxa"/>
        </w:trPr>
        <w:tc>
          <w:tcPr>
            <w:tcW w:w="5778" w:type="dxa"/>
            <w:gridSpan w:val="2"/>
          </w:tcPr>
          <w:p w14:paraId="78585490" w14:textId="77777777" w:rsidR="00AB3082" w:rsidRPr="00857E04" w:rsidRDefault="00AB3082" w:rsidP="00AB3082">
            <w:pPr>
              <w:rPr>
                <w:b/>
                <w:sz w:val="20"/>
                <w:szCs w:val="20"/>
              </w:rPr>
            </w:pPr>
            <w:r w:rsidRPr="00857E04">
              <w:rPr>
                <w:b/>
                <w:sz w:val="20"/>
                <w:szCs w:val="20"/>
              </w:rPr>
              <w:t>1.-Escribe en tu cuaderno la siguiente estrategia para la multiplicación de números naturales por 10.</w:t>
            </w:r>
          </w:p>
          <w:p w14:paraId="6FB115BE" w14:textId="77777777" w:rsidR="00AB3082" w:rsidRPr="00857E04" w:rsidRDefault="00AB3082" w:rsidP="00AB3082">
            <w:pPr>
              <w:rPr>
                <w:b/>
                <w:sz w:val="20"/>
                <w:szCs w:val="20"/>
              </w:rPr>
            </w:pPr>
            <w:r w:rsidRPr="00857E04">
              <w:rPr>
                <w:noProof/>
                <w:sz w:val="20"/>
                <w:szCs w:val="20"/>
                <w:lang w:eastAsia="es-CL"/>
              </w:rPr>
              <w:drawing>
                <wp:inline distT="0" distB="0" distL="0" distR="0" wp14:anchorId="7111D1D3" wp14:editId="53AB6EC8">
                  <wp:extent cx="3352800" cy="2781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4141" t="26586" r="32057" b="9366"/>
                          <a:stretch/>
                        </pic:blipFill>
                        <pic:spPr bwMode="auto">
                          <a:xfrm>
                            <a:off x="0" y="0"/>
                            <a:ext cx="3355501" cy="2783541"/>
                          </a:xfrm>
                          <a:prstGeom prst="rect">
                            <a:avLst/>
                          </a:prstGeom>
                          <a:ln>
                            <a:noFill/>
                          </a:ln>
                          <a:extLst>
                            <a:ext uri="{53640926-AAD7-44D8-BBD7-CCE9431645EC}">
                              <a14:shadowObscured xmlns:a14="http://schemas.microsoft.com/office/drawing/2010/main"/>
                            </a:ext>
                          </a:extLst>
                        </pic:spPr>
                      </pic:pic>
                    </a:graphicData>
                  </a:graphic>
                </wp:inline>
              </w:drawing>
            </w:r>
          </w:p>
          <w:p w14:paraId="779C01F2" w14:textId="77777777" w:rsidR="00AB3082" w:rsidRPr="00857E04" w:rsidRDefault="00AB3082" w:rsidP="00AB3082">
            <w:pPr>
              <w:jc w:val="both"/>
              <w:rPr>
                <w:b/>
                <w:sz w:val="20"/>
                <w:szCs w:val="20"/>
              </w:rPr>
            </w:pPr>
            <w:r w:rsidRPr="00857E04">
              <w:rPr>
                <w:b/>
                <w:sz w:val="20"/>
                <w:szCs w:val="20"/>
              </w:rPr>
              <w:t>En la tabla de valor posicional podemos ver que cada uno de los dígitos del número natural se desplaza un lugar hacia la izquierda al multiplicarlo por 10. Ya que, el patrón consiste en mover cada dígito un lugar hacia la izquierda y por lo tanto, se agrega un cero a la derecha del número.</w:t>
            </w:r>
          </w:p>
        </w:tc>
        <w:tc>
          <w:tcPr>
            <w:tcW w:w="5494" w:type="dxa"/>
          </w:tcPr>
          <w:p w14:paraId="37039EB8" w14:textId="77777777" w:rsidR="00AB3082" w:rsidRPr="00857E04" w:rsidRDefault="00AB3082" w:rsidP="00AB3082">
            <w:pPr>
              <w:jc w:val="both"/>
              <w:rPr>
                <w:b/>
                <w:sz w:val="20"/>
                <w:szCs w:val="20"/>
              </w:rPr>
            </w:pPr>
            <w:r w:rsidRPr="00857E04">
              <w:rPr>
                <w:b/>
                <w:sz w:val="20"/>
                <w:szCs w:val="20"/>
              </w:rPr>
              <w:t>2.-Escribe el siguiente ejemplo en tu cuaderno. Si tenemos que calcular 5∙10 primero ubicamos el 5 en la tabla de valor posicional y desplazamos sus dígitos una vez a la izquierda, y por lo tanto, se agrega un cero a la derecha del 5. Observa:</w:t>
            </w:r>
          </w:p>
          <w:p w14:paraId="20ECD1C9" w14:textId="77777777" w:rsidR="00AB3082" w:rsidRPr="00857E04" w:rsidRDefault="00AB3082" w:rsidP="00AB3082">
            <w:pPr>
              <w:rPr>
                <w:b/>
                <w:sz w:val="20"/>
                <w:szCs w:val="20"/>
              </w:rPr>
            </w:pPr>
            <w:r w:rsidRPr="00857E04">
              <w:rPr>
                <w:noProof/>
                <w:sz w:val="20"/>
                <w:szCs w:val="20"/>
                <w:lang w:eastAsia="es-CL"/>
              </w:rPr>
              <w:drawing>
                <wp:inline distT="0" distB="0" distL="0" distR="0" wp14:anchorId="72C5D47B" wp14:editId="2A756D1E">
                  <wp:extent cx="3324225" cy="6953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915" t="32025" r="26620" b="45920"/>
                          <a:stretch/>
                        </pic:blipFill>
                        <pic:spPr bwMode="auto">
                          <a:xfrm>
                            <a:off x="0" y="0"/>
                            <a:ext cx="3326907" cy="695886"/>
                          </a:xfrm>
                          <a:prstGeom prst="rect">
                            <a:avLst/>
                          </a:prstGeom>
                          <a:ln>
                            <a:noFill/>
                          </a:ln>
                          <a:extLst>
                            <a:ext uri="{53640926-AAD7-44D8-BBD7-CCE9431645EC}">
                              <a14:shadowObscured xmlns:a14="http://schemas.microsoft.com/office/drawing/2010/main"/>
                            </a:ext>
                          </a:extLst>
                        </pic:spPr>
                      </pic:pic>
                    </a:graphicData>
                  </a:graphic>
                </wp:inline>
              </w:drawing>
            </w:r>
          </w:p>
          <w:p w14:paraId="3838D6CC" w14:textId="77777777" w:rsidR="00AB3082" w:rsidRPr="00857E04" w:rsidRDefault="001042CC" w:rsidP="001042CC">
            <w:pPr>
              <w:jc w:val="both"/>
              <w:rPr>
                <w:b/>
                <w:sz w:val="20"/>
                <w:szCs w:val="20"/>
              </w:rPr>
            </w:pPr>
            <w:r w:rsidRPr="00857E04">
              <w:rPr>
                <w:b/>
                <w:sz w:val="20"/>
                <w:szCs w:val="20"/>
              </w:rPr>
              <w:t>Escribe en tu cuaderno la siguiente estrategia para resolver multiplicaciones por múltiplos de 10 (10, 20, 30…) es la descomposición multiplicativa donde uno de sus factores es 10.</w:t>
            </w:r>
          </w:p>
          <w:p w14:paraId="77953496" w14:textId="77777777" w:rsidR="001042CC" w:rsidRPr="00857E04" w:rsidRDefault="001042CC" w:rsidP="001042CC">
            <w:pPr>
              <w:jc w:val="both"/>
              <w:rPr>
                <w:b/>
                <w:sz w:val="20"/>
                <w:szCs w:val="20"/>
              </w:rPr>
            </w:pPr>
            <w:r w:rsidRPr="00857E04">
              <w:rPr>
                <w:noProof/>
                <w:sz w:val="20"/>
                <w:szCs w:val="20"/>
                <w:lang w:eastAsia="es-CL"/>
              </w:rPr>
              <w:drawing>
                <wp:inline distT="0" distB="0" distL="0" distR="0" wp14:anchorId="75E7EA3E" wp14:editId="5D123E43">
                  <wp:extent cx="3514725" cy="20002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367" t="41389" r="25941" b="4835"/>
                          <a:stretch/>
                        </pic:blipFill>
                        <pic:spPr bwMode="auto">
                          <a:xfrm>
                            <a:off x="0" y="0"/>
                            <a:ext cx="3517558" cy="2001862"/>
                          </a:xfrm>
                          <a:prstGeom prst="rect">
                            <a:avLst/>
                          </a:prstGeom>
                          <a:ln>
                            <a:noFill/>
                          </a:ln>
                          <a:extLst>
                            <a:ext uri="{53640926-AAD7-44D8-BBD7-CCE9431645EC}">
                              <a14:shadowObscured xmlns:a14="http://schemas.microsoft.com/office/drawing/2010/main"/>
                            </a:ext>
                          </a:extLst>
                        </pic:spPr>
                      </pic:pic>
                    </a:graphicData>
                  </a:graphic>
                </wp:inline>
              </w:drawing>
            </w:r>
          </w:p>
        </w:tc>
      </w:tr>
      <w:tr w:rsidR="00AB3082" w14:paraId="403B3273" w14:textId="77777777" w:rsidTr="00014692">
        <w:trPr>
          <w:gridAfter w:val="1"/>
          <w:wAfter w:w="35" w:type="dxa"/>
        </w:trPr>
        <w:tc>
          <w:tcPr>
            <w:tcW w:w="5778" w:type="dxa"/>
            <w:gridSpan w:val="2"/>
          </w:tcPr>
          <w:p w14:paraId="1046A025" w14:textId="77777777" w:rsidR="00AB3082" w:rsidRPr="00857E04" w:rsidRDefault="001042CC" w:rsidP="001042CC">
            <w:pPr>
              <w:jc w:val="both"/>
              <w:rPr>
                <w:b/>
                <w:sz w:val="20"/>
                <w:szCs w:val="20"/>
              </w:rPr>
            </w:pPr>
            <w:r w:rsidRPr="00857E04">
              <w:rPr>
                <w:b/>
                <w:sz w:val="20"/>
                <w:szCs w:val="20"/>
              </w:rPr>
              <w:t>1.-Escribe y resuelve en tu cuaderno, la siguiente multiplicación aplicando la estrategia anterior (3 puntos).</w:t>
            </w:r>
          </w:p>
          <w:p w14:paraId="007A6225" w14:textId="77777777" w:rsidR="001042CC" w:rsidRPr="00857E04" w:rsidRDefault="001042CC" w:rsidP="001042CC">
            <w:pPr>
              <w:jc w:val="both"/>
              <w:rPr>
                <w:b/>
                <w:sz w:val="20"/>
                <w:szCs w:val="20"/>
              </w:rPr>
            </w:pPr>
            <w:r w:rsidRPr="00857E04">
              <w:rPr>
                <w:noProof/>
                <w:sz w:val="20"/>
                <w:szCs w:val="20"/>
                <w:lang w:eastAsia="es-CL"/>
              </w:rPr>
              <w:drawing>
                <wp:inline distT="0" distB="0" distL="0" distR="0" wp14:anchorId="1FEB865B" wp14:editId="298E07C2">
                  <wp:extent cx="2028825" cy="14382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9407" t="32326" r="44626" b="25982"/>
                          <a:stretch/>
                        </pic:blipFill>
                        <pic:spPr bwMode="auto">
                          <a:xfrm>
                            <a:off x="0" y="0"/>
                            <a:ext cx="2030459" cy="1439433"/>
                          </a:xfrm>
                          <a:prstGeom prst="rect">
                            <a:avLst/>
                          </a:prstGeom>
                          <a:ln>
                            <a:noFill/>
                          </a:ln>
                          <a:extLst>
                            <a:ext uri="{53640926-AAD7-44D8-BBD7-CCE9431645EC}">
                              <a14:shadowObscured xmlns:a14="http://schemas.microsoft.com/office/drawing/2010/main"/>
                            </a:ext>
                          </a:extLst>
                        </pic:spPr>
                      </pic:pic>
                    </a:graphicData>
                  </a:graphic>
                </wp:inline>
              </w:drawing>
            </w:r>
          </w:p>
        </w:tc>
        <w:tc>
          <w:tcPr>
            <w:tcW w:w="5494" w:type="dxa"/>
          </w:tcPr>
          <w:p w14:paraId="7213C97B" w14:textId="77777777" w:rsidR="00AB3082" w:rsidRPr="00857E04" w:rsidRDefault="00857E04">
            <w:pPr>
              <w:rPr>
                <w:b/>
                <w:sz w:val="20"/>
                <w:szCs w:val="20"/>
              </w:rPr>
            </w:pPr>
            <w:r w:rsidRPr="00857E04">
              <w:rPr>
                <w:b/>
                <w:sz w:val="20"/>
                <w:szCs w:val="20"/>
              </w:rPr>
              <w:t>2.-</w:t>
            </w:r>
            <w:r w:rsidR="00B1481C" w:rsidRPr="00857E04">
              <w:rPr>
                <w:b/>
                <w:sz w:val="20"/>
                <w:szCs w:val="20"/>
              </w:rPr>
              <w:t>Completa la tabla de valor posicional y luego calcula cada producto. Guíate por el ejemplo (3 puntos)</w:t>
            </w:r>
          </w:p>
          <w:p w14:paraId="7C255BAF" w14:textId="77777777" w:rsidR="00857E04" w:rsidRPr="00857E04" w:rsidRDefault="00857E04">
            <w:pPr>
              <w:rPr>
                <w:b/>
                <w:sz w:val="20"/>
                <w:szCs w:val="20"/>
              </w:rPr>
            </w:pPr>
            <w:r w:rsidRPr="00857E04">
              <w:rPr>
                <w:noProof/>
                <w:sz w:val="20"/>
                <w:szCs w:val="20"/>
                <w:lang w:eastAsia="es-CL"/>
              </w:rPr>
              <w:drawing>
                <wp:inline distT="0" distB="0" distL="0" distR="0" wp14:anchorId="48CC67E1" wp14:editId="64BA0ABD">
                  <wp:extent cx="3429000" cy="1333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158" t="39880" r="24243" b="37764"/>
                          <a:stretch/>
                        </pic:blipFill>
                        <pic:spPr bwMode="auto">
                          <a:xfrm>
                            <a:off x="0" y="0"/>
                            <a:ext cx="3431763" cy="1334575"/>
                          </a:xfrm>
                          <a:prstGeom prst="rect">
                            <a:avLst/>
                          </a:prstGeom>
                          <a:ln>
                            <a:noFill/>
                          </a:ln>
                          <a:extLst>
                            <a:ext uri="{53640926-AAD7-44D8-BBD7-CCE9431645EC}">
                              <a14:shadowObscured xmlns:a14="http://schemas.microsoft.com/office/drawing/2010/main"/>
                            </a:ext>
                          </a:extLst>
                        </pic:spPr>
                      </pic:pic>
                    </a:graphicData>
                  </a:graphic>
                </wp:inline>
              </w:drawing>
            </w:r>
          </w:p>
        </w:tc>
      </w:tr>
      <w:tr w:rsidR="00AB3082" w14:paraId="02606890" w14:textId="77777777" w:rsidTr="00014692">
        <w:trPr>
          <w:gridAfter w:val="1"/>
          <w:wAfter w:w="35" w:type="dxa"/>
        </w:trPr>
        <w:tc>
          <w:tcPr>
            <w:tcW w:w="5778" w:type="dxa"/>
            <w:gridSpan w:val="2"/>
          </w:tcPr>
          <w:p w14:paraId="3A0B3294" w14:textId="77777777" w:rsidR="00AB3082" w:rsidRDefault="00857E04" w:rsidP="00857E04">
            <w:pPr>
              <w:jc w:val="both"/>
              <w:rPr>
                <w:b/>
                <w:sz w:val="20"/>
                <w:szCs w:val="20"/>
              </w:rPr>
            </w:pPr>
            <w:r w:rsidRPr="00857E04">
              <w:rPr>
                <w:b/>
                <w:sz w:val="20"/>
                <w:szCs w:val="20"/>
              </w:rPr>
              <w:t>3.- Calcula el producto en cada multiplicación (1 punto c/u)</w:t>
            </w:r>
          </w:p>
          <w:p w14:paraId="5AA03892" w14:textId="77777777" w:rsidR="00857E04" w:rsidRPr="00857E04" w:rsidRDefault="00857E04" w:rsidP="00857E04">
            <w:pPr>
              <w:jc w:val="both"/>
              <w:rPr>
                <w:b/>
                <w:sz w:val="20"/>
                <w:szCs w:val="20"/>
              </w:rPr>
            </w:pPr>
            <w:r>
              <w:rPr>
                <w:noProof/>
                <w:lang w:eastAsia="es-CL"/>
              </w:rPr>
              <w:drawing>
                <wp:inline distT="0" distB="0" distL="0" distR="0" wp14:anchorId="503AD2FF" wp14:editId="7BBD4E69">
                  <wp:extent cx="3495675" cy="5048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6158" t="71299" r="27300" b="20846"/>
                          <a:stretch/>
                        </pic:blipFill>
                        <pic:spPr bwMode="auto">
                          <a:xfrm>
                            <a:off x="0" y="0"/>
                            <a:ext cx="3498500" cy="505233"/>
                          </a:xfrm>
                          <a:prstGeom prst="rect">
                            <a:avLst/>
                          </a:prstGeom>
                          <a:ln>
                            <a:noFill/>
                          </a:ln>
                          <a:extLst>
                            <a:ext uri="{53640926-AAD7-44D8-BBD7-CCE9431645EC}">
                              <a14:shadowObscured xmlns:a14="http://schemas.microsoft.com/office/drawing/2010/main"/>
                            </a:ext>
                          </a:extLst>
                        </pic:spPr>
                      </pic:pic>
                    </a:graphicData>
                  </a:graphic>
                </wp:inline>
              </w:drawing>
            </w:r>
          </w:p>
        </w:tc>
        <w:tc>
          <w:tcPr>
            <w:tcW w:w="5494" w:type="dxa"/>
          </w:tcPr>
          <w:p w14:paraId="4FA72CF4" w14:textId="77777777" w:rsidR="00AB3082" w:rsidRDefault="00857E04">
            <w:pPr>
              <w:rPr>
                <w:b/>
                <w:sz w:val="18"/>
                <w:szCs w:val="18"/>
              </w:rPr>
            </w:pPr>
            <w:r>
              <w:rPr>
                <w:sz w:val="20"/>
                <w:szCs w:val="20"/>
              </w:rPr>
              <w:t>4</w:t>
            </w:r>
            <w:r w:rsidRPr="00857E04">
              <w:rPr>
                <w:b/>
                <w:sz w:val="18"/>
                <w:szCs w:val="18"/>
              </w:rPr>
              <w:t>.- Registra en tu cuaderno Cuando multiplicas un número por 20 es equivalente a que lo multipliques por 2 y luego por 10.</w:t>
            </w:r>
          </w:p>
          <w:p w14:paraId="5B746667" w14:textId="77777777" w:rsidR="00857E04" w:rsidRPr="00857E04" w:rsidRDefault="00857E04">
            <w:pPr>
              <w:rPr>
                <w:sz w:val="18"/>
                <w:szCs w:val="18"/>
              </w:rPr>
            </w:pPr>
            <w:r w:rsidRPr="00857E04">
              <w:rPr>
                <w:sz w:val="18"/>
                <w:szCs w:val="18"/>
              </w:rPr>
              <w:t>6 • 20------ 6 veces 2 decenas--- (6 • 2) • 10 = 12 • 10 = 120</w:t>
            </w:r>
          </w:p>
          <w:p w14:paraId="1B896E7D" w14:textId="77777777" w:rsidR="00857E04" w:rsidRPr="00857E04" w:rsidRDefault="00857E04">
            <w:pPr>
              <w:rPr>
                <w:b/>
                <w:sz w:val="18"/>
                <w:szCs w:val="18"/>
              </w:rPr>
            </w:pPr>
            <w:r w:rsidRPr="00857E04">
              <w:rPr>
                <w:b/>
                <w:sz w:val="18"/>
                <w:szCs w:val="18"/>
              </w:rPr>
              <w:t xml:space="preserve">Multiplica (1 punto): </w:t>
            </w:r>
            <w:r w:rsidRPr="00857E04">
              <w:rPr>
                <w:sz w:val="18"/>
                <w:szCs w:val="18"/>
              </w:rPr>
              <w:t>a. 244 • 50</w:t>
            </w:r>
            <w:r>
              <w:rPr>
                <w:sz w:val="18"/>
                <w:szCs w:val="18"/>
              </w:rPr>
              <w:t xml:space="preserve">    </w:t>
            </w:r>
            <w:r w:rsidRPr="00857E04">
              <w:rPr>
                <w:sz w:val="18"/>
                <w:szCs w:val="18"/>
              </w:rPr>
              <w:t xml:space="preserve"> b. 1 970 • 90 </w:t>
            </w:r>
            <w:r>
              <w:rPr>
                <w:sz w:val="18"/>
                <w:szCs w:val="18"/>
              </w:rPr>
              <w:t xml:space="preserve">        </w:t>
            </w:r>
            <w:r w:rsidRPr="00857E04">
              <w:rPr>
                <w:sz w:val="18"/>
                <w:szCs w:val="18"/>
              </w:rPr>
              <w:t>c. 8 145 • 40</w:t>
            </w:r>
          </w:p>
        </w:tc>
      </w:tr>
      <w:tr w:rsidR="00014692" w:rsidRPr="00876E2D" w14:paraId="1D94FCFA" w14:textId="77777777" w:rsidTr="00014692">
        <w:trPr>
          <w:trHeight w:val="295"/>
        </w:trPr>
        <w:tc>
          <w:tcPr>
            <w:tcW w:w="3544" w:type="dxa"/>
          </w:tcPr>
          <w:p w14:paraId="479803CD" w14:textId="77777777" w:rsidR="00014692" w:rsidRPr="00876E2D" w:rsidRDefault="00014692" w:rsidP="002F774D">
            <w:pPr>
              <w:rPr>
                <w:b/>
                <w:sz w:val="16"/>
                <w:szCs w:val="16"/>
                <w:u w:val="single"/>
              </w:rPr>
            </w:pPr>
            <w:r w:rsidRPr="00876E2D">
              <w:rPr>
                <w:b/>
                <w:sz w:val="16"/>
                <w:szCs w:val="16"/>
                <w:u w:val="single"/>
              </w:rPr>
              <w:lastRenderedPageBreak/>
              <w:t>Objetivo</w:t>
            </w:r>
          </w:p>
        </w:tc>
        <w:tc>
          <w:tcPr>
            <w:tcW w:w="7768" w:type="dxa"/>
            <w:gridSpan w:val="3"/>
          </w:tcPr>
          <w:p w14:paraId="2DD69EC0" w14:textId="77777777" w:rsidR="00014692" w:rsidRPr="00266E99" w:rsidRDefault="00266E99" w:rsidP="002F774D">
            <w:pPr>
              <w:rPr>
                <w:rFonts w:cs="Arial"/>
                <w:b/>
                <w:sz w:val="16"/>
                <w:szCs w:val="16"/>
                <w:lang w:val="es-ES" w:eastAsia="es-ES"/>
              </w:rPr>
            </w:pPr>
            <w:r w:rsidRPr="00266E99">
              <w:rPr>
                <w:rFonts w:cs="Arial"/>
                <w:b/>
                <w:sz w:val="16"/>
                <w:szCs w:val="16"/>
                <w:lang w:val="es-ES" w:eastAsia="es-ES"/>
              </w:rPr>
              <w:t>Resolver multiplicaciones con múltiplos de 100</w:t>
            </w:r>
          </w:p>
        </w:tc>
      </w:tr>
      <w:tr w:rsidR="00014692" w:rsidRPr="00876E2D" w14:paraId="2AABCB57" w14:textId="77777777" w:rsidTr="00014692">
        <w:trPr>
          <w:trHeight w:val="279"/>
        </w:trPr>
        <w:tc>
          <w:tcPr>
            <w:tcW w:w="3544" w:type="dxa"/>
          </w:tcPr>
          <w:p w14:paraId="77B9B266" w14:textId="77777777" w:rsidR="00014692" w:rsidRPr="00876E2D" w:rsidRDefault="00014692" w:rsidP="002F774D">
            <w:pPr>
              <w:rPr>
                <w:b/>
                <w:sz w:val="16"/>
                <w:szCs w:val="16"/>
                <w:u w:val="single"/>
              </w:rPr>
            </w:pPr>
            <w:r w:rsidRPr="00876E2D">
              <w:rPr>
                <w:b/>
                <w:sz w:val="16"/>
                <w:szCs w:val="16"/>
                <w:u w:val="single"/>
              </w:rPr>
              <w:t>Instrucciones</w:t>
            </w:r>
          </w:p>
        </w:tc>
        <w:tc>
          <w:tcPr>
            <w:tcW w:w="7768" w:type="dxa"/>
            <w:gridSpan w:val="3"/>
          </w:tcPr>
          <w:p w14:paraId="29FDDA02" w14:textId="77777777" w:rsidR="00014692" w:rsidRPr="00876E2D" w:rsidRDefault="00014692" w:rsidP="002F774D">
            <w:pPr>
              <w:spacing w:after="0" w:line="240" w:lineRule="auto"/>
              <w:rPr>
                <w:sz w:val="16"/>
                <w:szCs w:val="16"/>
              </w:rPr>
            </w:pPr>
            <w:r w:rsidRPr="00876E2D">
              <w:rPr>
                <w:sz w:val="16"/>
                <w:szCs w:val="16"/>
              </w:rPr>
              <w:t>Lee con atención cada pregunta</w:t>
            </w:r>
          </w:p>
          <w:p w14:paraId="0AA14862" w14:textId="77777777" w:rsidR="00014692" w:rsidRPr="00876E2D" w:rsidRDefault="00014692" w:rsidP="002F774D">
            <w:pPr>
              <w:spacing w:after="0" w:line="240" w:lineRule="auto"/>
              <w:rPr>
                <w:sz w:val="16"/>
                <w:szCs w:val="16"/>
              </w:rPr>
            </w:pPr>
            <w:r w:rsidRPr="00876E2D">
              <w:rPr>
                <w:sz w:val="16"/>
                <w:szCs w:val="16"/>
              </w:rPr>
              <w:t>Resuelve el ejercicio en el espacio en blanco de la pregunta respectiva.</w:t>
            </w:r>
          </w:p>
          <w:p w14:paraId="6862A048" w14:textId="0A5F7DC5" w:rsidR="00014692" w:rsidRPr="00876E2D" w:rsidRDefault="00014692" w:rsidP="002F774D">
            <w:pPr>
              <w:spacing w:after="0" w:line="240" w:lineRule="auto"/>
              <w:rPr>
                <w:sz w:val="16"/>
                <w:szCs w:val="16"/>
              </w:rPr>
            </w:pPr>
            <w:r w:rsidRPr="00876E2D">
              <w:rPr>
                <w:sz w:val="16"/>
                <w:szCs w:val="16"/>
              </w:rPr>
              <w:t xml:space="preserve">Resuelve sólo con lápiz </w:t>
            </w:r>
            <w:r w:rsidR="006505DD" w:rsidRPr="00876E2D">
              <w:rPr>
                <w:sz w:val="16"/>
                <w:szCs w:val="16"/>
              </w:rPr>
              <w:t>grafito</w:t>
            </w:r>
            <w:r w:rsidRPr="00876E2D">
              <w:rPr>
                <w:sz w:val="16"/>
                <w:szCs w:val="16"/>
              </w:rPr>
              <w:t>.</w:t>
            </w:r>
          </w:p>
        </w:tc>
      </w:tr>
      <w:tr w:rsidR="00014692" w:rsidRPr="00876E2D" w14:paraId="1F0AFB74" w14:textId="77777777" w:rsidTr="00014692">
        <w:trPr>
          <w:trHeight w:val="295"/>
        </w:trPr>
        <w:tc>
          <w:tcPr>
            <w:tcW w:w="3544" w:type="dxa"/>
          </w:tcPr>
          <w:p w14:paraId="1BA492A3" w14:textId="77777777" w:rsidR="00014692" w:rsidRPr="00876E2D" w:rsidRDefault="00014692" w:rsidP="002F774D">
            <w:pPr>
              <w:rPr>
                <w:b/>
                <w:sz w:val="16"/>
                <w:szCs w:val="16"/>
                <w:u w:val="single"/>
              </w:rPr>
            </w:pPr>
            <w:r w:rsidRPr="00876E2D">
              <w:rPr>
                <w:b/>
                <w:sz w:val="16"/>
                <w:szCs w:val="16"/>
                <w:u w:val="single"/>
              </w:rPr>
              <w:t>Descripción del Aprendizaje</w:t>
            </w:r>
          </w:p>
        </w:tc>
        <w:tc>
          <w:tcPr>
            <w:tcW w:w="7768" w:type="dxa"/>
            <w:gridSpan w:val="3"/>
          </w:tcPr>
          <w:p w14:paraId="139A3C60" w14:textId="77777777" w:rsidR="00014692" w:rsidRPr="00876E2D" w:rsidRDefault="00266E99" w:rsidP="002F774D">
            <w:pPr>
              <w:rPr>
                <w:sz w:val="16"/>
                <w:szCs w:val="16"/>
              </w:rPr>
            </w:pPr>
            <w:r>
              <w:rPr>
                <w:sz w:val="16"/>
                <w:szCs w:val="16"/>
              </w:rPr>
              <w:t>Utilizar estrategias para resolver multiplicaciones con múltiplos de 100</w:t>
            </w:r>
          </w:p>
        </w:tc>
      </w:tr>
      <w:tr w:rsidR="00014692" w:rsidRPr="00876E2D" w14:paraId="0B44EB4A" w14:textId="77777777" w:rsidTr="00014692">
        <w:trPr>
          <w:trHeight w:val="279"/>
        </w:trPr>
        <w:tc>
          <w:tcPr>
            <w:tcW w:w="3544" w:type="dxa"/>
          </w:tcPr>
          <w:p w14:paraId="035D5D0C" w14:textId="77777777" w:rsidR="00014692" w:rsidRPr="00876E2D" w:rsidRDefault="00014692" w:rsidP="002F774D">
            <w:pPr>
              <w:rPr>
                <w:b/>
                <w:sz w:val="16"/>
                <w:szCs w:val="16"/>
                <w:u w:val="single"/>
              </w:rPr>
            </w:pPr>
            <w:r w:rsidRPr="00876E2D">
              <w:rPr>
                <w:b/>
                <w:sz w:val="16"/>
                <w:szCs w:val="16"/>
                <w:u w:val="single"/>
              </w:rPr>
              <w:t>Ponderación de la Guía</w:t>
            </w:r>
          </w:p>
        </w:tc>
        <w:tc>
          <w:tcPr>
            <w:tcW w:w="7768" w:type="dxa"/>
            <w:gridSpan w:val="3"/>
          </w:tcPr>
          <w:p w14:paraId="2FC748E9" w14:textId="4B38148E" w:rsidR="00014692" w:rsidRPr="00876E2D" w:rsidRDefault="00014692" w:rsidP="002F774D">
            <w:pPr>
              <w:rPr>
                <w:sz w:val="16"/>
                <w:szCs w:val="16"/>
              </w:rPr>
            </w:pPr>
            <w:r w:rsidRPr="00876E2D">
              <w:rPr>
                <w:sz w:val="16"/>
                <w:szCs w:val="16"/>
              </w:rPr>
              <w:t>5%</w:t>
            </w:r>
            <w:r w:rsidR="00260978">
              <w:rPr>
                <w:sz w:val="16"/>
                <w:szCs w:val="16"/>
              </w:rPr>
              <w:t xml:space="preserve">                                                </w:t>
            </w:r>
            <w:r w:rsidR="00260978" w:rsidRPr="00260978">
              <w:rPr>
                <w:b/>
                <w:sz w:val="16"/>
                <w:szCs w:val="16"/>
              </w:rPr>
              <w:t>DESDE EL 04 AL 15 DE MAYO</w:t>
            </w:r>
          </w:p>
        </w:tc>
      </w:tr>
      <w:tr w:rsidR="00014692" w:rsidRPr="00876E2D" w14:paraId="6CB5B6DA" w14:textId="77777777" w:rsidTr="00014692">
        <w:trPr>
          <w:trHeight w:val="279"/>
        </w:trPr>
        <w:tc>
          <w:tcPr>
            <w:tcW w:w="3544" w:type="dxa"/>
          </w:tcPr>
          <w:p w14:paraId="6E0324C9" w14:textId="77777777" w:rsidR="00014692" w:rsidRPr="00876E2D" w:rsidRDefault="00014692" w:rsidP="002F774D">
            <w:pPr>
              <w:rPr>
                <w:b/>
                <w:sz w:val="16"/>
                <w:szCs w:val="16"/>
                <w:u w:val="single"/>
              </w:rPr>
            </w:pPr>
            <w:r w:rsidRPr="00876E2D">
              <w:rPr>
                <w:b/>
                <w:sz w:val="16"/>
                <w:szCs w:val="16"/>
                <w:u w:val="single"/>
              </w:rPr>
              <w:t>Correo del docente para consultas</w:t>
            </w:r>
          </w:p>
        </w:tc>
        <w:tc>
          <w:tcPr>
            <w:tcW w:w="7768" w:type="dxa"/>
            <w:gridSpan w:val="3"/>
          </w:tcPr>
          <w:p w14:paraId="09A727FC" w14:textId="77777777" w:rsidR="00014692" w:rsidRPr="00876E2D" w:rsidRDefault="007F61D4" w:rsidP="002F774D">
            <w:pPr>
              <w:rPr>
                <w:sz w:val="16"/>
                <w:szCs w:val="16"/>
              </w:rPr>
            </w:pPr>
            <w:hyperlink r:id="rId22" w:history="1">
              <w:r w:rsidR="00014692" w:rsidRPr="00876E2D">
                <w:rPr>
                  <w:rStyle w:val="Hipervnculo"/>
                  <w:sz w:val="16"/>
                  <w:szCs w:val="16"/>
                </w:rPr>
                <w:t>faltamirano@liceomixto.cl</w:t>
              </w:r>
            </w:hyperlink>
            <w:r w:rsidR="00014692" w:rsidRPr="00876E2D">
              <w:rPr>
                <w:sz w:val="16"/>
                <w:szCs w:val="16"/>
              </w:rPr>
              <w:t xml:space="preserve"> </w:t>
            </w:r>
            <w:hyperlink r:id="rId23" w:history="1">
              <w:r w:rsidR="00014692" w:rsidRPr="00876E2D">
                <w:rPr>
                  <w:rStyle w:val="Hipervnculo"/>
                  <w:sz w:val="16"/>
                  <w:szCs w:val="16"/>
                </w:rPr>
                <w:t>mlazcanor@liceomixto.cl</w:t>
              </w:r>
            </w:hyperlink>
          </w:p>
        </w:tc>
      </w:tr>
    </w:tbl>
    <w:p w14:paraId="1234ADE7" w14:textId="77777777" w:rsidR="00014692" w:rsidRPr="00876E2D" w:rsidRDefault="00014692" w:rsidP="00014692">
      <w:pPr>
        <w:pBdr>
          <w:top w:val="single" w:sz="4" w:space="1" w:color="auto"/>
          <w:left w:val="single" w:sz="4" w:space="3" w:color="auto"/>
          <w:bottom w:val="single" w:sz="4" w:space="7" w:color="auto"/>
          <w:right w:val="single" w:sz="4" w:space="0" w:color="auto"/>
        </w:pBdr>
        <w:rPr>
          <w:rFonts w:cs="Arial"/>
          <w:b/>
          <w:sz w:val="16"/>
          <w:szCs w:val="16"/>
        </w:rPr>
      </w:pPr>
      <w:r w:rsidRPr="00876E2D">
        <w:rPr>
          <w:noProof/>
          <w:sz w:val="16"/>
          <w:szCs w:val="16"/>
          <w:lang w:eastAsia="es-CL"/>
        </w:rPr>
        <mc:AlternateContent>
          <mc:Choice Requires="wps">
            <w:drawing>
              <wp:anchor distT="0" distB="0" distL="114300" distR="114300" simplePos="0" relativeHeight="251663360" behindDoc="0" locked="0" layoutInCell="1" allowOverlap="1" wp14:anchorId="287600D1" wp14:editId="520A1057">
                <wp:simplePos x="0" y="0"/>
                <wp:positionH relativeFrom="column">
                  <wp:posOffset>5749290</wp:posOffset>
                </wp:positionH>
                <wp:positionV relativeFrom="paragraph">
                  <wp:posOffset>26670</wp:posOffset>
                </wp:positionV>
                <wp:extent cx="735965" cy="323850"/>
                <wp:effectExtent l="0" t="0" r="26035" b="19050"/>
                <wp:wrapNone/>
                <wp:docPr id="14"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31015" id="Rectángulo 8" o:spid="_x0000_s1026" style="position:absolute;margin-left:452.7pt;margin-top:2.1pt;width:57.9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"/>
            </w:pict>
          </mc:Fallback>
        </mc:AlternateContent>
      </w:r>
      <w:r w:rsidRPr="00876E2D">
        <w:rPr>
          <w:rFonts w:cs="Arial"/>
          <w:b/>
          <w:sz w:val="16"/>
          <w:szCs w:val="16"/>
        </w:rPr>
        <w:t>NOMBRE</w:t>
      </w:r>
      <w:r w:rsidRPr="00876E2D">
        <w:rPr>
          <w:rFonts w:cs="Arial"/>
          <w:sz w:val="16"/>
          <w:szCs w:val="16"/>
        </w:rPr>
        <w:t>: .....................................................................................</w:t>
      </w:r>
      <w:r>
        <w:rPr>
          <w:rFonts w:cs="Arial"/>
          <w:sz w:val="16"/>
          <w:szCs w:val="16"/>
        </w:rPr>
        <w:t>................</w:t>
      </w:r>
      <w:r w:rsidRPr="00876E2D">
        <w:rPr>
          <w:rFonts w:cs="Arial"/>
          <w:b/>
          <w:sz w:val="16"/>
          <w:szCs w:val="16"/>
        </w:rPr>
        <w:t>CURSO</w:t>
      </w:r>
      <w:r w:rsidRPr="00876E2D">
        <w:rPr>
          <w:rFonts w:cs="Arial"/>
          <w:sz w:val="16"/>
          <w:szCs w:val="16"/>
        </w:rPr>
        <w:t>……………</w:t>
      </w:r>
      <w:r>
        <w:rPr>
          <w:rFonts w:cs="Arial"/>
          <w:sz w:val="16"/>
          <w:szCs w:val="16"/>
        </w:rPr>
        <w:t>…………………………..</w:t>
      </w:r>
      <w:r w:rsidRPr="00876E2D">
        <w:rPr>
          <w:rFonts w:cs="Arial"/>
          <w:sz w:val="16"/>
          <w:szCs w:val="16"/>
        </w:rPr>
        <w:t xml:space="preserve"> </w:t>
      </w:r>
      <w:r w:rsidRPr="00876E2D">
        <w:rPr>
          <w:rFonts w:cs="Arial"/>
          <w:b/>
          <w:sz w:val="16"/>
          <w:szCs w:val="16"/>
        </w:rPr>
        <w:t>FECHA</w:t>
      </w:r>
      <w:r w:rsidRPr="00876E2D">
        <w:rPr>
          <w:rFonts w:cs="Arial"/>
          <w:sz w:val="16"/>
          <w:szCs w:val="16"/>
        </w:rPr>
        <w:t>………/……….....</w:t>
      </w:r>
      <w:r w:rsidRPr="00876E2D">
        <w:rPr>
          <w:rFonts w:cs="Arial"/>
          <w:b/>
          <w:sz w:val="16"/>
          <w:szCs w:val="16"/>
        </w:rPr>
        <w:t>2020</w:t>
      </w:r>
    </w:p>
    <w:p w14:paraId="0A002F31" w14:textId="77777777" w:rsidR="00014692" w:rsidRPr="00B33521" w:rsidRDefault="00266E99" w:rsidP="00014692">
      <w:pPr>
        <w:pBdr>
          <w:top w:val="single" w:sz="4" w:space="1" w:color="auto"/>
          <w:left w:val="single" w:sz="4" w:space="3" w:color="auto"/>
          <w:bottom w:val="single" w:sz="4" w:space="7" w:color="auto"/>
          <w:right w:val="single" w:sz="4" w:space="0" w:color="auto"/>
        </w:pBdr>
        <w:rPr>
          <w:rFonts w:ascii="Arial" w:hAnsi="Arial" w:cs="Arial"/>
          <w:sz w:val="20"/>
          <w:szCs w:val="20"/>
        </w:rPr>
      </w:pPr>
      <w:r>
        <w:rPr>
          <w:rFonts w:cs="Arial"/>
          <w:b/>
          <w:sz w:val="16"/>
          <w:szCs w:val="16"/>
        </w:rPr>
        <w:t>PTJE. Guía  6</w:t>
      </w:r>
      <w:r w:rsidR="00014692" w:rsidRPr="00876E2D">
        <w:rPr>
          <w:rFonts w:cs="Arial"/>
          <w:b/>
          <w:sz w:val="16"/>
          <w:szCs w:val="16"/>
        </w:rPr>
        <w:t xml:space="preserve"> puntos PTJE. ALUMNO:</w:t>
      </w:r>
      <w:r w:rsidR="00014692" w:rsidRPr="00876E2D">
        <w:rPr>
          <w:rFonts w:cs="Arial"/>
          <w:sz w:val="16"/>
          <w:szCs w:val="16"/>
        </w:rPr>
        <w:t xml:space="preserve"> ................. </w:t>
      </w:r>
      <w:r w:rsidR="00014692" w:rsidRPr="00876E2D">
        <w:rPr>
          <w:rFonts w:cs="Arial"/>
          <w:b/>
          <w:sz w:val="16"/>
          <w:szCs w:val="16"/>
        </w:rPr>
        <w:t>% LOGRO</w:t>
      </w:r>
      <w:r w:rsidR="00014692" w:rsidRPr="00876E2D">
        <w:rPr>
          <w:rFonts w:cs="Arial"/>
          <w:sz w:val="16"/>
          <w:szCs w:val="16"/>
        </w:rPr>
        <w:t xml:space="preserve">: ……………….......  </w:t>
      </w:r>
      <w:r w:rsidR="00014692" w:rsidRPr="00876E2D">
        <w:rPr>
          <w:rFonts w:cs="Arial"/>
          <w:b/>
          <w:sz w:val="16"/>
          <w:szCs w:val="16"/>
        </w:rPr>
        <w:t>NOTA</w:t>
      </w:r>
      <w:r w:rsidR="00014692">
        <w:rPr>
          <w:rFonts w:ascii="Arial" w:hAnsi="Arial" w:cs="Arial"/>
          <w:sz w:val="20"/>
          <w:szCs w:val="20"/>
        </w:rPr>
        <w:t>:</w:t>
      </w:r>
      <w:r>
        <w:rPr>
          <w:rFonts w:ascii="Arial" w:hAnsi="Arial" w:cs="Arial"/>
          <w:sz w:val="20"/>
          <w:szCs w:val="20"/>
        </w:rPr>
        <w:t xml:space="preserve">                               </w:t>
      </w:r>
      <w:r w:rsidRPr="00266E99">
        <w:rPr>
          <w:rFonts w:ascii="Arial" w:hAnsi="Arial" w:cs="Arial"/>
          <w:b/>
          <w:sz w:val="20"/>
          <w:szCs w:val="20"/>
        </w:rPr>
        <w:t>GUIA#9</w:t>
      </w:r>
    </w:p>
    <w:tbl>
      <w:tblPr>
        <w:tblStyle w:val="Tablaconcuadrcula"/>
        <w:tblW w:w="11272" w:type="dxa"/>
        <w:tblInd w:w="-5" w:type="dxa"/>
        <w:tblLook w:val="04A0" w:firstRow="1" w:lastRow="0" w:firstColumn="1" w:lastColumn="0" w:noHBand="0" w:noVBand="1"/>
      </w:tblPr>
      <w:tblGrid>
        <w:gridCol w:w="5856"/>
        <w:gridCol w:w="5416"/>
      </w:tblGrid>
      <w:tr w:rsidR="00014692" w14:paraId="726AFD10" w14:textId="77777777" w:rsidTr="002A46C2">
        <w:tc>
          <w:tcPr>
            <w:tcW w:w="5856" w:type="dxa"/>
          </w:tcPr>
          <w:p w14:paraId="441F2E16" w14:textId="77777777" w:rsidR="00014692" w:rsidRDefault="00014692">
            <w:pPr>
              <w:rPr>
                <w:b/>
              </w:rPr>
            </w:pPr>
            <w:r w:rsidRPr="00014692">
              <w:rPr>
                <w:b/>
              </w:rPr>
              <w:t>1.- Escribe en tu cuaderno la siguiente estrategia para la multiplicación de números naturales por 100</w:t>
            </w:r>
            <w:r>
              <w:rPr>
                <w:b/>
              </w:rPr>
              <w:t>.</w:t>
            </w:r>
          </w:p>
          <w:p w14:paraId="7B37E02C" w14:textId="77777777" w:rsidR="00014692" w:rsidRDefault="00014692">
            <w:pPr>
              <w:rPr>
                <w:b/>
              </w:rPr>
            </w:pPr>
            <w:r>
              <w:rPr>
                <w:noProof/>
                <w:lang w:eastAsia="es-CL"/>
              </w:rPr>
              <w:drawing>
                <wp:inline distT="0" distB="0" distL="0" distR="0" wp14:anchorId="6721BF35" wp14:editId="14B139C9">
                  <wp:extent cx="3314700" cy="1790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235" t="35952" r="28830" b="20544"/>
                          <a:stretch/>
                        </pic:blipFill>
                        <pic:spPr bwMode="auto">
                          <a:xfrm>
                            <a:off x="0" y="0"/>
                            <a:ext cx="3317371" cy="1792143"/>
                          </a:xfrm>
                          <a:prstGeom prst="rect">
                            <a:avLst/>
                          </a:prstGeom>
                          <a:ln>
                            <a:noFill/>
                          </a:ln>
                          <a:extLst>
                            <a:ext uri="{53640926-AAD7-44D8-BBD7-CCE9431645EC}">
                              <a14:shadowObscured xmlns:a14="http://schemas.microsoft.com/office/drawing/2010/main"/>
                            </a:ext>
                          </a:extLst>
                        </pic:spPr>
                      </pic:pic>
                    </a:graphicData>
                  </a:graphic>
                </wp:inline>
              </w:drawing>
            </w:r>
          </w:p>
          <w:p w14:paraId="29A0048D" w14:textId="77777777" w:rsidR="00014692" w:rsidRPr="00014692" w:rsidRDefault="00014692" w:rsidP="00014692">
            <w:pPr>
              <w:jc w:val="both"/>
              <w:rPr>
                <w:b/>
              </w:rPr>
            </w:pPr>
            <w:r w:rsidRPr="00014692">
              <w:rPr>
                <w:b/>
              </w:rPr>
              <w:t>En la tabla de valor posicional podemos ver que cada uno de los dígitos del número natural se desplaza dos lugares hacia la izquierda al multiplicarlo por 100. Ya que, el patrón consiste en mover cada dígito dos lugares hacia la izquierda y por lo tanto, se agrega dos ceros a la derecha del número</w:t>
            </w:r>
            <w:r>
              <w:t>.</w:t>
            </w:r>
          </w:p>
        </w:tc>
        <w:tc>
          <w:tcPr>
            <w:tcW w:w="5416" w:type="dxa"/>
          </w:tcPr>
          <w:p w14:paraId="7ADB65C4" w14:textId="77777777" w:rsidR="00014692" w:rsidRDefault="00014692" w:rsidP="00014692">
            <w:pPr>
              <w:jc w:val="both"/>
              <w:rPr>
                <w:b/>
              </w:rPr>
            </w:pPr>
            <w:r w:rsidRPr="00014692">
              <w:rPr>
                <w:b/>
              </w:rPr>
              <w:t>2.-Escribe y resuelve en tu cuaderno, la siguientes multiplicaciones aplicando la estrategia anterior.</w:t>
            </w:r>
          </w:p>
          <w:p w14:paraId="4DDC1A85" w14:textId="77777777" w:rsidR="00014692" w:rsidRDefault="00014692" w:rsidP="00014692">
            <w:pPr>
              <w:jc w:val="both"/>
            </w:pPr>
            <w:r>
              <w:t>a. ¿Cuál es el producto de 6 ∙ 100?(1 punto)</w:t>
            </w:r>
          </w:p>
          <w:p w14:paraId="0FF24626" w14:textId="77777777" w:rsidR="00014692" w:rsidRDefault="00014692" w:rsidP="00014692">
            <w:pPr>
              <w:jc w:val="both"/>
            </w:pPr>
            <w:r>
              <w:t>b. ¿Cuál es el producto de 10 ∙ 100? (1 punto)</w:t>
            </w:r>
          </w:p>
          <w:p w14:paraId="5C79CD82" w14:textId="77777777" w:rsidR="00014692" w:rsidRDefault="00014692" w:rsidP="00014692">
            <w:pPr>
              <w:jc w:val="both"/>
              <w:rPr>
                <w:b/>
              </w:rPr>
            </w:pPr>
            <w:r w:rsidRPr="00014692">
              <w:rPr>
                <w:b/>
              </w:rPr>
              <w:t>3.-Escribe en tu cuaderno lo siguiente: Cuando tengas que multiplicar un número por un múltiplo de 100, puedes recurrir a la descomposición multiplicativa como vimos en la clase anterior, esta estrategia facilitará tus cálculos.</w:t>
            </w:r>
          </w:p>
          <w:p w14:paraId="47CDECC9" w14:textId="77777777" w:rsidR="00014692" w:rsidRDefault="00014692" w:rsidP="00014692">
            <w:pPr>
              <w:jc w:val="both"/>
              <w:rPr>
                <w:b/>
              </w:rPr>
            </w:pPr>
            <w:r>
              <w:rPr>
                <w:noProof/>
                <w:lang w:eastAsia="es-CL"/>
              </w:rPr>
              <w:drawing>
                <wp:inline distT="0" distB="0" distL="0" distR="0" wp14:anchorId="6E028C37" wp14:editId="72C9FCA9">
                  <wp:extent cx="2057400" cy="10001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9386" t="40181" r="55667" b="28701"/>
                          <a:stretch/>
                        </pic:blipFill>
                        <pic:spPr bwMode="auto">
                          <a:xfrm>
                            <a:off x="0" y="0"/>
                            <a:ext cx="2059057" cy="1000931"/>
                          </a:xfrm>
                          <a:prstGeom prst="rect">
                            <a:avLst/>
                          </a:prstGeom>
                          <a:ln>
                            <a:noFill/>
                          </a:ln>
                          <a:extLst>
                            <a:ext uri="{53640926-AAD7-44D8-BBD7-CCE9431645EC}">
                              <a14:shadowObscured xmlns:a14="http://schemas.microsoft.com/office/drawing/2010/main"/>
                            </a:ext>
                          </a:extLst>
                        </pic:spPr>
                      </pic:pic>
                    </a:graphicData>
                  </a:graphic>
                </wp:inline>
              </w:drawing>
            </w:r>
          </w:p>
          <w:p w14:paraId="4201BED3" w14:textId="77777777" w:rsidR="00014692" w:rsidRDefault="00014692" w:rsidP="00014692">
            <w:pPr>
              <w:jc w:val="both"/>
              <w:rPr>
                <w:b/>
              </w:rPr>
            </w:pPr>
            <w:r w:rsidRPr="00014692">
              <w:rPr>
                <w:b/>
              </w:rPr>
              <w:t>Escribe y resuelve en tu cuaderno, la siguiente multiplicación aplicando la estrategia anterior</w:t>
            </w:r>
            <w:r>
              <w:rPr>
                <w:b/>
              </w:rPr>
              <w:t xml:space="preserve"> (1 punto c/u)</w:t>
            </w:r>
          </w:p>
          <w:p w14:paraId="58027C64" w14:textId="77777777" w:rsidR="00014692" w:rsidRPr="00014692" w:rsidRDefault="00014692" w:rsidP="00014692">
            <w:pPr>
              <w:jc w:val="both"/>
              <w:rPr>
                <w:b/>
              </w:rPr>
            </w:pPr>
            <w:r>
              <w:t>a) 8 · 400                   b) 9 · 7400              c) 5 · 500</w:t>
            </w:r>
          </w:p>
        </w:tc>
      </w:tr>
      <w:tr w:rsidR="00014692" w14:paraId="77550E6D" w14:textId="77777777" w:rsidTr="002A46C2">
        <w:tc>
          <w:tcPr>
            <w:tcW w:w="5856" w:type="dxa"/>
          </w:tcPr>
          <w:p w14:paraId="0D7B4EDE" w14:textId="77777777" w:rsidR="00AE7F7C" w:rsidRPr="00AE7F7C" w:rsidRDefault="00AE7F7C">
            <w:pPr>
              <w:rPr>
                <w:b/>
                <w:noProof/>
                <w:u w:val="single"/>
                <w:lang w:eastAsia="es-CL"/>
              </w:rPr>
            </w:pPr>
            <w:r w:rsidRPr="00AE7F7C">
              <w:rPr>
                <w:b/>
                <w:noProof/>
                <w:lang w:eastAsia="es-CL"/>
              </w:rPr>
              <w:t xml:space="preserve"> ¡Importante!!</w:t>
            </w:r>
            <w:r>
              <w:rPr>
                <w:b/>
                <w:noProof/>
                <w:u w:val="single"/>
                <w:lang w:eastAsia="es-CL"/>
              </w:rPr>
              <w:t xml:space="preserve"> </w:t>
            </w:r>
            <w:r w:rsidRPr="00AE7F7C">
              <w:rPr>
                <w:b/>
                <w:noProof/>
                <w:u w:val="single"/>
                <w:lang w:eastAsia="es-CL"/>
              </w:rPr>
              <w:t>Observa la imagen y copiala en tu cuaderno</w:t>
            </w:r>
          </w:p>
          <w:p w14:paraId="4E8D5E75" w14:textId="77777777" w:rsidR="00014692" w:rsidRDefault="00AE7F7C">
            <w:pPr>
              <w:rPr>
                <w:noProof/>
                <w:lang w:eastAsia="es-CL"/>
              </w:rPr>
            </w:pPr>
            <w:r>
              <w:rPr>
                <w:noProof/>
                <w:lang w:eastAsia="es-CL"/>
              </w:rPr>
              <w:drawing>
                <wp:inline distT="0" distB="0" distL="0" distR="0" wp14:anchorId="49EEC1C6" wp14:editId="678CB5CC">
                  <wp:extent cx="3581399" cy="272415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799" t="31722" r="29510" b="17825"/>
                          <a:stretch/>
                        </pic:blipFill>
                        <pic:spPr bwMode="auto">
                          <a:xfrm>
                            <a:off x="0" y="0"/>
                            <a:ext cx="3594439" cy="2734069"/>
                          </a:xfrm>
                          <a:prstGeom prst="rect">
                            <a:avLst/>
                          </a:prstGeom>
                          <a:ln>
                            <a:noFill/>
                          </a:ln>
                          <a:extLst>
                            <a:ext uri="{53640926-AAD7-44D8-BBD7-CCE9431645EC}">
                              <a14:shadowObscured xmlns:a14="http://schemas.microsoft.com/office/drawing/2010/main"/>
                            </a:ext>
                          </a:extLst>
                        </pic:spPr>
                      </pic:pic>
                    </a:graphicData>
                  </a:graphic>
                </wp:inline>
              </w:drawing>
            </w:r>
          </w:p>
        </w:tc>
        <w:tc>
          <w:tcPr>
            <w:tcW w:w="5416" w:type="dxa"/>
          </w:tcPr>
          <w:p w14:paraId="206D971B" w14:textId="77777777" w:rsidR="00AE7F7C" w:rsidRDefault="00AE7F7C">
            <w:pPr>
              <w:rPr>
                <w:b/>
              </w:rPr>
            </w:pPr>
            <w:r w:rsidRPr="00AE7F7C">
              <w:rPr>
                <w:b/>
              </w:rPr>
              <w:t>Completa la resolución de cada multiplicación</w:t>
            </w:r>
            <w:r>
              <w:rPr>
                <w:b/>
              </w:rPr>
              <w:t xml:space="preserve"> (3 puntos c/u):</w:t>
            </w:r>
            <w:r>
              <w:rPr>
                <w:noProof/>
                <w:lang w:eastAsia="es-CL"/>
              </w:rPr>
              <w:drawing>
                <wp:inline distT="0" distB="0" distL="0" distR="0" wp14:anchorId="1C275064" wp14:editId="2B43DAC8">
                  <wp:extent cx="3171825" cy="19621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668" t="70090" r="31377" b="10575"/>
                          <a:stretch/>
                        </pic:blipFill>
                        <pic:spPr bwMode="auto">
                          <a:xfrm>
                            <a:off x="0" y="0"/>
                            <a:ext cx="3174380" cy="1963731"/>
                          </a:xfrm>
                          <a:prstGeom prst="rect">
                            <a:avLst/>
                          </a:prstGeom>
                          <a:ln>
                            <a:noFill/>
                          </a:ln>
                          <a:extLst>
                            <a:ext uri="{53640926-AAD7-44D8-BBD7-CCE9431645EC}">
                              <a14:shadowObscured xmlns:a14="http://schemas.microsoft.com/office/drawing/2010/main"/>
                            </a:ext>
                          </a:extLst>
                        </pic:spPr>
                      </pic:pic>
                    </a:graphicData>
                  </a:graphic>
                </wp:inline>
              </w:drawing>
            </w:r>
          </w:p>
          <w:p w14:paraId="274AB02A" w14:textId="77777777" w:rsidR="00AE7F7C" w:rsidRPr="00AE7F7C" w:rsidRDefault="00AE7F7C">
            <w:pPr>
              <w:rPr>
                <w:b/>
              </w:rPr>
            </w:pPr>
            <w:r>
              <w:rPr>
                <w:b/>
              </w:rPr>
              <w:t xml:space="preserve">Recordemos que: </w:t>
            </w:r>
            <w:r>
              <w:t>Cada dígito del número se representa según su valor posicional al multiplicar por 100. Del mismo modo, al multiplicar por 1 000.</w:t>
            </w:r>
          </w:p>
        </w:tc>
      </w:tr>
    </w:tbl>
    <w:p w14:paraId="622358CB" w14:textId="439D9421" w:rsidR="000F53BD" w:rsidRPr="000F53BD" w:rsidRDefault="000F53BD" w:rsidP="000F53BD">
      <w:pPr>
        <w:tabs>
          <w:tab w:val="left" w:pos="2842"/>
        </w:tabs>
        <w:rPr>
          <w:rFonts w:cstheme="minorHAnsi"/>
          <w:sz w:val="18"/>
          <w:szCs w:val="18"/>
        </w:rPr>
      </w:pPr>
    </w:p>
    <w:sectPr w:rsidR="000F53BD" w:rsidRPr="000F53BD" w:rsidSect="00876E2D">
      <w:headerReference w:type="even" r:id="rId28"/>
      <w:headerReference w:type="default" r:id="rId29"/>
      <w:footerReference w:type="even" r:id="rId30"/>
      <w:footerReference w:type="default" r:id="rId31"/>
      <w:headerReference w:type="first" r:id="rId32"/>
      <w:footerReference w:type="first" r:id="rId33"/>
      <w:pgSz w:w="12185" w:h="17861" w:code="345"/>
      <w:pgMar w:top="1417" w:right="703" w:bottom="1417"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5B8D0" w14:textId="77777777" w:rsidR="007F61D4" w:rsidRDefault="007F61D4" w:rsidP="00876E2D">
      <w:pPr>
        <w:spacing w:after="0" w:line="240" w:lineRule="auto"/>
      </w:pPr>
      <w:r>
        <w:separator/>
      </w:r>
    </w:p>
  </w:endnote>
  <w:endnote w:type="continuationSeparator" w:id="0">
    <w:p w14:paraId="24704AC2" w14:textId="77777777" w:rsidR="007F61D4" w:rsidRDefault="007F61D4" w:rsidP="00876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A774A" w14:textId="77777777" w:rsidR="002A46C2" w:rsidRDefault="002A46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26D3D" w14:textId="77777777" w:rsidR="002A46C2" w:rsidRDefault="002A46C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E7FB5" w14:textId="77777777" w:rsidR="002A46C2" w:rsidRDefault="002A46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32EAC" w14:textId="77777777" w:rsidR="007F61D4" w:rsidRDefault="007F61D4" w:rsidP="00876E2D">
      <w:pPr>
        <w:spacing w:after="0" w:line="240" w:lineRule="auto"/>
      </w:pPr>
      <w:r>
        <w:separator/>
      </w:r>
    </w:p>
  </w:footnote>
  <w:footnote w:type="continuationSeparator" w:id="0">
    <w:p w14:paraId="6B1DF0C3" w14:textId="77777777" w:rsidR="007F61D4" w:rsidRDefault="007F61D4" w:rsidP="00876E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88133" w14:textId="77777777" w:rsidR="002A46C2" w:rsidRDefault="002A46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45CF3" w14:textId="7B96194B" w:rsidR="00876E2D" w:rsidRPr="00876E2D" w:rsidRDefault="00B705E3" w:rsidP="00B705E3">
    <w:pPr>
      <w:tabs>
        <w:tab w:val="left" w:pos="8370"/>
      </w:tabs>
      <w:spacing w:after="0"/>
      <w:rPr>
        <w:b/>
        <w:sz w:val="14"/>
        <w:szCs w:val="14"/>
      </w:rPr>
    </w:pPr>
    <w:r>
      <w:rPr>
        <w:noProof/>
        <w:lang w:eastAsia="es-CL"/>
      </w:rPr>
      <w:drawing>
        <wp:anchor distT="0" distB="0" distL="114300" distR="114300" simplePos="0" relativeHeight="251660288" behindDoc="0" locked="0" layoutInCell="1" allowOverlap="1" wp14:anchorId="59AF1882" wp14:editId="4158725E">
          <wp:simplePos x="0" y="0"/>
          <wp:positionH relativeFrom="margin">
            <wp:posOffset>6231890</wp:posOffset>
          </wp:positionH>
          <wp:positionV relativeFrom="paragraph">
            <wp:posOffset>-53340</wp:posOffset>
          </wp:positionV>
          <wp:extent cx="904113" cy="430530"/>
          <wp:effectExtent l="0" t="0" r="0" b="762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r="5031" b="13718"/>
                  <a:stretch>
                    <a:fillRect/>
                  </a:stretch>
                </pic:blipFill>
                <pic:spPr bwMode="auto">
                  <a:xfrm>
                    <a:off x="0" y="0"/>
                    <a:ext cx="904113" cy="430530"/>
                  </a:xfrm>
                  <a:prstGeom prst="rect">
                    <a:avLst/>
                  </a:prstGeom>
                  <a:noFill/>
                  <a:ln>
                    <a:noFill/>
                  </a:ln>
                </pic:spPr>
              </pic:pic>
            </a:graphicData>
          </a:graphic>
          <wp14:sizeRelH relativeFrom="page">
            <wp14:pctWidth>0</wp14:pctWidth>
          </wp14:sizeRelH>
          <wp14:sizeRelV relativeFrom="margin">
            <wp14:pctHeight>0</wp14:pctHeight>
          </wp14:sizeRelV>
        </wp:anchor>
      </w:drawing>
    </w:r>
    <w:r w:rsidR="00876E2D">
      <w:rPr>
        <w:noProof/>
        <w:lang w:eastAsia="es-CL"/>
      </w:rPr>
      <w:drawing>
        <wp:anchor distT="0" distB="0" distL="114300" distR="114300" simplePos="0" relativeHeight="251659264" behindDoc="0" locked="0" layoutInCell="1" allowOverlap="1" wp14:anchorId="5A802D66" wp14:editId="025A80B1">
          <wp:simplePos x="0" y="0"/>
          <wp:positionH relativeFrom="margin">
            <wp:posOffset>-156210</wp:posOffset>
          </wp:positionH>
          <wp:positionV relativeFrom="paragraph">
            <wp:posOffset>-144780</wp:posOffset>
          </wp:positionV>
          <wp:extent cx="485775" cy="514350"/>
          <wp:effectExtent l="0" t="0" r="9525" b="0"/>
          <wp:wrapSquare wrapText="bothSides"/>
          <wp:docPr id="50476"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E2D">
      <w:rPr>
        <w:sz w:val="16"/>
        <w:szCs w:val="16"/>
      </w:rPr>
      <w:t xml:space="preserve">                 </w:t>
    </w:r>
    <w:r w:rsidR="00876E2D" w:rsidRPr="00876E2D">
      <w:rPr>
        <w:b/>
        <w:sz w:val="14"/>
        <w:szCs w:val="14"/>
      </w:rPr>
      <w:t>Liceo Particular Mixto San Felipe</w:t>
    </w:r>
    <w:r>
      <w:rPr>
        <w:b/>
        <w:sz w:val="14"/>
        <w:szCs w:val="14"/>
      </w:rPr>
      <w:tab/>
    </w:r>
  </w:p>
  <w:p w14:paraId="2F2EC88B" w14:textId="77777777" w:rsidR="00876E2D" w:rsidRPr="00876E2D" w:rsidRDefault="00876E2D" w:rsidP="00876E2D">
    <w:pPr>
      <w:spacing w:after="0"/>
      <w:rPr>
        <w:b/>
        <w:sz w:val="14"/>
        <w:szCs w:val="14"/>
      </w:rPr>
    </w:pPr>
    <w:r w:rsidRPr="00876E2D">
      <w:rPr>
        <w:b/>
        <w:sz w:val="14"/>
        <w:szCs w:val="14"/>
      </w:rPr>
      <w:t xml:space="preserve">                     Unidad Técnico Pedagógica</w:t>
    </w:r>
    <w:r>
      <w:rPr>
        <w:b/>
        <w:sz w:val="14"/>
        <w:szCs w:val="14"/>
      </w:rPr>
      <w:t xml:space="preserve">                       </w:t>
    </w:r>
  </w:p>
  <w:p w14:paraId="30D05669" w14:textId="022BBAFA" w:rsidR="00876E2D" w:rsidRPr="00876E2D" w:rsidRDefault="00876E2D" w:rsidP="00876E2D">
    <w:pPr>
      <w:spacing w:after="0"/>
      <w:rPr>
        <w:b/>
        <w:sz w:val="14"/>
        <w:szCs w:val="14"/>
      </w:rPr>
    </w:pPr>
    <w:r w:rsidRPr="00876E2D">
      <w:rPr>
        <w:b/>
        <w:sz w:val="14"/>
        <w:szCs w:val="14"/>
      </w:rPr>
      <w:t xml:space="preserve">                     Enseñanza Básica</w:t>
    </w:r>
  </w:p>
  <w:p w14:paraId="438FD2C9" w14:textId="3EC550D5" w:rsidR="00876E2D" w:rsidRDefault="000F53BD" w:rsidP="000F53BD">
    <w:pPr>
      <w:spacing w:after="0"/>
      <w:rPr>
        <w:b/>
        <w:sz w:val="24"/>
        <w:szCs w:val="24"/>
      </w:rPr>
    </w:pPr>
    <w:r>
      <w:rPr>
        <w:b/>
        <w:sz w:val="24"/>
        <w:szCs w:val="24"/>
      </w:rPr>
      <w:t xml:space="preserve">                                                      </w:t>
    </w:r>
    <w:r w:rsidR="00876E2D">
      <w:rPr>
        <w:b/>
        <w:sz w:val="24"/>
        <w:szCs w:val="24"/>
      </w:rPr>
      <w:t>GUÍA DE TRABAJO N</w:t>
    </w:r>
    <w:r w:rsidR="006505DD">
      <w:rPr>
        <w:b/>
        <w:sz w:val="24"/>
        <w:szCs w:val="24"/>
      </w:rPr>
      <w:t xml:space="preserve"> </w:t>
    </w:r>
    <w:r w:rsidR="00876E2D">
      <w:rPr>
        <w:b/>
        <w:sz w:val="24"/>
        <w:szCs w:val="24"/>
      </w:rPr>
      <w:t>° 7</w:t>
    </w:r>
    <w:r w:rsidR="00AE7F7C">
      <w:rPr>
        <w:b/>
        <w:sz w:val="24"/>
        <w:szCs w:val="24"/>
      </w:rPr>
      <w:t>,8,9</w:t>
    </w:r>
    <w:r w:rsidR="008754F0">
      <w:rPr>
        <w:b/>
        <w:sz w:val="24"/>
        <w:szCs w:val="24"/>
      </w:rPr>
      <w:t>,10,11,12</w:t>
    </w:r>
  </w:p>
  <w:p w14:paraId="7F963E49" w14:textId="34A548E0" w:rsidR="00876E2D" w:rsidRPr="00876E2D" w:rsidRDefault="00876E2D" w:rsidP="000F53BD">
    <w:pPr>
      <w:spacing w:after="0"/>
      <w:jc w:val="center"/>
      <w:rPr>
        <w:b/>
        <w:sz w:val="24"/>
        <w:szCs w:val="24"/>
      </w:rPr>
    </w:pPr>
    <w:r>
      <w:rPr>
        <w:b/>
        <w:sz w:val="24"/>
        <w:szCs w:val="24"/>
      </w:rPr>
      <w:t>Mate</w:t>
    </w:r>
    <w:bookmarkStart w:id="1" w:name="_GoBack"/>
    <w:bookmarkEnd w:id="1"/>
    <w:r>
      <w:rPr>
        <w:b/>
        <w:sz w:val="24"/>
        <w:szCs w:val="24"/>
      </w:rPr>
      <w:t>mática “Quintos Básicos”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C78F1" w14:textId="77777777" w:rsidR="002A46C2" w:rsidRDefault="002A46C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EF72D6"/>
    <w:multiLevelType w:val="hybridMultilevel"/>
    <w:tmpl w:val="DB7E330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63F03185"/>
    <w:multiLevelType w:val="hybridMultilevel"/>
    <w:tmpl w:val="EE7CBC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679D2EEA"/>
    <w:multiLevelType w:val="hybridMultilevel"/>
    <w:tmpl w:val="58C26B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718012C3"/>
    <w:multiLevelType w:val="hybridMultilevel"/>
    <w:tmpl w:val="7EF02A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730A08C4"/>
    <w:multiLevelType w:val="hybridMultilevel"/>
    <w:tmpl w:val="B46E690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736D5F0C"/>
    <w:multiLevelType w:val="hybridMultilevel"/>
    <w:tmpl w:val="A6266BD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E2D"/>
    <w:rsid w:val="00014692"/>
    <w:rsid w:val="000D1E62"/>
    <w:rsid w:val="000F53BD"/>
    <w:rsid w:val="001042CC"/>
    <w:rsid w:val="001978F9"/>
    <w:rsid w:val="001E6C49"/>
    <w:rsid w:val="00260978"/>
    <w:rsid w:val="00266E99"/>
    <w:rsid w:val="002A46C2"/>
    <w:rsid w:val="00507E6A"/>
    <w:rsid w:val="005C1264"/>
    <w:rsid w:val="005F4591"/>
    <w:rsid w:val="006505DD"/>
    <w:rsid w:val="00730ED3"/>
    <w:rsid w:val="00744865"/>
    <w:rsid w:val="00765ADD"/>
    <w:rsid w:val="007F6020"/>
    <w:rsid w:val="007F61D4"/>
    <w:rsid w:val="00857E04"/>
    <w:rsid w:val="008754F0"/>
    <w:rsid w:val="00876E2D"/>
    <w:rsid w:val="00947208"/>
    <w:rsid w:val="009A7591"/>
    <w:rsid w:val="009E1B5B"/>
    <w:rsid w:val="009F6716"/>
    <w:rsid w:val="00A125B9"/>
    <w:rsid w:val="00A86BD0"/>
    <w:rsid w:val="00AB3082"/>
    <w:rsid w:val="00AE7F7C"/>
    <w:rsid w:val="00B1481C"/>
    <w:rsid w:val="00B705E3"/>
    <w:rsid w:val="00C62292"/>
    <w:rsid w:val="00C658B1"/>
    <w:rsid w:val="00D055FE"/>
    <w:rsid w:val="00DB7659"/>
    <w:rsid w:val="00EA3B22"/>
    <w:rsid w:val="00F37FB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D5DAD"/>
  <w15:docId w15:val="{77C6F451-A4A0-431E-B4E0-D09BFAB81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E2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6E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6E2D"/>
  </w:style>
  <w:style w:type="paragraph" w:styleId="Piedepgina">
    <w:name w:val="footer"/>
    <w:basedOn w:val="Normal"/>
    <w:link w:val="PiedepginaCar"/>
    <w:uiPriority w:val="99"/>
    <w:unhideWhenUsed/>
    <w:rsid w:val="00876E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6E2D"/>
  </w:style>
  <w:style w:type="table" w:styleId="Tablaconcuadrcula">
    <w:name w:val="Table Grid"/>
    <w:basedOn w:val="Tablanormal"/>
    <w:uiPriority w:val="39"/>
    <w:rsid w:val="00876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76E2D"/>
    <w:rPr>
      <w:color w:val="0000FF" w:themeColor="hyperlink"/>
      <w:u w:val="single"/>
    </w:rPr>
  </w:style>
  <w:style w:type="paragraph" w:styleId="Prrafodelista">
    <w:name w:val="List Paragraph"/>
    <w:basedOn w:val="Normal"/>
    <w:uiPriority w:val="34"/>
    <w:qFormat/>
    <w:rsid w:val="009E1B5B"/>
    <w:pPr>
      <w:ind w:left="720"/>
      <w:contextualSpacing/>
    </w:pPr>
  </w:style>
  <w:style w:type="paragraph" w:styleId="Textodeglobo">
    <w:name w:val="Balloon Text"/>
    <w:basedOn w:val="Normal"/>
    <w:link w:val="TextodegloboCar"/>
    <w:uiPriority w:val="99"/>
    <w:semiHidden/>
    <w:unhideWhenUsed/>
    <w:rsid w:val="009E1B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B5B"/>
    <w:rPr>
      <w:rFonts w:ascii="Tahoma" w:hAnsi="Tahoma" w:cs="Tahoma"/>
      <w:sz w:val="16"/>
      <w:szCs w:val="16"/>
    </w:rPr>
  </w:style>
  <w:style w:type="paragraph" w:styleId="NormalWeb">
    <w:name w:val="Normal (Web)"/>
    <w:basedOn w:val="Normal"/>
    <w:uiPriority w:val="99"/>
    <w:unhideWhenUsed/>
    <w:rsid w:val="001E6C49"/>
    <w:rPr>
      <w:rFonts w:ascii="Times New Roman" w:hAnsi="Times New Roman" w:cs="Times New Roman"/>
      <w:sz w:val="24"/>
      <w:szCs w:val="24"/>
    </w:rPr>
  </w:style>
  <w:style w:type="character" w:customStyle="1" w:styleId="UnresolvedMention">
    <w:name w:val="Unresolved Mention"/>
    <w:basedOn w:val="Fuentedeprrafopredeter"/>
    <w:uiPriority w:val="99"/>
    <w:semiHidden/>
    <w:unhideWhenUsed/>
    <w:rsid w:val="00B705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127223">
      <w:bodyDiv w:val="1"/>
      <w:marLeft w:val="0"/>
      <w:marRight w:val="0"/>
      <w:marTop w:val="0"/>
      <w:marBottom w:val="0"/>
      <w:divBdr>
        <w:top w:val="none" w:sz="0" w:space="0" w:color="auto"/>
        <w:left w:val="none" w:sz="0" w:space="0" w:color="auto"/>
        <w:bottom w:val="none" w:sz="0" w:space="0" w:color="auto"/>
        <w:right w:val="none" w:sz="0" w:space="0" w:color="auto"/>
      </w:divBdr>
    </w:div>
    <w:div w:id="557516874">
      <w:bodyDiv w:val="1"/>
      <w:marLeft w:val="0"/>
      <w:marRight w:val="0"/>
      <w:marTop w:val="0"/>
      <w:marBottom w:val="0"/>
      <w:divBdr>
        <w:top w:val="none" w:sz="0" w:space="0" w:color="auto"/>
        <w:left w:val="none" w:sz="0" w:space="0" w:color="auto"/>
        <w:bottom w:val="none" w:sz="0" w:space="0" w:color="auto"/>
        <w:right w:val="none" w:sz="0" w:space="0" w:color="auto"/>
      </w:divBdr>
    </w:div>
    <w:div w:id="82185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hyperlink" Target="mailto:faltamirano@liceomixto.cl"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mlazcanor@liceomixto.cl" TargetMode="External"/><Relationship Id="rId23" Type="http://schemas.openxmlformats.org/officeDocument/2006/relationships/hyperlink" Target="mailto:mlazcanor@liceomixto.cl"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faltamirano@liceomixto.cl" TargetMode="External"/><Relationship Id="rId22" Type="http://schemas.openxmlformats.org/officeDocument/2006/relationships/hyperlink" Target="mailto:faltamirano@liceomixto.cl" TargetMode="External"/><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mailto:mlazcanor@liceomixto.c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1031</Words>
  <Characters>5674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panxo altamirano</dc:creator>
  <cp:lastModifiedBy>BIBLIO C.R.A LMSFB</cp:lastModifiedBy>
  <cp:revision>2</cp:revision>
  <cp:lastPrinted>2020-04-30T13:52:00Z</cp:lastPrinted>
  <dcterms:created xsi:type="dcterms:W3CDTF">2020-04-30T13:56:00Z</dcterms:created>
  <dcterms:modified xsi:type="dcterms:W3CDTF">2020-04-30T13:56:00Z</dcterms:modified>
</cp:coreProperties>
</file>