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A52AA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4A52AA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A95E5D" wp14:editId="2395F71E">
                <wp:simplePos x="0" y="0"/>
                <wp:positionH relativeFrom="column">
                  <wp:posOffset>942975</wp:posOffset>
                </wp:positionH>
                <wp:positionV relativeFrom="paragraph">
                  <wp:posOffset>36830</wp:posOffset>
                </wp:positionV>
                <wp:extent cx="5219700" cy="7905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AA" w:rsidRDefault="004A52A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7F5F5A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4A52AA" w:rsidRDefault="008E715F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EDUCACIÓN </w:t>
                            </w:r>
                            <w:r w:rsidR="00963ACD">
                              <w:rPr>
                                <w:b/>
                                <w:sz w:val="24"/>
                                <w:szCs w:val="24"/>
                              </w:rPr>
                              <w:t>TECNOLÓGICA</w:t>
                            </w:r>
                            <w:r w:rsidR="00781F99">
                              <w:rPr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SEX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>TO BÁSICO.</w:t>
                            </w:r>
                          </w:p>
                          <w:p w:rsidR="008E715F" w:rsidRPr="00B74DA4" w:rsidRDefault="008E715F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3A95E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2.9pt;width:411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" stroked="f">
                <v:textbox>
                  <w:txbxContent>
                    <w:p w:rsidR="004A52AA" w:rsidRDefault="004A52A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7F5F5A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4A52AA" w:rsidRDefault="008E715F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EDUCACIÓN </w:t>
                      </w:r>
                      <w:r w:rsidR="00963ACD">
                        <w:rPr>
                          <w:b/>
                          <w:sz w:val="24"/>
                          <w:szCs w:val="24"/>
                        </w:rPr>
                        <w:t>TECNOLÓGICA</w:t>
                      </w:r>
                      <w:r w:rsidR="00781F99">
                        <w:rPr>
                          <w:b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SEX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>TO BÁSICO.</w:t>
                      </w:r>
                    </w:p>
                    <w:p w:rsidR="008E715F" w:rsidRPr="00B74DA4" w:rsidRDefault="008E715F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7F5F5A" w:rsidP="006F466F">
            <w:r w:rsidRPr="007F5F5A">
              <w:t>Reconocer términos tecnológicos, utilizados en la asignatura.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7F5F5A" w:rsidRPr="007F5F5A" w:rsidRDefault="007F5F5A" w:rsidP="007F5F5A">
            <w:r w:rsidRPr="007F5F5A">
              <w:t>Los alumnos crean a través de aprendizajes previos algunos significados y definiciones de conceptos claves, copian en cuaderno los conceptos y luego buscan su definición.</w:t>
            </w:r>
          </w:p>
          <w:p w:rsidR="00DE70B8" w:rsidRPr="00DE70B8" w:rsidRDefault="00DE70B8" w:rsidP="007F5F5A">
            <w:pPr>
              <w:rPr>
                <w:b/>
              </w:rPr>
            </w:pPr>
            <w:r w:rsidRPr="00DE70B8">
              <w:rPr>
                <w:b/>
              </w:rPr>
              <w:t xml:space="preserve">RECUERDA QUE TENDRAS </w:t>
            </w:r>
            <w:r w:rsidR="007F5F5A">
              <w:rPr>
                <w:b/>
              </w:rPr>
              <w:t xml:space="preserve">DEL 04 AL 15 DE MAYO, PARA RELIZAR LA GUÍA.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7F5F5A" w:rsidP="00733334">
            <w:r>
              <w:t xml:space="preserve">EL ALUMNO AMPLIARÁ SU VOCACBULARIO TECNOLÓGICO.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2AA" w:rsidP="00DD134B">
            <w:r>
              <w:t>20%</w:t>
            </w:r>
            <w:r w:rsidR="0080616C">
              <w:t xml:space="preserve">         </w:t>
            </w:r>
            <w:r w:rsidR="008E715F">
              <w:t xml:space="preserve"> </w:t>
            </w:r>
            <w:r w:rsidR="008E715F" w:rsidRPr="0080616C">
              <w:rPr>
                <w:b/>
              </w:rPr>
              <w:t xml:space="preserve">PUNTAJE TOTAL: </w:t>
            </w:r>
            <w:r w:rsidR="00A061F5">
              <w:rPr>
                <w:b/>
              </w:rPr>
              <w:t xml:space="preserve">26 </w:t>
            </w:r>
            <w:r w:rsidR="0080616C" w:rsidRPr="0080616C">
              <w:rPr>
                <w:b/>
              </w:rPr>
              <w:t>PUNTOS.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4A52AA" w:rsidRDefault="004A52AA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6F466F" w:rsidRPr="00A061F5" w:rsidRDefault="00DE70B8" w:rsidP="007F5F5A">
      <w:pPr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  <w:r w:rsidRPr="00A061F5">
        <w:rPr>
          <w:rFonts w:ascii="Arial Narrow" w:hAnsi="Arial Narrow"/>
          <w:b/>
          <w:sz w:val="24"/>
          <w:szCs w:val="24"/>
          <w:u w:val="single"/>
        </w:rPr>
        <w:t>Trabajo práctico:</w:t>
      </w:r>
    </w:p>
    <w:p w:rsidR="00A061F5" w:rsidRPr="00A061F5" w:rsidRDefault="00A061F5" w:rsidP="007F5F5A">
      <w:pPr>
        <w:rPr>
          <w:rFonts w:ascii="Arial Narrow" w:hAnsi="Arial Narrow"/>
          <w:sz w:val="24"/>
          <w:szCs w:val="24"/>
        </w:rPr>
      </w:pPr>
      <w:r w:rsidRPr="00A061F5">
        <w:rPr>
          <w:rFonts w:ascii="Arial Narrow" w:hAnsi="Arial Narrow"/>
          <w:sz w:val="24"/>
          <w:szCs w:val="24"/>
        </w:rPr>
        <w:t xml:space="preserve">1.  </w:t>
      </w:r>
      <w:r w:rsidR="007F5F5A" w:rsidRPr="00A061F5">
        <w:rPr>
          <w:rFonts w:ascii="Arial Narrow" w:hAnsi="Arial Narrow"/>
          <w:sz w:val="24"/>
          <w:szCs w:val="24"/>
        </w:rPr>
        <w:t xml:space="preserve">Los alumnos crean a través de aprendizajes previos algunos significados y definiciones de conceptos claves. </w:t>
      </w:r>
      <w:proofErr w:type="gramStart"/>
      <w:r w:rsidR="007F5F5A" w:rsidRPr="00A061F5">
        <w:rPr>
          <w:rFonts w:ascii="Arial Narrow" w:hAnsi="Arial Narrow"/>
          <w:sz w:val="24"/>
          <w:szCs w:val="24"/>
        </w:rPr>
        <w:t>claves</w:t>
      </w:r>
      <w:proofErr w:type="gramEnd"/>
      <w:r w:rsidR="007F5F5A" w:rsidRPr="00A061F5">
        <w:rPr>
          <w:rFonts w:ascii="Arial Narrow" w:hAnsi="Arial Narrow"/>
          <w:sz w:val="24"/>
          <w:szCs w:val="24"/>
        </w:rPr>
        <w:t xml:space="preserve"> como:  16 PUNTOS.</w:t>
      </w:r>
      <w:r w:rsidRPr="00A061F5">
        <w:rPr>
          <w:rFonts w:ascii="Arial Narrow" w:hAnsi="Arial Narrow"/>
          <w:sz w:val="24"/>
          <w:szCs w:val="24"/>
        </w:rPr>
        <w:t>´</w:t>
      </w:r>
    </w:p>
    <w:p w:rsidR="007F5F5A" w:rsidRPr="00A061F5" w:rsidRDefault="007F5F5A" w:rsidP="007F5F5A">
      <w:pPr>
        <w:rPr>
          <w:rFonts w:ascii="Arial Narrow" w:hAnsi="Arial Narrow"/>
          <w:sz w:val="24"/>
          <w:szCs w:val="24"/>
        </w:rPr>
      </w:pPr>
      <w:r w:rsidRPr="00A061F5">
        <w:rPr>
          <w:rFonts w:ascii="Arial Narrow" w:hAnsi="Arial Narrow"/>
          <w:sz w:val="24"/>
          <w:szCs w:val="24"/>
        </w:rPr>
        <w:t>-</w:t>
      </w:r>
      <w:r w:rsidRPr="00A061F5">
        <w:rPr>
          <w:rFonts w:ascii="Arial Narrow" w:hAnsi="Arial Narrow"/>
          <w:sz w:val="24"/>
          <w:szCs w:val="24"/>
        </w:rPr>
        <w:tab/>
        <w:t xml:space="preserve">Herramienta. </w:t>
      </w:r>
    </w:p>
    <w:p w:rsidR="007F5F5A" w:rsidRPr="00A061F5" w:rsidRDefault="007F5F5A" w:rsidP="007F5F5A">
      <w:pPr>
        <w:rPr>
          <w:rFonts w:ascii="Arial Narrow" w:hAnsi="Arial Narrow"/>
          <w:sz w:val="24"/>
          <w:szCs w:val="24"/>
        </w:rPr>
      </w:pPr>
      <w:r w:rsidRPr="00A061F5">
        <w:rPr>
          <w:rFonts w:ascii="Arial Narrow" w:hAnsi="Arial Narrow"/>
          <w:sz w:val="24"/>
          <w:szCs w:val="24"/>
        </w:rPr>
        <w:t>-</w:t>
      </w:r>
      <w:r w:rsidRPr="00A061F5">
        <w:rPr>
          <w:rFonts w:ascii="Arial Narrow" w:hAnsi="Arial Narrow"/>
          <w:sz w:val="24"/>
          <w:szCs w:val="24"/>
        </w:rPr>
        <w:tab/>
        <w:t xml:space="preserve">Usuario. </w:t>
      </w:r>
    </w:p>
    <w:p w:rsidR="007F5F5A" w:rsidRPr="00A061F5" w:rsidRDefault="007F5F5A" w:rsidP="007F5F5A">
      <w:pPr>
        <w:rPr>
          <w:rFonts w:ascii="Arial Narrow" w:hAnsi="Arial Narrow"/>
          <w:sz w:val="24"/>
          <w:szCs w:val="24"/>
        </w:rPr>
      </w:pPr>
      <w:r w:rsidRPr="00A061F5">
        <w:rPr>
          <w:rFonts w:ascii="Arial Narrow" w:hAnsi="Arial Narrow"/>
          <w:sz w:val="24"/>
          <w:szCs w:val="24"/>
        </w:rPr>
        <w:t>-</w:t>
      </w:r>
      <w:r w:rsidRPr="00A061F5">
        <w:rPr>
          <w:rFonts w:ascii="Arial Narrow" w:hAnsi="Arial Narrow"/>
          <w:sz w:val="24"/>
          <w:szCs w:val="24"/>
        </w:rPr>
        <w:tab/>
        <w:t xml:space="preserve">Derecho. </w:t>
      </w:r>
    </w:p>
    <w:p w:rsidR="007F5F5A" w:rsidRPr="00A061F5" w:rsidRDefault="007F5F5A" w:rsidP="007F5F5A">
      <w:pPr>
        <w:rPr>
          <w:rFonts w:ascii="Arial Narrow" w:hAnsi="Arial Narrow"/>
          <w:sz w:val="24"/>
          <w:szCs w:val="24"/>
        </w:rPr>
      </w:pPr>
      <w:r w:rsidRPr="00A061F5">
        <w:rPr>
          <w:rFonts w:ascii="Arial Narrow" w:hAnsi="Arial Narrow"/>
          <w:sz w:val="24"/>
          <w:szCs w:val="24"/>
        </w:rPr>
        <w:t>-</w:t>
      </w:r>
      <w:r w:rsidRPr="00A061F5">
        <w:rPr>
          <w:rFonts w:ascii="Arial Narrow" w:hAnsi="Arial Narrow"/>
          <w:sz w:val="24"/>
          <w:szCs w:val="24"/>
        </w:rPr>
        <w:tab/>
        <w:t xml:space="preserve">Envases. </w:t>
      </w:r>
    </w:p>
    <w:p w:rsidR="007F5F5A" w:rsidRPr="00A061F5" w:rsidRDefault="007F5F5A" w:rsidP="007F5F5A">
      <w:pPr>
        <w:rPr>
          <w:rFonts w:ascii="Arial Narrow" w:hAnsi="Arial Narrow"/>
          <w:sz w:val="24"/>
          <w:szCs w:val="24"/>
        </w:rPr>
      </w:pPr>
      <w:r w:rsidRPr="00A061F5">
        <w:rPr>
          <w:rFonts w:ascii="Arial Narrow" w:hAnsi="Arial Narrow"/>
          <w:sz w:val="24"/>
          <w:szCs w:val="24"/>
        </w:rPr>
        <w:t>-</w:t>
      </w:r>
      <w:r w:rsidRPr="00A061F5">
        <w:rPr>
          <w:rFonts w:ascii="Arial Narrow" w:hAnsi="Arial Narrow"/>
          <w:sz w:val="24"/>
          <w:szCs w:val="24"/>
        </w:rPr>
        <w:tab/>
        <w:t xml:space="preserve">Productos. </w:t>
      </w:r>
    </w:p>
    <w:p w:rsidR="007F5F5A" w:rsidRPr="00A061F5" w:rsidRDefault="007F5F5A" w:rsidP="007F5F5A">
      <w:pPr>
        <w:rPr>
          <w:rFonts w:ascii="Arial Narrow" w:hAnsi="Arial Narrow"/>
          <w:sz w:val="24"/>
          <w:szCs w:val="24"/>
        </w:rPr>
      </w:pPr>
      <w:r w:rsidRPr="00A061F5">
        <w:rPr>
          <w:rFonts w:ascii="Arial Narrow" w:hAnsi="Arial Narrow"/>
          <w:sz w:val="24"/>
          <w:szCs w:val="24"/>
        </w:rPr>
        <w:t>-</w:t>
      </w:r>
      <w:r w:rsidRPr="00A061F5">
        <w:rPr>
          <w:rFonts w:ascii="Arial Narrow" w:hAnsi="Arial Narrow"/>
          <w:sz w:val="24"/>
          <w:szCs w:val="24"/>
        </w:rPr>
        <w:tab/>
        <w:t xml:space="preserve">Función. </w:t>
      </w:r>
    </w:p>
    <w:p w:rsidR="007F5F5A" w:rsidRPr="00A061F5" w:rsidRDefault="007F5F5A" w:rsidP="007F5F5A">
      <w:pPr>
        <w:rPr>
          <w:rFonts w:ascii="Arial Narrow" w:hAnsi="Arial Narrow"/>
          <w:sz w:val="24"/>
          <w:szCs w:val="24"/>
        </w:rPr>
      </w:pPr>
      <w:r w:rsidRPr="00A061F5">
        <w:rPr>
          <w:rFonts w:ascii="Arial Narrow" w:hAnsi="Arial Narrow"/>
          <w:sz w:val="24"/>
          <w:szCs w:val="24"/>
        </w:rPr>
        <w:t>-</w:t>
      </w:r>
      <w:r w:rsidRPr="00A061F5">
        <w:rPr>
          <w:rFonts w:ascii="Arial Narrow" w:hAnsi="Arial Narrow"/>
          <w:sz w:val="24"/>
          <w:szCs w:val="24"/>
        </w:rPr>
        <w:tab/>
        <w:t xml:space="preserve">Publicidad. </w:t>
      </w:r>
    </w:p>
    <w:p w:rsidR="007F5F5A" w:rsidRPr="00A061F5" w:rsidRDefault="007F5F5A" w:rsidP="007F5F5A">
      <w:pPr>
        <w:rPr>
          <w:rFonts w:ascii="Arial Narrow" w:hAnsi="Arial Narrow"/>
          <w:sz w:val="24"/>
          <w:szCs w:val="24"/>
        </w:rPr>
      </w:pPr>
      <w:r w:rsidRPr="00A061F5">
        <w:rPr>
          <w:rFonts w:ascii="Arial Narrow" w:hAnsi="Arial Narrow"/>
          <w:sz w:val="24"/>
          <w:szCs w:val="24"/>
        </w:rPr>
        <w:t>-</w:t>
      </w:r>
      <w:r w:rsidRPr="00A061F5">
        <w:rPr>
          <w:rFonts w:ascii="Arial Narrow" w:hAnsi="Arial Narrow"/>
          <w:sz w:val="24"/>
          <w:szCs w:val="24"/>
        </w:rPr>
        <w:tab/>
        <w:t xml:space="preserve">Información. </w:t>
      </w:r>
    </w:p>
    <w:p w:rsidR="007F5F5A" w:rsidRDefault="007F5F5A" w:rsidP="007F5F5A">
      <w:pPr>
        <w:rPr>
          <w:rFonts w:ascii="Arial Narrow" w:hAnsi="Arial Narrow"/>
          <w:sz w:val="24"/>
          <w:szCs w:val="24"/>
        </w:rPr>
      </w:pPr>
      <w:r w:rsidRPr="00A061F5">
        <w:rPr>
          <w:rFonts w:ascii="Arial Narrow" w:hAnsi="Arial Narrow"/>
          <w:sz w:val="24"/>
          <w:szCs w:val="24"/>
        </w:rPr>
        <w:t>-</w:t>
      </w:r>
      <w:r w:rsidRPr="00A061F5">
        <w:rPr>
          <w:rFonts w:ascii="Arial Narrow" w:hAnsi="Arial Narrow"/>
          <w:sz w:val="24"/>
          <w:szCs w:val="24"/>
        </w:rPr>
        <w:tab/>
        <w:t>Impacto ambiental.</w:t>
      </w:r>
    </w:p>
    <w:p w:rsidR="00A061F5" w:rsidRPr="00A061F5" w:rsidRDefault="00A061F5" w:rsidP="007F5F5A">
      <w:pPr>
        <w:rPr>
          <w:rFonts w:ascii="Arial Narrow" w:hAnsi="Arial Narrow"/>
          <w:sz w:val="24"/>
          <w:szCs w:val="24"/>
        </w:rPr>
      </w:pPr>
      <w:r w:rsidRPr="00A061F5">
        <w:rPr>
          <w:rFonts w:ascii="Arial Narrow" w:hAnsi="Arial Narrow"/>
          <w:sz w:val="24"/>
          <w:szCs w:val="24"/>
        </w:rPr>
        <w:t xml:space="preserve">2. Busca en la sopa de letra, la mayor cantidad de términos tecnológicos que puedas encontrar, anótalos y busca su definición. </w:t>
      </w:r>
    </w:p>
    <w:p w:rsidR="00A061F5" w:rsidRDefault="00A061F5" w:rsidP="007F5F5A">
      <w:pPr>
        <w:rPr>
          <w:rFonts w:ascii="Arial Narrow" w:hAnsi="Arial Narrow"/>
          <w:sz w:val="32"/>
          <w:szCs w:val="32"/>
        </w:rPr>
      </w:pPr>
    </w:p>
    <w:p w:rsidR="00A061F5" w:rsidRPr="00A061F5" w:rsidRDefault="00A061F5" w:rsidP="00A061F5">
      <w:pPr>
        <w:jc w:val="center"/>
        <w:rPr>
          <w:rFonts w:ascii="Arial Narrow" w:hAnsi="Arial Narrow"/>
          <w:sz w:val="32"/>
          <w:szCs w:val="32"/>
        </w:rPr>
      </w:pPr>
      <w:r w:rsidRPr="00A061F5">
        <w:rPr>
          <w:rFonts w:ascii="Arial Narrow" w:hAnsi="Arial Narrow"/>
          <w:noProof/>
          <w:sz w:val="32"/>
          <w:szCs w:val="32"/>
          <w:lang w:eastAsia="es-CL"/>
        </w:rPr>
        <w:drawing>
          <wp:inline distT="0" distB="0" distL="0" distR="0" wp14:anchorId="4844C55F" wp14:editId="11549D17">
            <wp:extent cx="4503420" cy="4181288"/>
            <wp:effectExtent l="0" t="0" r="0" b="0"/>
            <wp:docPr id="1" name="Imagen 1" descr="https://2.bp.blogspot.com/-fnqxvGEViiw/WJfALtsY6II/AAAAAAAAAAw/zzoH3jgOrd8Ib8u_P69DfbMGwH5e4D-kwCLcB/s1600/GLOSA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fnqxvGEViiw/WJfALtsY6II/AAAAAAAAAAw/zzoH3jgOrd8Ib8u_P69DfbMGwH5e4D-kwCLcB/s1600/GLOSARI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18" cy="419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1F5" w:rsidRPr="00A061F5" w:rsidRDefault="00A061F5" w:rsidP="00A061F5">
      <w:pPr>
        <w:rPr>
          <w:rFonts w:ascii="Arial Narrow" w:hAnsi="Arial Narrow"/>
          <w:sz w:val="32"/>
          <w:szCs w:val="32"/>
        </w:rPr>
      </w:pPr>
      <w:r w:rsidRPr="00A061F5">
        <w:rPr>
          <w:rFonts w:ascii="Arial Narrow" w:hAnsi="Arial Narrow"/>
          <w:sz w:val="32"/>
          <w:szCs w:val="32"/>
        </w:rPr>
        <w:tab/>
        <w:t xml:space="preserve"> </w:t>
      </w:r>
    </w:p>
    <w:p w:rsidR="00A061F5" w:rsidRPr="00A061F5" w:rsidRDefault="00A061F5" w:rsidP="00A061F5">
      <w:pPr>
        <w:rPr>
          <w:rFonts w:ascii="Arial Narrow" w:hAnsi="Arial Narrow"/>
          <w:sz w:val="32"/>
          <w:szCs w:val="32"/>
        </w:rPr>
      </w:pPr>
      <w:r w:rsidRPr="00A061F5">
        <w:rPr>
          <w:rFonts w:ascii="Arial Narrow" w:hAnsi="Arial Narrow"/>
          <w:sz w:val="32"/>
          <w:szCs w:val="32"/>
        </w:rPr>
        <w:t xml:space="preserve"> </w:t>
      </w:r>
      <w:r w:rsidRPr="00A061F5">
        <w:rPr>
          <w:rFonts w:ascii="Arial Narrow" w:hAnsi="Arial Narrow"/>
          <w:sz w:val="32"/>
          <w:szCs w:val="32"/>
        </w:rPr>
        <w:tab/>
        <w:t xml:space="preserve"> </w:t>
      </w:r>
    </w:p>
    <w:p w:rsidR="00A061F5" w:rsidRPr="00A061F5" w:rsidRDefault="00A061F5" w:rsidP="00A061F5">
      <w:pPr>
        <w:rPr>
          <w:rFonts w:ascii="Arial Narrow" w:hAnsi="Arial Narrow"/>
          <w:sz w:val="32"/>
          <w:szCs w:val="32"/>
        </w:rPr>
      </w:pPr>
      <w:r w:rsidRPr="00A061F5">
        <w:rPr>
          <w:rFonts w:ascii="Arial Narrow" w:hAnsi="Arial Narrow"/>
          <w:sz w:val="32"/>
          <w:szCs w:val="32"/>
        </w:rPr>
        <w:lastRenderedPageBreak/>
        <w:t xml:space="preserve"> </w:t>
      </w:r>
    </w:p>
    <w:p w:rsidR="00A061F5" w:rsidRPr="00A061F5" w:rsidRDefault="00A061F5" w:rsidP="00A061F5">
      <w:pPr>
        <w:rPr>
          <w:rFonts w:ascii="Arial Narrow" w:hAnsi="Arial Narrow"/>
          <w:sz w:val="32"/>
          <w:szCs w:val="32"/>
        </w:rPr>
      </w:pPr>
      <w:r w:rsidRPr="00A061F5">
        <w:rPr>
          <w:rFonts w:ascii="Arial Narrow" w:hAnsi="Arial Narrow"/>
          <w:sz w:val="32"/>
          <w:szCs w:val="32"/>
        </w:rPr>
        <w:t xml:space="preserve"> </w:t>
      </w:r>
    </w:p>
    <w:p w:rsidR="00A061F5" w:rsidRPr="00A061F5" w:rsidRDefault="00A061F5" w:rsidP="00A061F5">
      <w:pPr>
        <w:rPr>
          <w:rFonts w:ascii="Arial Narrow" w:hAnsi="Arial Narrow"/>
          <w:sz w:val="32"/>
          <w:szCs w:val="32"/>
        </w:rPr>
      </w:pPr>
      <w:r w:rsidRPr="00A061F5">
        <w:rPr>
          <w:rFonts w:ascii="Arial Narrow" w:hAnsi="Arial Narrow"/>
          <w:sz w:val="32"/>
          <w:szCs w:val="32"/>
        </w:rPr>
        <w:t xml:space="preserve"> </w:t>
      </w:r>
    </w:p>
    <w:p w:rsidR="00A061F5" w:rsidRPr="00A061F5" w:rsidRDefault="00A061F5" w:rsidP="00A061F5">
      <w:pPr>
        <w:rPr>
          <w:rFonts w:ascii="Arial Narrow" w:hAnsi="Arial Narrow"/>
          <w:sz w:val="32"/>
          <w:szCs w:val="32"/>
        </w:rPr>
      </w:pPr>
    </w:p>
    <w:sectPr w:rsidR="00A061F5" w:rsidRPr="00A061F5" w:rsidSect="0024608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23BD2"/>
    <w:multiLevelType w:val="hybridMultilevel"/>
    <w:tmpl w:val="4E6E33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732F"/>
    <w:multiLevelType w:val="hybridMultilevel"/>
    <w:tmpl w:val="CD68A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121F7"/>
    <w:multiLevelType w:val="hybridMultilevel"/>
    <w:tmpl w:val="432A2F8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4323A"/>
    <w:multiLevelType w:val="hybridMultilevel"/>
    <w:tmpl w:val="CD68A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A0B9B"/>
    <w:multiLevelType w:val="hybridMultilevel"/>
    <w:tmpl w:val="D2BC2B1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F6A3DE2"/>
    <w:multiLevelType w:val="hybridMultilevel"/>
    <w:tmpl w:val="CD68A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21319"/>
    <w:multiLevelType w:val="hybridMultilevel"/>
    <w:tmpl w:val="3A4CD0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65A1"/>
    <w:multiLevelType w:val="hybridMultilevel"/>
    <w:tmpl w:val="CD68A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868A4"/>
    <w:multiLevelType w:val="hybridMultilevel"/>
    <w:tmpl w:val="E4E0EF48"/>
    <w:lvl w:ilvl="0" w:tplc="62027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C30D14"/>
    <w:multiLevelType w:val="hybridMultilevel"/>
    <w:tmpl w:val="D05864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27E2F"/>
    <w:multiLevelType w:val="hybridMultilevel"/>
    <w:tmpl w:val="CD68A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70681"/>
    <w:rsid w:val="00185AED"/>
    <w:rsid w:val="001A5F8A"/>
    <w:rsid w:val="00202642"/>
    <w:rsid w:val="00246081"/>
    <w:rsid w:val="00407425"/>
    <w:rsid w:val="004A52AA"/>
    <w:rsid w:val="004C57A5"/>
    <w:rsid w:val="005508CA"/>
    <w:rsid w:val="006B7F41"/>
    <w:rsid w:val="006F466F"/>
    <w:rsid w:val="006F4739"/>
    <w:rsid w:val="00733334"/>
    <w:rsid w:val="00781F99"/>
    <w:rsid w:val="007F5F5A"/>
    <w:rsid w:val="0080616C"/>
    <w:rsid w:val="00820EC9"/>
    <w:rsid w:val="008E715F"/>
    <w:rsid w:val="008F2C69"/>
    <w:rsid w:val="00963ACD"/>
    <w:rsid w:val="009C3FE7"/>
    <w:rsid w:val="00A061F5"/>
    <w:rsid w:val="00B74DA4"/>
    <w:rsid w:val="00BA1E9A"/>
    <w:rsid w:val="00CB5CA2"/>
    <w:rsid w:val="00CD4FF3"/>
    <w:rsid w:val="00CE7331"/>
    <w:rsid w:val="00D0445F"/>
    <w:rsid w:val="00DD134B"/>
    <w:rsid w:val="00DE70B8"/>
    <w:rsid w:val="00F2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7F4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715F"/>
    <w:pPr>
      <w:spacing w:after="200" w:line="276" w:lineRule="auto"/>
      <w:ind w:left="720"/>
      <w:contextualSpacing/>
    </w:pPr>
    <w:rPr>
      <w:rFonts w:eastAsiaTheme="minorEastAsia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6B7F41"/>
    <w:rPr>
      <w:rFonts w:ascii="Times New Roman" w:eastAsiaTheme="majorEastAsia" w:hAnsi="Times New Roman" w:cstheme="majorBidi"/>
      <w:b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D134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1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2020-04-29T16:10:00Z</cp:lastPrinted>
  <dcterms:created xsi:type="dcterms:W3CDTF">2020-04-29T16:11:00Z</dcterms:created>
  <dcterms:modified xsi:type="dcterms:W3CDTF">2020-04-29T16:11:00Z</dcterms:modified>
</cp:coreProperties>
</file>