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CA" w:rsidRDefault="00166C48" w:rsidP="00B74DA4">
      <w:pPr>
        <w:spacing w:after="0"/>
        <w:rPr>
          <w:sz w:val="16"/>
          <w:szCs w:val="16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21E0AEDF" wp14:editId="43A173F5">
            <wp:simplePos x="0" y="0"/>
            <wp:positionH relativeFrom="margin">
              <wp:posOffset>6057900</wp:posOffset>
            </wp:positionH>
            <wp:positionV relativeFrom="paragraph">
              <wp:posOffset>0</wp:posOffset>
            </wp:positionV>
            <wp:extent cx="767715" cy="365125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1" b="13717"/>
                    <a:stretch/>
                  </pic:blipFill>
                  <pic:spPr bwMode="auto">
                    <a:xfrm>
                      <a:off x="0" y="0"/>
                      <a:ext cx="76771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DA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C1864B" wp14:editId="6E49D7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B74DA4">
        <w:rPr>
          <w:sz w:val="16"/>
          <w:szCs w:val="16"/>
        </w:rPr>
        <w:t>Liceo Particular Mixto San Felipe</w:t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1DB3797" wp14:editId="51F049A3">
            <wp:simplePos x="0" y="0"/>
            <wp:positionH relativeFrom="margin">
              <wp:posOffset>7124065</wp:posOffset>
            </wp:positionH>
            <wp:positionV relativeFrom="paragraph">
              <wp:posOffset>-88900</wp:posOffset>
            </wp:positionV>
            <wp:extent cx="767786" cy="365125"/>
            <wp:effectExtent l="0" t="0" r="0" b="0"/>
            <wp:wrapNone/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1" b="13717"/>
                    <a:stretch/>
                  </pic:blipFill>
                  <pic:spPr bwMode="auto">
                    <a:xfrm>
                      <a:off x="0" y="0"/>
                      <a:ext cx="767786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512309" w:rsidRDefault="00122889" w:rsidP="00B74DA4">
      <w:pPr>
        <w:spacing w:after="0"/>
        <w:rPr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E9675" wp14:editId="255EE417">
                <wp:simplePos x="0" y="0"/>
                <wp:positionH relativeFrom="column">
                  <wp:posOffset>438150</wp:posOffset>
                </wp:positionH>
                <wp:positionV relativeFrom="paragraph">
                  <wp:posOffset>56515</wp:posOffset>
                </wp:positionV>
                <wp:extent cx="5219700" cy="456565"/>
                <wp:effectExtent l="0" t="0" r="12700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019" w:rsidRDefault="007B2019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8</w:t>
                            </w:r>
                          </w:p>
                          <w:p w:rsidR="007B2019" w:rsidRPr="00B74DA4" w:rsidRDefault="007B2019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HISTORIA, GEOGRAFÍA Y CS. SOCIALES</w:t>
                            </w:r>
                            <w:r w:rsidR="008E51C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6° BÁSICO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96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.5pt;margin-top:4.45pt;width:411pt;height:3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" stroked="f">
                <v:textbox>
                  <w:txbxContent>
                    <w:p w:rsidR="007B2019" w:rsidRDefault="007B2019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8</w:t>
                      </w:r>
                    </w:p>
                    <w:p w:rsidR="007B2019" w:rsidRPr="00B74DA4" w:rsidRDefault="007B2019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HISTORIA, GEOGRAFÍA Y CS. SOCIALES</w:t>
                      </w:r>
                      <w:r w:rsidR="008E51CC">
                        <w:rPr>
                          <w:b/>
                          <w:sz w:val="24"/>
                          <w:szCs w:val="24"/>
                        </w:rPr>
                        <w:t xml:space="preserve"> 6° BÁSICO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Pr="00B74DA4" w:rsidRDefault="00B74DA4" w:rsidP="00B74DA4">
      <w:pPr>
        <w:spacing w:after="0"/>
        <w:jc w:val="center"/>
      </w:pP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3402"/>
        <w:gridCol w:w="3878"/>
      </w:tblGrid>
      <w:tr w:rsidR="00B74DA4" w:rsidTr="00945D27">
        <w:trPr>
          <w:trHeight w:val="295"/>
        </w:trPr>
        <w:tc>
          <w:tcPr>
            <w:tcW w:w="3544" w:type="dxa"/>
            <w:shd w:val="clear" w:color="auto" w:fill="E7E6E6" w:themeFill="background2"/>
          </w:tcPr>
          <w:p w:rsidR="00B74DA4" w:rsidRPr="00A17B89" w:rsidRDefault="00B74DA4">
            <w:pPr>
              <w:rPr>
                <w:b/>
                <w:sz w:val="20"/>
                <w:szCs w:val="20"/>
                <w:u w:val="single"/>
              </w:rPr>
            </w:pPr>
            <w:r w:rsidRPr="00A17B89">
              <w:rPr>
                <w:b/>
                <w:sz w:val="20"/>
                <w:szCs w:val="20"/>
                <w:u w:val="single"/>
              </w:rPr>
              <w:t>Objetivo</w:t>
            </w:r>
          </w:p>
        </w:tc>
        <w:tc>
          <w:tcPr>
            <w:tcW w:w="7280" w:type="dxa"/>
            <w:gridSpan w:val="2"/>
          </w:tcPr>
          <w:p w:rsidR="00B74DA4" w:rsidRPr="00A17B89" w:rsidRDefault="00512309">
            <w:pPr>
              <w:rPr>
                <w:i/>
                <w:sz w:val="20"/>
                <w:szCs w:val="20"/>
              </w:rPr>
            </w:pPr>
            <w:r w:rsidRPr="00512309">
              <w:rPr>
                <w:i/>
                <w:sz w:val="20"/>
                <w:szCs w:val="20"/>
              </w:rPr>
              <w:t>Reconocer que la Constitución Política de Chile establece la organización política del país y garantiza los derechos y las libertades de las personas, instaurando un sistema democrático</w:t>
            </w:r>
            <w:r>
              <w:rPr>
                <w:i/>
                <w:sz w:val="20"/>
                <w:szCs w:val="20"/>
              </w:rPr>
              <w:t xml:space="preserve"> (OA16)</w:t>
            </w:r>
            <w:r w:rsidRPr="00512309">
              <w:rPr>
                <w:i/>
                <w:sz w:val="20"/>
                <w:szCs w:val="20"/>
              </w:rPr>
              <w:t>.</w:t>
            </w:r>
          </w:p>
        </w:tc>
      </w:tr>
      <w:tr w:rsidR="00B74DA4" w:rsidTr="00945D27">
        <w:trPr>
          <w:trHeight w:val="279"/>
        </w:trPr>
        <w:tc>
          <w:tcPr>
            <w:tcW w:w="3544" w:type="dxa"/>
            <w:shd w:val="clear" w:color="auto" w:fill="E7E6E6" w:themeFill="background2"/>
          </w:tcPr>
          <w:p w:rsidR="00B74DA4" w:rsidRPr="00A17B89" w:rsidRDefault="00B74DA4">
            <w:pPr>
              <w:rPr>
                <w:b/>
                <w:sz w:val="20"/>
                <w:szCs w:val="20"/>
                <w:u w:val="single"/>
              </w:rPr>
            </w:pPr>
            <w:r w:rsidRPr="00A17B89">
              <w:rPr>
                <w:b/>
                <w:sz w:val="20"/>
                <w:szCs w:val="20"/>
                <w:u w:val="single"/>
              </w:rPr>
              <w:t>Instrucciones</w:t>
            </w:r>
          </w:p>
        </w:tc>
        <w:tc>
          <w:tcPr>
            <w:tcW w:w="7280" w:type="dxa"/>
            <w:gridSpan w:val="2"/>
          </w:tcPr>
          <w:p w:rsidR="00B74DA4" w:rsidRPr="00A17B89" w:rsidRDefault="00945D27">
            <w:pPr>
              <w:rPr>
                <w:sz w:val="20"/>
                <w:szCs w:val="20"/>
              </w:rPr>
            </w:pPr>
            <w:r w:rsidRPr="00A17B89">
              <w:rPr>
                <w:sz w:val="20"/>
                <w:szCs w:val="20"/>
              </w:rPr>
              <w:t xml:space="preserve">Lee atentamente cada ítems de la presenta guía de nivelación y luego </w:t>
            </w:r>
            <w:r w:rsidR="00221298" w:rsidRPr="00A17B89">
              <w:rPr>
                <w:sz w:val="20"/>
                <w:szCs w:val="20"/>
              </w:rPr>
              <w:t>responde</w:t>
            </w:r>
            <w:r w:rsidRPr="00A17B89">
              <w:rPr>
                <w:sz w:val="20"/>
                <w:szCs w:val="20"/>
              </w:rPr>
              <w:t xml:space="preserve"> según corresponda.</w:t>
            </w:r>
          </w:p>
        </w:tc>
      </w:tr>
      <w:tr w:rsidR="00B74DA4" w:rsidTr="00945D27">
        <w:trPr>
          <w:trHeight w:val="295"/>
        </w:trPr>
        <w:tc>
          <w:tcPr>
            <w:tcW w:w="3544" w:type="dxa"/>
            <w:shd w:val="clear" w:color="auto" w:fill="E7E6E6" w:themeFill="background2"/>
          </w:tcPr>
          <w:p w:rsidR="00B74DA4" w:rsidRPr="00A17B89" w:rsidRDefault="00B74DA4">
            <w:pPr>
              <w:rPr>
                <w:b/>
                <w:sz w:val="20"/>
                <w:szCs w:val="20"/>
                <w:u w:val="single"/>
              </w:rPr>
            </w:pPr>
            <w:r w:rsidRPr="00A17B89">
              <w:rPr>
                <w:b/>
                <w:sz w:val="20"/>
                <w:szCs w:val="20"/>
                <w:u w:val="single"/>
              </w:rPr>
              <w:t>Descripción del Aprendizaje</w:t>
            </w:r>
          </w:p>
        </w:tc>
        <w:tc>
          <w:tcPr>
            <w:tcW w:w="7280" w:type="dxa"/>
            <w:gridSpan w:val="2"/>
          </w:tcPr>
          <w:p w:rsidR="00C64A90" w:rsidRPr="00A17B89" w:rsidRDefault="00226415">
            <w:pPr>
              <w:rPr>
                <w:sz w:val="20"/>
                <w:szCs w:val="20"/>
              </w:rPr>
            </w:pPr>
            <w:r w:rsidRPr="00226415">
              <w:rPr>
                <w:sz w:val="20"/>
                <w:szCs w:val="20"/>
              </w:rPr>
              <w:t>Democracia, división de poderes del Estado, organización política, Constitución, derechos y deberes, participación.</w:t>
            </w:r>
          </w:p>
        </w:tc>
      </w:tr>
      <w:tr w:rsidR="00A17B89" w:rsidTr="005548E8">
        <w:trPr>
          <w:trHeight w:val="279"/>
        </w:trPr>
        <w:tc>
          <w:tcPr>
            <w:tcW w:w="3544" w:type="dxa"/>
            <w:shd w:val="clear" w:color="auto" w:fill="E7E6E6" w:themeFill="background2"/>
          </w:tcPr>
          <w:p w:rsidR="00A17B89" w:rsidRPr="00A17B89" w:rsidRDefault="00A17B89">
            <w:pPr>
              <w:rPr>
                <w:b/>
                <w:sz w:val="20"/>
                <w:szCs w:val="20"/>
                <w:u w:val="single"/>
              </w:rPr>
            </w:pPr>
            <w:r w:rsidRPr="00A17B89">
              <w:rPr>
                <w:b/>
                <w:sz w:val="20"/>
                <w:szCs w:val="20"/>
                <w:u w:val="single"/>
              </w:rPr>
              <w:t>Ponderación de la Guía</w:t>
            </w:r>
          </w:p>
        </w:tc>
        <w:tc>
          <w:tcPr>
            <w:tcW w:w="3402" w:type="dxa"/>
          </w:tcPr>
          <w:p w:rsidR="00A17B89" w:rsidRPr="00A17B89" w:rsidRDefault="004D7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6B36">
              <w:rPr>
                <w:sz w:val="20"/>
                <w:szCs w:val="20"/>
              </w:rPr>
              <w:t>0</w:t>
            </w:r>
            <w:r w:rsidR="00A17B89" w:rsidRPr="00A17B89">
              <w:rPr>
                <w:sz w:val="20"/>
                <w:szCs w:val="20"/>
              </w:rPr>
              <w:t>% de ponderación</w:t>
            </w:r>
            <w:r w:rsidR="00A17B89">
              <w:rPr>
                <w:sz w:val="20"/>
                <w:szCs w:val="20"/>
              </w:rPr>
              <w:t xml:space="preserve"> en la calificación</w:t>
            </w:r>
            <w:r w:rsidR="00FC4DED">
              <w:rPr>
                <w:sz w:val="20"/>
                <w:szCs w:val="20"/>
              </w:rPr>
              <w:t xml:space="preserve"> equivale a un total de 12</w:t>
            </w:r>
            <w:r w:rsidR="005548E8">
              <w:rPr>
                <w:sz w:val="20"/>
                <w:szCs w:val="20"/>
              </w:rPr>
              <w:t xml:space="preserve"> Pts)</w:t>
            </w:r>
            <w:r w:rsidR="00A17B89" w:rsidRPr="00A17B89">
              <w:rPr>
                <w:sz w:val="20"/>
                <w:szCs w:val="20"/>
              </w:rPr>
              <w:t>.</w:t>
            </w:r>
          </w:p>
        </w:tc>
        <w:tc>
          <w:tcPr>
            <w:tcW w:w="3878" w:type="dxa"/>
          </w:tcPr>
          <w:p w:rsidR="00A17B89" w:rsidRPr="00A17B89" w:rsidRDefault="00A17B89" w:rsidP="00122889">
            <w:pPr>
              <w:rPr>
                <w:sz w:val="20"/>
                <w:szCs w:val="20"/>
              </w:rPr>
            </w:pPr>
            <w:r w:rsidRPr="00A17B89">
              <w:rPr>
                <w:b/>
                <w:sz w:val="20"/>
                <w:szCs w:val="20"/>
              </w:rPr>
              <w:t>Fecha de aplicación:</w:t>
            </w:r>
            <w:r w:rsidR="00122889">
              <w:rPr>
                <w:sz w:val="20"/>
                <w:szCs w:val="20"/>
              </w:rPr>
              <w:t xml:space="preserve"> semana del 18</w:t>
            </w:r>
            <w:r w:rsidR="001B6B36">
              <w:rPr>
                <w:sz w:val="20"/>
                <w:szCs w:val="20"/>
              </w:rPr>
              <w:t xml:space="preserve"> al </w:t>
            </w:r>
            <w:r w:rsidR="00122889">
              <w:rPr>
                <w:sz w:val="20"/>
                <w:szCs w:val="20"/>
              </w:rPr>
              <w:t>29</w:t>
            </w:r>
            <w:r w:rsidR="001B6B36">
              <w:rPr>
                <w:sz w:val="20"/>
                <w:szCs w:val="20"/>
              </w:rPr>
              <w:t xml:space="preserve"> de mayo</w:t>
            </w:r>
            <w:r w:rsidR="001B6B36" w:rsidRPr="00A17B89">
              <w:rPr>
                <w:sz w:val="20"/>
                <w:szCs w:val="20"/>
              </w:rPr>
              <w:t>.</w:t>
            </w:r>
            <w:r w:rsidR="001B6B36">
              <w:rPr>
                <w:sz w:val="20"/>
                <w:szCs w:val="20"/>
              </w:rPr>
              <w:t xml:space="preserve"> </w:t>
            </w:r>
          </w:p>
        </w:tc>
      </w:tr>
      <w:tr w:rsidR="00820EC9" w:rsidTr="00945D27">
        <w:trPr>
          <w:trHeight w:val="279"/>
        </w:trPr>
        <w:tc>
          <w:tcPr>
            <w:tcW w:w="3544" w:type="dxa"/>
            <w:shd w:val="clear" w:color="auto" w:fill="E7E6E6" w:themeFill="background2"/>
          </w:tcPr>
          <w:p w:rsidR="00820EC9" w:rsidRPr="00A17B89" w:rsidRDefault="00820EC9">
            <w:pPr>
              <w:rPr>
                <w:b/>
                <w:sz w:val="20"/>
                <w:szCs w:val="20"/>
                <w:u w:val="single"/>
              </w:rPr>
            </w:pPr>
            <w:r w:rsidRPr="00A17B89">
              <w:rPr>
                <w:b/>
                <w:sz w:val="20"/>
                <w:szCs w:val="20"/>
                <w:u w:val="single"/>
              </w:rPr>
              <w:t>Correo del docente para consultas</w:t>
            </w:r>
          </w:p>
        </w:tc>
        <w:tc>
          <w:tcPr>
            <w:tcW w:w="7280" w:type="dxa"/>
            <w:gridSpan w:val="2"/>
          </w:tcPr>
          <w:p w:rsidR="00820EC9" w:rsidRDefault="008E51CC">
            <w:pPr>
              <w:rPr>
                <w:rStyle w:val="Hipervnculo"/>
                <w:sz w:val="20"/>
                <w:szCs w:val="20"/>
              </w:rPr>
            </w:pPr>
            <w:hyperlink r:id="rId7" w:history="1">
              <w:r w:rsidR="00945D27" w:rsidRPr="00A17B89">
                <w:rPr>
                  <w:rStyle w:val="Hipervnculo"/>
                  <w:sz w:val="20"/>
                  <w:szCs w:val="20"/>
                </w:rPr>
                <w:t>rnavea@liceomixto.cl</w:t>
              </w:r>
            </w:hyperlink>
          </w:p>
          <w:p w:rsidR="00166C48" w:rsidRPr="00A17B89" w:rsidRDefault="00166C48">
            <w:pPr>
              <w:rPr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>Psicopedagoga Claudia Tapia: ctapiag@liceomixto.cl</w:t>
            </w:r>
          </w:p>
        </w:tc>
      </w:tr>
    </w:tbl>
    <w:p w:rsidR="00122889" w:rsidRPr="00122889" w:rsidRDefault="00122889" w:rsidP="00122889">
      <w:pPr>
        <w:spacing w:before="360" w:after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22889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55245</wp:posOffset>
                </wp:positionV>
                <wp:extent cx="3581400" cy="669290"/>
                <wp:effectExtent l="0" t="0" r="25400" b="16510"/>
                <wp:wrapNone/>
                <wp:docPr id="302" name="Rectángulo redondeado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669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2019" w:rsidRPr="00A826C8" w:rsidRDefault="007B2019" w:rsidP="00122889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26C8">
                              <w:rPr>
                                <w:rFonts w:ascii="Arial" w:hAnsi="Arial" w:cs="Arial"/>
                                <w:b/>
                              </w:rPr>
                              <w:t>Habilidades:</w:t>
                            </w:r>
                          </w:p>
                          <w:p w:rsidR="007B2019" w:rsidRPr="00A826C8" w:rsidRDefault="007B2019" w:rsidP="00122889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s-MX"/>
                              </w:rPr>
                            </w:pPr>
                            <w:r w:rsidRPr="00A826C8">
                              <w:rPr>
                                <w:rFonts w:ascii="Arial" w:eastAsia="Calibri" w:hAnsi="Arial" w:cs="Arial"/>
                              </w:rPr>
                              <w:t>Análisis y trabajo con fuentes (Comprender)</w:t>
                            </w:r>
                          </w:p>
                          <w:p w:rsidR="007B2019" w:rsidRPr="00A826C8" w:rsidRDefault="007B2019" w:rsidP="00122889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s-MX"/>
                              </w:rPr>
                            </w:pPr>
                            <w:r w:rsidRPr="00A826C8">
                              <w:rPr>
                                <w:rFonts w:ascii="Arial" w:eastAsia="Calibri" w:hAnsi="Arial" w:cs="Arial"/>
                              </w:rPr>
                              <w:t>Pensamiento crítico (Evaluar)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02" o:spid="_x0000_s1027" style="position:absolute;left:0;text-align:left;margin-left:53.15pt;margin-top:4.35pt;width:282pt;height:52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" fillcolor="#d9d9d9">
                <v:path arrowok="t"/>
                <v:textbox>
                  <w:txbxContent>
                    <w:p w:rsidR="007B2019" w:rsidRPr="00A826C8" w:rsidRDefault="007B2019" w:rsidP="00122889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826C8">
                        <w:rPr>
                          <w:rFonts w:ascii="Arial" w:hAnsi="Arial" w:cs="Arial"/>
                          <w:b/>
                        </w:rPr>
                        <w:t>Habilidades:</w:t>
                      </w:r>
                    </w:p>
                    <w:p w:rsidR="007B2019" w:rsidRPr="00A826C8" w:rsidRDefault="007B2019" w:rsidP="00122889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8"/>
                          <w:lang w:val="es-MX"/>
                        </w:rPr>
                      </w:pPr>
                      <w:r w:rsidRPr="00A826C8">
                        <w:rPr>
                          <w:rFonts w:ascii="Arial" w:eastAsia="Calibri" w:hAnsi="Arial" w:cs="Arial"/>
                        </w:rPr>
                        <w:t>Análisis y trabajo con fuentes (Comprender)</w:t>
                      </w:r>
                    </w:p>
                    <w:p w:rsidR="007B2019" w:rsidRPr="00A826C8" w:rsidRDefault="007B2019" w:rsidP="00122889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8"/>
                          <w:lang w:val="es-MX"/>
                        </w:rPr>
                      </w:pPr>
                      <w:r w:rsidRPr="00A826C8">
                        <w:rPr>
                          <w:rFonts w:ascii="Arial" w:eastAsia="Calibri" w:hAnsi="Arial" w:cs="Arial"/>
                        </w:rPr>
                        <w:t>Pensamiento crítico (Evaluar)</w:t>
                      </w:r>
                    </w:p>
                  </w:txbxContent>
                </v:textbox>
              </v:roundrect>
            </w:pict>
          </mc:Fallback>
        </mc:AlternateContent>
      </w:r>
      <w:r w:rsidRPr="00122889">
        <w:rPr>
          <w:rFonts w:ascii="Arial" w:hAnsi="Arial" w:cs="Arial"/>
          <w:b/>
          <w:bCs/>
          <w:sz w:val="20"/>
          <w:szCs w:val="20"/>
          <w:u w:val="single"/>
        </w:rPr>
        <w:t>INICIO</w:t>
      </w:r>
    </w:p>
    <w:p w:rsidR="00122889" w:rsidRDefault="00122889" w:rsidP="00122889">
      <w:pPr>
        <w:tabs>
          <w:tab w:val="left" w:pos="426"/>
        </w:tabs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22889" w:rsidRPr="00122889" w:rsidRDefault="00122889" w:rsidP="00122889">
      <w:pPr>
        <w:tabs>
          <w:tab w:val="left" w:pos="426"/>
        </w:tabs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122889">
        <w:rPr>
          <w:rFonts w:ascii="Arial" w:hAnsi="Arial" w:cs="Arial"/>
          <w:sz w:val="20"/>
          <w:szCs w:val="20"/>
        </w:rPr>
        <w:t xml:space="preserve">Una de las maneras de tener una buena actitud cívica, es velar siempre por la honestidad y el respeto. A continuación, se presentan situaciones donde estas últimas se han </w:t>
      </w:r>
      <w:r w:rsidRPr="00166C48">
        <w:rPr>
          <w:rFonts w:ascii="Arial" w:hAnsi="Arial" w:cs="Arial"/>
          <w:b/>
          <w:sz w:val="20"/>
          <w:szCs w:val="20"/>
        </w:rPr>
        <w:t>vulnerado</w:t>
      </w:r>
      <w:r w:rsidRPr="00122889">
        <w:rPr>
          <w:rFonts w:ascii="Arial" w:hAnsi="Arial" w:cs="Arial"/>
          <w:sz w:val="20"/>
          <w:szCs w:val="20"/>
        </w:rPr>
        <w:t>. Explica cuál sería el comportamiento correcto</w:t>
      </w:r>
      <w:r w:rsidR="00FC4DED">
        <w:rPr>
          <w:rFonts w:ascii="Arial" w:hAnsi="Arial" w:cs="Arial"/>
          <w:sz w:val="20"/>
          <w:szCs w:val="20"/>
        </w:rPr>
        <w:t xml:space="preserve"> (2 Pts cada respuesta correcta)</w:t>
      </w:r>
      <w:r w:rsidRPr="00122889">
        <w:rPr>
          <w:rFonts w:ascii="Arial" w:hAnsi="Arial" w:cs="Arial"/>
          <w:sz w:val="20"/>
          <w:szCs w:val="20"/>
        </w:rPr>
        <w:t>:</w:t>
      </w:r>
    </w:p>
    <w:p w:rsidR="00122889" w:rsidRPr="00122889" w:rsidRDefault="00A826C8" w:rsidP="00122889">
      <w:pPr>
        <w:pStyle w:val="Prrafodelista"/>
        <w:numPr>
          <w:ilvl w:val="0"/>
          <w:numId w:val="32"/>
        </w:numPr>
        <w:tabs>
          <w:tab w:val="left" w:pos="993"/>
        </w:tabs>
        <w:spacing w:before="120" w:after="120" w:line="240" w:lineRule="auto"/>
        <w:ind w:left="993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58420</wp:posOffset>
                </wp:positionV>
                <wp:extent cx="1600200" cy="685800"/>
                <wp:effectExtent l="254000" t="177800" r="25400" b="25400"/>
                <wp:wrapThrough wrapText="bothSides">
                  <wp:wrapPolygon edited="0">
                    <wp:start x="-3429" y="-5600"/>
                    <wp:lineTo x="-3429" y="8000"/>
                    <wp:lineTo x="-686" y="8000"/>
                    <wp:lineTo x="-343" y="20800"/>
                    <wp:lineTo x="0" y="21600"/>
                    <wp:lineTo x="21600" y="21600"/>
                    <wp:lineTo x="21600" y="-2400"/>
                    <wp:lineTo x="-1029" y="-5600"/>
                    <wp:lineTo x="-3429" y="-5600"/>
                  </wp:wrapPolygon>
                </wp:wrapThrough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wedgeRoundRectCallout">
                          <a:avLst>
                            <a:gd name="adj1" fmla="val -61948"/>
                            <a:gd name="adj2" fmla="val -7002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019" w:rsidRPr="00A826C8" w:rsidRDefault="007B2019" w:rsidP="00A826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826C8">
                              <w:rPr>
                                <w:b/>
                                <w:sz w:val="16"/>
                              </w:rPr>
                              <w:t>Vulnerar</w:t>
                            </w:r>
                            <w:r w:rsidRPr="00A826C8">
                              <w:rPr>
                                <w:sz w:val="16"/>
                              </w:rPr>
                              <w:t xml:space="preserve"> significa quebrantar, infringir, incumplir una nor</w:t>
                            </w:r>
                            <w:r>
                              <w:rPr>
                                <w:sz w:val="16"/>
                              </w:rPr>
                              <w:t>ma, ley</w:t>
                            </w:r>
                            <w:r w:rsidRPr="00A826C8">
                              <w:rPr>
                                <w:sz w:val="16"/>
                              </w:rPr>
                              <w:t xml:space="preserve"> o re</w:t>
                            </w:r>
                            <w:r>
                              <w:rPr>
                                <w:sz w:val="16"/>
                              </w:rPr>
                              <w:t>g</w:t>
                            </w:r>
                            <w:r w:rsidRPr="00A826C8">
                              <w:rPr>
                                <w:sz w:val="16"/>
                              </w:rPr>
                              <w:t xml:space="preserve">la sea </w:t>
                            </w:r>
                            <w:r>
                              <w:rPr>
                                <w:sz w:val="16"/>
                              </w:rPr>
                              <w:t>en lo político</w:t>
                            </w:r>
                            <w:r w:rsidRPr="00A826C8">
                              <w:rPr>
                                <w:sz w:val="16"/>
                              </w:rPr>
                              <w:t xml:space="preserve"> o cívico.</w:t>
                            </w:r>
                          </w:p>
                          <w:p w:rsidR="007B2019" w:rsidRPr="00A826C8" w:rsidRDefault="007B2019" w:rsidP="00A826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8" type="#_x0000_t62" style="position:absolute;left:0;text-align:left;margin-left:423pt;margin-top:4.6pt;width:12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" adj="-2581,-4324" fillcolor="white [3201]" strokecolor="#ed7d31 [3205]" strokeweight="1pt">
                <v:textbox>
                  <w:txbxContent>
                    <w:p w:rsidR="007B2019" w:rsidRPr="00A826C8" w:rsidRDefault="007B2019" w:rsidP="00A826C8">
                      <w:pPr>
                        <w:jc w:val="center"/>
                        <w:rPr>
                          <w:sz w:val="20"/>
                        </w:rPr>
                      </w:pPr>
                      <w:r w:rsidRPr="00A826C8">
                        <w:rPr>
                          <w:b/>
                          <w:sz w:val="16"/>
                        </w:rPr>
                        <w:t>Vulnerar</w:t>
                      </w:r>
                      <w:r w:rsidRPr="00A826C8">
                        <w:rPr>
                          <w:sz w:val="16"/>
                        </w:rPr>
                        <w:t xml:space="preserve"> significa quebrantar, infringir, incumplir una nor</w:t>
                      </w:r>
                      <w:r>
                        <w:rPr>
                          <w:sz w:val="16"/>
                        </w:rPr>
                        <w:t>ma, ley</w:t>
                      </w:r>
                      <w:r w:rsidRPr="00A826C8">
                        <w:rPr>
                          <w:sz w:val="16"/>
                        </w:rPr>
                        <w:t xml:space="preserve"> o re</w:t>
                      </w:r>
                      <w:r>
                        <w:rPr>
                          <w:sz w:val="16"/>
                        </w:rPr>
                        <w:t>g</w:t>
                      </w:r>
                      <w:r w:rsidRPr="00A826C8">
                        <w:rPr>
                          <w:sz w:val="16"/>
                        </w:rPr>
                        <w:t xml:space="preserve">la sea </w:t>
                      </w:r>
                      <w:r>
                        <w:rPr>
                          <w:sz w:val="16"/>
                        </w:rPr>
                        <w:t>en lo político</w:t>
                      </w:r>
                      <w:r w:rsidRPr="00A826C8">
                        <w:rPr>
                          <w:sz w:val="16"/>
                        </w:rPr>
                        <w:t xml:space="preserve"> o cívico.</w:t>
                      </w:r>
                    </w:p>
                    <w:p w:rsidR="007B2019" w:rsidRPr="00A826C8" w:rsidRDefault="007B2019" w:rsidP="00A826C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22889" w:rsidRPr="00122889">
        <w:rPr>
          <w:rFonts w:ascii="Arial" w:hAnsi="Arial" w:cs="Arial"/>
          <w:i/>
          <w:sz w:val="20"/>
          <w:szCs w:val="20"/>
        </w:rPr>
        <w:t xml:space="preserve">Ana estaba invitada a una fiesta y </w:t>
      </w:r>
      <w:r w:rsidR="00122889" w:rsidRPr="004150E2">
        <w:rPr>
          <w:rFonts w:ascii="Arial" w:hAnsi="Arial" w:cs="Arial"/>
          <w:b/>
          <w:i/>
          <w:sz w:val="20"/>
          <w:szCs w:val="20"/>
        </w:rPr>
        <w:t>tomó</w:t>
      </w:r>
      <w:r w:rsidR="00122889" w:rsidRPr="00122889">
        <w:rPr>
          <w:rFonts w:ascii="Arial" w:hAnsi="Arial" w:cs="Arial"/>
          <w:i/>
          <w:sz w:val="20"/>
          <w:szCs w:val="20"/>
        </w:rPr>
        <w:t xml:space="preserve"> dinero para el taxi sin permiso. </w:t>
      </w:r>
    </w:p>
    <w:p w:rsidR="00122889" w:rsidRPr="00122889" w:rsidRDefault="00122889" w:rsidP="00122889">
      <w:pPr>
        <w:tabs>
          <w:tab w:val="left" w:pos="993"/>
        </w:tabs>
        <w:spacing w:before="120" w:after="120" w:line="240" w:lineRule="auto"/>
        <w:ind w:left="993"/>
        <w:rPr>
          <w:rFonts w:ascii="Arial" w:hAnsi="Arial" w:cs="Arial"/>
          <w:i/>
          <w:sz w:val="20"/>
          <w:szCs w:val="20"/>
        </w:rPr>
      </w:pPr>
      <w:r w:rsidRPr="00122889">
        <w:rPr>
          <w:rFonts w:ascii="Arial" w:hAnsi="Arial" w:cs="Arial"/>
          <w:i/>
          <w:sz w:val="20"/>
          <w:szCs w:val="20"/>
        </w:rPr>
        <w:t>__________________________________________________________</w:t>
      </w:r>
      <w:r w:rsidR="00A826C8">
        <w:rPr>
          <w:rFonts w:ascii="Arial" w:hAnsi="Arial" w:cs="Arial"/>
          <w:i/>
          <w:sz w:val="20"/>
          <w:szCs w:val="20"/>
        </w:rPr>
        <w:t>_</w:t>
      </w:r>
      <w:r w:rsidRPr="00122889">
        <w:rPr>
          <w:rFonts w:ascii="Arial" w:hAnsi="Arial" w:cs="Arial"/>
          <w:i/>
          <w:sz w:val="20"/>
          <w:szCs w:val="20"/>
        </w:rPr>
        <w:t>_</w:t>
      </w:r>
      <w:r w:rsidR="00A826C8">
        <w:rPr>
          <w:rFonts w:ascii="Arial" w:hAnsi="Arial" w:cs="Arial"/>
          <w:i/>
          <w:sz w:val="20"/>
          <w:szCs w:val="20"/>
        </w:rPr>
        <w:t>_</w:t>
      </w:r>
    </w:p>
    <w:p w:rsidR="00122889" w:rsidRPr="00122889" w:rsidRDefault="00122889" w:rsidP="00122889">
      <w:pPr>
        <w:pStyle w:val="Prrafodelista"/>
        <w:numPr>
          <w:ilvl w:val="0"/>
          <w:numId w:val="32"/>
        </w:numPr>
        <w:tabs>
          <w:tab w:val="left" w:pos="993"/>
        </w:tabs>
        <w:spacing w:before="120" w:after="120" w:line="240" w:lineRule="auto"/>
        <w:ind w:left="993"/>
        <w:contextualSpacing w:val="0"/>
        <w:rPr>
          <w:rFonts w:ascii="Arial" w:hAnsi="Arial" w:cs="Arial"/>
          <w:i/>
          <w:sz w:val="20"/>
          <w:szCs w:val="20"/>
        </w:rPr>
      </w:pPr>
      <w:r w:rsidRPr="00122889">
        <w:rPr>
          <w:rFonts w:ascii="Arial" w:hAnsi="Arial" w:cs="Arial"/>
          <w:i/>
          <w:sz w:val="20"/>
          <w:szCs w:val="20"/>
        </w:rPr>
        <w:t xml:space="preserve">Carlos pidió un libro de la biblioteca y, como le gustó, </w:t>
      </w:r>
      <w:r w:rsidRPr="004150E2">
        <w:rPr>
          <w:rFonts w:ascii="Arial" w:hAnsi="Arial" w:cs="Arial"/>
          <w:b/>
          <w:i/>
          <w:sz w:val="20"/>
          <w:szCs w:val="20"/>
        </w:rPr>
        <w:t>no lo devolvió</w:t>
      </w:r>
      <w:r w:rsidRPr="00122889">
        <w:rPr>
          <w:rFonts w:ascii="Arial" w:hAnsi="Arial" w:cs="Arial"/>
          <w:i/>
          <w:sz w:val="20"/>
          <w:szCs w:val="20"/>
        </w:rPr>
        <w:t>.</w:t>
      </w:r>
    </w:p>
    <w:p w:rsidR="00122889" w:rsidRPr="00122889" w:rsidRDefault="00122889" w:rsidP="00122889">
      <w:pPr>
        <w:tabs>
          <w:tab w:val="left" w:pos="993"/>
        </w:tabs>
        <w:spacing w:before="120" w:after="120" w:line="240" w:lineRule="auto"/>
        <w:ind w:left="993"/>
        <w:rPr>
          <w:rFonts w:ascii="Arial" w:hAnsi="Arial" w:cs="Arial"/>
          <w:i/>
          <w:sz w:val="20"/>
          <w:szCs w:val="20"/>
        </w:rPr>
      </w:pPr>
      <w:r w:rsidRPr="00122889">
        <w:rPr>
          <w:rFonts w:ascii="Arial" w:hAnsi="Arial" w:cs="Arial"/>
          <w:i/>
          <w:sz w:val="20"/>
          <w:szCs w:val="20"/>
        </w:rPr>
        <w:t>___________________________________________________________</w:t>
      </w:r>
      <w:r w:rsidR="00A826C8">
        <w:rPr>
          <w:rFonts w:ascii="Arial" w:hAnsi="Arial" w:cs="Arial"/>
          <w:i/>
          <w:sz w:val="20"/>
          <w:szCs w:val="20"/>
        </w:rPr>
        <w:t>____</w:t>
      </w:r>
    </w:p>
    <w:p w:rsidR="00122889" w:rsidRPr="00122889" w:rsidRDefault="00122889" w:rsidP="00122889">
      <w:pPr>
        <w:pStyle w:val="Prrafodelista"/>
        <w:numPr>
          <w:ilvl w:val="0"/>
          <w:numId w:val="32"/>
        </w:numPr>
        <w:tabs>
          <w:tab w:val="left" w:pos="993"/>
        </w:tabs>
        <w:spacing w:before="120" w:after="120" w:line="240" w:lineRule="auto"/>
        <w:ind w:left="993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122889">
        <w:rPr>
          <w:rFonts w:ascii="Arial" w:hAnsi="Arial" w:cs="Arial"/>
          <w:i/>
          <w:sz w:val="20"/>
          <w:szCs w:val="20"/>
        </w:rPr>
        <w:t xml:space="preserve">Consuelo debía hacer un trabajo para la escuela y </w:t>
      </w:r>
      <w:r w:rsidRPr="004150E2">
        <w:rPr>
          <w:rFonts w:ascii="Arial" w:hAnsi="Arial" w:cs="Arial"/>
          <w:b/>
          <w:i/>
          <w:sz w:val="20"/>
          <w:szCs w:val="20"/>
        </w:rPr>
        <w:t>lo copió de Internet</w:t>
      </w:r>
      <w:r w:rsidRPr="00122889">
        <w:rPr>
          <w:rFonts w:ascii="Arial" w:hAnsi="Arial" w:cs="Arial"/>
          <w:i/>
          <w:sz w:val="20"/>
          <w:szCs w:val="20"/>
        </w:rPr>
        <w:t>.</w:t>
      </w:r>
    </w:p>
    <w:p w:rsidR="00122889" w:rsidRDefault="007B2019" w:rsidP="00122889">
      <w:pPr>
        <w:tabs>
          <w:tab w:val="left" w:pos="1384"/>
        </w:tabs>
        <w:spacing w:before="120" w:after="120" w:line="240" w:lineRule="auto"/>
        <w:ind w:left="99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A7C21A" wp14:editId="0ACE46C6">
                <wp:simplePos x="0" y="0"/>
                <wp:positionH relativeFrom="column">
                  <wp:posOffset>5486400</wp:posOffset>
                </wp:positionH>
                <wp:positionV relativeFrom="paragraph">
                  <wp:posOffset>102870</wp:posOffset>
                </wp:positionV>
                <wp:extent cx="1600200" cy="800100"/>
                <wp:effectExtent l="203200" t="0" r="25400" b="38100"/>
                <wp:wrapThrough wrapText="bothSides">
                  <wp:wrapPolygon edited="0">
                    <wp:start x="0" y="0"/>
                    <wp:lineTo x="-686" y="0"/>
                    <wp:lineTo x="-686" y="10971"/>
                    <wp:lineTo x="-2743" y="10971"/>
                    <wp:lineTo x="-2743" y="21943"/>
                    <wp:lineTo x="0" y="21943"/>
                    <wp:lineTo x="21600" y="21943"/>
                    <wp:lineTo x="21600" y="0"/>
                    <wp:lineTo x="0" y="0"/>
                  </wp:wrapPolygon>
                </wp:wrapThrough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wedgeRoundRectCallout">
                          <a:avLst>
                            <a:gd name="adj1" fmla="val -60361"/>
                            <a:gd name="adj2" fmla="val 4417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019" w:rsidRPr="00A826C8" w:rsidRDefault="007B2019" w:rsidP="007B20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B201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DD.HH </w:t>
                            </w:r>
                            <w:r w:rsidRPr="007B2019">
                              <w:rPr>
                                <w:sz w:val="16"/>
                                <w:szCs w:val="16"/>
                              </w:rPr>
                              <w:t>significa Derechos</w:t>
                            </w:r>
                            <w:r w:rsidRPr="007B2019">
                              <w:rPr>
                                <w:sz w:val="16"/>
                              </w:rPr>
                              <w:t xml:space="preserve"> Humanos</w:t>
                            </w:r>
                            <w:r>
                              <w:rPr>
                                <w:sz w:val="16"/>
                              </w:rPr>
                              <w:t>, los cuales se aplican a todos los seres humanos sin importar edad,ideas, raza,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C21A" id="Rounded Rectangular Callout 5" o:spid="_x0000_s1029" type="#_x0000_t62" style="position:absolute;left:0;text-align:left;margin-left:6in;margin-top:8.1pt;width:126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" adj="-2238,20342" fillcolor="white [3201]" strokecolor="#ed7d31 [3205]" strokeweight="1pt">
                <v:textbox>
                  <w:txbxContent>
                    <w:p w:rsidR="007B2019" w:rsidRPr="00A826C8" w:rsidRDefault="007B2019" w:rsidP="007B2019">
                      <w:pPr>
                        <w:jc w:val="center"/>
                        <w:rPr>
                          <w:sz w:val="20"/>
                        </w:rPr>
                      </w:pPr>
                      <w:r w:rsidRPr="007B2019">
                        <w:rPr>
                          <w:b/>
                          <w:sz w:val="16"/>
                          <w:szCs w:val="16"/>
                        </w:rPr>
                        <w:t xml:space="preserve">DD.HH </w:t>
                      </w:r>
                      <w:r w:rsidRPr="007B2019">
                        <w:rPr>
                          <w:sz w:val="16"/>
                          <w:szCs w:val="16"/>
                        </w:rPr>
                        <w:t>significa Derechos</w:t>
                      </w:r>
                      <w:r w:rsidRPr="007B2019">
                        <w:rPr>
                          <w:sz w:val="16"/>
                        </w:rPr>
                        <w:t xml:space="preserve"> Humanos</w:t>
                      </w:r>
                      <w:r>
                        <w:rPr>
                          <w:sz w:val="16"/>
                        </w:rPr>
                        <w:t>, los cuales se aplican a todos los seres humanos sin importar edad,ideas, raza, etc.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5342A" w:rsidRPr="00791960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D186A" wp14:editId="462E7FF6">
                <wp:simplePos x="0" y="0"/>
                <wp:positionH relativeFrom="column">
                  <wp:posOffset>1141731</wp:posOffset>
                </wp:positionH>
                <wp:positionV relativeFrom="paragraph">
                  <wp:posOffset>160020</wp:posOffset>
                </wp:positionV>
                <wp:extent cx="2858770" cy="571500"/>
                <wp:effectExtent l="0" t="0" r="36830" b="38100"/>
                <wp:wrapNone/>
                <wp:docPr id="301" name="Rectángulo redondead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877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2019" w:rsidRPr="00A826C8" w:rsidRDefault="007B2019" w:rsidP="0079196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A826C8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Habilidades:</w:t>
                            </w:r>
                          </w:p>
                          <w:p w:rsidR="007B2019" w:rsidRPr="00A826C8" w:rsidRDefault="007B2019" w:rsidP="00791960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5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A826C8">
                              <w:rPr>
                                <w:rFonts w:ascii="Arial" w:hAnsi="Arial" w:cs="Arial"/>
                                <w:iCs/>
                                <w:color w:val="000000"/>
                                <w:sz w:val="18"/>
                                <w:szCs w:val="20"/>
                              </w:rPr>
                              <w:t>Análisis y trabajo con fuentes (Comprender)</w:t>
                            </w:r>
                          </w:p>
                          <w:p w:rsidR="007B2019" w:rsidRPr="00A826C8" w:rsidRDefault="007B2019" w:rsidP="00791960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5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A826C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Pensamiento crítico (Analizar)</w:t>
                            </w:r>
                          </w:p>
                          <w:p w:rsidR="007B2019" w:rsidRPr="00A826C8" w:rsidRDefault="007B2019" w:rsidP="003534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7B2019" w:rsidRPr="00A826C8" w:rsidRDefault="007B2019" w:rsidP="003534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7B2019" w:rsidRPr="00A826C8" w:rsidRDefault="007B2019" w:rsidP="003534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D186A" id="Rectángulo redondeado 301" o:spid="_x0000_s1030" style="position:absolute;left:0;text-align:left;margin-left:89.9pt;margin-top:12.6pt;width:225.1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" fillcolor="#d9d9d9">
                <v:path arrowok="t"/>
                <v:textbox>
                  <w:txbxContent>
                    <w:p w:rsidR="007B2019" w:rsidRPr="00A826C8" w:rsidRDefault="007B2019" w:rsidP="0079196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A826C8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Habilidades:</w:t>
                      </w:r>
                    </w:p>
                    <w:p w:rsidR="007B2019" w:rsidRPr="00A826C8" w:rsidRDefault="007B2019" w:rsidP="00791960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5" w:hanging="357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A826C8">
                        <w:rPr>
                          <w:rFonts w:ascii="Arial" w:hAnsi="Arial" w:cs="Arial"/>
                          <w:iCs/>
                          <w:color w:val="000000"/>
                          <w:sz w:val="18"/>
                          <w:szCs w:val="20"/>
                        </w:rPr>
                        <w:t>Análisis y trabajo con fuentes (Comprender)</w:t>
                      </w:r>
                    </w:p>
                    <w:p w:rsidR="007B2019" w:rsidRPr="00A826C8" w:rsidRDefault="007B2019" w:rsidP="00791960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5" w:hanging="357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A826C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Pensamiento crítico (Analizar)</w:t>
                      </w:r>
                    </w:p>
                    <w:p w:rsidR="007B2019" w:rsidRPr="00A826C8" w:rsidRDefault="007B2019" w:rsidP="003534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7B2019" w:rsidRPr="00A826C8" w:rsidRDefault="007B2019" w:rsidP="003534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7B2019" w:rsidRPr="00A826C8" w:rsidRDefault="007B2019" w:rsidP="003534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2889" w:rsidRPr="00122889">
        <w:rPr>
          <w:rFonts w:ascii="Arial" w:hAnsi="Arial" w:cs="Arial"/>
          <w:i/>
          <w:sz w:val="20"/>
          <w:szCs w:val="20"/>
        </w:rPr>
        <w:t>___________________________________________________________</w:t>
      </w:r>
      <w:r w:rsidR="00A826C8">
        <w:rPr>
          <w:rFonts w:ascii="Arial" w:hAnsi="Arial" w:cs="Arial"/>
          <w:i/>
          <w:sz w:val="20"/>
          <w:szCs w:val="20"/>
        </w:rPr>
        <w:t>____</w:t>
      </w:r>
    </w:p>
    <w:p w:rsidR="00791960" w:rsidRPr="00791960" w:rsidRDefault="00791960" w:rsidP="00791960">
      <w:pPr>
        <w:tabs>
          <w:tab w:val="left" w:pos="1384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960">
        <w:rPr>
          <w:rFonts w:ascii="Arial" w:hAnsi="Arial" w:cs="Arial"/>
          <w:b/>
          <w:sz w:val="20"/>
          <w:szCs w:val="20"/>
          <w:u w:val="single"/>
        </w:rPr>
        <w:t>DESARROLLO</w:t>
      </w:r>
    </w:p>
    <w:p w:rsidR="00791960" w:rsidRDefault="00791960" w:rsidP="0035342A">
      <w:pPr>
        <w:tabs>
          <w:tab w:val="left" w:pos="1384"/>
        </w:tabs>
        <w:spacing w:before="120" w:after="120" w:line="240" w:lineRule="auto"/>
        <w:rPr>
          <w:rFonts w:ascii="Arial" w:hAnsi="Arial" w:cs="Arial"/>
          <w:i/>
          <w:sz w:val="20"/>
          <w:szCs w:val="20"/>
        </w:rPr>
      </w:pPr>
    </w:p>
    <w:p w:rsidR="00A826C8" w:rsidRDefault="00A826C8" w:rsidP="0035342A">
      <w:pPr>
        <w:tabs>
          <w:tab w:val="left" w:pos="1384"/>
        </w:tabs>
        <w:spacing w:before="120" w:after="120" w:line="240" w:lineRule="auto"/>
        <w:rPr>
          <w:rFonts w:ascii="Arial" w:hAnsi="Arial" w:cs="Arial"/>
          <w:i/>
          <w:sz w:val="20"/>
          <w:szCs w:val="20"/>
        </w:rPr>
      </w:pPr>
    </w:p>
    <w:p w:rsidR="0035342A" w:rsidRPr="0035342A" w:rsidRDefault="0035342A" w:rsidP="0035342A">
      <w:pPr>
        <w:pStyle w:val="Prrafodelista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5342A">
        <w:rPr>
          <w:rFonts w:ascii="Arial" w:hAnsi="Arial" w:cs="Arial"/>
          <w:sz w:val="20"/>
          <w:szCs w:val="20"/>
        </w:rPr>
        <w:t>Lee la siguiente noticia y luego responde las preguntas</w:t>
      </w:r>
      <w:r w:rsidR="00FC4DED">
        <w:rPr>
          <w:rFonts w:ascii="Arial" w:hAnsi="Arial" w:cs="Arial"/>
          <w:sz w:val="20"/>
          <w:szCs w:val="20"/>
        </w:rPr>
        <w:t xml:space="preserve"> (2 Pts cada respuesta correcta)</w:t>
      </w:r>
      <w:r w:rsidRPr="0035342A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11058" w:type="dxa"/>
        <w:tblInd w:w="-318" w:type="dxa"/>
        <w:tblLook w:val="04A0" w:firstRow="1" w:lastRow="0" w:firstColumn="1" w:lastColumn="0" w:noHBand="0" w:noVBand="1"/>
      </w:tblPr>
      <w:tblGrid>
        <w:gridCol w:w="6947"/>
        <w:gridCol w:w="4111"/>
      </w:tblGrid>
      <w:tr w:rsidR="00791960" w:rsidTr="00A826C8">
        <w:trPr>
          <w:trHeight w:val="4497"/>
        </w:trPr>
        <w:tc>
          <w:tcPr>
            <w:tcW w:w="6947" w:type="dxa"/>
          </w:tcPr>
          <w:p w:rsidR="00791960" w:rsidRPr="0035342A" w:rsidRDefault="00791960" w:rsidP="00A826C8">
            <w:pPr>
              <w:tabs>
                <w:tab w:val="left" w:pos="138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5342A">
              <w:rPr>
                <w:rFonts w:ascii="Arial" w:hAnsi="Arial" w:cs="Arial"/>
                <w:b/>
                <w:sz w:val="18"/>
                <w:szCs w:val="18"/>
                <w:u w:val="single"/>
              </w:rPr>
              <w:t>Hernán Montealegre: “La persona que no defiende sus DD.HH., renuncia a su dignidad”</w:t>
            </w:r>
          </w:p>
          <w:p w:rsidR="00791960" w:rsidRPr="004150E2" w:rsidRDefault="00791960" w:rsidP="00A826C8">
            <w:pPr>
              <w:tabs>
                <w:tab w:val="left" w:pos="993"/>
              </w:tabs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5342A">
              <w:rPr>
                <w:rFonts w:ascii="Arial" w:hAnsi="Arial" w:cs="Arial"/>
                <w:sz w:val="18"/>
                <w:szCs w:val="18"/>
              </w:rPr>
              <w:t xml:space="preserve">Montealegre, fundador del Instituto Interamericano de DD.HH. con sede en Costa Rica, </w:t>
            </w:r>
            <w:r w:rsidRPr="004150E2">
              <w:rPr>
                <w:rFonts w:ascii="Arial" w:hAnsi="Arial" w:cs="Arial"/>
                <w:sz w:val="18"/>
                <w:szCs w:val="18"/>
                <w:u w:val="single"/>
              </w:rPr>
              <w:t>sostuvo que “la persona que no defiende sus DD.HH., renuncia a su dignidad</w:t>
            </w:r>
            <w:r w:rsidRPr="0035342A">
              <w:rPr>
                <w:rFonts w:ascii="Arial" w:hAnsi="Arial" w:cs="Arial"/>
                <w:sz w:val="18"/>
                <w:szCs w:val="18"/>
              </w:rPr>
              <w:t xml:space="preserve">. Lo que define los DD.HH. es la dignidad del ser humano, entonces </w:t>
            </w:r>
            <w:r w:rsidRPr="004150E2">
              <w:rPr>
                <w:rFonts w:ascii="Arial" w:hAnsi="Arial" w:cs="Arial"/>
                <w:sz w:val="18"/>
                <w:szCs w:val="18"/>
                <w:u w:val="single"/>
              </w:rPr>
              <w:t>si dicen que yo tengo libertad para pensar, quiere decir que tengo la obligación de pensar</w:t>
            </w:r>
            <w:r w:rsidRPr="0035342A">
              <w:rPr>
                <w:rFonts w:ascii="Arial" w:hAnsi="Arial" w:cs="Arial"/>
                <w:sz w:val="18"/>
                <w:szCs w:val="18"/>
              </w:rPr>
              <w:t xml:space="preserve">. Si dicen que tengo libertad de culto, tengo la obligación de defenderla. </w:t>
            </w:r>
            <w:r w:rsidRPr="004150E2">
              <w:rPr>
                <w:rFonts w:ascii="Arial" w:hAnsi="Arial" w:cs="Arial"/>
                <w:sz w:val="18"/>
                <w:szCs w:val="18"/>
                <w:u w:val="single"/>
              </w:rPr>
              <w:t>Si dicen que hay derecho al trabajo, tengo la obligación de defender el trabajo”.</w:t>
            </w:r>
          </w:p>
          <w:p w:rsidR="00791960" w:rsidRPr="0035342A" w:rsidRDefault="00791960" w:rsidP="00A826C8">
            <w:pPr>
              <w:tabs>
                <w:tab w:val="left" w:pos="993"/>
              </w:tabs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342A">
              <w:rPr>
                <w:rFonts w:ascii="Arial" w:hAnsi="Arial" w:cs="Arial"/>
                <w:sz w:val="18"/>
                <w:szCs w:val="18"/>
              </w:rPr>
              <w:t>“Cada derecho no solo da una franquicia, sino que impone el deber de defenderlo, porque detrás de los DD.HH. lo que está en juego es un concepto del hombre y la sociedad. En realidad, son un resultado de lo mejor de la tradición liberal, de la socialista y de la cristiana”, explicó, agregando que “los DD.HH. nos enseñan que podemos unirnos y no tenemos por qué estar separados y segmentados. Eso lo aprendí profundamente en mi experiencia y en la fundación del Instituto en Costa Rica”.</w:t>
            </w:r>
          </w:p>
          <w:p w:rsidR="00791960" w:rsidRPr="0035342A" w:rsidRDefault="00791960" w:rsidP="00791960">
            <w:pPr>
              <w:tabs>
                <w:tab w:val="left" w:pos="1384"/>
              </w:tabs>
              <w:spacing w:before="120"/>
              <w:ind w:left="425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5342A">
              <w:rPr>
                <w:rFonts w:ascii="Arial" w:hAnsi="Arial" w:cs="Arial"/>
                <w:i/>
                <w:sz w:val="18"/>
                <w:szCs w:val="18"/>
              </w:rPr>
              <w:t>Fuente: Radio Universidad de Chile Martes 9 de abril 2013.</w:t>
            </w:r>
          </w:p>
          <w:p w:rsidR="00791960" w:rsidRPr="0035342A" w:rsidRDefault="00791960" w:rsidP="0035342A">
            <w:pPr>
              <w:tabs>
                <w:tab w:val="left" w:pos="13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342A">
              <w:rPr>
                <w:rFonts w:ascii="Arial" w:hAnsi="Arial" w:cs="Arial"/>
                <w:i/>
                <w:sz w:val="18"/>
                <w:szCs w:val="18"/>
              </w:rPr>
              <w:t xml:space="preserve">Sacado de: </w:t>
            </w:r>
            <w:hyperlink r:id="rId8" w:history="1">
              <w:r w:rsidRPr="0035342A">
                <w:rPr>
                  <w:rStyle w:val="Hipervnculo"/>
                  <w:rFonts w:ascii="Arial" w:hAnsi="Arial" w:cs="Arial"/>
                  <w:i/>
                  <w:sz w:val="18"/>
                  <w:szCs w:val="18"/>
                </w:rPr>
                <w:t>www.radio.uchile.cl</w:t>
              </w:r>
            </w:hyperlink>
            <w:r w:rsidRPr="003534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35342A" w:rsidRPr="00A826C8" w:rsidRDefault="0035342A" w:rsidP="0035342A">
            <w:pPr>
              <w:pStyle w:val="Prrafodelista"/>
              <w:numPr>
                <w:ilvl w:val="0"/>
                <w:numId w:val="33"/>
              </w:numPr>
              <w:tabs>
                <w:tab w:val="left" w:pos="633"/>
              </w:tabs>
              <w:spacing w:after="200" w:line="276" w:lineRule="auto"/>
              <w:ind w:left="313"/>
              <w:contextualSpacing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¿Qué situación denuncia Montealegre?</w:t>
            </w:r>
          </w:p>
          <w:p w:rsidR="0035342A" w:rsidRPr="00A826C8" w:rsidRDefault="0035342A" w:rsidP="0035342A">
            <w:pPr>
              <w:pStyle w:val="Prrafodelista"/>
              <w:tabs>
                <w:tab w:val="left" w:pos="633"/>
              </w:tabs>
              <w:spacing w:after="200" w:line="276" w:lineRule="auto"/>
              <w:ind w:left="313"/>
              <w:contextualSpacing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35342A" w:rsidRPr="00A826C8" w:rsidRDefault="0035342A" w:rsidP="0035342A">
            <w:pPr>
              <w:pStyle w:val="Prrafodelista"/>
              <w:tabs>
                <w:tab w:val="left" w:pos="633"/>
              </w:tabs>
              <w:spacing w:after="200" w:line="276" w:lineRule="auto"/>
              <w:ind w:left="313"/>
              <w:contextualSpacing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______________________________.</w:t>
            </w:r>
          </w:p>
          <w:p w:rsidR="0035342A" w:rsidRPr="00A826C8" w:rsidRDefault="0035342A" w:rsidP="0035342A">
            <w:pPr>
              <w:tabs>
                <w:tab w:val="left" w:pos="993"/>
              </w:tabs>
              <w:spacing w:after="200" w:line="276" w:lineRule="auto"/>
              <w:ind w:left="3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b) ¿Qué debe hacer la ciudadanía para cuidar sus derechos?</w:t>
            </w:r>
          </w:p>
          <w:p w:rsidR="0035342A" w:rsidRPr="00A826C8" w:rsidRDefault="0035342A" w:rsidP="0035342A">
            <w:pPr>
              <w:tabs>
                <w:tab w:val="left" w:pos="993"/>
              </w:tabs>
              <w:spacing w:after="200" w:line="276" w:lineRule="auto"/>
              <w:ind w:left="3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_________________________________</w:t>
            </w:r>
          </w:p>
          <w:p w:rsidR="0035342A" w:rsidRPr="00A826C8" w:rsidRDefault="0035342A" w:rsidP="0035342A">
            <w:pPr>
              <w:tabs>
                <w:tab w:val="left" w:pos="993"/>
              </w:tabs>
              <w:spacing w:after="200" w:line="276" w:lineRule="auto"/>
              <w:ind w:left="3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________________________________.</w:t>
            </w:r>
          </w:p>
          <w:p w:rsidR="0035342A" w:rsidRPr="00A826C8" w:rsidRDefault="0035342A" w:rsidP="0035342A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c) ¿Qué medios tiene el Estado para proteger derechos de las personas?</w:t>
            </w:r>
          </w:p>
          <w:p w:rsidR="0035342A" w:rsidRPr="00A826C8" w:rsidRDefault="0035342A" w:rsidP="0035342A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_________________________________</w:t>
            </w:r>
          </w:p>
          <w:p w:rsidR="00A826C8" w:rsidRPr="00A826C8" w:rsidRDefault="0035342A" w:rsidP="0035342A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26C8">
              <w:rPr>
                <w:rFonts w:ascii="Arial" w:hAnsi="Arial" w:cs="Arial"/>
                <w:i/>
                <w:sz w:val="18"/>
                <w:szCs w:val="18"/>
              </w:rPr>
              <w:t>________________________________</w:t>
            </w:r>
            <w:r w:rsidR="00A826C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</w:tbl>
    <w:p w:rsidR="00122889" w:rsidRDefault="00122889" w:rsidP="0035342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B2019" w:rsidRPr="0035342A" w:rsidRDefault="007B2019" w:rsidP="0035342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FC4DED">
        <w:rPr>
          <w:rFonts w:ascii="Arial" w:hAnsi="Arial" w:cs="Arial"/>
          <w:b/>
          <w:i/>
          <w:sz w:val="24"/>
          <w:szCs w:val="24"/>
        </w:rPr>
        <w:t>Cierre:</w:t>
      </w:r>
      <w:r w:rsidRPr="00FC4DED">
        <w:rPr>
          <w:rFonts w:ascii="Arial" w:hAnsi="Arial" w:cs="Arial"/>
          <w:i/>
          <w:sz w:val="20"/>
          <w:szCs w:val="20"/>
        </w:rPr>
        <w:t xml:space="preserve"> Sintetiza los aprendizajes abordados durante esta sesión, completando la siguiente tabla de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C4DED">
        <w:rPr>
          <w:rFonts w:ascii="Arial" w:hAnsi="Arial" w:cs="Arial"/>
          <w:i/>
          <w:sz w:val="20"/>
          <w:szCs w:val="20"/>
        </w:rPr>
        <w:t>resumen</w:t>
      </w:r>
    </w:p>
    <w:tbl>
      <w:tblPr>
        <w:tblStyle w:val="Tablaconcuadrcula"/>
        <w:tblpPr w:leftFromText="180" w:rightFromText="180" w:vertAnchor="text" w:horzAnchor="page" w:tblpX="1281" w:tblpY="5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7B2019" w:rsidRPr="00B01426" w:rsidTr="007B2019">
        <w:tc>
          <w:tcPr>
            <w:tcW w:w="3114" w:type="dxa"/>
            <w:shd w:val="clear" w:color="auto" w:fill="E7E6E6" w:themeFill="background2"/>
          </w:tcPr>
          <w:p w:rsidR="007B2019" w:rsidRPr="00B01426" w:rsidRDefault="007B2019" w:rsidP="007B2019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426">
              <w:rPr>
                <w:rFonts w:ascii="Arial" w:hAnsi="Arial" w:cs="Arial"/>
                <w:sz w:val="20"/>
                <w:szCs w:val="20"/>
              </w:rPr>
              <w:t>Lo que sabía</w:t>
            </w:r>
          </w:p>
        </w:tc>
        <w:tc>
          <w:tcPr>
            <w:tcW w:w="2977" w:type="dxa"/>
            <w:shd w:val="clear" w:color="auto" w:fill="E7E6E6" w:themeFill="background2"/>
          </w:tcPr>
          <w:p w:rsidR="007B2019" w:rsidRPr="00B01426" w:rsidRDefault="007B2019" w:rsidP="007B2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426">
              <w:rPr>
                <w:rFonts w:ascii="Arial" w:hAnsi="Arial" w:cs="Arial"/>
                <w:sz w:val="20"/>
                <w:szCs w:val="20"/>
              </w:rPr>
              <w:t>Lo que quería aprender</w:t>
            </w:r>
          </w:p>
        </w:tc>
        <w:tc>
          <w:tcPr>
            <w:tcW w:w="2976" w:type="dxa"/>
            <w:shd w:val="clear" w:color="auto" w:fill="E7E6E6" w:themeFill="background2"/>
          </w:tcPr>
          <w:p w:rsidR="007B2019" w:rsidRPr="00B01426" w:rsidRDefault="007B2019" w:rsidP="007B2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426">
              <w:rPr>
                <w:rFonts w:ascii="Arial" w:hAnsi="Arial" w:cs="Arial"/>
                <w:sz w:val="20"/>
                <w:szCs w:val="20"/>
              </w:rPr>
              <w:t>Lo que aprendió</w:t>
            </w:r>
          </w:p>
        </w:tc>
      </w:tr>
      <w:tr w:rsidR="007B2019" w:rsidRPr="00B01426" w:rsidTr="007B2019">
        <w:tc>
          <w:tcPr>
            <w:tcW w:w="3114" w:type="dxa"/>
          </w:tcPr>
          <w:p w:rsidR="007B2019" w:rsidRPr="00B01426" w:rsidRDefault="007B2019" w:rsidP="007B2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019" w:rsidRDefault="007B2019" w:rsidP="007B2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019" w:rsidRPr="00B01426" w:rsidRDefault="007B2019" w:rsidP="007B2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019" w:rsidRPr="00B01426" w:rsidRDefault="007B2019" w:rsidP="007B2019">
            <w:pPr>
              <w:tabs>
                <w:tab w:val="left" w:pos="8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B2019" w:rsidRPr="00B01426" w:rsidRDefault="007B2019" w:rsidP="007B2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7B2019" w:rsidRPr="00B01426" w:rsidRDefault="007B2019" w:rsidP="007B20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48E8" w:rsidRPr="00FC4DED" w:rsidRDefault="005548E8" w:rsidP="00FC4DED">
      <w:pPr>
        <w:spacing w:after="20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C4DED">
        <w:rPr>
          <w:rFonts w:ascii="Arial" w:hAnsi="Arial" w:cs="Arial"/>
          <w:i/>
          <w:sz w:val="20"/>
          <w:szCs w:val="20"/>
        </w:rPr>
        <w:t>.</w:t>
      </w:r>
    </w:p>
    <w:p w:rsidR="005548E8" w:rsidRPr="005548E8" w:rsidRDefault="005548E8" w:rsidP="005548E8">
      <w:pPr>
        <w:framePr w:hSpace="141" w:wrap="around" w:vAnchor="text" w:hAnchor="page" w:x="2314" w:y="17"/>
        <w:jc w:val="center"/>
        <w:rPr>
          <w:rFonts w:ascii="Arial" w:hAnsi="Arial" w:cs="Arial"/>
          <w:sz w:val="24"/>
          <w:szCs w:val="24"/>
        </w:rPr>
      </w:pPr>
    </w:p>
    <w:p w:rsidR="000131E7" w:rsidRPr="00C464D6" w:rsidRDefault="000131E7" w:rsidP="004D7485">
      <w:pPr>
        <w:spacing w:before="120" w:after="0" w:line="240" w:lineRule="auto"/>
        <w:jc w:val="both"/>
      </w:pPr>
    </w:p>
    <w:sectPr w:rsidR="000131E7" w:rsidRPr="00C464D6" w:rsidSect="007B2019">
      <w:pgSz w:w="12242" w:h="18711" w:code="1"/>
      <w:pgMar w:top="851" w:right="1469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16"/>
    <w:multiLevelType w:val="hybridMultilevel"/>
    <w:tmpl w:val="BDE806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9C2"/>
    <w:multiLevelType w:val="hybridMultilevel"/>
    <w:tmpl w:val="EC9A65B2"/>
    <w:lvl w:ilvl="0" w:tplc="EE50303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093"/>
    <w:multiLevelType w:val="hybridMultilevel"/>
    <w:tmpl w:val="11F2F2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2779"/>
    <w:multiLevelType w:val="hybridMultilevel"/>
    <w:tmpl w:val="48323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0F61"/>
    <w:multiLevelType w:val="hybridMultilevel"/>
    <w:tmpl w:val="D490449A"/>
    <w:lvl w:ilvl="0" w:tplc="601C9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778A0"/>
    <w:multiLevelType w:val="hybridMultilevel"/>
    <w:tmpl w:val="E020D590"/>
    <w:lvl w:ilvl="0" w:tplc="6F9E6FC0">
      <w:start w:val="27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97891"/>
    <w:multiLevelType w:val="hybridMultilevel"/>
    <w:tmpl w:val="6A26C6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E28"/>
    <w:multiLevelType w:val="hybridMultilevel"/>
    <w:tmpl w:val="2BDC1E66"/>
    <w:lvl w:ilvl="0" w:tplc="B51094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4501"/>
    <w:multiLevelType w:val="hybridMultilevel"/>
    <w:tmpl w:val="E1306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F18EE"/>
    <w:multiLevelType w:val="hybridMultilevel"/>
    <w:tmpl w:val="101E9E9A"/>
    <w:lvl w:ilvl="0" w:tplc="BA18C6B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4103"/>
    <w:multiLevelType w:val="hybridMultilevel"/>
    <w:tmpl w:val="13A0272E"/>
    <w:lvl w:ilvl="0" w:tplc="7112619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F4055"/>
    <w:multiLevelType w:val="hybridMultilevel"/>
    <w:tmpl w:val="C5CCA6A6"/>
    <w:lvl w:ilvl="0" w:tplc="89A4FEB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62E9E"/>
    <w:multiLevelType w:val="hybridMultilevel"/>
    <w:tmpl w:val="29D2B702"/>
    <w:lvl w:ilvl="0" w:tplc="5A00297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D6430"/>
    <w:multiLevelType w:val="hybridMultilevel"/>
    <w:tmpl w:val="CC6023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31900"/>
    <w:multiLevelType w:val="hybridMultilevel"/>
    <w:tmpl w:val="03CCE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A475F"/>
    <w:multiLevelType w:val="hybridMultilevel"/>
    <w:tmpl w:val="C7D497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7605D"/>
    <w:multiLevelType w:val="hybridMultilevel"/>
    <w:tmpl w:val="9648F71E"/>
    <w:lvl w:ilvl="0" w:tplc="D5AEF5C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57255"/>
    <w:multiLevelType w:val="hybridMultilevel"/>
    <w:tmpl w:val="C8FACF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E397B"/>
    <w:multiLevelType w:val="hybridMultilevel"/>
    <w:tmpl w:val="CC6023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8622C"/>
    <w:multiLevelType w:val="hybridMultilevel"/>
    <w:tmpl w:val="CC6023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126EC"/>
    <w:multiLevelType w:val="hybridMultilevel"/>
    <w:tmpl w:val="D31EBE08"/>
    <w:lvl w:ilvl="0" w:tplc="6D3ACD9E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794" w:hanging="360"/>
      </w:pPr>
    </w:lvl>
    <w:lvl w:ilvl="2" w:tplc="340A001B" w:tentative="1">
      <w:start w:val="1"/>
      <w:numFmt w:val="lowerRoman"/>
      <w:lvlText w:val="%3."/>
      <w:lvlJc w:val="right"/>
      <w:pPr>
        <w:ind w:left="2514" w:hanging="180"/>
      </w:pPr>
    </w:lvl>
    <w:lvl w:ilvl="3" w:tplc="340A000F" w:tentative="1">
      <w:start w:val="1"/>
      <w:numFmt w:val="decimal"/>
      <w:lvlText w:val="%4."/>
      <w:lvlJc w:val="left"/>
      <w:pPr>
        <w:ind w:left="3234" w:hanging="360"/>
      </w:pPr>
    </w:lvl>
    <w:lvl w:ilvl="4" w:tplc="340A0019" w:tentative="1">
      <w:start w:val="1"/>
      <w:numFmt w:val="lowerLetter"/>
      <w:lvlText w:val="%5."/>
      <w:lvlJc w:val="left"/>
      <w:pPr>
        <w:ind w:left="3954" w:hanging="360"/>
      </w:pPr>
    </w:lvl>
    <w:lvl w:ilvl="5" w:tplc="340A001B" w:tentative="1">
      <w:start w:val="1"/>
      <w:numFmt w:val="lowerRoman"/>
      <w:lvlText w:val="%6."/>
      <w:lvlJc w:val="right"/>
      <w:pPr>
        <w:ind w:left="4674" w:hanging="180"/>
      </w:pPr>
    </w:lvl>
    <w:lvl w:ilvl="6" w:tplc="340A000F" w:tentative="1">
      <w:start w:val="1"/>
      <w:numFmt w:val="decimal"/>
      <w:lvlText w:val="%7."/>
      <w:lvlJc w:val="left"/>
      <w:pPr>
        <w:ind w:left="5394" w:hanging="360"/>
      </w:pPr>
    </w:lvl>
    <w:lvl w:ilvl="7" w:tplc="340A0019" w:tentative="1">
      <w:start w:val="1"/>
      <w:numFmt w:val="lowerLetter"/>
      <w:lvlText w:val="%8."/>
      <w:lvlJc w:val="left"/>
      <w:pPr>
        <w:ind w:left="6114" w:hanging="360"/>
      </w:pPr>
    </w:lvl>
    <w:lvl w:ilvl="8" w:tplc="3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4D8654D9"/>
    <w:multiLevelType w:val="hybridMultilevel"/>
    <w:tmpl w:val="6B60DEBA"/>
    <w:lvl w:ilvl="0" w:tplc="1E5E6086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0E94"/>
    <w:multiLevelType w:val="hybridMultilevel"/>
    <w:tmpl w:val="76368D22"/>
    <w:lvl w:ilvl="0" w:tplc="F296E8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B231F9"/>
    <w:multiLevelType w:val="hybridMultilevel"/>
    <w:tmpl w:val="803CF072"/>
    <w:lvl w:ilvl="0" w:tplc="28A6DD5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290968"/>
    <w:multiLevelType w:val="hybridMultilevel"/>
    <w:tmpl w:val="8ADA6D9E"/>
    <w:lvl w:ilvl="0" w:tplc="CF487AA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D552D"/>
    <w:multiLevelType w:val="hybridMultilevel"/>
    <w:tmpl w:val="C3EE0BD6"/>
    <w:lvl w:ilvl="0" w:tplc="58E84A38">
      <w:start w:val="1"/>
      <w:numFmt w:val="decimal"/>
      <w:lvlText w:val="%1."/>
      <w:lvlJc w:val="left"/>
      <w:pPr>
        <w:ind w:left="1572" w:hanging="276"/>
      </w:pPr>
      <w:rPr>
        <w:rFonts w:hint="default"/>
        <w:spacing w:val="-1"/>
        <w:w w:val="101"/>
        <w:lang w:val="es-ES" w:eastAsia="en-US" w:bidi="ar-SA"/>
      </w:rPr>
    </w:lvl>
    <w:lvl w:ilvl="1" w:tplc="C9FA2540">
      <w:numFmt w:val="bullet"/>
      <w:lvlText w:val="•"/>
      <w:lvlJc w:val="left"/>
      <w:pPr>
        <w:ind w:left="2542" w:hanging="276"/>
      </w:pPr>
      <w:rPr>
        <w:rFonts w:hint="default"/>
        <w:lang w:val="es-ES" w:eastAsia="en-US" w:bidi="ar-SA"/>
      </w:rPr>
    </w:lvl>
    <w:lvl w:ilvl="2" w:tplc="80C8E66A">
      <w:numFmt w:val="bullet"/>
      <w:lvlText w:val="•"/>
      <w:lvlJc w:val="left"/>
      <w:pPr>
        <w:ind w:left="3504" w:hanging="276"/>
      </w:pPr>
      <w:rPr>
        <w:rFonts w:hint="default"/>
        <w:lang w:val="es-ES" w:eastAsia="en-US" w:bidi="ar-SA"/>
      </w:rPr>
    </w:lvl>
    <w:lvl w:ilvl="3" w:tplc="212CE716">
      <w:numFmt w:val="bullet"/>
      <w:lvlText w:val="•"/>
      <w:lvlJc w:val="left"/>
      <w:pPr>
        <w:ind w:left="4466" w:hanging="276"/>
      </w:pPr>
      <w:rPr>
        <w:rFonts w:hint="default"/>
        <w:lang w:val="es-ES" w:eastAsia="en-US" w:bidi="ar-SA"/>
      </w:rPr>
    </w:lvl>
    <w:lvl w:ilvl="4" w:tplc="EF0A0CDE">
      <w:numFmt w:val="bullet"/>
      <w:lvlText w:val="•"/>
      <w:lvlJc w:val="left"/>
      <w:pPr>
        <w:ind w:left="5428" w:hanging="276"/>
      </w:pPr>
      <w:rPr>
        <w:rFonts w:hint="default"/>
        <w:lang w:val="es-ES" w:eastAsia="en-US" w:bidi="ar-SA"/>
      </w:rPr>
    </w:lvl>
    <w:lvl w:ilvl="5" w:tplc="130AE94C">
      <w:numFmt w:val="bullet"/>
      <w:lvlText w:val="•"/>
      <w:lvlJc w:val="left"/>
      <w:pPr>
        <w:ind w:left="6390" w:hanging="276"/>
      </w:pPr>
      <w:rPr>
        <w:rFonts w:hint="default"/>
        <w:lang w:val="es-ES" w:eastAsia="en-US" w:bidi="ar-SA"/>
      </w:rPr>
    </w:lvl>
    <w:lvl w:ilvl="6" w:tplc="A8EE3C82">
      <w:numFmt w:val="bullet"/>
      <w:lvlText w:val="•"/>
      <w:lvlJc w:val="left"/>
      <w:pPr>
        <w:ind w:left="7352" w:hanging="276"/>
      </w:pPr>
      <w:rPr>
        <w:rFonts w:hint="default"/>
        <w:lang w:val="es-ES" w:eastAsia="en-US" w:bidi="ar-SA"/>
      </w:rPr>
    </w:lvl>
    <w:lvl w:ilvl="7" w:tplc="BDF29CF4">
      <w:numFmt w:val="bullet"/>
      <w:lvlText w:val="•"/>
      <w:lvlJc w:val="left"/>
      <w:pPr>
        <w:ind w:left="8314" w:hanging="276"/>
      </w:pPr>
      <w:rPr>
        <w:rFonts w:hint="default"/>
        <w:lang w:val="es-ES" w:eastAsia="en-US" w:bidi="ar-SA"/>
      </w:rPr>
    </w:lvl>
    <w:lvl w:ilvl="8" w:tplc="C254B8BC">
      <w:numFmt w:val="bullet"/>
      <w:lvlText w:val="•"/>
      <w:lvlJc w:val="left"/>
      <w:pPr>
        <w:ind w:left="9276" w:hanging="276"/>
      </w:pPr>
      <w:rPr>
        <w:rFonts w:hint="default"/>
        <w:lang w:val="es-ES" w:eastAsia="en-US" w:bidi="ar-SA"/>
      </w:rPr>
    </w:lvl>
  </w:abstractNum>
  <w:abstractNum w:abstractNumId="26" w15:restartNumberingAfterBreak="0">
    <w:nsid w:val="5CB60D4F"/>
    <w:multiLevelType w:val="hybridMultilevel"/>
    <w:tmpl w:val="78C23812"/>
    <w:lvl w:ilvl="0" w:tplc="16C85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E4220"/>
    <w:multiLevelType w:val="hybridMultilevel"/>
    <w:tmpl w:val="D24C3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4403C"/>
    <w:multiLevelType w:val="hybridMultilevel"/>
    <w:tmpl w:val="B57A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60BF4"/>
    <w:multiLevelType w:val="hybridMultilevel"/>
    <w:tmpl w:val="BF468672"/>
    <w:lvl w:ilvl="0" w:tplc="4F88ADD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6036A"/>
    <w:multiLevelType w:val="hybridMultilevel"/>
    <w:tmpl w:val="9C389E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B77A1"/>
    <w:multiLevelType w:val="hybridMultilevel"/>
    <w:tmpl w:val="9D3EBA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A3A8C"/>
    <w:multiLevelType w:val="hybridMultilevel"/>
    <w:tmpl w:val="629EBB4C"/>
    <w:lvl w:ilvl="0" w:tplc="700AB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4624D"/>
    <w:multiLevelType w:val="hybridMultilevel"/>
    <w:tmpl w:val="4AC83B1A"/>
    <w:lvl w:ilvl="0" w:tplc="CA6C29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653D2"/>
    <w:multiLevelType w:val="hybridMultilevel"/>
    <w:tmpl w:val="59A816C8"/>
    <w:lvl w:ilvl="0" w:tplc="27F07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6"/>
  </w:num>
  <w:num w:numId="3">
    <w:abstractNumId w:val="10"/>
  </w:num>
  <w:num w:numId="4">
    <w:abstractNumId w:val="5"/>
  </w:num>
  <w:num w:numId="5">
    <w:abstractNumId w:val="2"/>
  </w:num>
  <w:num w:numId="6">
    <w:abstractNumId w:val="27"/>
  </w:num>
  <w:num w:numId="7">
    <w:abstractNumId w:val="11"/>
  </w:num>
  <w:num w:numId="8">
    <w:abstractNumId w:val="12"/>
  </w:num>
  <w:num w:numId="9">
    <w:abstractNumId w:val="0"/>
  </w:num>
  <w:num w:numId="10">
    <w:abstractNumId w:val="22"/>
  </w:num>
  <w:num w:numId="11">
    <w:abstractNumId w:val="24"/>
  </w:num>
  <w:num w:numId="12">
    <w:abstractNumId w:val="29"/>
  </w:num>
  <w:num w:numId="13">
    <w:abstractNumId w:val="9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8"/>
  </w:num>
  <w:num w:numId="19">
    <w:abstractNumId w:val="28"/>
  </w:num>
  <w:num w:numId="20">
    <w:abstractNumId w:val="32"/>
  </w:num>
  <w:num w:numId="21">
    <w:abstractNumId w:val="34"/>
  </w:num>
  <w:num w:numId="22">
    <w:abstractNumId w:val="21"/>
  </w:num>
  <w:num w:numId="23">
    <w:abstractNumId w:val="23"/>
  </w:num>
  <w:num w:numId="24">
    <w:abstractNumId w:val="16"/>
  </w:num>
  <w:num w:numId="25">
    <w:abstractNumId w:val="4"/>
  </w:num>
  <w:num w:numId="26">
    <w:abstractNumId w:val="15"/>
  </w:num>
  <w:num w:numId="27">
    <w:abstractNumId w:val="14"/>
  </w:num>
  <w:num w:numId="28">
    <w:abstractNumId w:val="7"/>
  </w:num>
  <w:num w:numId="29">
    <w:abstractNumId w:val="17"/>
  </w:num>
  <w:num w:numId="30">
    <w:abstractNumId w:val="33"/>
  </w:num>
  <w:num w:numId="31">
    <w:abstractNumId w:val="31"/>
  </w:num>
  <w:num w:numId="32">
    <w:abstractNumId w:val="6"/>
  </w:num>
  <w:num w:numId="33">
    <w:abstractNumId w:val="18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131E7"/>
    <w:rsid w:val="00122889"/>
    <w:rsid w:val="00166C48"/>
    <w:rsid w:val="001B6B36"/>
    <w:rsid w:val="002050EC"/>
    <w:rsid w:val="00221298"/>
    <w:rsid w:val="00226415"/>
    <w:rsid w:val="0034455C"/>
    <w:rsid w:val="0035342A"/>
    <w:rsid w:val="004150E2"/>
    <w:rsid w:val="004D7485"/>
    <w:rsid w:val="00512309"/>
    <w:rsid w:val="005508CA"/>
    <w:rsid w:val="005548E8"/>
    <w:rsid w:val="006E2ABF"/>
    <w:rsid w:val="00791960"/>
    <w:rsid w:val="007B2019"/>
    <w:rsid w:val="00820EC9"/>
    <w:rsid w:val="008E51CC"/>
    <w:rsid w:val="00945D27"/>
    <w:rsid w:val="00A17B89"/>
    <w:rsid w:val="00A826C8"/>
    <w:rsid w:val="00B01426"/>
    <w:rsid w:val="00B74DA4"/>
    <w:rsid w:val="00C464D6"/>
    <w:rsid w:val="00C64A90"/>
    <w:rsid w:val="00EF7B59"/>
    <w:rsid w:val="00F36405"/>
    <w:rsid w:val="00FB0AF3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7D6F5"/>
  <w15:docId w15:val="{69C2479C-8079-47EC-9F9A-6BF0F5E9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B7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4A9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E2A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2ABF"/>
    <w:rPr>
      <w:rFonts w:ascii="Calibri" w:eastAsia="Calibri" w:hAnsi="Calibri" w:cs="Calibri"/>
      <w:sz w:val="23"/>
      <w:szCs w:val="23"/>
      <w:lang w:val="es-ES"/>
    </w:rPr>
  </w:style>
  <w:style w:type="character" w:styleId="Hipervnculo">
    <w:name w:val="Hyperlink"/>
    <w:basedOn w:val="Fuentedeprrafopredeter"/>
    <w:uiPriority w:val="99"/>
    <w:unhideWhenUsed/>
    <w:rsid w:val="00945D2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01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264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o.uchile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navea@liceomixt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 C.R.A LMSFB</dc:creator>
  <cp:keywords/>
  <dc:description/>
  <cp:lastModifiedBy>Rodrigo Navea Pérez</cp:lastModifiedBy>
  <cp:revision>2</cp:revision>
  <dcterms:created xsi:type="dcterms:W3CDTF">2020-05-13T13:46:00Z</dcterms:created>
  <dcterms:modified xsi:type="dcterms:W3CDTF">2020-05-13T13:46:00Z</dcterms:modified>
</cp:coreProperties>
</file>