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1FD75" w14:textId="77777777" w:rsidR="00AF4DCD" w:rsidRDefault="00AF4DCD" w:rsidP="00AF4DCD">
      <w:pPr>
        <w:rPr>
          <w:sz w:val="16"/>
          <w:szCs w:val="16"/>
        </w:rPr>
      </w:pPr>
      <w:r>
        <w:rPr>
          <w:noProof/>
          <w:lang w:eastAsia="es-CL"/>
        </w:rPr>
        <mc:AlternateContent>
          <mc:Choice Requires="wps">
            <w:drawing>
              <wp:anchor distT="45720" distB="45720" distL="114300" distR="114300" simplePos="0" relativeHeight="251660288" behindDoc="0" locked="0" layoutInCell="1" allowOverlap="1" wp14:anchorId="0A39B5BB" wp14:editId="560EBC53">
                <wp:simplePos x="0" y="0"/>
                <wp:positionH relativeFrom="column">
                  <wp:posOffset>1297305</wp:posOffset>
                </wp:positionH>
                <wp:positionV relativeFrom="paragraph">
                  <wp:posOffset>0</wp:posOffset>
                </wp:positionV>
                <wp:extent cx="4808220" cy="457200"/>
                <wp:effectExtent l="0" t="0" r="508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457200"/>
                        </a:xfrm>
                        <a:prstGeom prst="rect">
                          <a:avLst/>
                        </a:prstGeom>
                        <a:solidFill>
                          <a:srgbClr val="FFFFFF"/>
                        </a:solidFill>
                        <a:ln w="9525">
                          <a:noFill/>
                          <a:miter lim="800000"/>
                          <a:headEnd/>
                          <a:tailEnd/>
                        </a:ln>
                      </wps:spPr>
                      <wps:txbx>
                        <w:txbxContent>
                          <w:p w14:paraId="53D091EF" w14:textId="77777777" w:rsidR="00193205" w:rsidRPr="008037A2" w:rsidRDefault="00193205" w:rsidP="00AF4DCD">
                            <w:pPr>
                              <w:tabs>
                                <w:tab w:val="left" w:pos="2100"/>
                              </w:tabs>
                              <w:jc w:val="center"/>
                              <w:rPr>
                                <w:rFonts w:ascii="Calibri" w:hAnsi="Calibri" w:cs="Calibri"/>
                                <w:b/>
                                <w:bCs/>
                              </w:rPr>
                            </w:pPr>
                            <w:r w:rsidRPr="008037A2">
                              <w:rPr>
                                <w:rFonts w:ascii="Calibri" w:hAnsi="Calibri" w:cs="Calibri"/>
                                <w:b/>
                                <w:bCs/>
                              </w:rPr>
                              <w:t xml:space="preserve">PLAN DE ARTICULACIÓN SUBSECTORES 6° BÁSICOS </w:t>
                            </w:r>
                          </w:p>
                          <w:p w14:paraId="037B70C5" w14:textId="62E40627" w:rsidR="00193205" w:rsidRPr="008037A2" w:rsidRDefault="00193205" w:rsidP="00AF4DCD">
                            <w:pPr>
                              <w:tabs>
                                <w:tab w:val="left" w:pos="2100"/>
                              </w:tabs>
                              <w:jc w:val="center"/>
                              <w:rPr>
                                <w:rFonts w:ascii="Calibri" w:hAnsi="Calibri" w:cs="Calibri"/>
                                <w:b/>
                                <w:bCs/>
                              </w:rPr>
                            </w:pPr>
                            <w:r w:rsidRPr="008037A2">
                              <w:rPr>
                                <w:rFonts w:ascii="Calibri" w:hAnsi="Calibri" w:cs="Calibri"/>
                                <w:b/>
                                <w:bCs/>
                              </w:rPr>
                              <w:t>Julio 2020</w:t>
                            </w:r>
                          </w:p>
                          <w:p w14:paraId="31A1DB1B" w14:textId="77777777" w:rsidR="00193205" w:rsidRPr="00106F11" w:rsidRDefault="00193205" w:rsidP="00AF4DCD">
                            <w:pPr>
                              <w:tabs>
                                <w:tab w:val="left" w:pos="2100"/>
                              </w:tabs>
                              <w:jc w:val="cente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9B5BB" id="_x0000_t202" coordsize="21600,21600" o:spt="202" path="m,l,21600r21600,l21600,xe">
                <v:stroke joinstyle="miter"/>
                <v:path gradientshapeok="t" o:connecttype="rect"/>
              </v:shapetype>
              <v:shape id="Cuadro de texto 2" o:spid="_x0000_s1026" type="#_x0000_t202" style="position:absolute;margin-left:102.15pt;margin-top:0;width:378.6pt;height: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" stroked="f">
                <v:textbox>
                  <w:txbxContent>
                    <w:p w14:paraId="53D091EF" w14:textId="77777777" w:rsidR="00193205" w:rsidRPr="008037A2" w:rsidRDefault="00193205" w:rsidP="00AF4DCD">
                      <w:pPr>
                        <w:tabs>
                          <w:tab w:val="left" w:pos="2100"/>
                        </w:tabs>
                        <w:jc w:val="center"/>
                        <w:rPr>
                          <w:rFonts w:ascii="Calibri" w:hAnsi="Calibri" w:cs="Calibri"/>
                          <w:b/>
                          <w:bCs/>
                        </w:rPr>
                      </w:pPr>
                      <w:r w:rsidRPr="008037A2">
                        <w:rPr>
                          <w:rFonts w:ascii="Calibri" w:hAnsi="Calibri" w:cs="Calibri"/>
                          <w:b/>
                          <w:bCs/>
                        </w:rPr>
                        <w:t xml:space="preserve">PLAN DE ARTICULACIÓN SUBSECTORES 6° BÁSICOS </w:t>
                      </w:r>
                    </w:p>
                    <w:p w14:paraId="037B70C5" w14:textId="62E40627" w:rsidR="00193205" w:rsidRPr="008037A2" w:rsidRDefault="00193205" w:rsidP="00AF4DCD">
                      <w:pPr>
                        <w:tabs>
                          <w:tab w:val="left" w:pos="2100"/>
                        </w:tabs>
                        <w:jc w:val="center"/>
                        <w:rPr>
                          <w:rFonts w:ascii="Calibri" w:hAnsi="Calibri" w:cs="Calibri"/>
                          <w:b/>
                          <w:bCs/>
                        </w:rPr>
                      </w:pPr>
                      <w:r w:rsidRPr="008037A2">
                        <w:rPr>
                          <w:rFonts w:ascii="Calibri" w:hAnsi="Calibri" w:cs="Calibri"/>
                          <w:b/>
                          <w:bCs/>
                        </w:rPr>
                        <w:t>Julio 2020</w:t>
                      </w:r>
                    </w:p>
                    <w:p w14:paraId="31A1DB1B" w14:textId="77777777" w:rsidR="00193205" w:rsidRPr="00106F11" w:rsidRDefault="00193205" w:rsidP="00AF4DCD">
                      <w:pPr>
                        <w:tabs>
                          <w:tab w:val="left" w:pos="2100"/>
                        </w:tabs>
                        <w:jc w:val="center"/>
                        <w:rPr>
                          <w:rFonts w:cstheme="minorHAnsi"/>
                          <w:b/>
                          <w:bCs/>
                        </w:rPr>
                      </w:pPr>
                    </w:p>
                  </w:txbxContent>
                </v:textbox>
                <w10:wrap type="square"/>
              </v:shape>
            </w:pict>
          </mc:Fallback>
        </mc:AlternateContent>
      </w:r>
    </w:p>
    <w:p w14:paraId="10857681" w14:textId="77777777" w:rsidR="00AF4DCD" w:rsidRPr="00B74DA4" w:rsidRDefault="00AF4DCD" w:rsidP="00AF4DCD">
      <w:pPr>
        <w:jc w:val="center"/>
      </w:pPr>
    </w:p>
    <w:p w14:paraId="6B1FF639" w14:textId="77777777" w:rsidR="00AF4DCD" w:rsidRDefault="00AF4DCD" w:rsidP="00AF4DCD">
      <w:pPr>
        <w:rPr>
          <w:sz w:val="16"/>
          <w:szCs w:val="16"/>
        </w:rPr>
      </w:pPr>
    </w:p>
    <w:tbl>
      <w:tblPr>
        <w:tblStyle w:val="Tablaconcuadrcula"/>
        <w:tblW w:w="0" w:type="auto"/>
        <w:tblLook w:val="04A0" w:firstRow="1" w:lastRow="0" w:firstColumn="1" w:lastColumn="0" w:noHBand="0" w:noVBand="1"/>
      </w:tblPr>
      <w:tblGrid>
        <w:gridCol w:w="10790"/>
      </w:tblGrid>
      <w:tr w:rsidR="00CA7075" w:rsidRPr="00523922" w14:paraId="5F275327" w14:textId="77777777" w:rsidTr="00074417">
        <w:tc>
          <w:tcPr>
            <w:tcW w:w="10792" w:type="dxa"/>
          </w:tcPr>
          <w:p w14:paraId="4435CDDC" w14:textId="4A94E8F0" w:rsidR="00AF4DCD" w:rsidRPr="00523922" w:rsidRDefault="00AF4DCD" w:rsidP="00074417">
            <w:pPr>
              <w:jc w:val="both"/>
              <w:rPr>
                <w:rFonts w:asciiTheme="minorHAnsi" w:hAnsiTheme="minorHAnsi" w:cstheme="minorHAnsi"/>
                <w:sz w:val="22"/>
                <w:szCs w:val="22"/>
              </w:rPr>
            </w:pPr>
            <w:r w:rsidRPr="00523922">
              <w:rPr>
                <w:rFonts w:asciiTheme="minorHAnsi" w:hAnsiTheme="minorHAnsi" w:cstheme="minorHAnsi"/>
                <w:b/>
                <w:bCs/>
                <w:sz w:val="22"/>
                <w:szCs w:val="22"/>
              </w:rPr>
              <w:t>NOMBRE DEL PROYECTO</w:t>
            </w:r>
            <w:r w:rsidR="004460DE" w:rsidRPr="00523922">
              <w:rPr>
                <w:rFonts w:asciiTheme="minorHAnsi" w:hAnsiTheme="minorHAnsi" w:cstheme="minorHAnsi"/>
                <w:b/>
                <w:bCs/>
                <w:sz w:val="22"/>
                <w:szCs w:val="22"/>
              </w:rPr>
              <w:t>:</w:t>
            </w:r>
            <w:r w:rsidR="004460DE" w:rsidRPr="00523922">
              <w:rPr>
                <w:rFonts w:asciiTheme="minorHAnsi" w:hAnsiTheme="minorHAnsi" w:cstheme="minorHAnsi"/>
                <w:sz w:val="22"/>
                <w:szCs w:val="22"/>
              </w:rPr>
              <w:t xml:space="preserve"> “</w:t>
            </w:r>
            <w:r w:rsidR="003D1D5D">
              <w:rPr>
                <w:rFonts w:asciiTheme="minorHAnsi" w:hAnsiTheme="minorHAnsi" w:cstheme="minorHAnsi"/>
                <w:sz w:val="22"/>
                <w:szCs w:val="22"/>
              </w:rPr>
              <w:t>DERECHOS Y DEBERES EN TIEMPOS DE PANDEMIA</w:t>
            </w:r>
            <w:r w:rsidR="004460DE" w:rsidRPr="00523922">
              <w:rPr>
                <w:rFonts w:asciiTheme="minorHAnsi" w:hAnsiTheme="minorHAnsi" w:cstheme="minorHAnsi"/>
                <w:b/>
                <w:sz w:val="22"/>
                <w:szCs w:val="22"/>
              </w:rPr>
              <w:t>”</w:t>
            </w:r>
          </w:p>
        </w:tc>
      </w:tr>
      <w:tr w:rsidR="00AF4DCD" w:rsidRPr="00523922" w14:paraId="632B8ABB" w14:textId="77777777" w:rsidTr="00074417">
        <w:tc>
          <w:tcPr>
            <w:tcW w:w="10792" w:type="dxa"/>
          </w:tcPr>
          <w:p w14:paraId="49173810" w14:textId="49B48D34" w:rsidR="004840B8" w:rsidRPr="00523922" w:rsidRDefault="00AF4DCD" w:rsidP="004840B8">
            <w:pPr>
              <w:jc w:val="both"/>
              <w:rPr>
                <w:rFonts w:asciiTheme="minorHAnsi" w:hAnsiTheme="minorHAnsi" w:cstheme="minorHAnsi"/>
                <w:sz w:val="22"/>
                <w:szCs w:val="22"/>
              </w:rPr>
            </w:pPr>
            <w:r w:rsidRPr="00523922">
              <w:rPr>
                <w:rFonts w:asciiTheme="minorHAnsi" w:hAnsiTheme="minorHAnsi" w:cstheme="minorHAnsi"/>
                <w:b/>
                <w:bCs/>
                <w:sz w:val="22"/>
                <w:szCs w:val="22"/>
              </w:rPr>
              <w:t xml:space="preserve">OBJETIVO GENERAL: </w:t>
            </w:r>
            <w:r w:rsidR="004840B8" w:rsidRPr="00523922">
              <w:rPr>
                <w:rFonts w:asciiTheme="minorHAnsi" w:hAnsiTheme="minorHAnsi" w:cstheme="minorHAnsi"/>
                <w:sz w:val="22"/>
                <w:szCs w:val="22"/>
              </w:rPr>
              <w:t>Promover el respeto y valoración de los derechos y deberes ciudadanos, a través de la confección de un proyecto de articulación, el cual trabajará la interdisciplinariedad de las asignaturas, apuntado a un producto final en el cual converg</w:t>
            </w:r>
            <w:r w:rsidR="007F0C27" w:rsidRPr="00523922">
              <w:rPr>
                <w:rFonts w:asciiTheme="minorHAnsi" w:hAnsiTheme="minorHAnsi" w:cstheme="minorHAnsi"/>
                <w:sz w:val="22"/>
                <w:szCs w:val="22"/>
              </w:rPr>
              <w:t>e</w:t>
            </w:r>
            <w:r w:rsidR="004840B8" w:rsidRPr="00523922">
              <w:rPr>
                <w:rFonts w:asciiTheme="minorHAnsi" w:hAnsiTheme="minorHAnsi" w:cstheme="minorHAnsi"/>
                <w:sz w:val="22"/>
                <w:szCs w:val="22"/>
              </w:rPr>
              <w:t xml:space="preserve">rán todos los </w:t>
            </w:r>
            <w:r w:rsidR="00040CFD" w:rsidRPr="00523922">
              <w:rPr>
                <w:rFonts w:asciiTheme="minorHAnsi" w:hAnsiTheme="minorHAnsi" w:cstheme="minorHAnsi"/>
                <w:sz w:val="22"/>
                <w:szCs w:val="22"/>
              </w:rPr>
              <w:t xml:space="preserve">objetivos de </w:t>
            </w:r>
            <w:r w:rsidR="004840B8" w:rsidRPr="00523922">
              <w:rPr>
                <w:rFonts w:asciiTheme="minorHAnsi" w:hAnsiTheme="minorHAnsi" w:cstheme="minorHAnsi"/>
                <w:sz w:val="22"/>
                <w:szCs w:val="22"/>
              </w:rPr>
              <w:t>aprendizajes adquiridos por los estudiantes.</w:t>
            </w:r>
          </w:p>
          <w:p w14:paraId="02ADDE08" w14:textId="1ACE8D77" w:rsidR="00AF4DCD" w:rsidRPr="00523922" w:rsidRDefault="00AF4DCD" w:rsidP="00074417">
            <w:pPr>
              <w:jc w:val="both"/>
              <w:rPr>
                <w:rFonts w:asciiTheme="minorHAnsi" w:hAnsiTheme="minorHAnsi" w:cstheme="minorHAnsi"/>
                <w:b/>
                <w:bCs/>
                <w:sz w:val="22"/>
                <w:szCs w:val="22"/>
              </w:rPr>
            </w:pPr>
          </w:p>
        </w:tc>
      </w:tr>
    </w:tbl>
    <w:p w14:paraId="18762020" w14:textId="77777777" w:rsidR="00AF4DCD" w:rsidRPr="00523922" w:rsidRDefault="00AF4DCD" w:rsidP="00AF4DCD">
      <w:pPr>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1670"/>
        <w:gridCol w:w="4704"/>
        <w:gridCol w:w="4416"/>
      </w:tblGrid>
      <w:tr w:rsidR="00CA7075" w:rsidRPr="00523922" w14:paraId="301B520A" w14:textId="77777777" w:rsidTr="00A65882">
        <w:tc>
          <w:tcPr>
            <w:tcW w:w="1670" w:type="dxa"/>
            <w:shd w:val="clear" w:color="auto" w:fill="D9D9D9" w:themeFill="background1" w:themeFillShade="D9"/>
          </w:tcPr>
          <w:p w14:paraId="06BB1D3B" w14:textId="77777777" w:rsidR="00AF4DCD" w:rsidRPr="00523922" w:rsidRDefault="00AF4DCD" w:rsidP="00074417">
            <w:pPr>
              <w:jc w:val="center"/>
              <w:rPr>
                <w:rFonts w:asciiTheme="minorHAnsi" w:hAnsiTheme="minorHAnsi" w:cstheme="minorHAnsi"/>
                <w:b/>
                <w:bCs/>
                <w:sz w:val="22"/>
                <w:szCs w:val="22"/>
              </w:rPr>
            </w:pPr>
            <w:r w:rsidRPr="00523922">
              <w:rPr>
                <w:rFonts w:asciiTheme="minorHAnsi" w:hAnsiTheme="minorHAnsi" w:cstheme="minorHAnsi"/>
                <w:b/>
                <w:bCs/>
                <w:sz w:val="22"/>
                <w:szCs w:val="22"/>
              </w:rPr>
              <w:t>SUBSECTOR</w:t>
            </w:r>
          </w:p>
        </w:tc>
        <w:tc>
          <w:tcPr>
            <w:tcW w:w="4704" w:type="dxa"/>
            <w:shd w:val="clear" w:color="auto" w:fill="D9D9D9" w:themeFill="background1" w:themeFillShade="D9"/>
          </w:tcPr>
          <w:p w14:paraId="535D1D59" w14:textId="77777777" w:rsidR="00AF4DCD" w:rsidRPr="00523922" w:rsidRDefault="00AF4DCD" w:rsidP="00074417">
            <w:pPr>
              <w:jc w:val="center"/>
              <w:rPr>
                <w:rFonts w:asciiTheme="minorHAnsi" w:hAnsiTheme="minorHAnsi" w:cstheme="minorHAnsi"/>
                <w:b/>
                <w:bCs/>
                <w:sz w:val="22"/>
                <w:szCs w:val="22"/>
              </w:rPr>
            </w:pPr>
            <w:r w:rsidRPr="00523922">
              <w:rPr>
                <w:rFonts w:asciiTheme="minorHAnsi" w:hAnsiTheme="minorHAnsi" w:cstheme="minorHAnsi"/>
                <w:b/>
                <w:bCs/>
                <w:sz w:val="22"/>
                <w:szCs w:val="22"/>
              </w:rPr>
              <w:t>OBJETIVOS DE APRENDIZAJES</w:t>
            </w:r>
          </w:p>
        </w:tc>
        <w:tc>
          <w:tcPr>
            <w:tcW w:w="4416" w:type="dxa"/>
            <w:shd w:val="clear" w:color="auto" w:fill="D9D9D9" w:themeFill="background1" w:themeFillShade="D9"/>
          </w:tcPr>
          <w:p w14:paraId="363BD306" w14:textId="77777777" w:rsidR="00AF4DCD" w:rsidRPr="00523922" w:rsidRDefault="00AF4DCD" w:rsidP="00074417">
            <w:pPr>
              <w:jc w:val="center"/>
              <w:rPr>
                <w:rFonts w:asciiTheme="minorHAnsi" w:hAnsiTheme="minorHAnsi" w:cstheme="minorHAnsi"/>
                <w:b/>
                <w:bCs/>
                <w:sz w:val="22"/>
                <w:szCs w:val="22"/>
              </w:rPr>
            </w:pPr>
            <w:r w:rsidRPr="00523922">
              <w:rPr>
                <w:rFonts w:asciiTheme="minorHAnsi" w:hAnsiTheme="minorHAnsi" w:cstheme="minorHAnsi"/>
                <w:b/>
                <w:bCs/>
                <w:sz w:val="22"/>
                <w:szCs w:val="22"/>
              </w:rPr>
              <w:t>INDICADORES DE EVALUACIÓN</w:t>
            </w:r>
          </w:p>
        </w:tc>
      </w:tr>
      <w:tr w:rsidR="00CA7075" w:rsidRPr="00523922" w14:paraId="4B108C88" w14:textId="77777777" w:rsidTr="007E6E0F">
        <w:tc>
          <w:tcPr>
            <w:tcW w:w="1670" w:type="dxa"/>
            <w:shd w:val="clear" w:color="auto" w:fill="D9D9D9" w:themeFill="background1" w:themeFillShade="D9"/>
          </w:tcPr>
          <w:p w14:paraId="56D006FB" w14:textId="31DB895C" w:rsidR="00C25220" w:rsidRPr="00523922" w:rsidRDefault="0088435D" w:rsidP="008037A2">
            <w:pPr>
              <w:spacing w:before="240"/>
              <w:jc w:val="both"/>
              <w:rPr>
                <w:rFonts w:asciiTheme="minorHAnsi" w:hAnsiTheme="minorHAnsi" w:cstheme="minorHAnsi"/>
                <w:sz w:val="22"/>
                <w:szCs w:val="22"/>
              </w:rPr>
            </w:pPr>
            <w:r w:rsidRPr="00523922">
              <w:rPr>
                <w:rFonts w:asciiTheme="minorHAnsi" w:hAnsiTheme="minorHAnsi" w:cstheme="minorHAnsi"/>
                <w:sz w:val="22"/>
                <w:szCs w:val="22"/>
              </w:rPr>
              <w:t>Lenguaje y comunicación.</w:t>
            </w:r>
          </w:p>
        </w:tc>
        <w:tc>
          <w:tcPr>
            <w:tcW w:w="4704" w:type="dxa"/>
          </w:tcPr>
          <w:p w14:paraId="05A8B583" w14:textId="54D3A54E" w:rsidR="00C25220" w:rsidRPr="00523922" w:rsidRDefault="00523922" w:rsidP="00523922">
            <w:pPr>
              <w:jc w:val="both"/>
              <w:rPr>
                <w:rFonts w:asciiTheme="minorHAnsi" w:hAnsiTheme="minorHAnsi" w:cstheme="minorHAnsi"/>
                <w:sz w:val="22"/>
                <w:szCs w:val="22"/>
              </w:rPr>
            </w:pPr>
            <w:r w:rsidRPr="00523922">
              <w:rPr>
                <w:rFonts w:asciiTheme="minorHAnsi" w:hAnsiTheme="minorHAnsi" w:cstheme="minorHAnsi"/>
                <w:sz w:val="22"/>
                <w:szCs w:val="22"/>
                <w:shd w:val="clear" w:color="auto" w:fill="FFFFFF"/>
              </w:rPr>
              <w:t xml:space="preserve">Escribir artículos informativos para comunicar información sobre un tema: </w:t>
            </w:r>
          </w:p>
        </w:tc>
        <w:tc>
          <w:tcPr>
            <w:tcW w:w="4416" w:type="dxa"/>
          </w:tcPr>
          <w:p w14:paraId="14DDCF5C" w14:textId="55CD2551" w:rsidR="00B94139" w:rsidRPr="00B94139" w:rsidRDefault="00B94139" w:rsidP="003A6D6E">
            <w:pPr>
              <w:pStyle w:val="Prrafodelista"/>
              <w:ind w:left="0"/>
              <w:jc w:val="both"/>
              <w:rPr>
                <w:rFonts w:cstheme="minorHAnsi"/>
              </w:rPr>
            </w:pPr>
            <w:r w:rsidRPr="00B94139">
              <w:rPr>
                <w:rFonts w:cstheme="minorHAnsi"/>
                <w:shd w:val="clear" w:color="auto" w:fill="FFFFFF"/>
                <w:lang w:val="es-CL"/>
              </w:rPr>
              <w:t>-Organizan</w:t>
            </w:r>
            <w:r w:rsidR="00F23F86">
              <w:rPr>
                <w:rFonts w:cstheme="minorHAnsi"/>
                <w:shd w:val="clear" w:color="auto" w:fill="FFFFFF"/>
                <w:lang w:val="es-CL"/>
              </w:rPr>
              <w:t xml:space="preserve"> </w:t>
            </w:r>
            <w:r w:rsidRPr="00B94139">
              <w:rPr>
                <w:rFonts w:cstheme="minorHAnsi"/>
                <w:shd w:val="clear" w:color="auto" w:fill="FFFFFF"/>
                <w:lang w:val="es-CL"/>
              </w:rPr>
              <w:t xml:space="preserve">el texto en una estructura clara </w:t>
            </w:r>
          </w:p>
          <w:p w14:paraId="31F4A908" w14:textId="17526A69" w:rsidR="00B94139" w:rsidRDefault="00B94139" w:rsidP="00B94139">
            <w:pPr>
              <w:pStyle w:val="Prrafodelista"/>
              <w:ind w:left="0"/>
              <w:jc w:val="both"/>
              <w:rPr>
                <w:rFonts w:cstheme="minorHAnsi"/>
                <w:shd w:val="clear" w:color="auto" w:fill="FFFFFF"/>
                <w:lang w:val="es-CL"/>
              </w:rPr>
            </w:pPr>
            <w:r>
              <w:rPr>
                <w:rFonts w:cstheme="minorHAnsi"/>
                <w:shd w:val="clear" w:color="auto" w:fill="FFFFFF"/>
                <w:lang w:val="es-CL"/>
              </w:rPr>
              <w:t>-D</w:t>
            </w:r>
            <w:r w:rsidRPr="00B94139">
              <w:rPr>
                <w:rFonts w:cstheme="minorHAnsi"/>
                <w:shd w:val="clear" w:color="auto" w:fill="FFFFFF"/>
                <w:lang w:val="es-CL"/>
              </w:rPr>
              <w:t xml:space="preserve">esarrollan una idea central  </w:t>
            </w:r>
          </w:p>
          <w:p w14:paraId="34480C67" w14:textId="6D2358D3" w:rsidR="00523922" w:rsidRPr="00B94139" w:rsidRDefault="00B94139" w:rsidP="00B94139">
            <w:pPr>
              <w:pStyle w:val="Prrafodelista"/>
              <w:ind w:left="0"/>
              <w:jc w:val="both"/>
              <w:rPr>
                <w:rFonts w:cstheme="minorHAnsi"/>
                <w:shd w:val="clear" w:color="auto" w:fill="FFFFFF"/>
                <w:lang w:val="es-CL"/>
              </w:rPr>
            </w:pPr>
            <w:r>
              <w:rPr>
                <w:rFonts w:cstheme="minorHAnsi"/>
                <w:shd w:val="clear" w:color="auto" w:fill="FFFFFF"/>
                <w:lang w:val="es-CL"/>
              </w:rPr>
              <w:t>-G</w:t>
            </w:r>
            <w:r w:rsidRPr="00B94139">
              <w:rPr>
                <w:rFonts w:cstheme="minorHAnsi"/>
                <w:shd w:val="clear" w:color="auto" w:fill="FFFFFF"/>
                <w:lang w:val="es-CL"/>
              </w:rPr>
              <w:t>eneran ideas a partir de sus conocimientos e investigación</w:t>
            </w:r>
            <w:r>
              <w:rPr>
                <w:rFonts w:cstheme="minorHAnsi"/>
                <w:shd w:val="clear" w:color="auto" w:fill="FFFFFF"/>
                <w:lang w:val="es-CL"/>
              </w:rPr>
              <w:t>.</w:t>
            </w:r>
          </w:p>
        </w:tc>
      </w:tr>
      <w:tr w:rsidR="00CA7075" w:rsidRPr="00523922" w14:paraId="1CB0D19B" w14:textId="77777777" w:rsidTr="007E6E0F">
        <w:tc>
          <w:tcPr>
            <w:tcW w:w="1670" w:type="dxa"/>
            <w:shd w:val="clear" w:color="auto" w:fill="D9D9D9" w:themeFill="background1" w:themeFillShade="D9"/>
          </w:tcPr>
          <w:p w14:paraId="095327F7" w14:textId="1198019F" w:rsidR="00C25220" w:rsidRPr="00523922" w:rsidRDefault="0088435D" w:rsidP="00074417">
            <w:pPr>
              <w:jc w:val="both"/>
              <w:rPr>
                <w:rFonts w:asciiTheme="minorHAnsi" w:hAnsiTheme="minorHAnsi" w:cstheme="minorHAnsi"/>
                <w:sz w:val="22"/>
                <w:szCs w:val="22"/>
              </w:rPr>
            </w:pPr>
            <w:r w:rsidRPr="00523922">
              <w:rPr>
                <w:rFonts w:asciiTheme="minorHAnsi" w:hAnsiTheme="minorHAnsi" w:cstheme="minorHAnsi"/>
                <w:sz w:val="22"/>
                <w:szCs w:val="22"/>
              </w:rPr>
              <w:t>Matemáticas</w:t>
            </w:r>
          </w:p>
        </w:tc>
        <w:tc>
          <w:tcPr>
            <w:tcW w:w="4704" w:type="dxa"/>
          </w:tcPr>
          <w:p w14:paraId="5630EBB9" w14:textId="4CF0A008" w:rsidR="00C25220" w:rsidRPr="00523922" w:rsidRDefault="00891595" w:rsidP="004460DE">
            <w:pPr>
              <w:jc w:val="both"/>
              <w:rPr>
                <w:rFonts w:asciiTheme="minorHAnsi" w:hAnsiTheme="minorHAnsi" w:cstheme="minorHAnsi"/>
                <w:bCs/>
                <w:sz w:val="22"/>
                <w:szCs w:val="22"/>
              </w:rPr>
            </w:pPr>
            <w:r w:rsidRPr="00523922">
              <w:rPr>
                <w:rFonts w:asciiTheme="minorHAnsi" w:hAnsiTheme="minorHAnsi" w:cstheme="minorHAnsi"/>
                <w:bCs/>
                <w:sz w:val="22"/>
                <w:szCs w:val="22"/>
              </w:rPr>
              <w:t>Demostrar que comprenden el concepto de porcentaje de manera concreta, pictórica y simbólica.</w:t>
            </w:r>
          </w:p>
        </w:tc>
        <w:tc>
          <w:tcPr>
            <w:tcW w:w="4416" w:type="dxa"/>
          </w:tcPr>
          <w:p w14:paraId="2DCFEC81" w14:textId="55993BFF" w:rsidR="00C25220" w:rsidRPr="00523922" w:rsidRDefault="00D36024" w:rsidP="00FB3CAE">
            <w:pPr>
              <w:pStyle w:val="Prrafodelista"/>
              <w:numPr>
                <w:ilvl w:val="0"/>
                <w:numId w:val="8"/>
              </w:numPr>
              <w:ind w:left="184" w:hanging="184"/>
              <w:jc w:val="both"/>
              <w:rPr>
                <w:rFonts w:cstheme="minorHAnsi"/>
              </w:rPr>
            </w:pPr>
            <w:r w:rsidRPr="00523922">
              <w:rPr>
                <w:rFonts w:cstheme="minorHAnsi"/>
                <w:color w:val="0D0D0D" w:themeColor="text1" w:themeTint="F2"/>
                <w:lang w:eastAsia="es-CL"/>
              </w:rPr>
              <w:t xml:space="preserve">Resuelven problemas que </w:t>
            </w:r>
            <w:r w:rsidR="00E108EF" w:rsidRPr="00523922">
              <w:rPr>
                <w:rFonts w:cstheme="minorHAnsi"/>
                <w:color w:val="0D0D0D" w:themeColor="text1" w:themeTint="F2"/>
                <w:lang w:eastAsia="es-CL"/>
              </w:rPr>
              <w:t>involucran porcentajes</w:t>
            </w:r>
            <w:r w:rsidRPr="00523922">
              <w:rPr>
                <w:rFonts w:cstheme="minorHAnsi"/>
                <w:color w:val="0D0D0D" w:themeColor="text1" w:themeTint="F2"/>
                <w:lang w:eastAsia="es-CL"/>
              </w:rPr>
              <w:t>.</w:t>
            </w:r>
          </w:p>
        </w:tc>
      </w:tr>
      <w:tr w:rsidR="00CA7075" w:rsidRPr="00523922" w14:paraId="415DB0EF" w14:textId="77777777" w:rsidTr="00CD45A3">
        <w:trPr>
          <w:trHeight w:val="945"/>
        </w:trPr>
        <w:tc>
          <w:tcPr>
            <w:tcW w:w="1670" w:type="dxa"/>
            <w:shd w:val="clear" w:color="auto" w:fill="D9D9D9" w:themeFill="background1" w:themeFillShade="D9"/>
          </w:tcPr>
          <w:p w14:paraId="1F38830A" w14:textId="65220624" w:rsidR="00C25220" w:rsidRPr="00523922" w:rsidRDefault="0088435D" w:rsidP="00074417">
            <w:pPr>
              <w:jc w:val="both"/>
              <w:rPr>
                <w:rFonts w:asciiTheme="minorHAnsi" w:hAnsiTheme="minorHAnsi" w:cstheme="minorHAnsi"/>
                <w:sz w:val="22"/>
                <w:szCs w:val="22"/>
              </w:rPr>
            </w:pPr>
            <w:r w:rsidRPr="00523922">
              <w:rPr>
                <w:rFonts w:asciiTheme="minorHAnsi" w:hAnsiTheme="minorHAnsi" w:cstheme="minorHAnsi"/>
                <w:sz w:val="22"/>
                <w:szCs w:val="22"/>
              </w:rPr>
              <w:t>Artes Visuales</w:t>
            </w:r>
          </w:p>
        </w:tc>
        <w:tc>
          <w:tcPr>
            <w:tcW w:w="4704" w:type="dxa"/>
          </w:tcPr>
          <w:p w14:paraId="5607DFFD" w14:textId="1AAD8132" w:rsidR="00C25220" w:rsidRPr="00523922" w:rsidRDefault="00B109FE" w:rsidP="004460DE">
            <w:pPr>
              <w:rPr>
                <w:rFonts w:asciiTheme="minorHAnsi" w:hAnsiTheme="minorHAnsi" w:cstheme="minorHAnsi"/>
                <w:bCs/>
                <w:sz w:val="22"/>
                <w:szCs w:val="22"/>
              </w:rPr>
            </w:pPr>
            <w:r w:rsidRPr="00523922">
              <w:rPr>
                <w:rFonts w:asciiTheme="minorHAnsi" w:hAnsiTheme="minorHAnsi" w:cstheme="minorHAnsi"/>
                <w:bCs/>
                <w:sz w:val="22"/>
                <w:szCs w:val="22"/>
              </w:rPr>
              <w:t>Crear trabajos de arte y diseños a partir de sus propias ideas y de la observación del: entorno cultural.</w:t>
            </w:r>
          </w:p>
        </w:tc>
        <w:tc>
          <w:tcPr>
            <w:tcW w:w="4416" w:type="dxa"/>
          </w:tcPr>
          <w:p w14:paraId="0728C016" w14:textId="1389707F" w:rsidR="00C25220" w:rsidRPr="00CD45A3" w:rsidRDefault="00B109FE" w:rsidP="00CD45A3">
            <w:pPr>
              <w:pStyle w:val="Prrafodelista"/>
              <w:numPr>
                <w:ilvl w:val="0"/>
                <w:numId w:val="8"/>
              </w:numPr>
              <w:rPr>
                <w:rFonts w:cstheme="minorHAnsi"/>
              </w:rPr>
            </w:pPr>
            <w:r w:rsidRPr="00523922">
              <w:rPr>
                <w:rFonts w:cstheme="minorHAnsi"/>
              </w:rPr>
              <w:t>Experimentan con diversos procedimientos de pintura, escultura y técnicas mixtas.</w:t>
            </w:r>
          </w:p>
        </w:tc>
      </w:tr>
      <w:tr w:rsidR="00CA7075" w:rsidRPr="00523922" w14:paraId="1B03B23C" w14:textId="77777777" w:rsidTr="007E6E0F">
        <w:tc>
          <w:tcPr>
            <w:tcW w:w="1670" w:type="dxa"/>
            <w:shd w:val="clear" w:color="auto" w:fill="D9D9D9" w:themeFill="background1" w:themeFillShade="D9"/>
          </w:tcPr>
          <w:p w14:paraId="4259895B" w14:textId="36C27390" w:rsidR="00C25220" w:rsidRPr="00523922" w:rsidRDefault="0088435D" w:rsidP="00074417">
            <w:pPr>
              <w:jc w:val="both"/>
              <w:rPr>
                <w:rFonts w:asciiTheme="minorHAnsi" w:hAnsiTheme="minorHAnsi" w:cstheme="minorHAnsi"/>
                <w:sz w:val="22"/>
                <w:szCs w:val="22"/>
              </w:rPr>
            </w:pPr>
            <w:r w:rsidRPr="00523922">
              <w:rPr>
                <w:rFonts w:asciiTheme="minorHAnsi" w:hAnsiTheme="minorHAnsi" w:cstheme="minorHAnsi"/>
                <w:sz w:val="22"/>
                <w:szCs w:val="22"/>
              </w:rPr>
              <w:t>Educación Musical</w:t>
            </w:r>
          </w:p>
        </w:tc>
        <w:tc>
          <w:tcPr>
            <w:tcW w:w="4704" w:type="dxa"/>
          </w:tcPr>
          <w:p w14:paraId="7FF73B4D" w14:textId="359ACAE9" w:rsidR="00C25220" w:rsidRPr="00523922" w:rsidRDefault="00DC1634" w:rsidP="004460DE">
            <w:pPr>
              <w:rPr>
                <w:rFonts w:asciiTheme="minorHAnsi" w:hAnsiTheme="minorHAnsi" w:cstheme="minorHAnsi"/>
                <w:bCs/>
                <w:sz w:val="22"/>
                <w:szCs w:val="22"/>
              </w:rPr>
            </w:pPr>
            <w:r w:rsidRPr="00523922">
              <w:rPr>
                <w:rFonts w:asciiTheme="minorHAnsi" w:hAnsiTheme="minorHAnsi" w:cstheme="minorHAnsi"/>
                <w:bCs/>
                <w:sz w:val="22"/>
                <w:szCs w:val="22"/>
              </w:rPr>
              <w:t>Expresar, mostrando grados crecientes de elaboración y detalle, las sensaciones, emociones e ideas que les sugiere la música escuchada, usando diversos medios expresivos (verbal, corporal, musical, visual).</w:t>
            </w:r>
          </w:p>
        </w:tc>
        <w:tc>
          <w:tcPr>
            <w:tcW w:w="4416" w:type="dxa"/>
          </w:tcPr>
          <w:p w14:paraId="4AAAF19B" w14:textId="5CFF6FF0" w:rsidR="00C25220" w:rsidRPr="00CD45A3" w:rsidRDefault="00993628" w:rsidP="00CD45A3">
            <w:pPr>
              <w:pStyle w:val="Prrafodelista"/>
              <w:numPr>
                <w:ilvl w:val="0"/>
                <w:numId w:val="8"/>
              </w:numPr>
              <w:ind w:left="184" w:hanging="184"/>
              <w:rPr>
                <w:rFonts w:cstheme="minorHAnsi"/>
                <w:bCs/>
              </w:rPr>
            </w:pPr>
            <w:r w:rsidRPr="00523922">
              <w:rPr>
                <w:rFonts w:cstheme="minorHAnsi"/>
                <w:bCs/>
              </w:rPr>
              <w:t>Demuestran disposición a comunicar sus percepciones, ideas y sentimientos, mediante diversas formas de expresión musical.</w:t>
            </w:r>
          </w:p>
        </w:tc>
      </w:tr>
      <w:tr w:rsidR="00CA7075" w:rsidRPr="00523922" w14:paraId="398DF95C" w14:textId="77777777" w:rsidTr="007E6E0F">
        <w:tc>
          <w:tcPr>
            <w:tcW w:w="1670" w:type="dxa"/>
            <w:shd w:val="clear" w:color="auto" w:fill="D9D9D9" w:themeFill="background1" w:themeFillShade="D9"/>
          </w:tcPr>
          <w:p w14:paraId="5323D8B9" w14:textId="228CF36E" w:rsidR="00C25220" w:rsidRPr="00523922" w:rsidRDefault="0088435D" w:rsidP="00074417">
            <w:pPr>
              <w:jc w:val="both"/>
              <w:rPr>
                <w:rFonts w:asciiTheme="minorHAnsi" w:hAnsiTheme="minorHAnsi" w:cstheme="minorHAnsi"/>
                <w:sz w:val="22"/>
                <w:szCs w:val="22"/>
              </w:rPr>
            </w:pPr>
            <w:r w:rsidRPr="00523922">
              <w:rPr>
                <w:rFonts w:asciiTheme="minorHAnsi" w:hAnsiTheme="minorHAnsi" w:cstheme="minorHAnsi"/>
                <w:sz w:val="22"/>
                <w:szCs w:val="22"/>
              </w:rPr>
              <w:t>Historia, Geografía y Cs Soci</w:t>
            </w:r>
            <w:r w:rsidR="00825596" w:rsidRPr="00523922">
              <w:rPr>
                <w:rFonts w:asciiTheme="minorHAnsi" w:hAnsiTheme="minorHAnsi" w:cstheme="minorHAnsi"/>
                <w:sz w:val="22"/>
                <w:szCs w:val="22"/>
              </w:rPr>
              <w:t>a</w:t>
            </w:r>
            <w:r w:rsidRPr="00523922">
              <w:rPr>
                <w:rFonts w:asciiTheme="minorHAnsi" w:hAnsiTheme="minorHAnsi" w:cstheme="minorHAnsi"/>
                <w:sz w:val="22"/>
                <w:szCs w:val="22"/>
              </w:rPr>
              <w:t>les</w:t>
            </w:r>
          </w:p>
        </w:tc>
        <w:tc>
          <w:tcPr>
            <w:tcW w:w="4704" w:type="dxa"/>
          </w:tcPr>
          <w:p w14:paraId="213E0DBF" w14:textId="0E671015" w:rsidR="00C25220" w:rsidRPr="00523922" w:rsidRDefault="003837B2" w:rsidP="00074417">
            <w:pPr>
              <w:jc w:val="both"/>
              <w:rPr>
                <w:rFonts w:asciiTheme="minorHAnsi" w:hAnsiTheme="minorHAnsi" w:cstheme="minorHAnsi"/>
                <w:sz w:val="22"/>
                <w:szCs w:val="22"/>
              </w:rPr>
            </w:pPr>
            <w:r w:rsidRPr="00523922">
              <w:rPr>
                <w:rFonts w:asciiTheme="minorHAnsi" w:hAnsiTheme="minorHAnsi" w:cstheme="minorHAnsi"/>
                <w:sz w:val="22"/>
                <w:szCs w:val="22"/>
              </w:rPr>
              <w:t>Comprender que todas las personas tienen derechos que deben ser respetados por los pares, la comunidad y el Estado, lo que constituye la base para vivir en una sociedad justa, y dar como ejemplo algunos artículos de la Constitución y de la Declaración Universal de los Derechos Humanos</w:t>
            </w:r>
            <w:r w:rsidR="004460DE" w:rsidRPr="00523922">
              <w:rPr>
                <w:rFonts w:asciiTheme="minorHAnsi" w:hAnsiTheme="minorHAnsi" w:cstheme="minorHAnsi"/>
                <w:sz w:val="22"/>
                <w:szCs w:val="22"/>
              </w:rPr>
              <w:t>.</w:t>
            </w:r>
          </w:p>
        </w:tc>
        <w:tc>
          <w:tcPr>
            <w:tcW w:w="4416" w:type="dxa"/>
          </w:tcPr>
          <w:p w14:paraId="64A21860" w14:textId="67FD60ED" w:rsidR="00C25220" w:rsidRPr="00523922" w:rsidRDefault="00AD2F29" w:rsidP="00FB3CAE">
            <w:pPr>
              <w:pStyle w:val="Prrafodelista"/>
              <w:numPr>
                <w:ilvl w:val="0"/>
                <w:numId w:val="8"/>
              </w:numPr>
              <w:ind w:left="184" w:hanging="184"/>
              <w:jc w:val="both"/>
              <w:rPr>
                <w:rFonts w:cstheme="minorHAnsi"/>
              </w:rPr>
            </w:pPr>
            <w:r w:rsidRPr="00523922">
              <w:rPr>
                <w:rFonts w:cstheme="minorHAnsi"/>
              </w:rPr>
              <w:t>Explican que los derechos garantizados en la Constitución generan deberes en las personas y las instituciones (por ejemplo, participar en las elecciones democráticas, entregar educación de calidad por parte de las escuelas, y estudiar por parte de los estudiantes, entre otros).</w:t>
            </w:r>
          </w:p>
        </w:tc>
      </w:tr>
      <w:tr w:rsidR="00E6605D" w:rsidRPr="00523922" w14:paraId="2990B05F" w14:textId="77777777" w:rsidTr="007E6E0F">
        <w:tc>
          <w:tcPr>
            <w:tcW w:w="1670" w:type="dxa"/>
            <w:shd w:val="clear" w:color="auto" w:fill="D9D9D9" w:themeFill="background1" w:themeFillShade="D9"/>
          </w:tcPr>
          <w:p w14:paraId="2B6C8621" w14:textId="7CDE7043"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Química</w:t>
            </w:r>
          </w:p>
        </w:tc>
        <w:tc>
          <w:tcPr>
            <w:tcW w:w="4704" w:type="dxa"/>
          </w:tcPr>
          <w:p w14:paraId="7105BA7A" w14:textId="77777777" w:rsidR="00E6605D" w:rsidRPr="00E6605D" w:rsidRDefault="00E6605D" w:rsidP="00E6605D">
            <w:pPr>
              <w:jc w:val="both"/>
              <w:rPr>
                <w:rFonts w:asciiTheme="minorHAnsi" w:hAnsiTheme="minorHAnsi" w:cstheme="minorHAnsi"/>
                <w:sz w:val="22"/>
                <w:szCs w:val="22"/>
                <w:lang w:val="es-ES_tradnl"/>
              </w:rPr>
            </w:pPr>
            <w:r w:rsidRPr="00E6605D">
              <w:rPr>
                <w:rFonts w:asciiTheme="minorHAnsi" w:hAnsiTheme="minorHAnsi" w:cstheme="minorHAnsi"/>
                <w:sz w:val="22"/>
                <w:szCs w:val="22"/>
                <w:lang w:val="es-ES_tradnl"/>
              </w:rPr>
              <w:t>Explicar, a partir de modelos, que la materia está formada por partículas en movimiento en sus estados sólido, líquido y gaseoso.</w:t>
            </w:r>
          </w:p>
          <w:p w14:paraId="7D625795" w14:textId="2309B3FD" w:rsidR="00E6605D" w:rsidRPr="00E6605D" w:rsidRDefault="00E6605D" w:rsidP="00E6605D">
            <w:pPr>
              <w:jc w:val="both"/>
              <w:rPr>
                <w:rFonts w:asciiTheme="minorHAnsi" w:hAnsiTheme="minorHAnsi" w:cstheme="minorHAnsi"/>
                <w:sz w:val="22"/>
                <w:szCs w:val="22"/>
                <w:lang w:val="es-ES_tradnl"/>
              </w:rPr>
            </w:pPr>
          </w:p>
        </w:tc>
        <w:tc>
          <w:tcPr>
            <w:tcW w:w="4416" w:type="dxa"/>
          </w:tcPr>
          <w:p w14:paraId="40C6E6CA" w14:textId="03CFDB47" w:rsidR="00E6605D" w:rsidRPr="00E6605D" w:rsidRDefault="00E6605D" w:rsidP="00E6605D">
            <w:pPr>
              <w:pStyle w:val="Prrafodelista"/>
              <w:numPr>
                <w:ilvl w:val="0"/>
                <w:numId w:val="8"/>
              </w:numPr>
              <w:ind w:left="184" w:hanging="184"/>
              <w:jc w:val="both"/>
              <w:rPr>
                <w:rFonts w:eastAsia="Times New Roman" w:cstheme="minorHAnsi"/>
                <w:lang w:eastAsia="es-ES_tradnl"/>
              </w:rPr>
            </w:pPr>
            <w:r w:rsidRPr="00E6605D">
              <w:rPr>
                <w:rFonts w:eastAsia="Times New Roman" w:cstheme="minorHAnsi"/>
                <w:lang w:eastAsia="es-ES_tradnl"/>
              </w:rPr>
              <w:t>Formulan predicciones sobre el comportamiento de las partículas que forman la materia al transferirles calor.</w:t>
            </w:r>
          </w:p>
        </w:tc>
      </w:tr>
      <w:tr w:rsidR="00E6605D" w:rsidRPr="00523922" w14:paraId="765558D9" w14:textId="77777777" w:rsidTr="007E6E0F">
        <w:tc>
          <w:tcPr>
            <w:tcW w:w="1670" w:type="dxa"/>
            <w:shd w:val="clear" w:color="auto" w:fill="D9D9D9" w:themeFill="background1" w:themeFillShade="D9"/>
          </w:tcPr>
          <w:p w14:paraId="377F2A42" w14:textId="0ADBBF68"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Física</w:t>
            </w:r>
          </w:p>
          <w:p w14:paraId="2B4AB374" w14:textId="6BD3253B" w:rsidR="00E6605D" w:rsidRPr="00523922" w:rsidRDefault="00E6605D" w:rsidP="00E6605D">
            <w:pPr>
              <w:jc w:val="both"/>
              <w:rPr>
                <w:rFonts w:asciiTheme="minorHAnsi" w:hAnsiTheme="minorHAnsi" w:cstheme="minorHAnsi"/>
                <w:sz w:val="22"/>
                <w:szCs w:val="22"/>
              </w:rPr>
            </w:pPr>
          </w:p>
          <w:p w14:paraId="1E483C33" w14:textId="543A3C6E" w:rsidR="00E6605D" w:rsidRPr="00523922" w:rsidRDefault="00E6605D" w:rsidP="00E6605D">
            <w:pPr>
              <w:jc w:val="both"/>
              <w:rPr>
                <w:rFonts w:asciiTheme="minorHAnsi" w:hAnsiTheme="minorHAnsi" w:cstheme="minorHAnsi"/>
                <w:sz w:val="22"/>
                <w:szCs w:val="22"/>
              </w:rPr>
            </w:pPr>
          </w:p>
          <w:p w14:paraId="592D21E0" w14:textId="77777777" w:rsidR="00E6605D" w:rsidRPr="00523922" w:rsidRDefault="00E6605D" w:rsidP="00E6605D">
            <w:pPr>
              <w:jc w:val="both"/>
              <w:rPr>
                <w:rFonts w:asciiTheme="minorHAnsi" w:hAnsiTheme="minorHAnsi" w:cstheme="minorHAnsi"/>
                <w:sz w:val="22"/>
                <w:szCs w:val="22"/>
              </w:rPr>
            </w:pPr>
          </w:p>
          <w:p w14:paraId="7726FEBA" w14:textId="52FC636D" w:rsidR="00E6605D" w:rsidRPr="00523922" w:rsidRDefault="00E6605D" w:rsidP="00E6605D">
            <w:pPr>
              <w:jc w:val="both"/>
              <w:rPr>
                <w:rFonts w:asciiTheme="minorHAnsi" w:hAnsiTheme="minorHAnsi" w:cstheme="minorHAnsi"/>
                <w:sz w:val="22"/>
                <w:szCs w:val="22"/>
              </w:rPr>
            </w:pPr>
          </w:p>
        </w:tc>
        <w:tc>
          <w:tcPr>
            <w:tcW w:w="4704" w:type="dxa"/>
          </w:tcPr>
          <w:p w14:paraId="2E0728D9" w14:textId="48876E57" w:rsidR="00E6605D" w:rsidRPr="00E108EF" w:rsidRDefault="00E6605D" w:rsidP="00E6605D">
            <w:pPr>
              <w:jc w:val="both"/>
              <w:rPr>
                <w:rFonts w:asciiTheme="minorHAnsi" w:hAnsiTheme="minorHAnsi" w:cstheme="minorHAnsi"/>
                <w:sz w:val="22"/>
                <w:szCs w:val="22"/>
                <w:lang w:val="es-ES_tradnl"/>
              </w:rPr>
            </w:pPr>
            <w:r w:rsidRPr="00E108EF">
              <w:rPr>
                <w:rFonts w:asciiTheme="minorHAnsi" w:hAnsiTheme="minorHAnsi" w:cstheme="minorHAnsi"/>
                <w:sz w:val="22"/>
                <w:szCs w:val="22"/>
                <w:lang w:val="es-ES_tradnl"/>
              </w:rPr>
              <w:t>Explicar que la energía es necesaria para que los objetos cambien y los seres vivos realicen sus procesos vitales y que la mayoría de los recursos energéticos proviene directa o indirectamente del Sol, dando ejemplos de ello.</w:t>
            </w:r>
          </w:p>
        </w:tc>
        <w:tc>
          <w:tcPr>
            <w:tcW w:w="4416" w:type="dxa"/>
          </w:tcPr>
          <w:p w14:paraId="63B6C94C" w14:textId="11C08E51" w:rsidR="00E6605D" w:rsidRPr="00523922" w:rsidRDefault="00E6605D" w:rsidP="00E6605D">
            <w:pPr>
              <w:pStyle w:val="Prrafodelista"/>
              <w:numPr>
                <w:ilvl w:val="0"/>
                <w:numId w:val="8"/>
              </w:numPr>
              <w:ind w:left="184" w:hanging="184"/>
              <w:jc w:val="both"/>
              <w:rPr>
                <w:rFonts w:cstheme="minorHAnsi"/>
                <w:color w:val="FF0000"/>
                <w:lang w:val="es-MX"/>
              </w:rPr>
            </w:pPr>
            <w:r w:rsidRPr="008037A2">
              <w:rPr>
                <w:rFonts w:cstheme="minorHAnsi"/>
                <w:lang w:val="es-MX"/>
              </w:rPr>
              <w:t>Nombran y explican el proceso que permite las plantas y animales capturen energía del medio.</w:t>
            </w:r>
          </w:p>
        </w:tc>
      </w:tr>
      <w:tr w:rsidR="00E6605D" w:rsidRPr="00523922" w14:paraId="248E7810" w14:textId="77777777" w:rsidTr="007E6E0F">
        <w:tc>
          <w:tcPr>
            <w:tcW w:w="1670" w:type="dxa"/>
            <w:shd w:val="clear" w:color="auto" w:fill="D9D9D9" w:themeFill="background1" w:themeFillShade="D9"/>
          </w:tcPr>
          <w:p w14:paraId="23E1FA53" w14:textId="77777777"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Biología</w:t>
            </w:r>
          </w:p>
          <w:p w14:paraId="3954F22F" w14:textId="77777777" w:rsidR="00E6605D" w:rsidRPr="00523922" w:rsidRDefault="00E6605D" w:rsidP="00E6605D">
            <w:pPr>
              <w:jc w:val="both"/>
              <w:rPr>
                <w:rFonts w:asciiTheme="minorHAnsi" w:hAnsiTheme="minorHAnsi" w:cstheme="minorHAnsi"/>
                <w:sz w:val="22"/>
                <w:szCs w:val="22"/>
              </w:rPr>
            </w:pPr>
          </w:p>
          <w:p w14:paraId="7FA9648B" w14:textId="2F4D08BC" w:rsidR="00E6605D" w:rsidRPr="00523922" w:rsidRDefault="00E6605D" w:rsidP="00E6605D">
            <w:pPr>
              <w:jc w:val="both"/>
              <w:rPr>
                <w:rFonts w:asciiTheme="minorHAnsi" w:hAnsiTheme="minorHAnsi" w:cstheme="minorHAnsi"/>
                <w:sz w:val="22"/>
                <w:szCs w:val="22"/>
              </w:rPr>
            </w:pPr>
          </w:p>
        </w:tc>
        <w:tc>
          <w:tcPr>
            <w:tcW w:w="4704" w:type="dxa"/>
          </w:tcPr>
          <w:p w14:paraId="208315AB" w14:textId="4E762154" w:rsidR="00E6605D" w:rsidRPr="00E108EF" w:rsidRDefault="00E6605D" w:rsidP="00E6605D">
            <w:pPr>
              <w:jc w:val="both"/>
              <w:rPr>
                <w:rFonts w:asciiTheme="minorHAnsi" w:hAnsiTheme="minorHAnsi" w:cstheme="minorHAnsi"/>
                <w:sz w:val="22"/>
                <w:szCs w:val="22"/>
                <w:lang w:val="es-ES_tradnl"/>
              </w:rPr>
            </w:pPr>
            <w:r w:rsidRPr="00E108EF">
              <w:rPr>
                <w:rFonts w:asciiTheme="minorHAnsi" w:hAnsiTheme="minorHAnsi" w:cstheme="minorHAnsi"/>
                <w:sz w:val="22"/>
                <w:szCs w:val="22"/>
                <w:lang w:val="es-ES_tradnl"/>
              </w:rPr>
              <w:t>Explicar que la energía es necesaria para que los objetos cambien y los seres vivos realicen sus procesos vitales y que la mayoría de los recursos energéticos proviene directa o indirectamente del Sol, dando ejemplos de ello.</w:t>
            </w:r>
          </w:p>
        </w:tc>
        <w:tc>
          <w:tcPr>
            <w:tcW w:w="4416" w:type="dxa"/>
          </w:tcPr>
          <w:p w14:paraId="5FE30D9F" w14:textId="23207692" w:rsidR="00E6605D" w:rsidRPr="00523922" w:rsidRDefault="00E6605D" w:rsidP="00E6605D">
            <w:pPr>
              <w:pStyle w:val="Prrafodelista"/>
              <w:numPr>
                <w:ilvl w:val="0"/>
                <w:numId w:val="8"/>
              </w:numPr>
              <w:ind w:left="184" w:hanging="184"/>
              <w:jc w:val="both"/>
              <w:rPr>
                <w:rFonts w:cstheme="minorHAnsi"/>
                <w:color w:val="FF0000"/>
              </w:rPr>
            </w:pPr>
            <w:r w:rsidRPr="008037A2">
              <w:rPr>
                <w:rFonts w:cstheme="minorHAnsi"/>
              </w:rPr>
              <w:t>Distinguen los organismos capaces de realizar fotosíntesis (plantas, algas y algunos microorganismos).</w:t>
            </w:r>
          </w:p>
        </w:tc>
      </w:tr>
      <w:tr w:rsidR="00E6605D" w:rsidRPr="00523922" w14:paraId="793BE219" w14:textId="77777777" w:rsidTr="003D538E">
        <w:trPr>
          <w:trHeight w:val="1406"/>
        </w:trPr>
        <w:tc>
          <w:tcPr>
            <w:tcW w:w="1670" w:type="dxa"/>
            <w:shd w:val="clear" w:color="auto" w:fill="D9D9D9" w:themeFill="background1" w:themeFillShade="D9"/>
          </w:tcPr>
          <w:p w14:paraId="7913817A" w14:textId="77C981C2"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Educación Física</w:t>
            </w:r>
          </w:p>
        </w:tc>
        <w:tc>
          <w:tcPr>
            <w:tcW w:w="4704" w:type="dxa"/>
          </w:tcPr>
          <w:p w14:paraId="7C5B1051" w14:textId="1D784B8B" w:rsidR="00E6605D" w:rsidRPr="003D538E"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Ejecutar actividades físicas de intensidad moderada a vigorosa que desarrollen la condición física por medio de la práctica de ejercicios de resistencia cardiovascular, fuerza, flexibilidad y velocidad, mejorando sus resultados personales.</w:t>
            </w:r>
          </w:p>
        </w:tc>
        <w:tc>
          <w:tcPr>
            <w:tcW w:w="4416" w:type="dxa"/>
          </w:tcPr>
          <w:p w14:paraId="1279D883" w14:textId="4CBCB6D1" w:rsidR="00E6605D" w:rsidRPr="003D538E" w:rsidRDefault="00E6605D" w:rsidP="00E6605D">
            <w:pPr>
              <w:pStyle w:val="Prrafodelista"/>
              <w:numPr>
                <w:ilvl w:val="0"/>
                <w:numId w:val="8"/>
              </w:numPr>
              <w:ind w:left="184" w:hanging="184"/>
              <w:jc w:val="both"/>
              <w:rPr>
                <w:rFonts w:cstheme="minorHAnsi"/>
              </w:rPr>
            </w:pPr>
            <w:r w:rsidRPr="00523922">
              <w:rPr>
                <w:rFonts w:cstheme="minorHAnsi"/>
                <w:shd w:val="clear" w:color="auto" w:fill="FFFFFF"/>
              </w:rPr>
              <w:t>Describen ejercicios para mejorar cada componente de la condición física (fuerza, flexibilidad, resistencia y velocidad).</w:t>
            </w:r>
          </w:p>
          <w:p w14:paraId="4C8DDBF3" w14:textId="52371890" w:rsidR="00E6605D" w:rsidRPr="00523922" w:rsidRDefault="00E6605D" w:rsidP="00E6605D">
            <w:pPr>
              <w:jc w:val="both"/>
              <w:rPr>
                <w:rFonts w:asciiTheme="minorHAnsi" w:hAnsiTheme="minorHAnsi" w:cstheme="minorHAnsi"/>
                <w:sz w:val="22"/>
                <w:szCs w:val="22"/>
              </w:rPr>
            </w:pPr>
          </w:p>
        </w:tc>
      </w:tr>
      <w:tr w:rsidR="00E6605D" w:rsidRPr="00523922" w14:paraId="3B7E2734" w14:textId="77777777" w:rsidTr="007E6E0F">
        <w:tc>
          <w:tcPr>
            <w:tcW w:w="1670" w:type="dxa"/>
            <w:shd w:val="clear" w:color="auto" w:fill="D9D9D9" w:themeFill="background1" w:themeFillShade="D9"/>
          </w:tcPr>
          <w:p w14:paraId="3D936361" w14:textId="77777777" w:rsidR="00E6605D" w:rsidRPr="00523922" w:rsidRDefault="00E6605D" w:rsidP="00E6605D">
            <w:pPr>
              <w:jc w:val="both"/>
              <w:rPr>
                <w:rFonts w:asciiTheme="minorHAnsi" w:hAnsiTheme="minorHAnsi" w:cstheme="minorHAnsi"/>
                <w:sz w:val="22"/>
                <w:szCs w:val="22"/>
              </w:rPr>
            </w:pPr>
          </w:p>
          <w:p w14:paraId="452E0AFE" w14:textId="2271EE50"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Inglés</w:t>
            </w:r>
          </w:p>
        </w:tc>
        <w:tc>
          <w:tcPr>
            <w:tcW w:w="4704" w:type="dxa"/>
          </w:tcPr>
          <w:p w14:paraId="1268879F" w14:textId="17E00314" w:rsidR="00E6605D" w:rsidRPr="00523922" w:rsidRDefault="00E6605D" w:rsidP="00E6605D">
            <w:pPr>
              <w:jc w:val="both"/>
              <w:rPr>
                <w:rFonts w:asciiTheme="minorHAnsi" w:hAnsiTheme="minorHAnsi" w:cstheme="minorHAnsi"/>
                <w:sz w:val="22"/>
                <w:szCs w:val="22"/>
                <w:lang w:val="es-MX"/>
              </w:rPr>
            </w:pPr>
            <w:r w:rsidRPr="00523922">
              <w:rPr>
                <w:rFonts w:asciiTheme="minorHAnsi" w:hAnsiTheme="minorHAnsi" w:cstheme="minorHAnsi"/>
                <w:sz w:val="22"/>
                <w:szCs w:val="22"/>
                <w:lang w:val="es-MX"/>
              </w:rPr>
              <w:t>Demostrar comprensión auditiva por medio de exposiciones orales y la expresión escrita.</w:t>
            </w:r>
          </w:p>
        </w:tc>
        <w:tc>
          <w:tcPr>
            <w:tcW w:w="4416" w:type="dxa"/>
          </w:tcPr>
          <w:p w14:paraId="2D0696B4" w14:textId="4CDA221B" w:rsidR="00E6605D" w:rsidRPr="00523922" w:rsidRDefault="00E6605D" w:rsidP="00E6605D">
            <w:pPr>
              <w:jc w:val="center"/>
              <w:rPr>
                <w:rFonts w:asciiTheme="minorHAnsi" w:hAnsiTheme="minorHAnsi" w:cstheme="minorHAnsi"/>
                <w:b/>
                <w:bCs/>
                <w:sz w:val="22"/>
                <w:szCs w:val="22"/>
              </w:rPr>
            </w:pPr>
            <w:r w:rsidRPr="00523922">
              <w:rPr>
                <w:rFonts w:asciiTheme="minorHAnsi" w:hAnsiTheme="minorHAnsi" w:cstheme="minorHAnsi"/>
                <w:b/>
                <w:bCs/>
                <w:sz w:val="22"/>
                <w:szCs w:val="22"/>
              </w:rPr>
              <w:t>Lectura:</w:t>
            </w:r>
          </w:p>
          <w:p w14:paraId="4A74D1BF" w14:textId="517BD68F"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Adecuadamente: 3</w:t>
            </w:r>
          </w:p>
          <w:p w14:paraId="16E30B43" w14:textId="351558EA"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Elementalmente: 2</w:t>
            </w:r>
          </w:p>
          <w:p w14:paraId="0F00D67D" w14:textId="21B73669"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Insuficientemente: 1</w:t>
            </w:r>
          </w:p>
          <w:p w14:paraId="0CAF0FB9" w14:textId="62A27D62" w:rsidR="00E6605D" w:rsidRPr="00523922" w:rsidRDefault="00E6605D" w:rsidP="00E6605D">
            <w:pPr>
              <w:jc w:val="both"/>
              <w:rPr>
                <w:rFonts w:asciiTheme="minorHAnsi" w:hAnsiTheme="minorHAnsi" w:cstheme="minorHAnsi"/>
                <w:sz w:val="22"/>
                <w:szCs w:val="22"/>
              </w:rPr>
            </w:pPr>
          </w:p>
          <w:p w14:paraId="5ED8378E" w14:textId="77777777" w:rsidR="00E6605D" w:rsidRPr="00523922" w:rsidRDefault="00E6605D" w:rsidP="00E6605D">
            <w:pPr>
              <w:pStyle w:val="Prrafodelista"/>
              <w:numPr>
                <w:ilvl w:val="0"/>
                <w:numId w:val="4"/>
              </w:numPr>
              <w:ind w:left="0"/>
              <w:jc w:val="both"/>
              <w:rPr>
                <w:rFonts w:cstheme="minorHAnsi"/>
              </w:rPr>
            </w:pPr>
            <w:r w:rsidRPr="00523922">
              <w:rPr>
                <w:rFonts w:cstheme="minorHAnsi"/>
              </w:rPr>
              <w:t>Repiten y practican una presentación varias veces.</w:t>
            </w:r>
          </w:p>
          <w:p w14:paraId="4B47101D" w14:textId="77777777" w:rsidR="00E6605D" w:rsidRPr="00523922" w:rsidRDefault="00E6605D" w:rsidP="00E6605D">
            <w:pPr>
              <w:pStyle w:val="Prrafodelista"/>
              <w:numPr>
                <w:ilvl w:val="0"/>
                <w:numId w:val="4"/>
              </w:numPr>
              <w:ind w:left="0"/>
              <w:jc w:val="both"/>
              <w:rPr>
                <w:rFonts w:cstheme="minorHAnsi"/>
              </w:rPr>
            </w:pPr>
            <w:r w:rsidRPr="00523922">
              <w:rPr>
                <w:rFonts w:cstheme="minorHAnsi"/>
              </w:rPr>
              <w:t>Se expresan con fluidez al grabar su voz.</w:t>
            </w:r>
          </w:p>
          <w:p w14:paraId="358E7862" w14:textId="4F5A3785" w:rsidR="00E6605D" w:rsidRPr="00CD45A3" w:rsidRDefault="00E6605D" w:rsidP="00E6605D">
            <w:pPr>
              <w:pStyle w:val="Prrafodelista"/>
              <w:numPr>
                <w:ilvl w:val="0"/>
                <w:numId w:val="4"/>
              </w:numPr>
              <w:ind w:left="0"/>
              <w:jc w:val="both"/>
              <w:rPr>
                <w:rFonts w:cstheme="minorHAnsi"/>
              </w:rPr>
            </w:pPr>
            <w:r w:rsidRPr="00523922">
              <w:rPr>
                <w:rFonts w:cstheme="minorHAnsi"/>
              </w:rPr>
              <w:t xml:space="preserve">Imita la pronunciación de la grabación que escuchó. </w:t>
            </w:r>
          </w:p>
          <w:p w14:paraId="029B182E" w14:textId="0BF1B7DB" w:rsidR="00E6605D" w:rsidRPr="00523922" w:rsidRDefault="00E6605D" w:rsidP="00E6605D">
            <w:pPr>
              <w:jc w:val="center"/>
              <w:rPr>
                <w:rFonts w:asciiTheme="minorHAnsi" w:hAnsiTheme="minorHAnsi" w:cstheme="minorHAnsi"/>
                <w:b/>
                <w:bCs/>
                <w:sz w:val="22"/>
                <w:szCs w:val="22"/>
              </w:rPr>
            </w:pPr>
            <w:r w:rsidRPr="00523922">
              <w:rPr>
                <w:rFonts w:asciiTheme="minorHAnsi" w:hAnsiTheme="minorHAnsi" w:cstheme="minorHAnsi"/>
                <w:b/>
                <w:bCs/>
                <w:sz w:val="22"/>
                <w:szCs w:val="22"/>
              </w:rPr>
              <w:t>Escritura:</w:t>
            </w:r>
          </w:p>
          <w:p w14:paraId="1861C027" w14:textId="77777777"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lastRenderedPageBreak/>
              <w:t>Adecuadamente: 3</w:t>
            </w:r>
          </w:p>
          <w:p w14:paraId="791562DE" w14:textId="77777777"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Elementalmente: 2</w:t>
            </w:r>
          </w:p>
          <w:p w14:paraId="447EE286" w14:textId="77777777"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Insuficientemente: 1</w:t>
            </w:r>
          </w:p>
          <w:p w14:paraId="5326F3BF" w14:textId="52C4FC88" w:rsidR="00E6605D" w:rsidRPr="00523922" w:rsidRDefault="00E6605D" w:rsidP="00E6605D">
            <w:pPr>
              <w:rPr>
                <w:rFonts w:asciiTheme="minorHAnsi" w:hAnsiTheme="minorHAnsi" w:cstheme="minorHAnsi"/>
                <w:b/>
                <w:bCs/>
                <w:sz w:val="22"/>
                <w:szCs w:val="22"/>
              </w:rPr>
            </w:pPr>
          </w:p>
          <w:p w14:paraId="6A18BCAE" w14:textId="3FE5AD3E" w:rsidR="00E6605D" w:rsidRPr="00523922" w:rsidRDefault="00E6605D" w:rsidP="00E6605D">
            <w:pPr>
              <w:pStyle w:val="Prrafodelista"/>
              <w:numPr>
                <w:ilvl w:val="0"/>
                <w:numId w:val="5"/>
              </w:numPr>
              <w:ind w:left="0"/>
              <w:rPr>
                <w:rFonts w:cstheme="minorHAnsi"/>
              </w:rPr>
            </w:pPr>
            <w:r w:rsidRPr="00523922">
              <w:rPr>
                <w:rFonts w:cstheme="minorHAnsi"/>
              </w:rPr>
              <w:t>Organizan la información de acuerdo a lo escuchado.</w:t>
            </w:r>
          </w:p>
          <w:p w14:paraId="6934005B" w14:textId="094C9D9A" w:rsidR="00E6605D" w:rsidRPr="00523922" w:rsidRDefault="00E6605D" w:rsidP="00E6605D">
            <w:pPr>
              <w:pStyle w:val="Prrafodelista"/>
              <w:numPr>
                <w:ilvl w:val="0"/>
                <w:numId w:val="5"/>
              </w:numPr>
              <w:ind w:left="0"/>
              <w:rPr>
                <w:rFonts w:cstheme="minorHAnsi"/>
              </w:rPr>
            </w:pPr>
            <w:r w:rsidRPr="00523922">
              <w:rPr>
                <w:rFonts w:cstheme="minorHAnsi"/>
              </w:rPr>
              <w:t>Escriben correctamente una descripción de su signo zodiacal de acuerdo a un modelo y con ayuda del docente.</w:t>
            </w:r>
          </w:p>
          <w:p w14:paraId="4F278DF7" w14:textId="64DA4A1A" w:rsidR="00E6605D" w:rsidRPr="00CD45A3" w:rsidRDefault="00E6605D" w:rsidP="00E6605D">
            <w:pPr>
              <w:pStyle w:val="Prrafodelista"/>
              <w:numPr>
                <w:ilvl w:val="0"/>
                <w:numId w:val="5"/>
              </w:numPr>
              <w:ind w:left="0"/>
              <w:rPr>
                <w:rFonts w:cstheme="minorHAnsi"/>
              </w:rPr>
            </w:pPr>
            <w:r w:rsidRPr="00523922">
              <w:rPr>
                <w:rFonts w:cstheme="minorHAnsi"/>
              </w:rPr>
              <w:t>Dan coherencia al texto que escriben.</w:t>
            </w:r>
          </w:p>
        </w:tc>
      </w:tr>
      <w:tr w:rsidR="00E6605D" w:rsidRPr="00523922" w14:paraId="3DF8FD13" w14:textId="77777777" w:rsidTr="007E6E0F">
        <w:tc>
          <w:tcPr>
            <w:tcW w:w="1670" w:type="dxa"/>
            <w:shd w:val="clear" w:color="auto" w:fill="D9D9D9" w:themeFill="background1" w:themeFillShade="D9"/>
          </w:tcPr>
          <w:p w14:paraId="5601AA01" w14:textId="553C01FA"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lastRenderedPageBreak/>
              <w:t>Educación Tecnológica</w:t>
            </w:r>
          </w:p>
        </w:tc>
        <w:tc>
          <w:tcPr>
            <w:tcW w:w="4704" w:type="dxa"/>
          </w:tcPr>
          <w:p w14:paraId="63BDB32E" w14:textId="07809186" w:rsidR="00E6605D" w:rsidRPr="00523922" w:rsidRDefault="00E6605D" w:rsidP="00E6605D">
            <w:pPr>
              <w:rPr>
                <w:rFonts w:asciiTheme="minorHAnsi" w:hAnsiTheme="minorHAnsi" w:cstheme="minorHAnsi"/>
                <w:bCs/>
                <w:sz w:val="22"/>
                <w:szCs w:val="22"/>
              </w:rPr>
            </w:pPr>
            <w:r w:rsidRPr="00523922">
              <w:rPr>
                <w:rFonts w:asciiTheme="minorHAnsi" w:hAnsiTheme="minorHAnsi" w:cstheme="minorHAnsi"/>
                <w:bCs/>
                <w:sz w:val="22"/>
                <w:szCs w:val="22"/>
              </w:rPr>
              <w:t>Elaborar un producto para resolver problemas y aprovechar oportunidades, seleccionando y demostrando dominio en el uso de: técnicas y herramientas para medir, marcar, cortar, unir, pegar, perforar, mezclar, lijar, serrar y pintar, entre otras; materiales como papeles, cartones, maderas, fibras, plásticos, cerámicos, metales, desechos, entre otros.</w:t>
            </w:r>
          </w:p>
          <w:p w14:paraId="18E3DB4E" w14:textId="77777777" w:rsidR="00E6605D" w:rsidRPr="00523922" w:rsidRDefault="00E6605D" w:rsidP="00E6605D">
            <w:pPr>
              <w:jc w:val="both"/>
              <w:rPr>
                <w:rFonts w:asciiTheme="minorHAnsi" w:hAnsiTheme="minorHAnsi" w:cstheme="minorHAnsi"/>
                <w:sz w:val="22"/>
                <w:szCs w:val="22"/>
                <w:lang w:val="es-MX"/>
              </w:rPr>
            </w:pPr>
          </w:p>
        </w:tc>
        <w:tc>
          <w:tcPr>
            <w:tcW w:w="4416" w:type="dxa"/>
          </w:tcPr>
          <w:p w14:paraId="4CE31934" w14:textId="30610BF6" w:rsidR="00E6605D" w:rsidRPr="00523922" w:rsidRDefault="00E6605D" w:rsidP="00E6605D">
            <w:pPr>
              <w:pStyle w:val="Prrafodelista"/>
              <w:numPr>
                <w:ilvl w:val="0"/>
                <w:numId w:val="8"/>
              </w:numPr>
              <w:ind w:left="184" w:hanging="184"/>
              <w:jc w:val="both"/>
              <w:rPr>
                <w:rFonts w:cstheme="minorHAnsi"/>
                <w:bCs/>
              </w:rPr>
            </w:pPr>
            <w:r w:rsidRPr="00523922">
              <w:rPr>
                <w:rFonts w:cstheme="minorHAnsi"/>
                <w:bCs/>
              </w:rPr>
              <w:t>Exploran características relevantes de diseño (función, forma, partes) de un objeto o sistema existente.</w:t>
            </w:r>
          </w:p>
          <w:p w14:paraId="72552A94" w14:textId="0A96C522" w:rsidR="00E6605D" w:rsidRPr="00523922" w:rsidRDefault="00E6605D" w:rsidP="00E6605D">
            <w:pPr>
              <w:pStyle w:val="Prrafodelista"/>
              <w:numPr>
                <w:ilvl w:val="0"/>
                <w:numId w:val="8"/>
              </w:numPr>
              <w:ind w:left="184" w:hanging="184"/>
              <w:jc w:val="both"/>
              <w:rPr>
                <w:rFonts w:cstheme="minorHAnsi"/>
                <w:bCs/>
              </w:rPr>
            </w:pPr>
            <w:r w:rsidRPr="00523922">
              <w:rPr>
                <w:rFonts w:cstheme="minorHAnsi"/>
                <w:bCs/>
              </w:rPr>
              <w:t>Reproducen objetos o sistemas tecnológicos en tres dimensiones por medio de maquetas o prototipos.</w:t>
            </w:r>
          </w:p>
          <w:p w14:paraId="78610B3C" w14:textId="64BC68C1" w:rsidR="00E6605D" w:rsidRPr="00523922" w:rsidRDefault="00E6605D" w:rsidP="00E6605D">
            <w:pPr>
              <w:pStyle w:val="Prrafodelista"/>
              <w:numPr>
                <w:ilvl w:val="0"/>
                <w:numId w:val="8"/>
              </w:numPr>
              <w:ind w:left="184" w:hanging="184"/>
              <w:jc w:val="both"/>
              <w:rPr>
                <w:rFonts w:cstheme="minorHAnsi"/>
                <w:bCs/>
              </w:rPr>
            </w:pPr>
            <w:r w:rsidRPr="00523922">
              <w:rPr>
                <w:rFonts w:cstheme="minorHAnsi"/>
                <w:bCs/>
              </w:rPr>
              <w:t>Dibujan a mano alzada combinaciones de objetos o sistemas tecnológicos (quitan o agregan partes).</w:t>
            </w:r>
          </w:p>
        </w:tc>
      </w:tr>
      <w:tr w:rsidR="00E6605D" w:rsidRPr="00523922" w14:paraId="2DC65CEF" w14:textId="77777777" w:rsidTr="007E6E0F">
        <w:tc>
          <w:tcPr>
            <w:tcW w:w="1670" w:type="dxa"/>
            <w:shd w:val="clear" w:color="auto" w:fill="D9D9D9" w:themeFill="background1" w:themeFillShade="D9"/>
          </w:tcPr>
          <w:p w14:paraId="25A6727F" w14:textId="165154E6" w:rsidR="00E6605D" w:rsidRPr="00523922" w:rsidRDefault="00E6605D" w:rsidP="00E6605D">
            <w:pPr>
              <w:rPr>
                <w:rFonts w:asciiTheme="minorHAnsi" w:hAnsiTheme="minorHAnsi" w:cstheme="minorHAnsi"/>
                <w:sz w:val="22"/>
                <w:szCs w:val="22"/>
              </w:rPr>
            </w:pPr>
            <w:r w:rsidRPr="00523922">
              <w:rPr>
                <w:rFonts w:asciiTheme="minorHAnsi" w:hAnsiTheme="minorHAnsi" w:cstheme="minorHAnsi"/>
                <w:sz w:val="22"/>
                <w:szCs w:val="22"/>
              </w:rPr>
              <w:t xml:space="preserve">Evaluación </w:t>
            </w:r>
          </w:p>
        </w:tc>
        <w:tc>
          <w:tcPr>
            <w:tcW w:w="9120" w:type="dxa"/>
            <w:gridSpan w:val="2"/>
          </w:tcPr>
          <w:p w14:paraId="7D833648" w14:textId="1BF1833B" w:rsidR="00E6605D" w:rsidRPr="00523922" w:rsidRDefault="00E6605D" w:rsidP="00E6605D">
            <w:pPr>
              <w:jc w:val="both"/>
              <w:rPr>
                <w:rFonts w:asciiTheme="minorHAnsi" w:hAnsiTheme="minorHAnsi" w:cstheme="minorHAnsi"/>
                <w:sz w:val="22"/>
                <w:szCs w:val="22"/>
              </w:rPr>
            </w:pPr>
            <w:r w:rsidRPr="00523922">
              <w:rPr>
                <w:rFonts w:asciiTheme="minorHAnsi" w:hAnsiTheme="minorHAnsi" w:cstheme="minorHAnsi"/>
                <w:sz w:val="22"/>
                <w:szCs w:val="22"/>
              </w:rPr>
              <w:t xml:space="preserve">La actividad será evaluada mediante una </w:t>
            </w:r>
            <w:r>
              <w:rPr>
                <w:rFonts w:asciiTheme="minorHAnsi" w:hAnsiTheme="minorHAnsi" w:cstheme="minorHAnsi"/>
                <w:sz w:val="22"/>
                <w:szCs w:val="22"/>
              </w:rPr>
              <w:t>lista de cotejo</w:t>
            </w:r>
            <w:r w:rsidRPr="00523922">
              <w:rPr>
                <w:rFonts w:asciiTheme="minorHAnsi" w:hAnsiTheme="minorHAnsi" w:cstheme="minorHAnsi"/>
                <w:sz w:val="22"/>
                <w:szCs w:val="22"/>
              </w:rPr>
              <w:t>, evidenciando su trabajo a través de fotografías de cada parte de su “MAMPARA ESCOLAR”, las fotografías deberán ser enviadas por medio de WhatsApp a los profesores jefes, quiénes serán los encargados de la revisión del proyecto.</w:t>
            </w:r>
          </w:p>
        </w:tc>
      </w:tr>
    </w:tbl>
    <w:p w14:paraId="5B760051" w14:textId="234CF104" w:rsidR="00612AAB" w:rsidRPr="00523922" w:rsidRDefault="00612AAB" w:rsidP="0056128E">
      <w:pPr>
        <w:tabs>
          <w:tab w:val="left" w:pos="2100"/>
        </w:tabs>
        <w:rPr>
          <w:rFonts w:asciiTheme="minorHAnsi" w:hAnsiTheme="minorHAnsi" w:cstheme="minorHAnsi"/>
          <w:b/>
          <w:bCs/>
          <w:sz w:val="22"/>
          <w:szCs w:val="22"/>
          <w:u w:val="single"/>
        </w:rPr>
      </w:pPr>
    </w:p>
    <w:tbl>
      <w:tblPr>
        <w:tblStyle w:val="Tablaconcuadrcula"/>
        <w:tblW w:w="0" w:type="auto"/>
        <w:tblLook w:val="04A0" w:firstRow="1" w:lastRow="0" w:firstColumn="1" w:lastColumn="0" w:noHBand="0" w:noVBand="1"/>
      </w:tblPr>
      <w:tblGrid>
        <w:gridCol w:w="10790"/>
      </w:tblGrid>
      <w:tr w:rsidR="00612AAB" w:rsidRPr="00523922" w14:paraId="127B0A81" w14:textId="77777777" w:rsidTr="0056128E">
        <w:tc>
          <w:tcPr>
            <w:tcW w:w="10790" w:type="dxa"/>
            <w:shd w:val="clear" w:color="auto" w:fill="BFBFBF" w:themeFill="background1" w:themeFillShade="BF"/>
          </w:tcPr>
          <w:p w14:paraId="57632B25" w14:textId="59EB3558" w:rsidR="00612AAB" w:rsidRPr="00523922" w:rsidRDefault="00612AAB" w:rsidP="00612AAB">
            <w:pPr>
              <w:tabs>
                <w:tab w:val="left" w:pos="2100"/>
              </w:tabs>
              <w:jc w:val="center"/>
              <w:rPr>
                <w:rFonts w:asciiTheme="minorHAnsi" w:hAnsiTheme="minorHAnsi" w:cstheme="minorHAnsi"/>
                <w:b/>
                <w:bCs/>
                <w:sz w:val="22"/>
                <w:szCs w:val="22"/>
              </w:rPr>
            </w:pPr>
            <w:r w:rsidRPr="00523922">
              <w:rPr>
                <w:rFonts w:asciiTheme="minorHAnsi" w:hAnsiTheme="minorHAnsi" w:cstheme="minorHAnsi"/>
                <w:b/>
                <w:bCs/>
                <w:sz w:val="22"/>
                <w:szCs w:val="22"/>
              </w:rPr>
              <w:t>DESCRIPCIÓN</w:t>
            </w:r>
            <w:r w:rsidR="0056128E" w:rsidRPr="00523922">
              <w:rPr>
                <w:rFonts w:asciiTheme="minorHAnsi" w:hAnsiTheme="minorHAnsi" w:cstheme="minorHAnsi"/>
                <w:b/>
                <w:bCs/>
                <w:sz w:val="22"/>
                <w:szCs w:val="22"/>
              </w:rPr>
              <w:t xml:space="preserve"> DEL PROYECTO</w:t>
            </w:r>
          </w:p>
        </w:tc>
      </w:tr>
      <w:tr w:rsidR="00612AAB" w:rsidRPr="00523922" w14:paraId="05206656" w14:textId="77777777" w:rsidTr="00612AAB">
        <w:tc>
          <w:tcPr>
            <w:tcW w:w="10790" w:type="dxa"/>
          </w:tcPr>
          <w:p w14:paraId="37625F2C" w14:textId="2A909880" w:rsidR="00612AAB" w:rsidRPr="004D41FB" w:rsidRDefault="00612AAB" w:rsidP="00612AAB">
            <w:pPr>
              <w:jc w:val="both"/>
              <w:rPr>
                <w:rFonts w:asciiTheme="minorHAnsi" w:hAnsiTheme="minorHAnsi" w:cstheme="minorHAnsi"/>
                <w:b/>
                <w:bCs/>
                <w:sz w:val="22"/>
                <w:szCs w:val="22"/>
              </w:rPr>
            </w:pPr>
            <w:r w:rsidRPr="00523922">
              <w:rPr>
                <w:rFonts w:asciiTheme="minorHAnsi" w:hAnsiTheme="minorHAnsi" w:cstheme="minorHAnsi"/>
                <w:sz w:val="22"/>
                <w:szCs w:val="22"/>
              </w:rPr>
              <w:t xml:space="preserve">Estimados estudiantes en el mes de julio realizaremos un proyecto llamado </w:t>
            </w:r>
            <w:r w:rsidR="003D538E">
              <w:rPr>
                <w:rFonts w:asciiTheme="minorHAnsi" w:hAnsiTheme="minorHAnsi" w:cstheme="minorHAnsi"/>
                <w:b/>
                <w:bCs/>
                <w:sz w:val="22"/>
                <w:szCs w:val="22"/>
              </w:rPr>
              <w:t xml:space="preserve">“MAMPARA ESCOLAR”, </w:t>
            </w:r>
            <w:r w:rsidR="004D41FB" w:rsidRPr="00F23F86">
              <w:rPr>
                <w:rFonts w:asciiTheme="minorHAnsi" w:hAnsiTheme="minorHAnsi" w:cstheme="minorHAnsi"/>
                <w:sz w:val="22"/>
                <w:szCs w:val="22"/>
              </w:rPr>
              <w:t>en esta ocasión el proyecto est</w:t>
            </w:r>
            <w:r w:rsidR="00607B2B" w:rsidRPr="00F23F86">
              <w:rPr>
                <w:rFonts w:asciiTheme="minorHAnsi" w:hAnsiTheme="minorHAnsi" w:cstheme="minorHAnsi"/>
                <w:sz w:val="22"/>
                <w:szCs w:val="22"/>
              </w:rPr>
              <w:t>a</w:t>
            </w:r>
            <w:r w:rsidR="004D41FB" w:rsidRPr="00F23F86">
              <w:rPr>
                <w:rFonts w:asciiTheme="minorHAnsi" w:hAnsiTheme="minorHAnsi" w:cstheme="minorHAnsi"/>
                <w:sz w:val="22"/>
                <w:szCs w:val="22"/>
              </w:rPr>
              <w:t>rá basado en la construcción de una mampara escolar que tendrá como función publicar dos infografias.</w:t>
            </w:r>
            <w:r w:rsidR="004D41FB">
              <w:rPr>
                <w:rFonts w:asciiTheme="minorHAnsi" w:hAnsiTheme="minorHAnsi" w:cstheme="minorHAnsi"/>
                <w:b/>
                <w:bCs/>
                <w:sz w:val="22"/>
                <w:szCs w:val="22"/>
              </w:rPr>
              <w:t xml:space="preserve"> </w:t>
            </w:r>
            <w:r w:rsidR="004D41FB" w:rsidRPr="00F23F86">
              <w:rPr>
                <w:rFonts w:asciiTheme="minorHAnsi" w:hAnsiTheme="minorHAnsi" w:cstheme="minorHAnsi"/>
                <w:sz w:val="22"/>
                <w:szCs w:val="22"/>
              </w:rPr>
              <w:t>Una de ellas apunta al tema principal</w:t>
            </w:r>
            <w:r w:rsidR="004D41FB">
              <w:rPr>
                <w:rFonts w:asciiTheme="minorHAnsi" w:hAnsiTheme="minorHAnsi" w:cstheme="minorHAnsi"/>
                <w:b/>
                <w:bCs/>
                <w:sz w:val="22"/>
                <w:szCs w:val="22"/>
              </w:rPr>
              <w:t xml:space="preserve"> DERECHOS Y DEBERES EN TIEMPOS DE PANDEMIA, </w:t>
            </w:r>
            <w:r w:rsidR="004D41FB" w:rsidRPr="00F23F86">
              <w:rPr>
                <w:rFonts w:asciiTheme="minorHAnsi" w:hAnsiTheme="minorHAnsi" w:cstheme="minorHAnsi"/>
                <w:sz w:val="22"/>
                <w:szCs w:val="22"/>
              </w:rPr>
              <w:t xml:space="preserve">y la otra </w:t>
            </w:r>
            <w:r w:rsidR="005E50D3" w:rsidRPr="00F23F86">
              <w:rPr>
                <w:rFonts w:asciiTheme="minorHAnsi" w:hAnsiTheme="minorHAnsi" w:cstheme="minorHAnsi"/>
                <w:sz w:val="22"/>
                <w:szCs w:val="22"/>
              </w:rPr>
              <w:t>será una</w:t>
            </w:r>
            <w:r w:rsidR="005E50D3">
              <w:rPr>
                <w:rFonts w:asciiTheme="minorHAnsi" w:hAnsiTheme="minorHAnsi" w:cstheme="minorHAnsi"/>
                <w:b/>
                <w:bCs/>
                <w:sz w:val="22"/>
                <w:szCs w:val="22"/>
              </w:rPr>
              <w:t xml:space="preserve"> “INFOGRAFÍA DE CIENCIAS. </w:t>
            </w:r>
            <w:r w:rsidR="004D41FB" w:rsidRPr="005E50D3">
              <w:rPr>
                <w:rFonts w:asciiTheme="minorHAnsi" w:hAnsiTheme="minorHAnsi" w:cstheme="minorHAnsi"/>
                <w:sz w:val="22"/>
                <w:szCs w:val="22"/>
              </w:rPr>
              <w:t xml:space="preserve">La </w:t>
            </w:r>
            <w:r w:rsidRPr="005E50D3">
              <w:rPr>
                <w:rFonts w:asciiTheme="minorHAnsi" w:hAnsiTheme="minorHAnsi" w:cstheme="minorHAnsi"/>
                <w:sz w:val="22"/>
                <w:szCs w:val="22"/>
              </w:rPr>
              <w:t xml:space="preserve"> </w:t>
            </w:r>
            <w:r w:rsidRPr="00523922">
              <w:rPr>
                <w:rFonts w:asciiTheme="minorHAnsi" w:hAnsiTheme="minorHAnsi" w:cstheme="minorHAnsi"/>
                <w:sz w:val="22"/>
                <w:szCs w:val="22"/>
              </w:rPr>
              <w:t xml:space="preserve">modalidad de trabajo dinámica </w:t>
            </w:r>
            <w:r w:rsidR="004D41FB">
              <w:rPr>
                <w:rFonts w:asciiTheme="minorHAnsi" w:hAnsiTheme="minorHAnsi" w:cstheme="minorHAnsi"/>
                <w:sz w:val="22"/>
                <w:szCs w:val="22"/>
              </w:rPr>
              <w:t>y</w:t>
            </w:r>
            <w:r w:rsidRPr="00523922">
              <w:rPr>
                <w:rFonts w:asciiTheme="minorHAnsi" w:hAnsiTheme="minorHAnsi" w:cstheme="minorHAnsi"/>
                <w:sz w:val="22"/>
                <w:szCs w:val="22"/>
              </w:rPr>
              <w:t xml:space="preserve"> tiene por objetivo exponer temas de interés en relación a la contingencia que estamos viviendo como país.</w:t>
            </w:r>
          </w:p>
          <w:p w14:paraId="154EA519" w14:textId="3AED731C" w:rsidR="00612AAB" w:rsidRPr="00523922" w:rsidRDefault="00612AAB" w:rsidP="00E108EF">
            <w:pPr>
              <w:tabs>
                <w:tab w:val="left" w:pos="2100"/>
              </w:tabs>
              <w:jc w:val="both"/>
              <w:rPr>
                <w:rFonts w:asciiTheme="minorHAnsi" w:hAnsiTheme="minorHAnsi" w:cstheme="minorHAnsi"/>
                <w:b/>
                <w:bCs/>
                <w:sz w:val="22"/>
                <w:szCs w:val="22"/>
                <w:u w:val="single"/>
              </w:rPr>
            </w:pPr>
            <w:r w:rsidRPr="00523922">
              <w:rPr>
                <w:rFonts w:asciiTheme="minorHAnsi" w:hAnsiTheme="minorHAnsi" w:cstheme="minorHAnsi"/>
                <w:sz w:val="22"/>
                <w:szCs w:val="22"/>
              </w:rPr>
              <w:t xml:space="preserve">Para confeccionar la Mampara escolar, necesitarás materiales decorativos que tengas en tu hogar </w:t>
            </w:r>
            <w:r w:rsidR="00495F4A">
              <w:rPr>
                <w:rFonts w:asciiTheme="minorHAnsi" w:hAnsiTheme="minorHAnsi" w:cstheme="minorHAnsi"/>
                <w:sz w:val="22"/>
                <w:szCs w:val="22"/>
              </w:rPr>
              <w:t xml:space="preserve">para esto te daremos </w:t>
            </w:r>
            <w:r w:rsidRPr="00523922">
              <w:rPr>
                <w:rFonts w:asciiTheme="minorHAnsi" w:hAnsiTheme="minorHAnsi" w:cstheme="minorHAnsi"/>
                <w:sz w:val="22"/>
                <w:szCs w:val="22"/>
              </w:rPr>
              <w:t>las instrucciones para obtener un producto final.</w:t>
            </w:r>
          </w:p>
        </w:tc>
      </w:tr>
      <w:tr w:rsidR="00612AAB" w14:paraId="48A1991B" w14:textId="77777777" w:rsidTr="0056128E">
        <w:tc>
          <w:tcPr>
            <w:tcW w:w="10790" w:type="dxa"/>
            <w:shd w:val="clear" w:color="auto" w:fill="BFBFBF" w:themeFill="background1" w:themeFillShade="BF"/>
          </w:tcPr>
          <w:p w14:paraId="470291D6" w14:textId="4E746E52" w:rsidR="00612AAB" w:rsidRPr="00523922" w:rsidRDefault="00612AAB" w:rsidP="003D330C">
            <w:pPr>
              <w:tabs>
                <w:tab w:val="left" w:pos="2100"/>
              </w:tabs>
              <w:jc w:val="center"/>
              <w:rPr>
                <w:rFonts w:asciiTheme="minorHAnsi" w:hAnsiTheme="minorHAnsi" w:cstheme="minorHAnsi"/>
                <w:b/>
                <w:bCs/>
                <w:sz w:val="22"/>
                <w:szCs w:val="22"/>
              </w:rPr>
            </w:pPr>
            <w:r w:rsidRPr="00523922">
              <w:rPr>
                <w:rFonts w:asciiTheme="minorHAnsi" w:hAnsiTheme="minorHAnsi" w:cstheme="minorHAnsi"/>
                <w:b/>
                <w:bCs/>
                <w:sz w:val="22"/>
                <w:szCs w:val="22"/>
              </w:rPr>
              <w:t xml:space="preserve">MATERIALES </w:t>
            </w:r>
          </w:p>
        </w:tc>
      </w:tr>
      <w:tr w:rsidR="00612AAB" w:rsidRPr="00193205" w14:paraId="6E734018" w14:textId="77777777" w:rsidTr="00612AAB">
        <w:tc>
          <w:tcPr>
            <w:tcW w:w="10790" w:type="dxa"/>
          </w:tcPr>
          <w:p w14:paraId="42B136C9" w14:textId="074E3448" w:rsidR="00612AAB" w:rsidRDefault="00612AAB" w:rsidP="00612AAB">
            <w:pPr>
              <w:tabs>
                <w:tab w:val="left" w:pos="1142"/>
              </w:tabs>
              <w:rPr>
                <w:rFonts w:asciiTheme="minorHAnsi" w:hAnsiTheme="minorHAnsi" w:cstheme="minorHAnsi"/>
                <w:sz w:val="22"/>
                <w:szCs w:val="22"/>
              </w:rPr>
            </w:pPr>
            <w:r w:rsidRPr="00523922">
              <w:rPr>
                <w:rFonts w:asciiTheme="minorHAnsi" w:hAnsiTheme="minorHAnsi" w:cstheme="minorHAnsi"/>
                <w:sz w:val="22"/>
                <w:szCs w:val="22"/>
              </w:rPr>
              <w:t>Materiales que puedes utilizar: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8"/>
              <w:gridCol w:w="3578"/>
            </w:tblGrid>
            <w:tr w:rsidR="00745B78" w14:paraId="157644E6" w14:textId="77777777" w:rsidTr="00745B78">
              <w:trPr>
                <w:trHeight w:val="296"/>
              </w:trPr>
              <w:tc>
                <w:tcPr>
                  <w:tcW w:w="3578" w:type="dxa"/>
                </w:tcPr>
                <w:p w14:paraId="786B4F43" w14:textId="5074C02D" w:rsidR="00745B78" w:rsidRPr="00745B78" w:rsidRDefault="00745B78" w:rsidP="00745B78">
                  <w:pPr>
                    <w:pStyle w:val="Prrafodelista"/>
                    <w:numPr>
                      <w:ilvl w:val="0"/>
                      <w:numId w:val="8"/>
                    </w:numPr>
                    <w:tabs>
                      <w:tab w:val="left" w:pos="1142"/>
                    </w:tabs>
                    <w:spacing w:after="0" w:line="240" w:lineRule="auto"/>
                    <w:ind w:left="0"/>
                    <w:rPr>
                      <w:rFonts w:cstheme="minorHAnsi"/>
                    </w:rPr>
                  </w:pPr>
                  <w:r>
                    <w:rPr>
                      <w:rFonts w:cstheme="minorHAnsi"/>
                    </w:rPr>
                    <w:t xml:space="preserve">- </w:t>
                  </w:r>
                  <w:r w:rsidRPr="00523922">
                    <w:rPr>
                      <w:rFonts w:cstheme="minorHAnsi"/>
                    </w:rPr>
                    <w:t xml:space="preserve">Cartones </w:t>
                  </w:r>
                  <w:r>
                    <w:rPr>
                      <w:rFonts w:cstheme="minorHAnsi"/>
                    </w:rPr>
                    <w:t xml:space="preserve">                                                         </w:t>
                  </w:r>
                </w:p>
              </w:tc>
              <w:tc>
                <w:tcPr>
                  <w:tcW w:w="3578" w:type="dxa"/>
                </w:tcPr>
                <w:p w14:paraId="47CCC389" w14:textId="46F720EC" w:rsidR="00745B78" w:rsidRPr="00745B78" w:rsidRDefault="00745B78" w:rsidP="00745B78">
                  <w:pPr>
                    <w:numPr>
                      <w:ilvl w:val="0"/>
                      <w:numId w:val="8"/>
                    </w:numPr>
                    <w:tabs>
                      <w:tab w:val="left" w:pos="1142"/>
                    </w:tabs>
                    <w:ind w:left="0"/>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 </w:t>
                  </w:r>
                  <w:r w:rsidRPr="00745B78">
                    <w:rPr>
                      <w:rFonts w:asciiTheme="minorHAnsi" w:hAnsiTheme="minorHAnsi" w:cstheme="minorHAnsi"/>
                      <w:sz w:val="22"/>
                      <w:szCs w:val="22"/>
                      <w:lang w:val="es-ES_tradnl"/>
                    </w:rPr>
                    <w:t>Papel entretenido.</w:t>
                  </w:r>
                </w:p>
              </w:tc>
            </w:tr>
            <w:tr w:rsidR="00745B78" w14:paraId="332D97FA" w14:textId="77777777" w:rsidTr="00745B78">
              <w:trPr>
                <w:trHeight w:val="281"/>
              </w:trPr>
              <w:tc>
                <w:tcPr>
                  <w:tcW w:w="3578" w:type="dxa"/>
                </w:tcPr>
                <w:p w14:paraId="753DF522" w14:textId="7AADD2C2" w:rsidR="00745B78" w:rsidRPr="00745B78" w:rsidRDefault="00745B78" w:rsidP="00745B78">
                  <w:pPr>
                    <w:pStyle w:val="Prrafodelista"/>
                    <w:numPr>
                      <w:ilvl w:val="0"/>
                      <w:numId w:val="8"/>
                    </w:numPr>
                    <w:tabs>
                      <w:tab w:val="left" w:pos="1142"/>
                    </w:tabs>
                    <w:spacing w:after="0" w:line="240" w:lineRule="auto"/>
                    <w:ind w:left="0"/>
                    <w:rPr>
                      <w:rFonts w:cstheme="minorHAnsi"/>
                    </w:rPr>
                  </w:pPr>
                  <w:r>
                    <w:rPr>
                      <w:rFonts w:cstheme="minorHAnsi"/>
                    </w:rPr>
                    <w:t xml:space="preserve">- </w:t>
                  </w:r>
                  <w:r w:rsidRPr="00523922">
                    <w:rPr>
                      <w:rFonts w:cstheme="minorHAnsi"/>
                    </w:rPr>
                    <w:t>Cartulinas</w:t>
                  </w:r>
                </w:p>
              </w:tc>
              <w:tc>
                <w:tcPr>
                  <w:tcW w:w="3578" w:type="dxa"/>
                </w:tcPr>
                <w:p w14:paraId="64F2016D" w14:textId="309B1B81" w:rsidR="00745B78" w:rsidRPr="00745B78" w:rsidRDefault="00745B78" w:rsidP="00745B78">
                  <w:pPr>
                    <w:numPr>
                      <w:ilvl w:val="0"/>
                      <w:numId w:val="8"/>
                    </w:numPr>
                    <w:tabs>
                      <w:tab w:val="left" w:pos="1142"/>
                    </w:tabs>
                    <w:ind w:left="0"/>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 </w:t>
                  </w:r>
                  <w:r w:rsidRPr="00745B78">
                    <w:rPr>
                      <w:rFonts w:asciiTheme="minorHAnsi" w:hAnsiTheme="minorHAnsi" w:cstheme="minorHAnsi"/>
                      <w:sz w:val="22"/>
                      <w:szCs w:val="22"/>
                      <w:lang w:val="es-ES_tradnl"/>
                    </w:rPr>
                    <w:t>Goma eva, cartón corrugado.</w:t>
                  </w:r>
                </w:p>
              </w:tc>
            </w:tr>
            <w:tr w:rsidR="00745B78" w14:paraId="6800B916" w14:textId="77777777" w:rsidTr="00745B78">
              <w:trPr>
                <w:trHeight w:val="296"/>
              </w:trPr>
              <w:tc>
                <w:tcPr>
                  <w:tcW w:w="3578" w:type="dxa"/>
                </w:tcPr>
                <w:p w14:paraId="772C2271" w14:textId="099733E1" w:rsidR="00745B78" w:rsidRPr="00745B78" w:rsidRDefault="00745B78" w:rsidP="00745B78">
                  <w:pPr>
                    <w:pStyle w:val="Prrafodelista"/>
                    <w:numPr>
                      <w:ilvl w:val="0"/>
                      <w:numId w:val="8"/>
                    </w:numPr>
                    <w:tabs>
                      <w:tab w:val="left" w:pos="1142"/>
                    </w:tabs>
                    <w:spacing w:after="0" w:line="240" w:lineRule="auto"/>
                    <w:ind w:left="0"/>
                    <w:rPr>
                      <w:rFonts w:cstheme="minorHAnsi"/>
                    </w:rPr>
                  </w:pPr>
                  <w:r>
                    <w:rPr>
                      <w:rFonts w:cstheme="minorHAnsi"/>
                    </w:rPr>
                    <w:t xml:space="preserve">- </w:t>
                  </w:r>
                  <w:r w:rsidRPr="00523922">
                    <w:rPr>
                      <w:rFonts w:cstheme="minorHAnsi"/>
                    </w:rPr>
                    <w:t>Trozos de géneros, blondas.</w:t>
                  </w:r>
                </w:p>
              </w:tc>
              <w:tc>
                <w:tcPr>
                  <w:tcW w:w="3578" w:type="dxa"/>
                </w:tcPr>
                <w:p w14:paraId="733233F8" w14:textId="0BF6D000" w:rsidR="00745B78" w:rsidRPr="00745B78" w:rsidRDefault="00745B78" w:rsidP="00745B78">
                  <w:pPr>
                    <w:numPr>
                      <w:ilvl w:val="0"/>
                      <w:numId w:val="8"/>
                    </w:numPr>
                    <w:tabs>
                      <w:tab w:val="left" w:pos="1142"/>
                    </w:tabs>
                    <w:ind w:left="0"/>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 </w:t>
                  </w:r>
                  <w:r w:rsidRPr="00745B78">
                    <w:rPr>
                      <w:rFonts w:asciiTheme="minorHAnsi" w:hAnsiTheme="minorHAnsi" w:cstheme="minorHAnsi"/>
                      <w:sz w:val="22"/>
                      <w:szCs w:val="22"/>
                      <w:lang w:val="es-ES_tradnl"/>
                    </w:rPr>
                    <w:t>Lápices, pegamento, tijeras, reglas.</w:t>
                  </w:r>
                </w:p>
              </w:tc>
            </w:tr>
            <w:tr w:rsidR="00745B78" w:rsidRPr="00193205" w14:paraId="5F9F1136" w14:textId="77777777" w:rsidTr="00745B78">
              <w:trPr>
                <w:trHeight w:val="385"/>
              </w:trPr>
              <w:tc>
                <w:tcPr>
                  <w:tcW w:w="3578" w:type="dxa"/>
                </w:tcPr>
                <w:p w14:paraId="7EC974E7" w14:textId="1534AE04" w:rsidR="00745B78" w:rsidRPr="00745B78" w:rsidRDefault="00745B78" w:rsidP="00745B78">
                  <w:pPr>
                    <w:pStyle w:val="Prrafodelista"/>
                    <w:numPr>
                      <w:ilvl w:val="0"/>
                      <w:numId w:val="8"/>
                    </w:numPr>
                    <w:tabs>
                      <w:tab w:val="left" w:pos="1142"/>
                    </w:tabs>
                    <w:spacing w:after="0" w:line="240" w:lineRule="auto"/>
                    <w:ind w:left="0"/>
                    <w:rPr>
                      <w:rFonts w:cstheme="minorHAnsi"/>
                    </w:rPr>
                  </w:pPr>
                  <w:r>
                    <w:rPr>
                      <w:rFonts w:cstheme="minorHAnsi"/>
                    </w:rPr>
                    <w:t xml:space="preserve">- </w:t>
                  </w:r>
                  <w:r w:rsidRPr="00523922">
                    <w:rPr>
                      <w:rFonts w:cstheme="minorHAnsi"/>
                    </w:rPr>
                    <w:t>Cartulinas de colores.</w:t>
                  </w:r>
                </w:p>
              </w:tc>
              <w:tc>
                <w:tcPr>
                  <w:tcW w:w="3578" w:type="dxa"/>
                </w:tcPr>
                <w:p w14:paraId="1196C20C" w14:textId="4163CAE8" w:rsidR="00745B78" w:rsidRPr="00193205" w:rsidRDefault="00745B78" w:rsidP="00745B78">
                  <w:pPr>
                    <w:tabs>
                      <w:tab w:val="left" w:pos="1142"/>
                    </w:tabs>
                    <w:rPr>
                      <w:rFonts w:asciiTheme="minorHAnsi" w:hAnsiTheme="minorHAnsi" w:cstheme="minorHAnsi"/>
                      <w:sz w:val="22"/>
                      <w:szCs w:val="22"/>
                      <w:lang w:val="pt-BR"/>
                    </w:rPr>
                  </w:pPr>
                  <w:r>
                    <w:rPr>
                      <w:rFonts w:asciiTheme="minorHAnsi" w:hAnsiTheme="minorHAnsi" w:cstheme="minorHAnsi"/>
                      <w:sz w:val="22"/>
                      <w:szCs w:val="22"/>
                      <w:lang w:val="pt-BR"/>
                    </w:rPr>
                    <w:t xml:space="preserve">-  </w:t>
                  </w:r>
                  <w:r w:rsidRPr="00745B78">
                    <w:rPr>
                      <w:rFonts w:asciiTheme="minorHAnsi" w:hAnsiTheme="minorHAnsi" w:cstheme="minorHAnsi"/>
                      <w:sz w:val="22"/>
                      <w:szCs w:val="22"/>
                      <w:lang w:val="pt-BR"/>
                    </w:rPr>
                    <w:t>Silicona fria o caliente, agorex.</w:t>
                  </w:r>
                </w:p>
              </w:tc>
            </w:tr>
          </w:tbl>
          <w:p w14:paraId="7A7B7CE4" w14:textId="67C68CC8" w:rsidR="00612AAB" w:rsidRPr="00745B78" w:rsidRDefault="00612AAB" w:rsidP="00745B78">
            <w:pPr>
              <w:tabs>
                <w:tab w:val="left" w:pos="1142"/>
              </w:tabs>
              <w:rPr>
                <w:rFonts w:cstheme="minorHAnsi"/>
                <w:lang w:val="pt-BR"/>
              </w:rPr>
            </w:pPr>
          </w:p>
        </w:tc>
      </w:tr>
      <w:tr w:rsidR="00612AAB" w14:paraId="742BB6FF" w14:textId="77777777" w:rsidTr="0056128E">
        <w:tc>
          <w:tcPr>
            <w:tcW w:w="10790" w:type="dxa"/>
            <w:shd w:val="clear" w:color="auto" w:fill="BFBFBF" w:themeFill="background1" w:themeFillShade="BF"/>
          </w:tcPr>
          <w:p w14:paraId="566ECFEE" w14:textId="3E90EBF1" w:rsidR="00612AAB" w:rsidRPr="00523922" w:rsidRDefault="00612AAB" w:rsidP="003D330C">
            <w:pPr>
              <w:tabs>
                <w:tab w:val="left" w:pos="2100"/>
              </w:tabs>
              <w:jc w:val="center"/>
              <w:rPr>
                <w:rFonts w:asciiTheme="minorHAnsi" w:hAnsiTheme="minorHAnsi" w:cstheme="minorHAnsi"/>
                <w:b/>
                <w:bCs/>
                <w:sz w:val="22"/>
                <w:szCs w:val="22"/>
              </w:rPr>
            </w:pPr>
            <w:r w:rsidRPr="00523922">
              <w:rPr>
                <w:rFonts w:asciiTheme="minorHAnsi" w:hAnsiTheme="minorHAnsi" w:cstheme="minorHAnsi"/>
                <w:b/>
                <w:bCs/>
                <w:sz w:val="22"/>
                <w:szCs w:val="22"/>
              </w:rPr>
              <w:t xml:space="preserve">INSTRUCCIONES </w:t>
            </w:r>
          </w:p>
        </w:tc>
      </w:tr>
      <w:tr w:rsidR="00612AAB" w14:paraId="5CD4A9EB" w14:textId="77777777" w:rsidTr="00612AAB">
        <w:tc>
          <w:tcPr>
            <w:tcW w:w="10790" w:type="dxa"/>
          </w:tcPr>
          <w:p w14:paraId="612B9324" w14:textId="11CD270D" w:rsidR="00612AAB" w:rsidRPr="00495F4A" w:rsidRDefault="004D41FB" w:rsidP="00495F4A">
            <w:pPr>
              <w:pStyle w:val="NormalWeb"/>
              <w:numPr>
                <w:ilvl w:val="0"/>
                <w:numId w:val="7"/>
              </w:numPr>
              <w:shd w:val="clear" w:color="auto" w:fill="FFFFFF"/>
              <w:jc w:val="both"/>
              <w:rPr>
                <w:rFonts w:asciiTheme="minorHAnsi" w:hAnsiTheme="minorHAnsi" w:cstheme="minorHAnsi"/>
                <w:sz w:val="22"/>
                <w:szCs w:val="22"/>
              </w:rPr>
            </w:pPr>
            <w:r>
              <w:rPr>
                <w:noProof/>
              </w:rPr>
              <w:drawing>
                <wp:anchor distT="0" distB="0" distL="114300" distR="114300" simplePos="0" relativeHeight="251799552" behindDoc="0" locked="0" layoutInCell="1" allowOverlap="1" wp14:anchorId="2602DCB3" wp14:editId="3F3147FC">
                  <wp:simplePos x="0" y="0"/>
                  <wp:positionH relativeFrom="column">
                    <wp:posOffset>794254</wp:posOffset>
                  </wp:positionH>
                  <wp:positionV relativeFrom="paragraph">
                    <wp:posOffset>1010676</wp:posOffset>
                  </wp:positionV>
                  <wp:extent cx="2060642" cy="2054159"/>
                  <wp:effectExtent l="0" t="0" r="0" b="3810"/>
                  <wp:wrapNone/>
                  <wp:docPr id="4" name="Imagen 4" descr="Paneles soporte para exposiciones | Pack 4 unidades | Muebl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eles soporte para exposiciones | Pack 4 unidades | Muebles de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51" t="3631" r="16519" b="9900"/>
                          <a:stretch/>
                        </pic:blipFill>
                        <pic:spPr bwMode="auto">
                          <a:xfrm>
                            <a:off x="0" y="0"/>
                            <a:ext cx="2060642" cy="2054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AAB" w:rsidRPr="00523922">
              <w:rPr>
                <w:rFonts w:asciiTheme="minorHAnsi" w:hAnsiTheme="minorHAnsi" w:cstheme="minorHAnsi"/>
                <w:sz w:val="22"/>
                <w:szCs w:val="22"/>
              </w:rPr>
              <w:t xml:space="preserve">La mampara escolar está referida al formato en que presentarás </w:t>
            </w:r>
            <w:r w:rsidR="00495F4A">
              <w:rPr>
                <w:rFonts w:asciiTheme="minorHAnsi" w:hAnsiTheme="minorHAnsi" w:cstheme="minorHAnsi"/>
                <w:sz w:val="22"/>
                <w:szCs w:val="22"/>
              </w:rPr>
              <w:t>las infografías</w:t>
            </w:r>
            <w:r w:rsidR="00612AAB" w:rsidRPr="00523922">
              <w:rPr>
                <w:rFonts w:asciiTheme="minorHAnsi" w:hAnsiTheme="minorHAnsi" w:cstheme="minorHAnsi"/>
                <w:sz w:val="22"/>
                <w:szCs w:val="22"/>
              </w:rPr>
              <w:t xml:space="preserve"> sobre </w:t>
            </w:r>
            <w:r w:rsidR="00495F4A">
              <w:rPr>
                <w:rFonts w:asciiTheme="minorHAnsi" w:hAnsiTheme="minorHAnsi" w:cstheme="minorHAnsi"/>
                <w:sz w:val="22"/>
                <w:szCs w:val="22"/>
              </w:rPr>
              <w:t xml:space="preserve">las </w:t>
            </w:r>
            <w:r w:rsidR="00612AAB" w:rsidRPr="00523922">
              <w:rPr>
                <w:rFonts w:asciiTheme="minorHAnsi" w:hAnsiTheme="minorHAnsi" w:cstheme="minorHAnsi"/>
                <w:sz w:val="22"/>
                <w:szCs w:val="22"/>
              </w:rPr>
              <w:t>“</w:t>
            </w:r>
            <w:r>
              <w:rPr>
                <w:rFonts w:asciiTheme="minorHAnsi" w:hAnsiTheme="minorHAnsi" w:cstheme="minorHAnsi"/>
                <w:sz w:val="22"/>
                <w:szCs w:val="22"/>
              </w:rPr>
              <w:t xml:space="preserve">DERECHOS Y DEBERES EN TIEMPOS DE </w:t>
            </w:r>
            <w:r w:rsidR="00F23F86">
              <w:rPr>
                <w:rFonts w:asciiTheme="minorHAnsi" w:hAnsiTheme="minorHAnsi" w:cstheme="minorHAnsi"/>
                <w:sz w:val="22"/>
                <w:szCs w:val="22"/>
              </w:rPr>
              <w:t>PANDEMIA”</w:t>
            </w:r>
            <w:r w:rsidR="007029F9">
              <w:rPr>
                <w:rFonts w:asciiTheme="minorHAnsi" w:hAnsiTheme="minorHAnsi" w:cstheme="minorHAnsi"/>
                <w:sz w:val="22"/>
                <w:szCs w:val="22"/>
              </w:rPr>
              <w:t xml:space="preserve"> </w:t>
            </w:r>
            <w:r w:rsidR="00F23F86">
              <w:rPr>
                <w:rFonts w:asciiTheme="minorHAnsi" w:hAnsiTheme="minorHAnsi" w:cstheme="minorHAnsi"/>
                <w:sz w:val="22"/>
                <w:szCs w:val="22"/>
              </w:rPr>
              <w:t>y la “INFOGRAFÍA DE CIENCIAS”</w:t>
            </w:r>
            <w:r w:rsidR="00612AAB" w:rsidRPr="00523922">
              <w:rPr>
                <w:rFonts w:asciiTheme="minorHAnsi" w:hAnsiTheme="minorHAnsi" w:cstheme="minorHAnsi"/>
                <w:sz w:val="22"/>
                <w:szCs w:val="22"/>
              </w:rPr>
              <w:t xml:space="preserve">. Se trata de un cartón o cartulina doblada en </w:t>
            </w:r>
            <w:r w:rsidR="00495F4A">
              <w:rPr>
                <w:rFonts w:asciiTheme="minorHAnsi" w:hAnsiTheme="minorHAnsi" w:cstheme="minorHAnsi"/>
                <w:sz w:val="22"/>
                <w:szCs w:val="22"/>
              </w:rPr>
              <w:t>dos</w:t>
            </w:r>
            <w:r w:rsidR="00612AAB" w:rsidRPr="00523922">
              <w:rPr>
                <w:rFonts w:asciiTheme="minorHAnsi" w:hAnsiTheme="minorHAnsi" w:cstheme="minorHAnsi"/>
                <w:sz w:val="22"/>
                <w:szCs w:val="22"/>
              </w:rPr>
              <w:t xml:space="preserve"> partes con las siguientes medidas: 1m x1m, donde la información se incluye de manera original e imaginativa en </w:t>
            </w:r>
            <w:r w:rsidR="00495F4A">
              <w:rPr>
                <w:rFonts w:asciiTheme="minorHAnsi" w:hAnsiTheme="minorHAnsi" w:cstheme="minorHAnsi"/>
                <w:sz w:val="22"/>
                <w:szCs w:val="22"/>
              </w:rPr>
              <w:t xml:space="preserve">dos </w:t>
            </w:r>
            <w:r w:rsidR="00612AAB" w:rsidRPr="00523922">
              <w:rPr>
                <w:rFonts w:asciiTheme="minorHAnsi" w:hAnsiTheme="minorHAnsi" w:cstheme="minorHAnsi"/>
                <w:sz w:val="22"/>
                <w:szCs w:val="22"/>
              </w:rPr>
              <w:t xml:space="preserve">dimensiones, </w:t>
            </w:r>
            <w:r w:rsidR="00495F4A">
              <w:rPr>
                <w:rFonts w:asciiTheme="minorHAnsi" w:hAnsiTheme="minorHAnsi" w:cstheme="minorHAnsi"/>
                <w:sz w:val="22"/>
                <w:szCs w:val="22"/>
              </w:rPr>
              <w:t>cada división corresponderá para una infografía, p</w:t>
            </w:r>
            <w:r w:rsidR="00612AAB" w:rsidRPr="00495F4A">
              <w:rPr>
                <w:rFonts w:asciiTheme="minorHAnsi" w:hAnsiTheme="minorHAnsi" w:cstheme="minorHAnsi"/>
                <w:sz w:val="22"/>
                <w:szCs w:val="22"/>
              </w:rPr>
              <w:t xml:space="preserve">ara </w:t>
            </w:r>
            <w:r w:rsidR="00495F4A">
              <w:rPr>
                <w:rFonts w:asciiTheme="minorHAnsi" w:hAnsiTheme="minorHAnsi" w:cstheme="minorHAnsi"/>
                <w:sz w:val="22"/>
                <w:szCs w:val="22"/>
              </w:rPr>
              <w:t xml:space="preserve">su confección </w:t>
            </w:r>
            <w:r w:rsidR="00612AAB" w:rsidRPr="00495F4A">
              <w:rPr>
                <w:rFonts w:asciiTheme="minorHAnsi" w:hAnsiTheme="minorHAnsi" w:cstheme="minorHAnsi"/>
                <w:sz w:val="22"/>
                <w:szCs w:val="22"/>
              </w:rPr>
              <w:t>podrás emplear múltiples materiales, siempre que la información quede expuesta con claridad. Observa los ejemplos.</w:t>
            </w:r>
            <w:r w:rsidR="00612AAB" w:rsidRPr="00495F4A">
              <w:rPr>
                <w:rFonts w:asciiTheme="minorHAnsi" w:hAnsiTheme="minorHAnsi" w:cstheme="minorHAnsi"/>
                <w:sz w:val="22"/>
                <w:szCs w:val="22"/>
              </w:rPr>
              <w:fldChar w:fldCharType="begin"/>
            </w:r>
            <w:r w:rsidR="00612AAB" w:rsidRPr="00495F4A">
              <w:rPr>
                <w:rFonts w:asciiTheme="minorHAnsi" w:hAnsiTheme="minorHAnsi" w:cstheme="minorHAnsi"/>
                <w:sz w:val="22"/>
                <w:szCs w:val="22"/>
              </w:rPr>
              <w:instrText xml:space="preserve"> INCLUDEPICTURE "C:\\var\\folders\\1z\\8pmblsvs00j7g563z43yb3j80000gn\\T\\com.microsoft.Word\\WebArchiveCopyPasteTempFiles\\efcd6e22194f5d975d03641cecbb866d.jpg" \* MERGEFORMAT </w:instrText>
            </w:r>
            <w:r w:rsidR="00612AAB" w:rsidRPr="00495F4A">
              <w:rPr>
                <w:rFonts w:asciiTheme="minorHAnsi" w:hAnsiTheme="minorHAnsi" w:cstheme="minorHAnsi"/>
                <w:sz w:val="22"/>
                <w:szCs w:val="22"/>
              </w:rPr>
              <w:fldChar w:fldCharType="end"/>
            </w:r>
          </w:p>
          <w:p w14:paraId="56D97FD7" w14:textId="38AAEDC7" w:rsidR="00495F4A" w:rsidRDefault="00745B78" w:rsidP="00495F4A">
            <w:r>
              <w:rPr>
                <w:noProof/>
              </w:rPr>
              <w:drawing>
                <wp:anchor distT="0" distB="0" distL="114300" distR="114300" simplePos="0" relativeHeight="251800576" behindDoc="0" locked="0" layoutInCell="1" allowOverlap="1" wp14:anchorId="59219D1E" wp14:editId="15634824">
                  <wp:simplePos x="0" y="0"/>
                  <wp:positionH relativeFrom="column">
                    <wp:posOffset>3777716</wp:posOffset>
                  </wp:positionH>
                  <wp:positionV relativeFrom="paragraph">
                    <wp:posOffset>24522</wp:posOffset>
                  </wp:positionV>
                  <wp:extent cx="2102158" cy="2010503"/>
                  <wp:effectExtent l="0" t="0" r="6350" b="0"/>
                  <wp:wrapNone/>
                  <wp:docPr id="5" name="Imagen 5" descr="DIRECTV Ecuador | #QuedateEnCasa 🏠 on Twitter: &quot;Comenzaron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TV Ecuador | #QuedateEnCasa 🏠 on Twitter: &quot;Comenzaron los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192" t="9405" r="28207" b="4610"/>
                          <a:stretch/>
                        </pic:blipFill>
                        <pic:spPr bwMode="auto">
                          <a:xfrm>
                            <a:off x="0" y="0"/>
                            <a:ext cx="2102158" cy="2010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F4A">
              <w:fldChar w:fldCharType="begin"/>
            </w:r>
            <w:r w:rsidR="00495F4A">
              <w:instrText xml:space="preserve"> INCLUDEPICTURE "/var/folders/1z/8pmblsvs00j7g563z43yb3j80000gn/T/com.microsoft.Word/WebArchiveCopyPasteTempFiles/360d0b451feb113088853f2ac99d6288.jpg" \* MERGEFORMATINET </w:instrText>
            </w:r>
            <w:r w:rsidR="00495F4A">
              <w:fldChar w:fldCharType="end"/>
            </w:r>
          </w:p>
          <w:p w14:paraId="79957644" w14:textId="4576DA6A" w:rsidR="00B87FCC" w:rsidRDefault="00B87FCC" w:rsidP="00B87FCC">
            <w:r>
              <w:fldChar w:fldCharType="begin"/>
            </w:r>
            <w:r>
              <w:instrText xml:space="preserve"> INCLUDEPICTURE "/var/folders/1z/8pmblsvs00j7g563z43yb3j80000gn/T/com.microsoft.Word/WebArchiveCopyPasteTempFiles/DkkVgqBXcAAs0Db.jpg" \* MERGEFORMATINET </w:instrText>
            </w:r>
            <w:r>
              <w:fldChar w:fldCharType="end"/>
            </w:r>
          </w:p>
          <w:p w14:paraId="5FB8C948" w14:textId="1CA5546D" w:rsidR="00612AAB" w:rsidRPr="00523922" w:rsidRDefault="00612AAB" w:rsidP="00612AAB">
            <w:pPr>
              <w:pStyle w:val="NormalWeb"/>
              <w:shd w:val="clear" w:color="auto" w:fill="FFFFFF"/>
              <w:jc w:val="both"/>
              <w:rPr>
                <w:rFonts w:asciiTheme="minorHAnsi" w:hAnsiTheme="minorHAnsi" w:cstheme="minorHAnsi"/>
                <w:sz w:val="22"/>
                <w:szCs w:val="22"/>
              </w:rPr>
            </w:pPr>
          </w:p>
          <w:p w14:paraId="4F0EBD00" w14:textId="6FA20333" w:rsidR="00612AAB" w:rsidRPr="00523922" w:rsidRDefault="00612AAB" w:rsidP="00612AAB">
            <w:pPr>
              <w:pStyle w:val="NormalWeb"/>
              <w:shd w:val="clear" w:color="auto" w:fill="FFFFFF"/>
              <w:jc w:val="both"/>
              <w:rPr>
                <w:rFonts w:asciiTheme="minorHAnsi" w:hAnsiTheme="minorHAnsi" w:cstheme="minorHAnsi"/>
                <w:sz w:val="22"/>
                <w:szCs w:val="22"/>
              </w:rPr>
            </w:pPr>
          </w:p>
          <w:p w14:paraId="03758DC8" w14:textId="3C87A4B3" w:rsidR="00612AAB" w:rsidRPr="00523922" w:rsidRDefault="00612AAB" w:rsidP="00612AAB">
            <w:pPr>
              <w:pStyle w:val="NormalWeb"/>
              <w:shd w:val="clear" w:color="auto" w:fill="FFFFFF"/>
              <w:jc w:val="both"/>
              <w:rPr>
                <w:rFonts w:asciiTheme="minorHAnsi" w:hAnsiTheme="minorHAnsi" w:cstheme="minorHAnsi"/>
                <w:sz w:val="22"/>
                <w:szCs w:val="22"/>
              </w:rPr>
            </w:pPr>
          </w:p>
          <w:p w14:paraId="5B4A9697" w14:textId="77777777" w:rsidR="00745B78" w:rsidRDefault="00745B78" w:rsidP="00612AAB">
            <w:pPr>
              <w:jc w:val="both"/>
              <w:rPr>
                <w:rFonts w:asciiTheme="minorHAnsi" w:hAnsiTheme="minorHAnsi" w:cstheme="minorHAnsi"/>
                <w:sz w:val="22"/>
                <w:szCs w:val="22"/>
                <w:shd w:val="clear" w:color="auto" w:fill="FFFFFF"/>
              </w:rPr>
            </w:pPr>
          </w:p>
          <w:p w14:paraId="63B0F39E" w14:textId="77777777" w:rsidR="00745B78" w:rsidRDefault="00745B78" w:rsidP="00612AAB">
            <w:pPr>
              <w:jc w:val="both"/>
              <w:rPr>
                <w:rFonts w:asciiTheme="minorHAnsi" w:hAnsiTheme="minorHAnsi" w:cstheme="minorHAnsi"/>
                <w:sz w:val="22"/>
                <w:szCs w:val="22"/>
                <w:shd w:val="clear" w:color="auto" w:fill="FFFFFF"/>
              </w:rPr>
            </w:pPr>
          </w:p>
          <w:p w14:paraId="1DF0BB56" w14:textId="77777777" w:rsidR="00745B78" w:rsidRDefault="00745B78" w:rsidP="00612AAB">
            <w:pPr>
              <w:jc w:val="both"/>
              <w:rPr>
                <w:rFonts w:asciiTheme="minorHAnsi" w:hAnsiTheme="minorHAnsi" w:cstheme="minorHAnsi"/>
                <w:sz w:val="22"/>
                <w:szCs w:val="22"/>
                <w:shd w:val="clear" w:color="auto" w:fill="FFFFFF"/>
              </w:rPr>
            </w:pPr>
          </w:p>
          <w:p w14:paraId="04D766D5" w14:textId="77777777" w:rsidR="00745B78" w:rsidRDefault="00745B78" w:rsidP="00612AAB">
            <w:pPr>
              <w:jc w:val="both"/>
              <w:rPr>
                <w:rFonts w:asciiTheme="minorHAnsi" w:hAnsiTheme="minorHAnsi" w:cstheme="minorHAnsi"/>
                <w:sz w:val="22"/>
                <w:szCs w:val="22"/>
                <w:shd w:val="clear" w:color="auto" w:fill="FFFFFF"/>
              </w:rPr>
            </w:pPr>
          </w:p>
          <w:p w14:paraId="0877B165" w14:textId="77777777" w:rsidR="00745B78" w:rsidRDefault="00745B78" w:rsidP="00612AAB">
            <w:pPr>
              <w:jc w:val="both"/>
              <w:rPr>
                <w:rFonts w:asciiTheme="minorHAnsi" w:hAnsiTheme="minorHAnsi" w:cstheme="minorHAnsi"/>
                <w:sz w:val="22"/>
                <w:szCs w:val="22"/>
                <w:shd w:val="clear" w:color="auto" w:fill="FFFFFF"/>
              </w:rPr>
            </w:pPr>
          </w:p>
          <w:p w14:paraId="71037519" w14:textId="5690B4DF" w:rsidR="00612AAB" w:rsidRPr="00523922" w:rsidRDefault="00612AAB" w:rsidP="00612AAB">
            <w:pPr>
              <w:jc w:val="both"/>
              <w:rPr>
                <w:rFonts w:asciiTheme="minorHAnsi" w:hAnsiTheme="minorHAnsi" w:cstheme="minorHAnsi"/>
                <w:sz w:val="22"/>
                <w:szCs w:val="22"/>
                <w:shd w:val="clear" w:color="auto" w:fill="FFFFFF"/>
              </w:rPr>
            </w:pPr>
            <w:r w:rsidRPr="00523922">
              <w:rPr>
                <w:rFonts w:asciiTheme="minorHAnsi" w:hAnsiTheme="minorHAnsi" w:cstheme="minorHAnsi"/>
                <w:sz w:val="22"/>
                <w:szCs w:val="22"/>
                <w:shd w:val="clear" w:color="auto" w:fill="FFFFFF"/>
              </w:rPr>
              <w:t xml:space="preserve">Estos son solo algunos </w:t>
            </w:r>
            <w:r w:rsidR="00E108EF" w:rsidRPr="00523922">
              <w:rPr>
                <w:rFonts w:asciiTheme="minorHAnsi" w:hAnsiTheme="minorHAnsi" w:cstheme="minorHAnsi"/>
                <w:sz w:val="22"/>
                <w:szCs w:val="22"/>
                <w:shd w:val="clear" w:color="auto" w:fill="FFFFFF"/>
              </w:rPr>
              <w:t>ejemplos,</w:t>
            </w:r>
            <w:r w:rsidRPr="00523922">
              <w:rPr>
                <w:rFonts w:asciiTheme="minorHAnsi" w:hAnsiTheme="minorHAnsi" w:cstheme="minorHAnsi"/>
                <w:sz w:val="22"/>
                <w:szCs w:val="22"/>
                <w:shd w:val="clear" w:color="auto" w:fill="FFFFFF"/>
              </w:rPr>
              <w:t xml:space="preserve"> pero las posibilidades son infinitas (seguro que los podrás hacer más bonitos y originales). Puedes utilizar los materiales que quieras (siempre y cuando el soporte principal sea un cartón o cartulina grande), e incluir la información mediante los formatos que más les gusten. </w:t>
            </w:r>
          </w:p>
          <w:p w14:paraId="2CB02264" w14:textId="3FA8BC23" w:rsidR="00612AAB" w:rsidRDefault="00612AAB" w:rsidP="00612AAB">
            <w:pPr>
              <w:rPr>
                <w:rFonts w:asciiTheme="minorHAnsi" w:hAnsiTheme="minorHAnsi" w:cstheme="minorHAnsi"/>
                <w:sz w:val="22"/>
                <w:szCs w:val="22"/>
                <w:shd w:val="clear" w:color="auto" w:fill="FFFFFF"/>
              </w:rPr>
            </w:pPr>
          </w:p>
          <w:p w14:paraId="474659FD" w14:textId="70F71F7D" w:rsidR="00E6605D" w:rsidRDefault="00E6605D" w:rsidP="00612AAB">
            <w:pPr>
              <w:rPr>
                <w:rFonts w:asciiTheme="minorHAnsi" w:hAnsiTheme="minorHAnsi" w:cstheme="minorHAnsi"/>
                <w:sz w:val="22"/>
                <w:szCs w:val="22"/>
                <w:shd w:val="clear" w:color="auto" w:fill="FFFFFF"/>
              </w:rPr>
            </w:pPr>
          </w:p>
          <w:p w14:paraId="538003C8" w14:textId="77777777" w:rsidR="00E6605D" w:rsidRPr="00523922" w:rsidRDefault="00E6605D" w:rsidP="00612AAB">
            <w:pPr>
              <w:rPr>
                <w:rFonts w:asciiTheme="minorHAnsi" w:hAnsiTheme="minorHAnsi" w:cstheme="minorHAnsi"/>
                <w:sz w:val="22"/>
                <w:szCs w:val="22"/>
                <w:shd w:val="clear" w:color="auto" w:fill="FFFFFF"/>
              </w:rPr>
            </w:pPr>
          </w:p>
          <w:p w14:paraId="7C242CDE" w14:textId="23F8E05B" w:rsidR="00612AAB" w:rsidRPr="00523922" w:rsidRDefault="00B87FCC" w:rsidP="00612AAB">
            <w:pPr>
              <w:pStyle w:val="Prrafodelista"/>
              <w:numPr>
                <w:ilvl w:val="0"/>
                <w:numId w:val="7"/>
              </w:numPr>
              <w:rPr>
                <w:rFonts w:cstheme="minorHAnsi"/>
                <w:shd w:val="clear" w:color="auto" w:fill="FFFFFF"/>
              </w:rPr>
            </w:pPr>
            <w:r>
              <w:rPr>
                <w:rFonts w:cstheme="minorHAnsi"/>
                <w:noProof/>
              </w:rPr>
              <mc:AlternateContent>
                <mc:Choice Requires="wps">
                  <w:drawing>
                    <wp:anchor distT="0" distB="0" distL="114300" distR="114300" simplePos="0" relativeHeight="251812864" behindDoc="0" locked="0" layoutInCell="1" allowOverlap="1" wp14:anchorId="5B8716F6" wp14:editId="7D743B6E">
                      <wp:simplePos x="0" y="0"/>
                      <wp:positionH relativeFrom="column">
                        <wp:posOffset>3439160</wp:posOffset>
                      </wp:positionH>
                      <wp:positionV relativeFrom="paragraph">
                        <wp:posOffset>275378</wp:posOffset>
                      </wp:positionV>
                      <wp:extent cx="622293" cy="249101"/>
                      <wp:effectExtent l="38100" t="76200" r="26035" b="68580"/>
                      <wp:wrapNone/>
                      <wp:docPr id="29" name="Cuadro de texto 29"/>
                      <wp:cNvGraphicFramePr/>
                      <a:graphic xmlns:a="http://schemas.openxmlformats.org/drawingml/2006/main">
                        <a:graphicData uri="http://schemas.microsoft.com/office/word/2010/wordprocessingShape">
                          <wps:wsp>
                            <wps:cNvSpPr txBox="1"/>
                            <wps:spPr>
                              <a:xfrm rot="720242">
                                <a:off x="0" y="0"/>
                                <a:ext cx="622293" cy="249101"/>
                              </a:xfrm>
                              <a:prstGeom prst="rect">
                                <a:avLst/>
                              </a:prstGeom>
                              <a:solidFill>
                                <a:schemeClr val="lt1"/>
                              </a:solidFill>
                              <a:ln w="6350">
                                <a:solidFill>
                                  <a:schemeClr val="bg1"/>
                                </a:solidFill>
                              </a:ln>
                            </wps:spPr>
                            <wps:txbx>
                              <w:txbxContent>
                                <w:p w14:paraId="7C3BE79B" w14:textId="5E989ACA" w:rsidR="00193205" w:rsidRDefault="00193205">
                                  <w:r>
                                    <w:t>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716F6" id="Cuadro de texto 29" o:spid="_x0000_s1027" type="#_x0000_t202" style="position:absolute;left:0;text-align:left;margin-left:270.8pt;margin-top:21.7pt;width:49pt;height:19.6pt;rotation:786696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" fillcolor="white [3201]" strokecolor="white [3212]" strokeweight=".5pt">
                      <v:textbox>
                        <w:txbxContent>
                          <w:p w14:paraId="7C3BE79B" w14:textId="5E989ACA" w:rsidR="00193205" w:rsidRDefault="00193205">
                            <w:r>
                              <w:t>50 cm</w:t>
                            </w:r>
                          </w:p>
                        </w:txbxContent>
                      </v:textbox>
                    </v:shape>
                  </w:pict>
                </mc:Fallback>
              </mc:AlternateContent>
            </w:r>
            <w:r w:rsidR="00612AAB" w:rsidRPr="00523922">
              <w:rPr>
                <w:rFonts w:cstheme="minorHAnsi"/>
                <w:shd w:val="clear" w:color="auto" w:fill="FFFFFF"/>
              </w:rPr>
              <w:t xml:space="preserve">La distribución de las dimensiones son las siguientes:  </w:t>
            </w:r>
          </w:p>
          <w:p w14:paraId="12DA38FD" w14:textId="1DC3D94E" w:rsidR="00612AAB" w:rsidRPr="001822D4" w:rsidRDefault="00C16517" w:rsidP="00612AAB">
            <w:pPr>
              <w:rPr>
                <w:rFonts w:asciiTheme="minorHAnsi" w:hAnsiTheme="minorHAnsi" w:cstheme="minorHAnsi"/>
                <w:sz w:val="22"/>
                <w:szCs w:val="22"/>
                <w:shd w:val="clear" w:color="auto" w:fill="FFFFFF"/>
                <w:lang w:val="es-ES_tradnl"/>
              </w:rPr>
            </w:pPr>
            <w:r>
              <w:rPr>
                <w:rFonts w:asciiTheme="minorHAnsi" w:hAnsiTheme="minorHAnsi" w:cstheme="minorHAnsi"/>
                <w:noProof/>
                <w:sz w:val="22"/>
                <w:szCs w:val="22"/>
                <w:lang w:val="es-ES_tradnl"/>
              </w:rPr>
              <mc:AlternateContent>
                <mc:Choice Requires="wps">
                  <w:drawing>
                    <wp:anchor distT="0" distB="0" distL="114300" distR="114300" simplePos="0" relativeHeight="251814912" behindDoc="0" locked="0" layoutInCell="1" allowOverlap="1" wp14:anchorId="7818A6F3" wp14:editId="34B2D901">
                      <wp:simplePos x="0" y="0"/>
                      <wp:positionH relativeFrom="column">
                        <wp:posOffset>1582632</wp:posOffset>
                      </wp:positionH>
                      <wp:positionV relativeFrom="paragraph">
                        <wp:posOffset>15240</wp:posOffset>
                      </wp:positionV>
                      <wp:extent cx="621665" cy="248920"/>
                      <wp:effectExtent l="38100" t="76200" r="26035" b="68580"/>
                      <wp:wrapNone/>
                      <wp:docPr id="36" name="Cuadro de texto 36"/>
                      <wp:cNvGraphicFramePr/>
                      <a:graphic xmlns:a="http://schemas.openxmlformats.org/drawingml/2006/main">
                        <a:graphicData uri="http://schemas.microsoft.com/office/word/2010/wordprocessingShape">
                          <wps:wsp>
                            <wps:cNvSpPr txBox="1"/>
                            <wps:spPr>
                              <a:xfrm rot="20877844">
                                <a:off x="0" y="0"/>
                                <a:ext cx="621665" cy="248920"/>
                              </a:xfrm>
                              <a:prstGeom prst="rect">
                                <a:avLst/>
                              </a:prstGeom>
                              <a:solidFill>
                                <a:schemeClr val="lt1"/>
                              </a:solidFill>
                              <a:ln w="6350">
                                <a:solidFill>
                                  <a:schemeClr val="bg1"/>
                                </a:solidFill>
                              </a:ln>
                            </wps:spPr>
                            <wps:txbx>
                              <w:txbxContent>
                                <w:p w14:paraId="622FC32A" w14:textId="77777777" w:rsidR="00193205" w:rsidRDefault="00193205" w:rsidP="00C16517">
                                  <w:r>
                                    <w:t>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A6F3" id="Cuadro de texto 36" o:spid="_x0000_s1028" type="#_x0000_t202" style="position:absolute;margin-left:124.6pt;margin-top:1.2pt;width:48.95pt;height:19.6pt;rotation:-788787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" fillcolor="white [3201]" strokecolor="white [3212]" strokeweight=".5pt">
                      <v:textbox>
                        <w:txbxContent>
                          <w:p w14:paraId="622FC32A" w14:textId="77777777" w:rsidR="00193205" w:rsidRDefault="00193205" w:rsidP="00C16517">
                            <w:r>
                              <w:t>50 cm</w:t>
                            </w:r>
                          </w:p>
                        </w:txbxContent>
                      </v:textbox>
                    </v:shape>
                  </w:pict>
                </mc:Fallback>
              </mc:AlternateContent>
            </w:r>
            <w:r w:rsidR="00B87FCC">
              <w:rPr>
                <w:rFonts w:asciiTheme="minorHAnsi" w:hAnsiTheme="minorHAnsi" w:cstheme="minorHAnsi"/>
                <w:noProof/>
                <w:sz w:val="22"/>
                <w:szCs w:val="22"/>
                <w:lang w:val="es-ES_tradnl"/>
              </w:rPr>
              <mc:AlternateContent>
                <mc:Choice Requires="wps">
                  <w:drawing>
                    <wp:anchor distT="0" distB="0" distL="114300" distR="114300" simplePos="0" relativeHeight="251808768" behindDoc="0" locked="0" layoutInCell="1" allowOverlap="1" wp14:anchorId="616583C3" wp14:editId="342820DA">
                      <wp:simplePos x="0" y="0"/>
                      <wp:positionH relativeFrom="column">
                        <wp:posOffset>1130512</wp:posOffset>
                      </wp:positionH>
                      <wp:positionV relativeFrom="paragraph">
                        <wp:posOffset>123613</wp:posOffset>
                      </wp:positionV>
                      <wp:extent cx="1718733" cy="359410"/>
                      <wp:effectExtent l="25400" t="50800" r="0" b="59690"/>
                      <wp:wrapNone/>
                      <wp:docPr id="18" name="Conector recto de flecha 18"/>
                      <wp:cNvGraphicFramePr/>
                      <a:graphic xmlns:a="http://schemas.openxmlformats.org/drawingml/2006/main">
                        <a:graphicData uri="http://schemas.microsoft.com/office/word/2010/wordprocessingShape">
                          <wps:wsp>
                            <wps:cNvCnPr/>
                            <wps:spPr>
                              <a:xfrm flipV="1">
                                <a:off x="0" y="0"/>
                                <a:ext cx="1718733"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9BA6105" id="_x0000_t32" coordsize="21600,21600" o:spt="32" o:oned="t" path="m,l21600,21600e" filled="f">
                      <v:path arrowok="t" fillok="f" o:connecttype="none"/>
                      <o:lock v:ext="edit" shapetype="t"/>
                    </v:shapetype>
                    <v:shape id="Conector recto de flecha 18" o:spid="_x0000_s1026" type="#_x0000_t32" style="position:absolute;margin-left:89pt;margin-top:9.75pt;width:135.35pt;height:28.3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" strokecolor="black [3200]" strokeweight=".5pt">
                      <v:stroke startarrow="block" endarrow="block" joinstyle="miter"/>
                    </v:shape>
                  </w:pict>
                </mc:Fallback>
              </mc:AlternateContent>
            </w:r>
            <w:r w:rsidR="00B87FCC">
              <w:rPr>
                <w:rFonts w:asciiTheme="minorHAnsi" w:hAnsiTheme="minorHAnsi" w:cstheme="minorHAnsi"/>
                <w:noProof/>
                <w:sz w:val="22"/>
                <w:szCs w:val="22"/>
                <w:lang w:val="es-ES_tradnl"/>
              </w:rPr>
              <mc:AlternateContent>
                <mc:Choice Requires="wps">
                  <w:drawing>
                    <wp:anchor distT="0" distB="0" distL="114300" distR="114300" simplePos="0" relativeHeight="251806720" behindDoc="0" locked="0" layoutInCell="1" allowOverlap="1" wp14:anchorId="158F64EB" wp14:editId="75192CF4">
                      <wp:simplePos x="0" y="0"/>
                      <wp:positionH relativeFrom="column">
                        <wp:posOffset>2920577</wp:posOffset>
                      </wp:positionH>
                      <wp:positionV relativeFrom="paragraph">
                        <wp:posOffset>127000</wp:posOffset>
                      </wp:positionV>
                      <wp:extent cx="1600200" cy="359833"/>
                      <wp:effectExtent l="25400" t="50800" r="25400" b="59690"/>
                      <wp:wrapNone/>
                      <wp:docPr id="14" name="Conector recto de flecha 14"/>
                      <wp:cNvGraphicFramePr/>
                      <a:graphic xmlns:a="http://schemas.openxmlformats.org/drawingml/2006/main">
                        <a:graphicData uri="http://schemas.microsoft.com/office/word/2010/wordprocessingShape">
                          <wps:wsp>
                            <wps:cNvCnPr/>
                            <wps:spPr>
                              <a:xfrm>
                                <a:off x="0" y="0"/>
                                <a:ext cx="1600200" cy="35983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CFDB6F0" id="Conector recto de flecha 14" o:spid="_x0000_s1026" type="#_x0000_t32" style="position:absolute;margin-left:229.95pt;margin-top:10pt;width:126pt;height:28.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" strokecolor="black [3200]" strokeweight=".5pt">
                      <v:stroke startarrow="block" endarrow="block" joinstyle="miter"/>
                    </v:shape>
                  </w:pict>
                </mc:Fallback>
              </mc:AlternateContent>
            </w:r>
          </w:p>
          <w:p w14:paraId="58C8EA98" w14:textId="6F4F9858" w:rsidR="00612AAB" w:rsidRPr="00523922" w:rsidRDefault="00612AAB" w:rsidP="00612AAB">
            <w:pPr>
              <w:rPr>
                <w:rFonts w:asciiTheme="minorHAnsi" w:hAnsiTheme="minorHAnsi" w:cstheme="minorHAnsi"/>
                <w:sz w:val="22"/>
                <w:szCs w:val="22"/>
                <w:shd w:val="clear" w:color="auto" w:fill="FFFFFF"/>
              </w:rPr>
            </w:pPr>
          </w:p>
          <w:p w14:paraId="2EDCBB43" w14:textId="7B8B1708" w:rsidR="00612AAB" w:rsidRPr="00523922" w:rsidRDefault="00B87FCC" w:rsidP="00612AAB">
            <w:pPr>
              <w:rPr>
                <w:rFonts w:asciiTheme="minorHAnsi" w:hAnsiTheme="minorHAnsi" w:cstheme="minorHAnsi"/>
                <w:sz w:val="22"/>
                <w:szCs w:val="22"/>
                <w:shd w:val="clear" w:color="auto" w:fill="FFFFFF"/>
              </w:rPr>
            </w:pPr>
            <w:r>
              <w:rPr>
                <w:rFonts w:asciiTheme="minorHAnsi" w:hAnsiTheme="minorHAnsi" w:cstheme="minorHAnsi"/>
                <w:noProof/>
                <w:sz w:val="22"/>
                <w:szCs w:val="22"/>
              </w:rPr>
              <mc:AlternateContent>
                <mc:Choice Requires="wps">
                  <w:drawing>
                    <wp:anchor distT="0" distB="0" distL="114300" distR="114300" simplePos="0" relativeHeight="251803648" behindDoc="0" locked="0" layoutInCell="1" allowOverlap="1" wp14:anchorId="30F3A9E3" wp14:editId="3E09639B">
                      <wp:simplePos x="0" y="0"/>
                      <wp:positionH relativeFrom="column">
                        <wp:posOffset>904961</wp:posOffset>
                      </wp:positionH>
                      <wp:positionV relativeFrom="paragraph">
                        <wp:posOffset>140281</wp:posOffset>
                      </wp:positionV>
                      <wp:extent cx="2222296" cy="1964055"/>
                      <wp:effectExtent l="0" t="228600" r="0" b="233045"/>
                      <wp:wrapNone/>
                      <wp:docPr id="11" name="Paralelogramo 11"/>
                      <wp:cNvGraphicFramePr/>
                      <a:graphic xmlns:a="http://schemas.openxmlformats.org/drawingml/2006/main">
                        <a:graphicData uri="http://schemas.microsoft.com/office/word/2010/wordprocessingShape">
                          <wps:wsp>
                            <wps:cNvSpPr/>
                            <wps:spPr>
                              <a:xfrm rot="20842719">
                                <a:off x="0" y="0"/>
                                <a:ext cx="2222296" cy="1964055"/>
                              </a:xfrm>
                              <a:prstGeom prst="parallelogram">
                                <a:avLst>
                                  <a:gd name="adj" fmla="val 2528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334A508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1" o:spid="_x0000_s1026" type="#_x0000_t7" style="position:absolute;margin-left:71.25pt;margin-top:11.05pt;width:175pt;height:154.65pt;rotation:-827153fd;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" adj="4827" fillcolor="white [3201]" strokecolor="black [3200]" strokeweight="1pt"/>
                  </w:pict>
                </mc:Fallback>
              </mc:AlternateContent>
            </w:r>
          </w:p>
          <w:p w14:paraId="6508BE59" w14:textId="5626457F" w:rsidR="00612AAB" w:rsidRPr="00523922" w:rsidRDefault="00C16517" w:rsidP="00612AAB">
            <w:pPr>
              <w:rPr>
                <w:rFonts w:asciiTheme="minorHAnsi" w:hAnsiTheme="minorHAnsi" w:cstheme="minorHAnsi"/>
                <w:sz w:val="22"/>
                <w:szCs w:val="22"/>
                <w:shd w:val="clear" w:color="auto" w:fill="FFFFFF"/>
              </w:rPr>
            </w:pPr>
            <w:r>
              <w:rPr>
                <w:rFonts w:asciiTheme="minorHAnsi" w:hAnsiTheme="minorHAnsi" w:cstheme="minorHAnsi"/>
                <w:noProof/>
                <w:sz w:val="22"/>
                <w:szCs w:val="22"/>
              </w:rPr>
              <mc:AlternateContent>
                <mc:Choice Requires="wps">
                  <w:drawing>
                    <wp:anchor distT="0" distB="0" distL="114300" distR="114300" simplePos="0" relativeHeight="251822080" behindDoc="0" locked="0" layoutInCell="1" allowOverlap="1" wp14:anchorId="0911E1B3" wp14:editId="3B91BF3D">
                      <wp:simplePos x="0" y="0"/>
                      <wp:positionH relativeFrom="column">
                        <wp:posOffset>3179445</wp:posOffset>
                      </wp:positionH>
                      <wp:positionV relativeFrom="paragraph">
                        <wp:posOffset>170603</wp:posOffset>
                      </wp:positionV>
                      <wp:extent cx="1041400" cy="1566334"/>
                      <wp:effectExtent l="0" t="0" r="12700" b="8890"/>
                      <wp:wrapNone/>
                      <wp:docPr id="41" name="Cuadro de texto 41"/>
                      <wp:cNvGraphicFramePr/>
                      <a:graphic xmlns:a="http://schemas.openxmlformats.org/drawingml/2006/main">
                        <a:graphicData uri="http://schemas.microsoft.com/office/word/2010/wordprocessingShape">
                          <wps:wsp>
                            <wps:cNvSpPr txBox="1"/>
                            <wps:spPr>
                              <a:xfrm>
                                <a:off x="0" y="0"/>
                                <a:ext cx="1041400" cy="1566334"/>
                              </a:xfrm>
                              <a:prstGeom prst="rect">
                                <a:avLst/>
                              </a:prstGeom>
                              <a:solidFill>
                                <a:schemeClr val="lt1"/>
                              </a:solidFill>
                              <a:ln w="6350">
                                <a:solidFill>
                                  <a:prstClr val="black"/>
                                </a:solidFill>
                              </a:ln>
                            </wps:spPr>
                            <wps:txbx>
                              <w:txbxContent>
                                <w:p w14:paraId="034A7C1C" w14:textId="270B65EC" w:rsidR="00193205" w:rsidRDefault="00193205" w:rsidP="00C16517">
                                  <w:r>
                                    <w:t>Infografía 2</w:t>
                                  </w:r>
                                </w:p>
                                <w:p w14:paraId="7B51E187" w14:textId="135E5B39" w:rsidR="00193205" w:rsidRDefault="00193205" w:rsidP="00C16517">
                                  <w:r>
                                    <w:t>(Química, física, biología)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1E1B3" id="Cuadro de texto 41" o:spid="_x0000_s1029" type="#_x0000_t202" style="position:absolute;margin-left:250.35pt;margin-top:13.45pt;width:82pt;height:123.3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" fillcolor="white [3201]" strokeweight=".5pt">
                      <v:textbox>
                        <w:txbxContent>
                          <w:p w14:paraId="034A7C1C" w14:textId="270B65EC" w:rsidR="00193205" w:rsidRDefault="00193205" w:rsidP="00C16517">
                            <w:r>
                              <w:t>Infografía 2</w:t>
                            </w:r>
                          </w:p>
                          <w:p w14:paraId="7B51E187" w14:textId="135E5B39" w:rsidR="00193205" w:rsidRDefault="00193205" w:rsidP="00C16517">
                            <w:r>
                              <w:t>(Química, física, biología)</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20032" behindDoc="0" locked="0" layoutInCell="1" allowOverlap="1" wp14:anchorId="05F27135" wp14:editId="01D43A0D">
                      <wp:simplePos x="0" y="0"/>
                      <wp:positionH relativeFrom="column">
                        <wp:posOffset>1376045</wp:posOffset>
                      </wp:positionH>
                      <wp:positionV relativeFrom="paragraph">
                        <wp:posOffset>170603</wp:posOffset>
                      </wp:positionV>
                      <wp:extent cx="1041400" cy="1549400"/>
                      <wp:effectExtent l="0" t="0" r="12700" b="12700"/>
                      <wp:wrapNone/>
                      <wp:docPr id="39" name="Cuadro de texto 39"/>
                      <wp:cNvGraphicFramePr/>
                      <a:graphic xmlns:a="http://schemas.openxmlformats.org/drawingml/2006/main">
                        <a:graphicData uri="http://schemas.microsoft.com/office/word/2010/wordprocessingShape">
                          <wps:wsp>
                            <wps:cNvSpPr txBox="1"/>
                            <wps:spPr>
                              <a:xfrm>
                                <a:off x="0" y="0"/>
                                <a:ext cx="1041400" cy="1549400"/>
                              </a:xfrm>
                              <a:prstGeom prst="rect">
                                <a:avLst/>
                              </a:prstGeom>
                              <a:solidFill>
                                <a:schemeClr val="lt1"/>
                              </a:solidFill>
                              <a:ln w="6350">
                                <a:solidFill>
                                  <a:prstClr val="black"/>
                                </a:solidFill>
                              </a:ln>
                            </wps:spPr>
                            <wps:txbx>
                              <w:txbxContent>
                                <w:p w14:paraId="3BA33CAA" w14:textId="6A7E104B" w:rsidR="00193205" w:rsidRDefault="00193205">
                                  <w:r>
                                    <w:t>Infografía 1</w:t>
                                  </w:r>
                                </w:p>
                                <w:p w14:paraId="0143FF24" w14:textId="36744F1A" w:rsidR="00193205" w:rsidRDefault="00193205">
                                  <w:r>
                                    <w:t>(historia,ed fisica, artes visuales, matemáticas,música)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27135" id="Cuadro de texto 39" o:spid="_x0000_s1030" type="#_x0000_t202" style="position:absolute;margin-left:108.35pt;margin-top:13.45pt;width:82pt;height:122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" fillcolor="white [3201]" strokeweight=".5pt">
                      <v:textbox>
                        <w:txbxContent>
                          <w:p w14:paraId="3BA33CAA" w14:textId="6A7E104B" w:rsidR="00193205" w:rsidRDefault="00193205">
                            <w:r>
                              <w:t>Infografía 1</w:t>
                            </w:r>
                          </w:p>
                          <w:p w14:paraId="0143FF24" w14:textId="36744F1A" w:rsidR="00193205" w:rsidRDefault="00193205">
                            <w:r>
                              <w:t>(historia,ed fisica, artes visuales, matemáticas,música)</w:t>
                            </w:r>
                          </w:p>
                        </w:txbxContent>
                      </v:textbox>
                    </v:shape>
                  </w:pict>
                </mc:Fallback>
              </mc:AlternateContent>
            </w:r>
            <w:r w:rsidR="00B87FCC">
              <w:rPr>
                <w:rFonts w:asciiTheme="minorHAnsi" w:hAnsiTheme="minorHAnsi" w:cstheme="minorHAnsi"/>
                <w:noProof/>
                <w:sz w:val="22"/>
                <w:szCs w:val="22"/>
              </w:rPr>
              <mc:AlternateContent>
                <mc:Choice Requires="wps">
                  <w:drawing>
                    <wp:anchor distT="0" distB="0" distL="114300" distR="114300" simplePos="0" relativeHeight="251811840" behindDoc="0" locked="0" layoutInCell="1" allowOverlap="1" wp14:anchorId="38AB545C" wp14:editId="69CF915D">
                      <wp:simplePos x="0" y="0"/>
                      <wp:positionH relativeFrom="column">
                        <wp:posOffset>1003300</wp:posOffset>
                      </wp:positionH>
                      <wp:positionV relativeFrom="paragraph">
                        <wp:posOffset>85302</wp:posOffset>
                      </wp:positionV>
                      <wp:extent cx="55033" cy="2077721"/>
                      <wp:effectExtent l="50800" t="25400" r="34290" b="30480"/>
                      <wp:wrapNone/>
                      <wp:docPr id="27" name="Conector recto de flecha 27"/>
                      <wp:cNvGraphicFramePr/>
                      <a:graphic xmlns:a="http://schemas.openxmlformats.org/drawingml/2006/main">
                        <a:graphicData uri="http://schemas.microsoft.com/office/word/2010/wordprocessingShape">
                          <wps:wsp>
                            <wps:cNvCnPr/>
                            <wps:spPr>
                              <a:xfrm flipH="1">
                                <a:off x="0" y="0"/>
                                <a:ext cx="55033" cy="207772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71EB7D9E" id="Conector recto de flecha 27" o:spid="_x0000_s1026" type="#_x0000_t32" style="position:absolute;margin-left:79pt;margin-top:6.7pt;width:4.35pt;height:163.6pt;flip:x;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" strokecolor="black [3200]" strokeweight=".5pt">
                      <v:stroke startarrow="block" endarrow="block" joinstyle="miter"/>
                    </v:shape>
                  </w:pict>
                </mc:Fallback>
              </mc:AlternateContent>
            </w:r>
            <w:r w:rsidR="00B87FCC">
              <w:rPr>
                <w:rFonts w:asciiTheme="minorHAnsi" w:hAnsiTheme="minorHAnsi" w:cstheme="minorHAnsi"/>
                <w:noProof/>
                <w:sz w:val="22"/>
                <w:szCs w:val="22"/>
              </w:rPr>
              <mc:AlternateContent>
                <mc:Choice Requires="wps">
                  <w:drawing>
                    <wp:anchor distT="0" distB="0" distL="114300" distR="114300" simplePos="0" relativeHeight="251809792" behindDoc="0" locked="0" layoutInCell="1" allowOverlap="1" wp14:anchorId="3D359F8D" wp14:editId="2452F9F7">
                      <wp:simplePos x="0" y="0"/>
                      <wp:positionH relativeFrom="column">
                        <wp:posOffset>4567978</wp:posOffset>
                      </wp:positionH>
                      <wp:positionV relativeFrom="paragraph">
                        <wp:posOffset>119803</wp:posOffset>
                      </wp:positionV>
                      <wp:extent cx="0" cy="2082800"/>
                      <wp:effectExtent l="63500" t="25400" r="63500" b="38100"/>
                      <wp:wrapNone/>
                      <wp:docPr id="26" name="Conector recto de flecha 26"/>
                      <wp:cNvGraphicFramePr/>
                      <a:graphic xmlns:a="http://schemas.openxmlformats.org/drawingml/2006/main">
                        <a:graphicData uri="http://schemas.microsoft.com/office/word/2010/wordprocessingShape">
                          <wps:wsp>
                            <wps:cNvCnPr/>
                            <wps:spPr>
                              <a:xfrm>
                                <a:off x="0" y="0"/>
                                <a:ext cx="0" cy="20828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6E66206F" id="Conector recto de flecha 26" o:spid="_x0000_s1026" type="#_x0000_t32" style="position:absolute;margin-left:359.7pt;margin-top:9.45pt;width:0;height:164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" strokecolor="black [3200]" strokeweight=".5pt">
                      <v:stroke startarrow="block" endarrow="block" joinstyle="miter"/>
                    </v:shape>
                  </w:pict>
                </mc:Fallback>
              </mc:AlternateContent>
            </w:r>
            <w:r w:rsidR="00B87FCC">
              <w:rPr>
                <w:rFonts w:asciiTheme="minorHAnsi" w:hAnsiTheme="minorHAnsi" w:cstheme="minorHAnsi"/>
                <w:noProof/>
                <w:sz w:val="22"/>
                <w:szCs w:val="22"/>
              </w:rPr>
              <mc:AlternateContent>
                <mc:Choice Requires="wps">
                  <w:drawing>
                    <wp:anchor distT="0" distB="0" distL="114300" distR="114300" simplePos="0" relativeHeight="251805696" behindDoc="0" locked="0" layoutInCell="1" allowOverlap="1" wp14:anchorId="3D291476" wp14:editId="019B5D13">
                      <wp:simplePos x="0" y="0"/>
                      <wp:positionH relativeFrom="column">
                        <wp:posOffset>2474595</wp:posOffset>
                      </wp:positionH>
                      <wp:positionV relativeFrom="paragraph">
                        <wp:posOffset>172720</wp:posOffset>
                      </wp:positionV>
                      <wp:extent cx="2400935" cy="1546860"/>
                      <wp:effectExtent l="0" t="17462" r="7302" b="20003"/>
                      <wp:wrapNone/>
                      <wp:docPr id="12" name="Paralelogramo 12"/>
                      <wp:cNvGraphicFramePr/>
                      <a:graphic xmlns:a="http://schemas.openxmlformats.org/drawingml/2006/main">
                        <a:graphicData uri="http://schemas.microsoft.com/office/word/2010/wordprocessingShape">
                          <wps:wsp>
                            <wps:cNvSpPr/>
                            <wps:spPr>
                              <a:xfrm rot="16200000">
                                <a:off x="0" y="0"/>
                                <a:ext cx="2400935" cy="1546860"/>
                              </a:xfrm>
                              <a:prstGeom prst="parallelogram">
                                <a:avLst>
                                  <a:gd name="adj" fmla="val 2248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405B581" id="Paralelogramo 12" o:spid="_x0000_s1026" type="#_x0000_t7" style="position:absolute;margin-left:194.85pt;margin-top:13.6pt;width:189.05pt;height:121.8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" adj="3130" fillcolor="white [3201]" strokecolor="black [3200]" strokeweight="1pt"/>
                  </w:pict>
                </mc:Fallback>
              </mc:AlternateContent>
            </w:r>
          </w:p>
          <w:p w14:paraId="1B7B4157" w14:textId="354AB425" w:rsidR="00612AAB" w:rsidRPr="00523922" w:rsidRDefault="00612AAB" w:rsidP="00612AAB">
            <w:pPr>
              <w:rPr>
                <w:rFonts w:asciiTheme="minorHAnsi" w:hAnsiTheme="minorHAnsi" w:cstheme="minorHAnsi"/>
                <w:sz w:val="22"/>
                <w:szCs w:val="22"/>
                <w:shd w:val="clear" w:color="auto" w:fill="FFFFFF"/>
              </w:rPr>
            </w:pPr>
          </w:p>
          <w:p w14:paraId="62865463" w14:textId="6AB8FF47" w:rsidR="00612AAB" w:rsidRPr="00523922" w:rsidRDefault="00612AAB" w:rsidP="00612AAB">
            <w:pPr>
              <w:rPr>
                <w:rFonts w:asciiTheme="minorHAnsi" w:hAnsiTheme="minorHAnsi" w:cstheme="minorHAnsi"/>
                <w:sz w:val="22"/>
                <w:szCs w:val="22"/>
              </w:rPr>
            </w:pPr>
          </w:p>
          <w:p w14:paraId="56603321" w14:textId="402BB004" w:rsidR="00612AAB" w:rsidRPr="00523922" w:rsidRDefault="00612AAB" w:rsidP="00612AAB">
            <w:pPr>
              <w:rPr>
                <w:rFonts w:asciiTheme="minorHAnsi" w:hAnsiTheme="minorHAnsi" w:cstheme="minorHAnsi"/>
                <w:sz w:val="22"/>
                <w:szCs w:val="22"/>
              </w:rPr>
            </w:pPr>
          </w:p>
          <w:p w14:paraId="439658AC" w14:textId="4C72B23E" w:rsidR="00612AAB" w:rsidRPr="00523922" w:rsidRDefault="00612AAB" w:rsidP="00612AAB">
            <w:pPr>
              <w:rPr>
                <w:rFonts w:asciiTheme="minorHAnsi" w:hAnsiTheme="minorHAnsi" w:cstheme="minorHAnsi"/>
                <w:sz w:val="22"/>
                <w:szCs w:val="22"/>
              </w:rPr>
            </w:pPr>
          </w:p>
          <w:p w14:paraId="79D49699" w14:textId="199A6409" w:rsidR="00612AAB" w:rsidRPr="00523922" w:rsidRDefault="00C16517" w:rsidP="00C16517">
            <w:pPr>
              <w:tabs>
                <w:tab w:val="left" w:pos="8187"/>
              </w:tabs>
              <w:rPr>
                <w:rFonts w:asciiTheme="minorHAnsi" w:hAnsiTheme="minorHAnsi" w:cstheme="minorHAnsi"/>
                <w:sz w:val="22"/>
                <w:szCs w:val="22"/>
              </w:rPr>
            </w:pPr>
            <w:r>
              <w:rPr>
                <w:rFonts w:asciiTheme="minorHAnsi" w:hAnsiTheme="minorHAnsi" w:cstheme="minorHAnsi"/>
                <w:noProof/>
                <w:sz w:val="22"/>
                <w:szCs w:val="22"/>
                <w:lang w:val="es-ES_tradnl"/>
              </w:rPr>
              <mc:AlternateContent>
                <mc:Choice Requires="wps">
                  <w:drawing>
                    <wp:anchor distT="0" distB="0" distL="114300" distR="114300" simplePos="0" relativeHeight="251819008" behindDoc="0" locked="0" layoutInCell="1" allowOverlap="1" wp14:anchorId="4EECEEC7" wp14:editId="56A97210">
                      <wp:simplePos x="0" y="0"/>
                      <wp:positionH relativeFrom="column">
                        <wp:posOffset>289560</wp:posOffset>
                      </wp:positionH>
                      <wp:positionV relativeFrom="paragraph">
                        <wp:posOffset>133138</wp:posOffset>
                      </wp:positionV>
                      <wp:extent cx="685800" cy="248920"/>
                      <wp:effectExtent l="0" t="0" r="12700" b="17780"/>
                      <wp:wrapNone/>
                      <wp:docPr id="38" name="Cuadro de texto 38"/>
                      <wp:cNvGraphicFramePr/>
                      <a:graphic xmlns:a="http://schemas.openxmlformats.org/drawingml/2006/main">
                        <a:graphicData uri="http://schemas.microsoft.com/office/word/2010/wordprocessingShape">
                          <wps:wsp>
                            <wps:cNvSpPr txBox="1"/>
                            <wps:spPr>
                              <a:xfrm>
                                <a:off x="0" y="0"/>
                                <a:ext cx="685800" cy="248920"/>
                              </a:xfrm>
                              <a:prstGeom prst="rect">
                                <a:avLst/>
                              </a:prstGeom>
                              <a:solidFill>
                                <a:schemeClr val="lt1"/>
                              </a:solidFill>
                              <a:ln w="6350">
                                <a:solidFill>
                                  <a:schemeClr val="bg1"/>
                                </a:solidFill>
                              </a:ln>
                            </wps:spPr>
                            <wps:txbx>
                              <w:txbxContent>
                                <w:p w14:paraId="189C1182" w14:textId="77777777" w:rsidR="00193205" w:rsidRDefault="00193205" w:rsidP="00C16517">
                                  <w:r>
                                    <w:t>1.0 mts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CEEC7" id="Cuadro de texto 38" o:spid="_x0000_s1031" type="#_x0000_t202" style="position:absolute;margin-left:22.8pt;margin-top:10.5pt;width:54pt;height:19.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" fillcolor="white [3201]" strokecolor="white [3212]" strokeweight=".5pt">
                      <v:textbox>
                        <w:txbxContent>
                          <w:p w14:paraId="189C1182" w14:textId="77777777" w:rsidR="00193205" w:rsidRDefault="00193205" w:rsidP="00C16517">
                            <w:r>
                              <w:t>1.0 mts</w:t>
                            </w:r>
                          </w:p>
                        </w:txbxContent>
                      </v:textbox>
                    </v:shape>
                  </w:pict>
                </mc:Fallback>
              </mc:AlternateContent>
            </w:r>
            <w:r>
              <w:rPr>
                <w:rFonts w:asciiTheme="minorHAnsi" w:hAnsiTheme="minorHAnsi" w:cstheme="minorHAnsi"/>
                <w:noProof/>
                <w:sz w:val="22"/>
                <w:szCs w:val="22"/>
                <w:lang w:val="es-ES_tradnl"/>
              </w:rPr>
              <mc:AlternateContent>
                <mc:Choice Requires="wps">
                  <w:drawing>
                    <wp:anchor distT="0" distB="0" distL="114300" distR="114300" simplePos="0" relativeHeight="251816960" behindDoc="0" locked="0" layoutInCell="1" allowOverlap="1" wp14:anchorId="13A59ED6" wp14:editId="6AB144E6">
                      <wp:simplePos x="0" y="0"/>
                      <wp:positionH relativeFrom="column">
                        <wp:posOffset>4633383</wp:posOffset>
                      </wp:positionH>
                      <wp:positionV relativeFrom="paragraph">
                        <wp:posOffset>130175</wp:posOffset>
                      </wp:positionV>
                      <wp:extent cx="685800" cy="249101"/>
                      <wp:effectExtent l="0" t="0" r="12700" b="17780"/>
                      <wp:wrapNone/>
                      <wp:docPr id="37" name="Cuadro de texto 37"/>
                      <wp:cNvGraphicFramePr/>
                      <a:graphic xmlns:a="http://schemas.openxmlformats.org/drawingml/2006/main">
                        <a:graphicData uri="http://schemas.microsoft.com/office/word/2010/wordprocessingShape">
                          <wps:wsp>
                            <wps:cNvSpPr txBox="1"/>
                            <wps:spPr>
                              <a:xfrm>
                                <a:off x="0" y="0"/>
                                <a:ext cx="685800" cy="249101"/>
                              </a:xfrm>
                              <a:prstGeom prst="rect">
                                <a:avLst/>
                              </a:prstGeom>
                              <a:solidFill>
                                <a:schemeClr val="lt1"/>
                              </a:solidFill>
                              <a:ln w="6350">
                                <a:solidFill>
                                  <a:schemeClr val="bg1"/>
                                </a:solidFill>
                              </a:ln>
                            </wps:spPr>
                            <wps:txbx>
                              <w:txbxContent>
                                <w:p w14:paraId="7110E3A1" w14:textId="5CEC5092" w:rsidR="00193205" w:rsidRDefault="00193205" w:rsidP="00C16517">
                                  <w:r>
                                    <w:t>1.0 mts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59ED6" id="Cuadro de texto 37" o:spid="_x0000_s1032" type="#_x0000_t202" style="position:absolute;margin-left:364.85pt;margin-top:10.25pt;width:54pt;height:19.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" fillcolor="white [3201]" strokecolor="white [3212]" strokeweight=".5pt">
                      <v:textbox>
                        <w:txbxContent>
                          <w:p w14:paraId="7110E3A1" w14:textId="5CEC5092" w:rsidR="00193205" w:rsidRDefault="00193205" w:rsidP="00C16517">
                            <w:r>
                              <w:t>1.0 mts</w:t>
                            </w:r>
                          </w:p>
                        </w:txbxContent>
                      </v:textbox>
                    </v:shape>
                  </w:pict>
                </mc:Fallback>
              </mc:AlternateContent>
            </w:r>
            <w:r>
              <w:rPr>
                <w:rFonts w:asciiTheme="minorHAnsi" w:hAnsiTheme="minorHAnsi" w:cstheme="minorHAnsi"/>
                <w:sz w:val="22"/>
                <w:szCs w:val="22"/>
              </w:rPr>
              <w:tab/>
            </w:r>
          </w:p>
          <w:p w14:paraId="4ECEE9A2" w14:textId="10E99DB0" w:rsidR="00612AAB" w:rsidRPr="00523922" w:rsidRDefault="00612AAB" w:rsidP="00612AAB">
            <w:pPr>
              <w:rPr>
                <w:rFonts w:asciiTheme="minorHAnsi" w:hAnsiTheme="minorHAnsi" w:cstheme="minorHAnsi"/>
                <w:sz w:val="22"/>
                <w:szCs w:val="22"/>
              </w:rPr>
            </w:pPr>
          </w:p>
          <w:p w14:paraId="72E5B880" w14:textId="7F3E75B7" w:rsidR="00612AAB" w:rsidRPr="00523922" w:rsidRDefault="00612AAB" w:rsidP="00612AAB">
            <w:pPr>
              <w:rPr>
                <w:rFonts w:asciiTheme="minorHAnsi" w:hAnsiTheme="minorHAnsi" w:cstheme="minorHAnsi"/>
                <w:sz w:val="22"/>
                <w:szCs w:val="22"/>
              </w:rPr>
            </w:pPr>
          </w:p>
          <w:p w14:paraId="71E3FFBB" w14:textId="6E1A8EF5" w:rsidR="00612AAB" w:rsidRPr="00523922" w:rsidRDefault="00612AAB" w:rsidP="00612AAB">
            <w:pPr>
              <w:rPr>
                <w:rFonts w:asciiTheme="minorHAnsi" w:hAnsiTheme="minorHAnsi" w:cstheme="minorHAnsi"/>
                <w:sz w:val="22"/>
                <w:szCs w:val="22"/>
              </w:rPr>
            </w:pPr>
          </w:p>
          <w:p w14:paraId="52D6A53D" w14:textId="77777777" w:rsidR="00612AAB" w:rsidRPr="00523922" w:rsidRDefault="00612AAB" w:rsidP="00612AAB">
            <w:pPr>
              <w:rPr>
                <w:rFonts w:asciiTheme="minorHAnsi" w:hAnsiTheme="minorHAnsi" w:cstheme="minorHAnsi"/>
                <w:sz w:val="22"/>
                <w:szCs w:val="22"/>
              </w:rPr>
            </w:pPr>
          </w:p>
          <w:p w14:paraId="0F8DFC31" w14:textId="77777777" w:rsidR="00612AAB" w:rsidRPr="00523922" w:rsidRDefault="00612AAB" w:rsidP="00612AAB">
            <w:pPr>
              <w:rPr>
                <w:rFonts w:asciiTheme="minorHAnsi" w:hAnsiTheme="minorHAnsi" w:cstheme="minorHAnsi"/>
                <w:sz w:val="22"/>
                <w:szCs w:val="22"/>
              </w:rPr>
            </w:pPr>
          </w:p>
          <w:p w14:paraId="55108DE9" w14:textId="77777777" w:rsidR="00612AAB" w:rsidRPr="00523922" w:rsidRDefault="00612AAB" w:rsidP="00612AAB">
            <w:pPr>
              <w:rPr>
                <w:rFonts w:asciiTheme="minorHAnsi" w:hAnsiTheme="minorHAnsi" w:cstheme="minorHAnsi"/>
                <w:sz w:val="22"/>
                <w:szCs w:val="22"/>
              </w:rPr>
            </w:pPr>
          </w:p>
          <w:p w14:paraId="772100A1" w14:textId="77777777" w:rsidR="00612AAB" w:rsidRPr="00523922" w:rsidRDefault="00612AAB" w:rsidP="00612AAB">
            <w:pPr>
              <w:rPr>
                <w:rFonts w:asciiTheme="minorHAnsi" w:hAnsiTheme="minorHAnsi" w:cstheme="minorHAnsi"/>
                <w:sz w:val="22"/>
                <w:szCs w:val="22"/>
              </w:rPr>
            </w:pPr>
          </w:p>
          <w:p w14:paraId="48220A49" w14:textId="77777777" w:rsidR="00612AAB" w:rsidRPr="00523922" w:rsidRDefault="00612AAB" w:rsidP="00612AAB">
            <w:pPr>
              <w:rPr>
                <w:rFonts w:asciiTheme="minorHAnsi" w:hAnsiTheme="minorHAnsi" w:cstheme="minorHAnsi"/>
                <w:sz w:val="22"/>
                <w:szCs w:val="22"/>
              </w:rPr>
            </w:pPr>
          </w:p>
          <w:p w14:paraId="5CF17EA4" w14:textId="77777777" w:rsidR="00612AAB" w:rsidRPr="00523922" w:rsidRDefault="00612AAB" w:rsidP="00612AAB">
            <w:pPr>
              <w:rPr>
                <w:rFonts w:asciiTheme="minorHAnsi" w:hAnsiTheme="minorHAnsi" w:cstheme="minorHAnsi"/>
                <w:sz w:val="22"/>
                <w:szCs w:val="22"/>
              </w:rPr>
            </w:pPr>
          </w:p>
          <w:p w14:paraId="3794378A" w14:textId="77777777" w:rsidR="00612AAB" w:rsidRPr="00523922" w:rsidRDefault="00612AAB" w:rsidP="00612AAB">
            <w:pPr>
              <w:rPr>
                <w:rFonts w:asciiTheme="minorHAnsi" w:hAnsiTheme="minorHAnsi" w:cstheme="minorHAnsi"/>
                <w:sz w:val="22"/>
                <w:szCs w:val="22"/>
              </w:rPr>
            </w:pPr>
          </w:p>
          <w:p w14:paraId="4C237A6E" w14:textId="497C8845" w:rsidR="00612AAB" w:rsidRPr="00523922" w:rsidRDefault="00612AAB" w:rsidP="00612AAB">
            <w:pPr>
              <w:pStyle w:val="Prrafodelista"/>
              <w:numPr>
                <w:ilvl w:val="0"/>
                <w:numId w:val="7"/>
              </w:numPr>
              <w:jc w:val="both"/>
              <w:rPr>
                <w:rFonts w:cstheme="minorHAnsi"/>
              </w:rPr>
            </w:pPr>
            <w:r w:rsidRPr="00523922">
              <w:rPr>
                <w:rFonts w:cstheme="minorHAnsi"/>
              </w:rPr>
              <w:t>El título de tu mampara escolar debe ser “</w:t>
            </w:r>
            <w:r w:rsidR="004D41FB">
              <w:rPr>
                <w:rFonts w:cstheme="minorHAnsi"/>
              </w:rPr>
              <w:t>DERECHOS Y DEBERES EN TIEMPOS DE PANDEMIA</w:t>
            </w:r>
            <w:r w:rsidRPr="00523922">
              <w:rPr>
                <w:rFonts w:cstheme="minorHAnsi"/>
              </w:rPr>
              <w:t xml:space="preserve">”, </w:t>
            </w:r>
            <w:r w:rsidR="00C16517">
              <w:rPr>
                <w:rFonts w:cstheme="minorHAnsi"/>
              </w:rPr>
              <w:t xml:space="preserve">el </w:t>
            </w:r>
            <w:r w:rsidRPr="00523922">
              <w:rPr>
                <w:rFonts w:cstheme="minorHAnsi"/>
              </w:rPr>
              <w:t>cual lo debes ubicar en un lugar que resalte y decorar a tu gusto.</w:t>
            </w:r>
          </w:p>
          <w:p w14:paraId="4A02AD64" w14:textId="4E9321BA" w:rsidR="00C16517" w:rsidRDefault="00612AAB" w:rsidP="00612AAB">
            <w:pPr>
              <w:pStyle w:val="Prrafodelista"/>
              <w:numPr>
                <w:ilvl w:val="0"/>
                <w:numId w:val="7"/>
              </w:numPr>
              <w:jc w:val="both"/>
              <w:rPr>
                <w:rFonts w:cstheme="minorHAnsi"/>
              </w:rPr>
            </w:pPr>
            <w:r w:rsidRPr="00523922">
              <w:rPr>
                <w:rFonts w:cstheme="minorHAnsi"/>
              </w:rPr>
              <w:t xml:space="preserve">En el punto 2 te mostramos </w:t>
            </w:r>
            <w:r w:rsidR="00B94407">
              <w:rPr>
                <w:rFonts w:cstheme="minorHAnsi"/>
              </w:rPr>
              <w:t xml:space="preserve">como </w:t>
            </w:r>
            <w:r w:rsidR="00C16517">
              <w:rPr>
                <w:rFonts w:cstheme="minorHAnsi"/>
              </w:rPr>
              <w:t>se deben ubicar las dos infografía</w:t>
            </w:r>
            <w:r w:rsidR="004D41FB">
              <w:rPr>
                <w:rFonts w:cstheme="minorHAnsi"/>
              </w:rPr>
              <w:t>.</w:t>
            </w:r>
          </w:p>
          <w:p w14:paraId="4ED40FD7" w14:textId="4B2C2BCF" w:rsidR="00612AAB" w:rsidRPr="00523922" w:rsidRDefault="00612AAB" w:rsidP="00612AAB">
            <w:pPr>
              <w:pStyle w:val="Prrafodelista"/>
              <w:numPr>
                <w:ilvl w:val="0"/>
                <w:numId w:val="7"/>
              </w:numPr>
              <w:tabs>
                <w:tab w:val="left" w:pos="2100"/>
              </w:tabs>
              <w:jc w:val="both"/>
              <w:rPr>
                <w:rFonts w:cstheme="minorHAnsi"/>
              </w:rPr>
            </w:pPr>
            <w:r w:rsidRPr="00523922">
              <w:rPr>
                <w:rFonts w:cstheme="minorHAnsi"/>
              </w:rPr>
              <w:t xml:space="preserve">A partir del </w:t>
            </w:r>
            <w:r w:rsidR="00B94407">
              <w:rPr>
                <w:rFonts w:cstheme="minorHAnsi"/>
              </w:rPr>
              <w:t xml:space="preserve">13 </w:t>
            </w:r>
            <w:r w:rsidRPr="00523922">
              <w:rPr>
                <w:rFonts w:cstheme="minorHAnsi"/>
              </w:rPr>
              <w:t xml:space="preserve">de julio podrás comenzar a trabajar en la mampara escolar, la fecha de envío de las evidencias a tu profesor jefe será entre los días </w:t>
            </w:r>
            <w:r w:rsidR="00B94407">
              <w:rPr>
                <w:rFonts w:cstheme="minorHAnsi"/>
              </w:rPr>
              <w:t>30 y 31</w:t>
            </w:r>
            <w:r w:rsidRPr="00523922">
              <w:rPr>
                <w:rFonts w:cstheme="minorHAnsi"/>
              </w:rPr>
              <w:t xml:space="preserve"> de julio.</w:t>
            </w:r>
          </w:p>
          <w:p w14:paraId="69DD56E3" w14:textId="77777777" w:rsidR="00612AAB" w:rsidRPr="00523922" w:rsidRDefault="00612AAB" w:rsidP="00612AAB">
            <w:pPr>
              <w:pStyle w:val="Prrafodelista"/>
              <w:numPr>
                <w:ilvl w:val="0"/>
                <w:numId w:val="7"/>
              </w:numPr>
              <w:tabs>
                <w:tab w:val="left" w:pos="2100"/>
              </w:tabs>
              <w:jc w:val="both"/>
              <w:rPr>
                <w:rFonts w:cstheme="minorHAnsi"/>
              </w:rPr>
            </w:pPr>
            <w:r w:rsidRPr="00523922">
              <w:rPr>
                <w:rFonts w:cstheme="minorHAnsi"/>
              </w:rPr>
              <w:t>Cada estudiante debe enviar las evidencias a su profesor jefe, en el siguiente cuadro encontrarás la información necesaria.</w:t>
            </w:r>
          </w:p>
          <w:tbl>
            <w:tblPr>
              <w:tblStyle w:val="Tablaconcuadrcula"/>
              <w:tblpPr w:leftFromText="141" w:rightFromText="141" w:vertAnchor="text" w:horzAnchor="margin" w:tblpXSpec="center" w:tblpY="88"/>
              <w:tblOverlap w:val="never"/>
              <w:tblW w:w="0" w:type="auto"/>
              <w:tblLook w:val="04A0" w:firstRow="1" w:lastRow="0" w:firstColumn="1" w:lastColumn="0" w:noHBand="0" w:noVBand="1"/>
            </w:tblPr>
            <w:tblGrid>
              <w:gridCol w:w="2310"/>
              <w:gridCol w:w="946"/>
              <w:gridCol w:w="1695"/>
              <w:gridCol w:w="3392"/>
            </w:tblGrid>
            <w:tr w:rsidR="00612AAB" w:rsidRPr="00523922" w14:paraId="6F993A49" w14:textId="77777777" w:rsidTr="00612AAB">
              <w:trPr>
                <w:trHeight w:val="469"/>
              </w:trPr>
              <w:tc>
                <w:tcPr>
                  <w:tcW w:w="2310" w:type="dxa"/>
                </w:tcPr>
                <w:p w14:paraId="1A0F5608" w14:textId="77777777" w:rsidR="00612AAB" w:rsidRPr="00523922" w:rsidRDefault="00612AAB" w:rsidP="00612AAB">
                  <w:pPr>
                    <w:jc w:val="center"/>
                    <w:rPr>
                      <w:rFonts w:asciiTheme="minorHAnsi" w:hAnsiTheme="minorHAnsi" w:cstheme="minorHAnsi"/>
                      <w:b/>
                      <w:bCs/>
                      <w:sz w:val="22"/>
                      <w:szCs w:val="22"/>
                    </w:rPr>
                  </w:pPr>
                  <w:r w:rsidRPr="00523922">
                    <w:rPr>
                      <w:rFonts w:asciiTheme="minorHAnsi" w:hAnsiTheme="minorHAnsi" w:cstheme="minorHAnsi"/>
                      <w:b/>
                      <w:bCs/>
                      <w:sz w:val="22"/>
                      <w:szCs w:val="22"/>
                    </w:rPr>
                    <w:t>NOMBRE PROFESOR JEFE</w:t>
                  </w:r>
                </w:p>
              </w:tc>
              <w:tc>
                <w:tcPr>
                  <w:tcW w:w="946" w:type="dxa"/>
                </w:tcPr>
                <w:p w14:paraId="596421AF" w14:textId="77777777" w:rsidR="00612AAB" w:rsidRPr="00523922" w:rsidRDefault="00612AAB" w:rsidP="00612AAB">
                  <w:pPr>
                    <w:jc w:val="center"/>
                    <w:rPr>
                      <w:rFonts w:asciiTheme="minorHAnsi" w:hAnsiTheme="minorHAnsi" w:cstheme="minorHAnsi"/>
                      <w:b/>
                      <w:bCs/>
                      <w:sz w:val="22"/>
                      <w:szCs w:val="22"/>
                    </w:rPr>
                  </w:pPr>
                  <w:r w:rsidRPr="00523922">
                    <w:rPr>
                      <w:rFonts w:asciiTheme="minorHAnsi" w:hAnsiTheme="minorHAnsi" w:cstheme="minorHAnsi"/>
                      <w:b/>
                      <w:bCs/>
                      <w:sz w:val="22"/>
                      <w:szCs w:val="22"/>
                    </w:rPr>
                    <w:t>CURSO</w:t>
                  </w:r>
                </w:p>
              </w:tc>
              <w:tc>
                <w:tcPr>
                  <w:tcW w:w="1695" w:type="dxa"/>
                </w:tcPr>
                <w:p w14:paraId="716D19ED" w14:textId="77777777" w:rsidR="00612AAB" w:rsidRPr="00523922" w:rsidRDefault="00612AAB" w:rsidP="00612AAB">
                  <w:pPr>
                    <w:jc w:val="center"/>
                    <w:rPr>
                      <w:rFonts w:asciiTheme="minorHAnsi" w:hAnsiTheme="minorHAnsi" w:cstheme="minorHAnsi"/>
                      <w:b/>
                      <w:bCs/>
                      <w:sz w:val="22"/>
                      <w:szCs w:val="22"/>
                    </w:rPr>
                  </w:pPr>
                  <w:r w:rsidRPr="00523922">
                    <w:rPr>
                      <w:rFonts w:asciiTheme="minorHAnsi" w:hAnsiTheme="minorHAnsi" w:cstheme="minorHAnsi"/>
                      <w:b/>
                      <w:bCs/>
                      <w:sz w:val="22"/>
                      <w:szCs w:val="22"/>
                    </w:rPr>
                    <w:t>Teléfono</w:t>
                  </w:r>
                </w:p>
              </w:tc>
              <w:tc>
                <w:tcPr>
                  <w:tcW w:w="3392" w:type="dxa"/>
                </w:tcPr>
                <w:p w14:paraId="018893C2" w14:textId="77777777" w:rsidR="00612AAB" w:rsidRPr="00523922" w:rsidRDefault="00612AAB" w:rsidP="00612AAB">
                  <w:pPr>
                    <w:jc w:val="center"/>
                    <w:rPr>
                      <w:rFonts w:asciiTheme="minorHAnsi" w:hAnsiTheme="minorHAnsi" w:cstheme="minorHAnsi"/>
                      <w:b/>
                      <w:bCs/>
                      <w:sz w:val="22"/>
                      <w:szCs w:val="22"/>
                    </w:rPr>
                  </w:pPr>
                  <w:r w:rsidRPr="00523922">
                    <w:rPr>
                      <w:rFonts w:asciiTheme="minorHAnsi" w:hAnsiTheme="minorHAnsi" w:cstheme="minorHAnsi"/>
                      <w:b/>
                      <w:bCs/>
                      <w:sz w:val="22"/>
                      <w:szCs w:val="22"/>
                    </w:rPr>
                    <w:t>CORREO ELECTRONICO</w:t>
                  </w:r>
                </w:p>
              </w:tc>
            </w:tr>
            <w:tr w:rsidR="00612AAB" w:rsidRPr="00523922" w14:paraId="0008878C" w14:textId="77777777" w:rsidTr="00612AAB">
              <w:trPr>
                <w:trHeight w:val="482"/>
              </w:trPr>
              <w:tc>
                <w:tcPr>
                  <w:tcW w:w="2310" w:type="dxa"/>
                </w:tcPr>
                <w:p w14:paraId="645E074B"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FERNANDO KRAUSS</w:t>
                  </w:r>
                </w:p>
              </w:tc>
              <w:tc>
                <w:tcPr>
                  <w:tcW w:w="946" w:type="dxa"/>
                </w:tcPr>
                <w:p w14:paraId="064AA888"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6°A</w:t>
                  </w:r>
                </w:p>
              </w:tc>
              <w:tc>
                <w:tcPr>
                  <w:tcW w:w="1695" w:type="dxa"/>
                </w:tcPr>
                <w:p w14:paraId="79302C8A"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989993455</w:t>
                  </w:r>
                </w:p>
              </w:tc>
              <w:tc>
                <w:tcPr>
                  <w:tcW w:w="3392" w:type="dxa"/>
                </w:tcPr>
                <w:p w14:paraId="4829A0BE"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fkrauss@liceomixto.cl</w:t>
                  </w:r>
                </w:p>
              </w:tc>
            </w:tr>
            <w:tr w:rsidR="00612AAB" w:rsidRPr="00523922" w14:paraId="3D0E0D61" w14:textId="77777777" w:rsidTr="00612AAB">
              <w:trPr>
                <w:trHeight w:val="469"/>
              </w:trPr>
              <w:tc>
                <w:tcPr>
                  <w:tcW w:w="2310" w:type="dxa"/>
                </w:tcPr>
                <w:p w14:paraId="6244B643"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MARCELO CASTRO</w:t>
                  </w:r>
                </w:p>
              </w:tc>
              <w:tc>
                <w:tcPr>
                  <w:tcW w:w="946" w:type="dxa"/>
                </w:tcPr>
                <w:p w14:paraId="01110F39"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6°B</w:t>
                  </w:r>
                </w:p>
              </w:tc>
              <w:tc>
                <w:tcPr>
                  <w:tcW w:w="1695" w:type="dxa"/>
                </w:tcPr>
                <w:p w14:paraId="0681A785"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984562746</w:t>
                  </w:r>
                </w:p>
              </w:tc>
              <w:tc>
                <w:tcPr>
                  <w:tcW w:w="3392" w:type="dxa"/>
                </w:tcPr>
                <w:p w14:paraId="37045A6E"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mcastro@liceomixto.cl</w:t>
                  </w:r>
                </w:p>
              </w:tc>
            </w:tr>
            <w:tr w:rsidR="00612AAB" w:rsidRPr="00523922" w14:paraId="3AB81197" w14:textId="77777777" w:rsidTr="00612AAB">
              <w:trPr>
                <w:trHeight w:val="234"/>
              </w:trPr>
              <w:tc>
                <w:tcPr>
                  <w:tcW w:w="2310" w:type="dxa"/>
                </w:tcPr>
                <w:p w14:paraId="5F240D8A"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ANTONIO MENA</w:t>
                  </w:r>
                </w:p>
              </w:tc>
              <w:tc>
                <w:tcPr>
                  <w:tcW w:w="946" w:type="dxa"/>
                </w:tcPr>
                <w:p w14:paraId="05285608"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6°C</w:t>
                  </w:r>
                </w:p>
              </w:tc>
              <w:tc>
                <w:tcPr>
                  <w:tcW w:w="1695" w:type="dxa"/>
                </w:tcPr>
                <w:p w14:paraId="77791DC9"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978987155</w:t>
                  </w:r>
                </w:p>
              </w:tc>
              <w:tc>
                <w:tcPr>
                  <w:tcW w:w="3392" w:type="dxa"/>
                </w:tcPr>
                <w:p w14:paraId="7C78A0A7"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amena@liceomixto.cl</w:t>
                  </w:r>
                </w:p>
              </w:tc>
            </w:tr>
            <w:tr w:rsidR="00612AAB" w:rsidRPr="00523922" w14:paraId="36245365" w14:textId="77777777" w:rsidTr="00612AAB">
              <w:trPr>
                <w:trHeight w:val="482"/>
              </w:trPr>
              <w:tc>
                <w:tcPr>
                  <w:tcW w:w="2310" w:type="dxa"/>
                </w:tcPr>
                <w:p w14:paraId="4287AF7D"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ROMINA FERNÁNDEZ</w:t>
                  </w:r>
                </w:p>
              </w:tc>
              <w:tc>
                <w:tcPr>
                  <w:tcW w:w="946" w:type="dxa"/>
                </w:tcPr>
                <w:p w14:paraId="6A641BE2"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6°D</w:t>
                  </w:r>
                </w:p>
              </w:tc>
              <w:tc>
                <w:tcPr>
                  <w:tcW w:w="1695" w:type="dxa"/>
                </w:tcPr>
                <w:p w14:paraId="1D8EA643"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953005028</w:t>
                  </w:r>
                </w:p>
              </w:tc>
              <w:tc>
                <w:tcPr>
                  <w:tcW w:w="3392" w:type="dxa"/>
                </w:tcPr>
                <w:p w14:paraId="048D272B" w14:textId="77777777" w:rsidR="00612AAB" w:rsidRPr="00523922" w:rsidRDefault="00612AAB" w:rsidP="00612AAB">
                  <w:pPr>
                    <w:jc w:val="center"/>
                    <w:rPr>
                      <w:rFonts w:asciiTheme="minorHAnsi" w:hAnsiTheme="minorHAnsi" w:cstheme="minorHAnsi"/>
                      <w:sz w:val="22"/>
                      <w:szCs w:val="22"/>
                    </w:rPr>
                  </w:pPr>
                  <w:r w:rsidRPr="00523922">
                    <w:rPr>
                      <w:rFonts w:asciiTheme="minorHAnsi" w:hAnsiTheme="minorHAnsi" w:cstheme="minorHAnsi"/>
                      <w:sz w:val="22"/>
                      <w:szCs w:val="22"/>
                    </w:rPr>
                    <w:t>rfernandez@liceomixto.cl</w:t>
                  </w:r>
                </w:p>
              </w:tc>
            </w:tr>
          </w:tbl>
          <w:p w14:paraId="24A9A7DC" w14:textId="77777777" w:rsidR="00612AAB" w:rsidRPr="00523922" w:rsidRDefault="00612AAB" w:rsidP="00612AAB">
            <w:pPr>
              <w:tabs>
                <w:tab w:val="left" w:pos="2100"/>
              </w:tabs>
              <w:jc w:val="center"/>
              <w:rPr>
                <w:rFonts w:asciiTheme="minorHAnsi" w:hAnsiTheme="minorHAnsi" w:cstheme="minorHAnsi"/>
                <w:sz w:val="22"/>
                <w:szCs w:val="22"/>
                <w:u w:val="single"/>
              </w:rPr>
            </w:pPr>
          </w:p>
          <w:p w14:paraId="664F04CF" w14:textId="77777777" w:rsidR="00612AAB" w:rsidRPr="00523922" w:rsidRDefault="00612AAB" w:rsidP="00612AAB">
            <w:pPr>
              <w:tabs>
                <w:tab w:val="left" w:pos="2100"/>
              </w:tabs>
              <w:jc w:val="center"/>
              <w:rPr>
                <w:rFonts w:asciiTheme="minorHAnsi" w:hAnsiTheme="minorHAnsi" w:cstheme="minorHAnsi"/>
                <w:sz w:val="22"/>
                <w:szCs w:val="22"/>
                <w:u w:val="single"/>
              </w:rPr>
            </w:pPr>
          </w:p>
          <w:p w14:paraId="25A5DAD2" w14:textId="77777777" w:rsidR="00612AAB" w:rsidRPr="00523922" w:rsidRDefault="00612AAB" w:rsidP="00612AAB">
            <w:pPr>
              <w:tabs>
                <w:tab w:val="left" w:pos="2100"/>
              </w:tabs>
              <w:jc w:val="center"/>
              <w:rPr>
                <w:rFonts w:asciiTheme="minorHAnsi" w:hAnsiTheme="minorHAnsi" w:cstheme="minorHAnsi"/>
                <w:sz w:val="22"/>
                <w:szCs w:val="22"/>
                <w:u w:val="single"/>
              </w:rPr>
            </w:pPr>
          </w:p>
          <w:p w14:paraId="329C2487" w14:textId="77777777" w:rsidR="00612AAB" w:rsidRPr="00523922" w:rsidRDefault="00612AAB" w:rsidP="00612AAB">
            <w:pPr>
              <w:tabs>
                <w:tab w:val="left" w:pos="2100"/>
              </w:tabs>
              <w:jc w:val="center"/>
              <w:rPr>
                <w:rFonts w:asciiTheme="minorHAnsi" w:hAnsiTheme="minorHAnsi" w:cstheme="minorHAnsi"/>
                <w:sz w:val="22"/>
                <w:szCs w:val="22"/>
                <w:u w:val="single"/>
              </w:rPr>
            </w:pPr>
          </w:p>
          <w:p w14:paraId="3ED2D236" w14:textId="77777777" w:rsidR="00612AAB" w:rsidRPr="00523922" w:rsidRDefault="00612AAB" w:rsidP="00612AAB">
            <w:pPr>
              <w:tabs>
                <w:tab w:val="left" w:pos="2100"/>
              </w:tabs>
              <w:jc w:val="center"/>
              <w:rPr>
                <w:rFonts w:asciiTheme="minorHAnsi" w:hAnsiTheme="minorHAnsi" w:cstheme="minorHAnsi"/>
                <w:sz w:val="22"/>
                <w:szCs w:val="22"/>
                <w:u w:val="single"/>
              </w:rPr>
            </w:pPr>
          </w:p>
          <w:p w14:paraId="363010BC" w14:textId="77777777" w:rsidR="00612AAB" w:rsidRPr="00523922" w:rsidRDefault="00612AAB" w:rsidP="00612AAB">
            <w:pPr>
              <w:tabs>
                <w:tab w:val="left" w:pos="2100"/>
              </w:tabs>
              <w:jc w:val="center"/>
              <w:rPr>
                <w:rFonts w:asciiTheme="minorHAnsi" w:hAnsiTheme="minorHAnsi" w:cstheme="minorHAnsi"/>
                <w:sz w:val="22"/>
                <w:szCs w:val="22"/>
                <w:u w:val="single"/>
              </w:rPr>
            </w:pPr>
          </w:p>
          <w:p w14:paraId="1E7E7B3E" w14:textId="77777777" w:rsidR="00612AAB" w:rsidRPr="00523922" w:rsidRDefault="00612AAB" w:rsidP="00612AAB">
            <w:pPr>
              <w:tabs>
                <w:tab w:val="left" w:pos="2100"/>
              </w:tabs>
              <w:jc w:val="both"/>
              <w:rPr>
                <w:rFonts w:asciiTheme="minorHAnsi" w:hAnsiTheme="minorHAnsi" w:cstheme="minorHAnsi"/>
                <w:b/>
                <w:bCs/>
                <w:sz w:val="22"/>
                <w:szCs w:val="22"/>
                <w:u w:val="single"/>
              </w:rPr>
            </w:pPr>
          </w:p>
          <w:p w14:paraId="4D6B6434" w14:textId="77777777" w:rsidR="005D7D1E" w:rsidRPr="00523922" w:rsidRDefault="005D7D1E" w:rsidP="00612AAB">
            <w:pPr>
              <w:tabs>
                <w:tab w:val="left" w:pos="2100"/>
              </w:tabs>
              <w:jc w:val="both"/>
              <w:rPr>
                <w:rFonts w:asciiTheme="minorHAnsi" w:hAnsiTheme="minorHAnsi" w:cstheme="minorHAnsi"/>
                <w:b/>
                <w:bCs/>
                <w:sz w:val="22"/>
                <w:szCs w:val="22"/>
                <w:u w:val="single"/>
              </w:rPr>
            </w:pPr>
          </w:p>
          <w:p w14:paraId="54FF565B" w14:textId="77777777" w:rsidR="003A6D6E" w:rsidRDefault="003A6D6E" w:rsidP="00612AAB">
            <w:pPr>
              <w:tabs>
                <w:tab w:val="left" w:pos="2100"/>
              </w:tabs>
              <w:jc w:val="both"/>
              <w:rPr>
                <w:rFonts w:asciiTheme="minorHAnsi" w:hAnsiTheme="minorHAnsi" w:cstheme="minorHAnsi"/>
                <w:b/>
                <w:bCs/>
                <w:sz w:val="22"/>
                <w:szCs w:val="22"/>
                <w:u w:val="single"/>
              </w:rPr>
            </w:pPr>
          </w:p>
          <w:p w14:paraId="4C185729" w14:textId="7F9AD334" w:rsidR="00C16517" w:rsidRPr="00523922" w:rsidRDefault="00C16517" w:rsidP="00612AAB">
            <w:pPr>
              <w:tabs>
                <w:tab w:val="left" w:pos="2100"/>
              </w:tabs>
              <w:jc w:val="both"/>
              <w:rPr>
                <w:rFonts w:asciiTheme="minorHAnsi" w:hAnsiTheme="minorHAnsi" w:cstheme="minorHAnsi"/>
                <w:b/>
                <w:bCs/>
                <w:sz w:val="22"/>
                <w:szCs w:val="22"/>
                <w:u w:val="single"/>
              </w:rPr>
            </w:pPr>
          </w:p>
        </w:tc>
      </w:tr>
      <w:tr w:rsidR="00612AAB" w14:paraId="18EE65DF" w14:textId="77777777" w:rsidTr="0056128E">
        <w:tc>
          <w:tcPr>
            <w:tcW w:w="10790" w:type="dxa"/>
            <w:shd w:val="clear" w:color="auto" w:fill="BFBFBF" w:themeFill="background1" w:themeFillShade="BF"/>
          </w:tcPr>
          <w:p w14:paraId="65877708" w14:textId="40B0DEBF" w:rsidR="00612AAB" w:rsidRPr="00523922" w:rsidRDefault="00C16517" w:rsidP="003D330C">
            <w:pPr>
              <w:tabs>
                <w:tab w:val="left" w:pos="2100"/>
              </w:tabs>
              <w:jc w:val="center"/>
              <w:rPr>
                <w:rFonts w:asciiTheme="minorHAnsi" w:hAnsiTheme="minorHAnsi" w:cstheme="minorHAnsi"/>
                <w:b/>
                <w:bCs/>
                <w:sz w:val="22"/>
                <w:szCs w:val="22"/>
              </w:rPr>
            </w:pPr>
            <w:r>
              <w:rPr>
                <w:rFonts w:asciiTheme="minorHAnsi" w:hAnsiTheme="minorHAnsi" w:cstheme="minorHAnsi"/>
                <w:b/>
                <w:bCs/>
                <w:sz w:val="22"/>
                <w:szCs w:val="22"/>
              </w:rPr>
              <w:lastRenderedPageBreak/>
              <w:t xml:space="preserve">INSTRUCCIONES GENERALES </w:t>
            </w:r>
          </w:p>
        </w:tc>
      </w:tr>
      <w:tr w:rsidR="005D7D1E" w14:paraId="40F62CE3" w14:textId="77777777" w:rsidTr="00612AAB">
        <w:tc>
          <w:tcPr>
            <w:tcW w:w="10790" w:type="dxa"/>
          </w:tcPr>
          <w:p w14:paraId="2961C01D" w14:textId="6ACC5917" w:rsidR="00C16517" w:rsidRDefault="00DA6B4B" w:rsidP="00DB15DC">
            <w:pPr>
              <w:tabs>
                <w:tab w:val="left" w:pos="2100"/>
              </w:tabs>
              <w:rPr>
                <w:rFonts w:asciiTheme="minorHAnsi" w:eastAsiaTheme="minorHAnsi" w:hAnsiTheme="minorHAnsi" w:cstheme="minorHAnsi"/>
                <w:bCs/>
                <w:sz w:val="22"/>
                <w:szCs w:val="22"/>
                <w:lang w:val="es-ES_tradnl" w:eastAsia="en-US"/>
              </w:rPr>
            </w:pPr>
            <w:r>
              <w:rPr>
                <w:rFonts w:asciiTheme="minorHAnsi" w:eastAsiaTheme="minorHAnsi" w:hAnsiTheme="minorHAnsi" w:cstheme="minorHAnsi"/>
                <w:bCs/>
                <w:sz w:val="22"/>
                <w:szCs w:val="22"/>
                <w:lang w:val="es-ES_tradnl" w:eastAsia="en-US"/>
              </w:rPr>
              <w:t xml:space="preserve">Lee atentamente las siguientes informaciones </w:t>
            </w:r>
          </w:p>
          <w:p w14:paraId="63691F86" w14:textId="77777777" w:rsidR="00C16517" w:rsidRDefault="00C16517" w:rsidP="00DB15DC">
            <w:pPr>
              <w:tabs>
                <w:tab w:val="left" w:pos="2100"/>
              </w:tabs>
              <w:rPr>
                <w:rFonts w:asciiTheme="minorHAnsi" w:eastAsiaTheme="minorHAnsi" w:hAnsiTheme="minorHAnsi" w:cstheme="minorHAnsi"/>
                <w:bCs/>
                <w:sz w:val="22"/>
                <w:szCs w:val="22"/>
                <w:lang w:val="es-ES_tradnl" w:eastAsia="en-US"/>
              </w:rPr>
            </w:pPr>
          </w:p>
          <w:p w14:paraId="42E78926" w14:textId="2613DF45" w:rsidR="005D7D1E" w:rsidRPr="00DA6B4B" w:rsidRDefault="00C16517" w:rsidP="00DA6B4B">
            <w:pPr>
              <w:tabs>
                <w:tab w:val="left" w:pos="2100"/>
              </w:tabs>
              <w:jc w:val="center"/>
              <w:rPr>
                <w:rFonts w:asciiTheme="minorHAnsi" w:eastAsiaTheme="minorHAnsi" w:hAnsiTheme="minorHAnsi" w:cstheme="minorHAnsi"/>
                <w:bCs/>
                <w:i/>
                <w:iCs/>
                <w:sz w:val="22"/>
                <w:szCs w:val="22"/>
                <w:u w:val="single"/>
                <w:lang w:val="es-ES_tradnl" w:eastAsia="en-US"/>
              </w:rPr>
            </w:pPr>
            <w:r w:rsidRPr="00DA6B4B">
              <w:rPr>
                <w:rFonts w:asciiTheme="minorHAnsi" w:eastAsiaTheme="minorHAnsi" w:hAnsiTheme="minorHAnsi" w:cstheme="minorHAnsi"/>
                <w:bCs/>
                <w:i/>
                <w:iCs/>
                <w:sz w:val="22"/>
                <w:szCs w:val="22"/>
                <w:u w:val="single"/>
                <w:lang w:val="es-ES_tradnl" w:eastAsia="en-US"/>
              </w:rPr>
              <w:t>LA INFOGRAFÍA</w:t>
            </w:r>
          </w:p>
          <w:p w14:paraId="1DF3E480" w14:textId="77777777" w:rsidR="00C16517" w:rsidRPr="00C16517" w:rsidRDefault="00C16517" w:rsidP="00C16517">
            <w:pPr>
              <w:tabs>
                <w:tab w:val="left" w:pos="2100"/>
              </w:tabs>
              <w:jc w:val="both"/>
              <w:rPr>
                <w:rFonts w:asciiTheme="minorHAnsi" w:eastAsiaTheme="minorHAnsi" w:hAnsiTheme="minorHAnsi" w:cstheme="minorHAnsi"/>
                <w:bCs/>
                <w:sz w:val="22"/>
                <w:szCs w:val="22"/>
                <w:lang w:val="es-ES_tradnl" w:eastAsia="en-US"/>
              </w:rPr>
            </w:pPr>
            <w:r w:rsidRPr="00C16517">
              <w:rPr>
                <w:rFonts w:asciiTheme="minorHAnsi" w:eastAsiaTheme="minorHAnsi" w:hAnsiTheme="minorHAnsi" w:cstheme="minorHAnsi"/>
                <w:bCs/>
                <w:sz w:val="22"/>
                <w:szCs w:val="22"/>
                <w:lang w:val="es-ES_tradnl" w:eastAsia="en-US"/>
              </w:rPr>
              <w:t>Una infografía es una imagen explicativa que combina texto, ilustración y diseño, cuyo propósito es sintetizar información de cierta complejidad e importancia, de una manera directa y rápida.</w:t>
            </w:r>
          </w:p>
          <w:tbl>
            <w:tblPr>
              <w:tblStyle w:val="Tablaconcuadrcula"/>
              <w:tblW w:w="0" w:type="auto"/>
              <w:tblLook w:val="04A0" w:firstRow="1" w:lastRow="0" w:firstColumn="1" w:lastColumn="0" w:noHBand="0" w:noVBand="1"/>
            </w:tblPr>
            <w:tblGrid>
              <w:gridCol w:w="10564"/>
            </w:tblGrid>
            <w:tr w:rsidR="00C16517" w14:paraId="373E64C1" w14:textId="77777777" w:rsidTr="00273FED">
              <w:tc>
                <w:tcPr>
                  <w:tcW w:w="10564" w:type="dxa"/>
                </w:tcPr>
                <w:p w14:paraId="3091CDE1" w14:textId="77777777" w:rsidR="00C16517" w:rsidRPr="00916F10" w:rsidRDefault="00C16517" w:rsidP="00C16517">
                  <w:pPr>
                    <w:rPr>
                      <w:b/>
                      <w:bCs/>
                      <w:i/>
                      <w:iCs/>
                    </w:rPr>
                  </w:pPr>
                  <w:r w:rsidRPr="00916F10">
                    <w:rPr>
                      <w:b/>
                      <w:bCs/>
                      <w:i/>
                      <w:iCs/>
                    </w:rPr>
                    <w:t xml:space="preserve">FUNCIONES…  </w:t>
                  </w:r>
                </w:p>
                <w:p w14:paraId="6494003C" w14:textId="77777777" w:rsidR="00C16517" w:rsidRDefault="00C16517" w:rsidP="00C16517">
                  <w:pPr>
                    <w:pStyle w:val="Prrafodelista"/>
                    <w:numPr>
                      <w:ilvl w:val="0"/>
                      <w:numId w:val="8"/>
                    </w:numPr>
                    <w:tabs>
                      <w:tab w:val="left" w:pos="2100"/>
                    </w:tabs>
                    <w:jc w:val="both"/>
                    <w:rPr>
                      <w:rFonts w:cstheme="minorHAnsi"/>
                      <w:bCs/>
                    </w:rPr>
                  </w:pPr>
                  <w:r w:rsidRPr="00B401B7">
                    <w:rPr>
                      <w:rFonts w:cstheme="minorHAnsi"/>
                      <w:bCs/>
                    </w:rPr>
                    <w:t>Sintetizar información</w:t>
                  </w:r>
                  <w:r>
                    <w:rPr>
                      <w:rFonts w:cstheme="minorHAnsi"/>
                      <w:bCs/>
                    </w:rPr>
                    <w:t>.</w:t>
                  </w:r>
                </w:p>
                <w:p w14:paraId="1CD9F349" w14:textId="77777777" w:rsidR="00C16517" w:rsidRDefault="00C16517" w:rsidP="00C16517">
                  <w:pPr>
                    <w:pStyle w:val="Prrafodelista"/>
                    <w:numPr>
                      <w:ilvl w:val="0"/>
                      <w:numId w:val="8"/>
                    </w:numPr>
                    <w:tabs>
                      <w:tab w:val="left" w:pos="2100"/>
                    </w:tabs>
                    <w:jc w:val="both"/>
                    <w:rPr>
                      <w:rFonts w:cstheme="minorHAnsi"/>
                      <w:bCs/>
                    </w:rPr>
                  </w:pPr>
                  <w:r w:rsidRPr="00B401B7">
                    <w:rPr>
                      <w:rFonts w:cstheme="minorHAnsi"/>
                      <w:bCs/>
                    </w:rPr>
                    <w:t>Facilitar la comprensión de información compleja</w:t>
                  </w:r>
                  <w:r>
                    <w:rPr>
                      <w:rFonts w:cstheme="minorHAnsi"/>
                      <w:bCs/>
                    </w:rPr>
                    <w:t>.</w:t>
                  </w:r>
                </w:p>
                <w:p w14:paraId="70570A2A" w14:textId="77777777" w:rsidR="00C16517" w:rsidRDefault="00C16517" w:rsidP="00C16517">
                  <w:pPr>
                    <w:pStyle w:val="Prrafodelista"/>
                    <w:numPr>
                      <w:ilvl w:val="0"/>
                      <w:numId w:val="8"/>
                    </w:numPr>
                    <w:tabs>
                      <w:tab w:val="left" w:pos="2100"/>
                    </w:tabs>
                    <w:jc w:val="both"/>
                    <w:rPr>
                      <w:rFonts w:cstheme="minorHAnsi"/>
                      <w:bCs/>
                    </w:rPr>
                  </w:pPr>
                  <w:r w:rsidRPr="00B401B7">
                    <w:rPr>
                      <w:rFonts w:cstheme="minorHAnsi"/>
                      <w:bCs/>
                    </w:rPr>
                    <w:t>Ayudar al lector a co</w:t>
                  </w:r>
                  <w:r>
                    <w:rPr>
                      <w:rFonts w:cstheme="minorHAnsi"/>
                      <w:bCs/>
                    </w:rPr>
                    <w:t>mprender</w:t>
                  </w:r>
                  <w:r w:rsidRPr="00B401B7">
                    <w:rPr>
                      <w:rFonts w:cstheme="minorHAnsi"/>
                      <w:bCs/>
                    </w:rPr>
                    <w:t xml:space="preserve"> la información de forma inmediata</w:t>
                  </w:r>
                  <w:r>
                    <w:rPr>
                      <w:rFonts w:cstheme="minorHAnsi"/>
                      <w:bCs/>
                    </w:rPr>
                    <w:t>.</w:t>
                  </w:r>
                </w:p>
                <w:p w14:paraId="562DD482" w14:textId="77777777" w:rsidR="00C16517" w:rsidRPr="00043254" w:rsidRDefault="00C16517" w:rsidP="00C16517">
                  <w:pPr>
                    <w:pStyle w:val="Prrafodelista"/>
                    <w:numPr>
                      <w:ilvl w:val="0"/>
                      <w:numId w:val="8"/>
                    </w:numPr>
                    <w:tabs>
                      <w:tab w:val="left" w:pos="2100"/>
                    </w:tabs>
                    <w:jc w:val="both"/>
                    <w:rPr>
                      <w:rFonts w:cstheme="minorHAnsi"/>
                      <w:bCs/>
                    </w:rPr>
                  </w:pPr>
                  <w:r w:rsidRPr="00043254">
                    <w:rPr>
                      <w:rFonts w:cstheme="minorHAnsi"/>
                      <w:bCs/>
                    </w:rPr>
                    <w:t>Otorgar variedad a la diagramación del texto en el que se insertan.</w:t>
                  </w:r>
                </w:p>
              </w:tc>
            </w:tr>
            <w:tr w:rsidR="00C16517" w14:paraId="6AF2444B" w14:textId="77777777" w:rsidTr="00273FED">
              <w:tc>
                <w:tcPr>
                  <w:tcW w:w="10564" w:type="dxa"/>
                </w:tcPr>
                <w:p w14:paraId="6FAC1EAC" w14:textId="77777777" w:rsidR="00C16517" w:rsidRPr="00916F10" w:rsidRDefault="00C16517" w:rsidP="00C16517">
                  <w:pPr>
                    <w:rPr>
                      <w:b/>
                      <w:bCs/>
                      <w:i/>
                      <w:iCs/>
                    </w:rPr>
                  </w:pPr>
                  <w:r w:rsidRPr="00916F10">
                    <w:rPr>
                      <w:b/>
                      <w:bCs/>
                      <w:i/>
                      <w:iCs/>
                    </w:rPr>
                    <w:t>CARACTERÍSTICAS…</w:t>
                  </w:r>
                </w:p>
                <w:p w14:paraId="39218F2A" w14:textId="77777777" w:rsidR="00C16517" w:rsidRPr="00523922" w:rsidRDefault="00C16517" w:rsidP="00C16517">
                  <w:pPr>
                    <w:pStyle w:val="Prrafodelista"/>
                    <w:numPr>
                      <w:ilvl w:val="0"/>
                      <w:numId w:val="8"/>
                    </w:numPr>
                    <w:shd w:val="clear" w:color="auto" w:fill="FFFFFF"/>
                    <w:spacing w:before="120" w:after="120"/>
                    <w:rPr>
                      <w:rFonts w:cstheme="minorHAnsi"/>
                      <w:lang w:eastAsia="es-CL"/>
                    </w:rPr>
                  </w:pPr>
                  <w:r w:rsidRPr="00523922">
                    <w:rPr>
                      <w:rFonts w:cstheme="minorHAnsi"/>
                      <w:lang w:eastAsia="es-CL"/>
                    </w:rPr>
                    <w:t>Debe responder a las preguntas: qué, quién, cuándo, dónde, cómo y por qué.</w:t>
                  </w:r>
                </w:p>
                <w:p w14:paraId="577E20A3" w14:textId="77777777" w:rsidR="00C16517" w:rsidRPr="00523922" w:rsidRDefault="00C16517" w:rsidP="00C16517">
                  <w:pPr>
                    <w:pStyle w:val="Prrafodelista"/>
                    <w:numPr>
                      <w:ilvl w:val="0"/>
                      <w:numId w:val="8"/>
                    </w:numPr>
                    <w:shd w:val="clear" w:color="auto" w:fill="FFFFFF"/>
                    <w:spacing w:before="120" w:after="120"/>
                    <w:rPr>
                      <w:rFonts w:cstheme="minorHAnsi"/>
                      <w:lang w:eastAsia="es-CL"/>
                    </w:rPr>
                  </w:pPr>
                  <w:r w:rsidRPr="00523922">
                    <w:rPr>
                      <w:rFonts w:cstheme="minorHAnsi"/>
                      <w:lang w:eastAsia="es-CL"/>
                    </w:rPr>
                    <w:t xml:space="preserve">Debe ser </w:t>
                  </w:r>
                  <w:r>
                    <w:rPr>
                      <w:rFonts w:cstheme="minorHAnsi"/>
                      <w:lang w:eastAsia="es-CL"/>
                    </w:rPr>
                    <w:t>fácil de entender</w:t>
                  </w:r>
                  <w:r w:rsidRPr="00523922">
                    <w:rPr>
                      <w:rFonts w:cstheme="minorHAnsi"/>
                      <w:lang w:eastAsia="es-CL"/>
                    </w:rPr>
                    <w:t>.</w:t>
                  </w:r>
                </w:p>
                <w:p w14:paraId="1CB6FA03" w14:textId="77777777" w:rsidR="00C16517" w:rsidRPr="00523922" w:rsidRDefault="00C16517" w:rsidP="00C16517">
                  <w:pPr>
                    <w:pStyle w:val="Prrafodelista"/>
                    <w:numPr>
                      <w:ilvl w:val="0"/>
                      <w:numId w:val="8"/>
                    </w:numPr>
                    <w:shd w:val="clear" w:color="auto" w:fill="FFFFFF"/>
                    <w:spacing w:before="120" w:after="120"/>
                    <w:rPr>
                      <w:rFonts w:cstheme="minorHAnsi"/>
                      <w:lang w:eastAsia="es-CL"/>
                    </w:rPr>
                  </w:pPr>
                  <w:r w:rsidRPr="00523922">
                    <w:rPr>
                      <w:rFonts w:cstheme="minorHAnsi"/>
                      <w:lang w:eastAsia="es-CL"/>
                    </w:rPr>
                    <w:t xml:space="preserve">Debe </w:t>
                  </w:r>
                  <w:r>
                    <w:rPr>
                      <w:rFonts w:cstheme="minorHAnsi"/>
                      <w:lang w:eastAsia="es-CL"/>
                    </w:rPr>
                    <w:t>resumir</w:t>
                  </w:r>
                  <w:r w:rsidRPr="00523922">
                    <w:rPr>
                      <w:rFonts w:cstheme="minorHAnsi"/>
                      <w:lang w:eastAsia="es-CL"/>
                    </w:rPr>
                    <w:t xml:space="preserve"> toda la información posible sobre un asunto.</w:t>
                  </w:r>
                </w:p>
                <w:p w14:paraId="32A2150A" w14:textId="77777777" w:rsidR="00C16517" w:rsidRPr="00523922" w:rsidRDefault="00C16517" w:rsidP="00C16517">
                  <w:pPr>
                    <w:pStyle w:val="Prrafodelista"/>
                    <w:numPr>
                      <w:ilvl w:val="0"/>
                      <w:numId w:val="8"/>
                    </w:numPr>
                    <w:shd w:val="clear" w:color="auto" w:fill="FFFFFF"/>
                    <w:spacing w:before="120" w:after="120"/>
                    <w:rPr>
                      <w:rFonts w:cstheme="minorHAnsi"/>
                      <w:lang w:eastAsia="es-CL"/>
                    </w:rPr>
                  </w:pPr>
                  <w:r w:rsidRPr="00523922">
                    <w:rPr>
                      <w:rFonts w:cstheme="minorHAnsi"/>
                      <w:lang w:eastAsia="es-CL"/>
                    </w:rPr>
                    <w:t>El uso de imágenes es obligatorio.</w:t>
                  </w:r>
                </w:p>
                <w:p w14:paraId="0F0DF335" w14:textId="77777777" w:rsidR="00C16517" w:rsidRPr="00523922" w:rsidRDefault="00C16517" w:rsidP="00C16517">
                  <w:pPr>
                    <w:pStyle w:val="Prrafodelista"/>
                    <w:numPr>
                      <w:ilvl w:val="0"/>
                      <w:numId w:val="8"/>
                    </w:numPr>
                    <w:shd w:val="clear" w:color="auto" w:fill="FFFFFF"/>
                    <w:spacing w:before="120" w:after="120"/>
                    <w:rPr>
                      <w:rFonts w:cstheme="minorHAnsi"/>
                      <w:lang w:eastAsia="es-CL"/>
                    </w:rPr>
                  </w:pPr>
                  <w:r w:rsidRPr="00523922">
                    <w:rPr>
                      <w:rFonts w:cstheme="minorHAnsi"/>
                      <w:lang w:eastAsia="es-CL"/>
                    </w:rPr>
                    <w:t>Las imágenes contenidas deben ser claras.</w:t>
                  </w:r>
                </w:p>
                <w:p w14:paraId="2537F22D" w14:textId="77777777" w:rsidR="00C16517" w:rsidRDefault="00C16517" w:rsidP="00C16517">
                  <w:pPr>
                    <w:pStyle w:val="Prrafodelista"/>
                    <w:numPr>
                      <w:ilvl w:val="0"/>
                      <w:numId w:val="8"/>
                    </w:numPr>
                    <w:shd w:val="clear" w:color="auto" w:fill="FFFFFF"/>
                    <w:spacing w:before="120" w:after="120"/>
                    <w:rPr>
                      <w:rFonts w:cstheme="minorHAnsi"/>
                      <w:lang w:eastAsia="es-CL"/>
                    </w:rPr>
                  </w:pPr>
                  <w:r w:rsidRPr="00523922">
                    <w:rPr>
                      <w:rFonts w:cstheme="minorHAnsi"/>
                      <w:lang w:eastAsia="es-CL"/>
                    </w:rPr>
                    <w:t>El texto debe ser claro, conciso y breve.</w:t>
                  </w:r>
                </w:p>
                <w:p w14:paraId="6E526B7B" w14:textId="77777777" w:rsidR="00C16517" w:rsidRPr="00043254" w:rsidRDefault="00C16517" w:rsidP="00C16517">
                  <w:pPr>
                    <w:pStyle w:val="Prrafodelista"/>
                    <w:numPr>
                      <w:ilvl w:val="0"/>
                      <w:numId w:val="8"/>
                    </w:numPr>
                    <w:shd w:val="clear" w:color="auto" w:fill="FFFFFF"/>
                    <w:spacing w:before="120" w:after="120"/>
                    <w:rPr>
                      <w:rFonts w:cstheme="minorHAnsi"/>
                      <w:lang w:eastAsia="es-CL"/>
                    </w:rPr>
                  </w:pPr>
                  <w:r w:rsidRPr="00043254">
                    <w:rPr>
                      <w:rFonts w:cstheme="minorHAnsi"/>
                      <w:lang w:eastAsia="es-CL"/>
                    </w:rPr>
                    <w:t>No debe tener ningún error o contradicción.</w:t>
                  </w:r>
                </w:p>
              </w:tc>
            </w:tr>
            <w:tr w:rsidR="00C16517" w14:paraId="749F024C" w14:textId="77777777" w:rsidTr="00273FED">
              <w:tc>
                <w:tcPr>
                  <w:tcW w:w="10564" w:type="dxa"/>
                </w:tcPr>
                <w:p w14:paraId="6B32DFC3" w14:textId="77777777" w:rsidR="00C16517" w:rsidRPr="00F23F86" w:rsidRDefault="00C16517" w:rsidP="00C16517">
                  <w:pPr>
                    <w:rPr>
                      <w:rFonts w:asciiTheme="minorHAnsi" w:eastAsiaTheme="minorHAnsi" w:hAnsiTheme="minorHAnsi" w:cstheme="minorHAnsi"/>
                      <w:b/>
                      <w:bCs/>
                      <w:i/>
                      <w:iCs/>
                      <w:sz w:val="22"/>
                      <w:szCs w:val="22"/>
                      <w:lang w:val="es-ES_tradnl" w:eastAsia="es-CL"/>
                    </w:rPr>
                  </w:pPr>
                  <w:r w:rsidRPr="00F23F86">
                    <w:rPr>
                      <w:rFonts w:asciiTheme="minorHAnsi" w:eastAsiaTheme="minorHAnsi" w:hAnsiTheme="minorHAnsi" w:cstheme="minorHAnsi"/>
                      <w:b/>
                      <w:bCs/>
                      <w:i/>
                      <w:iCs/>
                      <w:sz w:val="22"/>
                      <w:szCs w:val="22"/>
                      <w:lang w:val="es-ES_tradnl" w:eastAsia="es-CL"/>
                    </w:rPr>
                    <w:t>PARTES DE LA INFOGRAFÍA…</w:t>
                  </w:r>
                </w:p>
                <w:p w14:paraId="19BF390C" w14:textId="77777777" w:rsidR="00C16517" w:rsidRPr="00F23F86" w:rsidRDefault="00C16517" w:rsidP="00C16517">
                  <w:pPr>
                    <w:tabs>
                      <w:tab w:val="left" w:pos="2100"/>
                    </w:tabs>
                    <w:jc w:val="both"/>
                    <w:rPr>
                      <w:rFonts w:asciiTheme="minorHAnsi" w:eastAsiaTheme="minorHAnsi" w:hAnsiTheme="minorHAnsi" w:cstheme="minorHAnsi"/>
                      <w:sz w:val="22"/>
                      <w:szCs w:val="22"/>
                      <w:lang w:val="es-ES_tradnl" w:eastAsia="es-CL"/>
                    </w:rPr>
                  </w:pPr>
                  <w:r w:rsidRPr="00F23F86">
                    <w:rPr>
                      <w:rFonts w:asciiTheme="minorHAnsi" w:eastAsiaTheme="minorHAnsi" w:hAnsiTheme="minorHAnsi" w:cstheme="minorHAnsi"/>
                      <w:sz w:val="22"/>
                      <w:szCs w:val="22"/>
                      <w:lang w:val="es-ES_tradnl" w:eastAsia="es-CL"/>
                    </w:rPr>
                    <w:t>Un titular: Este puede venir acompañado con un subtítulo si es necesario.</w:t>
                  </w:r>
                </w:p>
                <w:p w14:paraId="57FC48EA" w14:textId="77777777" w:rsidR="00C16517" w:rsidRPr="00F23F86" w:rsidRDefault="00C16517" w:rsidP="00C16517">
                  <w:pPr>
                    <w:tabs>
                      <w:tab w:val="left" w:pos="2100"/>
                    </w:tabs>
                    <w:jc w:val="both"/>
                    <w:rPr>
                      <w:rFonts w:asciiTheme="minorHAnsi" w:eastAsiaTheme="minorHAnsi" w:hAnsiTheme="minorHAnsi" w:cstheme="minorHAnsi"/>
                      <w:sz w:val="22"/>
                      <w:szCs w:val="22"/>
                      <w:lang w:val="es-ES_tradnl" w:eastAsia="es-CL"/>
                    </w:rPr>
                  </w:pPr>
                  <w:r w:rsidRPr="00F23F86">
                    <w:rPr>
                      <w:rFonts w:asciiTheme="minorHAnsi" w:eastAsiaTheme="minorHAnsi" w:hAnsiTheme="minorHAnsi" w:cstheme="minorHAnsi"/>
                      <w:sz w:val="22"/>
                      <w:szCs w:val="22"/>
                      <w:lang w:val="es-ES_tradnl" w:eastAsia="es-CL"/>
                    </w:rPr>
                    <w:t>Un texto: que brinda la explicación y los criterios de interpretación.</w:t>
                  </w:r>
                </w:p>
                <w:p w14:paraId="048624C2" w14:textId="77777777" w:rsidR="00C16517" w:rsidRPr="00F23F86" w:rsidRDefault="00C16517" w:rsidP="00C16517">
                  <w:pPr>
                    <w:tabs>
                      <w:tab w:val="left" w:pos="2100"/>
                    </w:tabs>
                    <w:jc w:val="both"/>
                    <w:rPr>
                      <w:rFonts w:asciiTheme="minorHAnsi" w:eastAsiaTheme="minorHAnsi" w:hAnsiTheme="minorHAnsi" w:cstheme="minorHAnsi"/>
                      <w:sz w:val="22"/>
                      <w:szCs w:val="22"/>
                      <w:lang w:val="es-ES_tradnl" w:eastAsia="es-CL"/>
                    </w:rPr>
                  </w:pPr>
                  <w:r w:rsidRPr="00F23F86">
                    <w:rPr>
                      <w:rFonts w:asciiTheme="minorHAnsi" w:eastAsiaTheme="minorHAnsi" w:hAnsiTheme="minorHAnsi" w:cstheme="minorHAnsi"/>
                      <w:sz w:val="22"/>
                      <w:szCs w:val="22"/>
                      <w:lang w:val="es-ES_tradnl" w:eastAsia="es-CL"/>
                    </w:rPr>
                    <w:t>El cuerpo: que se refiere al centro del mensaje e incluye todos los elementos gráficos y la tipografía de apoyo.</w:t>
                  </w:r>
                </w:p>
                <w:p w14:paraId="293CE199" w14:textId="77777777" w:rsidR="00C16517" w:rsidRPr="00F23F86" w:rsidRDefault="00C16517" w:rsidP="00C16517">
                  <w:pPr>
                    <w:tabs>
                      <w:tab w:val="left" w:pos="2100"/>
                    </w:tabs>
                    <w:jc w:val="both"/>
                    <w:rPr>
                      <w:rFonts w:asciiTheme="minorHAnsi" w:eastAsiaTheme="minorHAnsi" w:hAnsiTheme="minorHAnsi" w:cstheme="minorHAnsi"/>
                      <w:sz w:val="22"/>
                      <w:szCs w:val="22"/>
                      <w:lang w:val="es-ES_tradnl" w:eastAsia="es-CL"/>
                    </w:rPr>
                  </w:pPr>
                  <w:r w:rsidRPr="00F23F86">
                    <w:rPr>
                      <w:rFonts w:asciiTheme="minorHAnsi" w:eastAsiaTheme="minorHAnsi" w:hAnsiTheme="minorHAnsi" w:cstheme="minorHAnsi"/>
                      <w:sz w:val="22"/>
                      <w:szCs w:val="22"/>
                      <w:lang w:val="es-ES_tradnl" w:eastAsia="es-CL"/>
                    </w:rPr>
                    <w:t>La fuente de la información: links o bibliografía de donde se obtiene la información.</w:t>
                  </w:r>
                </w:p>
                <w:p w14:paraId="1FA76A20" w14:textId="77777777" w:rsidR="00C16517" w:rsidRDefault="00C16517" w:rsidP="00C16517">
                  <w:pPr>
                    <w:jc w:val="both"/>
                  </w:pPr>
                  <w:r w:rsidRPr="00F23F86">
                    <w:rPr>
                      <w:rFonts w:asciiTheme="minorHAnsi" w:eastAsiaTheme="minorHAnsi" w:hAnsiTheme="minorHAnsi" w:cstheme="minorHAnsi"/>
                      <w:sz w:val="22"/>
                      <w:szCs w:val="22"/>
                      <w:lang w:val="es-ES_tradnl" w:eastAsia="es-CL"/>
                    </w:rPr>
                    <w:t>Los créditos de la autoría: quién realiza la investigación, en este caso el alumno.</w:t>
                  </w:r>
                </w:p>
              </w:tc>
            </w:tr>
            <w:tr w:rsidR="00C16517" w14:paraId="63405B20" w14:textId="77777777" w:rsidTr="00273FED">
              <w:tc>
                <w:tcPr>
                  <w:tcW w:w="10564" w:type="dxa"/>
                </w:tcPr>
                <w:p w14:paraId="4F6D95F7" w14:textId="19E3C01B" w:rsidR="000E2AB8" w:rsidRPr="00273FED" w:rsidRDefault="00273FED" w:rsidP="00860947">
                  <w:pPr>
                    <w:jc w:val="center"/>
                    <w:rPr>
                      <w:rFonts w:asciiTheme="minorHAnsi" w:eastAsiaTheme="minorHAnsi" w:hAnsiTheme="minorHAnsi" w:cstheme="minorBidi"/>
                      <w:b/>
                      <w:bCs/>
                      <w:sz w:val="22"/>
                      <w:szCs w:val="22"/>
                      <w:lang w:val="es-ES_tradnl" w:eastAsia="en-US"/>
                    </w:rPr>
                  </w:pPr>
                  <w:r w:rsidRPr="00273FED">
                    <w:rPr>
                      <w:rFonts w:asciiTheme="minorHAnsi" w:eastAsiaTheme="minorHAnsi" w:hAnsiTheme="minorHAnsi" w:cstheme="minorBidi"/>
                      <w:b/>
                      <w:bCs/>
                      <w:sz w:val="22"/>
                      <w:szCs w:val="22"/>
                      <w:lang w:val="es-ES_tradnl" w:eastAsia="en-US"/>
                    </w:rPr>
                    <w:lastRenderedPageBreak/>
                    <w:t xml:space="preserve">INSTRUCCIONES PARA CONSTRUIR INFOGRAFIAS </w:t>
                  </w:r>
                </w:p>
                <w:p w14:paraId="19E3741F" w14:textId="77777777" w:rsidR="00DA6B4B" w:rsidRPr="00DA6B4B" w:rsidRDefault="00DA6B4B" w:rsidP="00C16517">
                  <w:pPr>
                    <w:jc w:val="center"/>
                    <w:rPr>
                      <w:rFonts w:asciiTheme="minorHAnsi" w:eastAsiaTheme="minorHAnsi" w:hAnsiTheme="minorHAnsi" w:cstheme="minorBidi"/>
                      <w:sz w:val="22"/>
                      <w:szCs w:val="22"/>
                      <w:lang w:val="es-ES_tradnl" w:eastAsia="en-US"/>
                    </w:rPr>
                  </w:pPr>
                </w:p>
                <w:p w14:paraId="1BA0F078" w14:textId="77777777" w:rsidR="00C16517" w:rsidRPr="00620F2B" w:rsidRDefault="00C16517" w:rsidP="00C16517">
                  <w:pPr>
                    <w:pStyle w:val="Prrafodelista"/>
                    <w:numPr>
                      <w:ilvl w:val="0"/>
                      <w:numId w:val="30"/>
                    </w:numPr>
                    <w:rPr>
                      <w:b/>
                      <w:bCs/>
                    </w:rPr>
                  </w:pPr>
                  <w:r>
                    <w:t>Busca información en variadas fuentes, anexos de las asignaturas o enlaces de internet, relacionados al tema o sub temas de tu infografía.</w:t>
                  </w:r>
                </w:p>
                <w:p w14:paraId="0835ED89" w14:textId="7723133E" w:rsidR="00C16517" w:rsidRPr="00FC51B7" w:rsidRDefault="00C16517" w:rsidP="00C16517">
                  <w:pPr>
                    <w:pStyle w:val="Prrafodelista"/>
                    <w:numPr>
                      <w:ilvl w:val="0"/>
                      <w:numId w:val="30"/>
                    </w:numPr>
                    <w:jc w:val="both"/>
                    <w:rPr>
                      <w:b/>
                      <w:bCs/>
                    </w:rPr>
                  </w:pPr>
                  <w:r w:rsidRPr="00620F2B">
                    <w:t>Organi</w:t>
                  </w:r>
                  <w:r>
                    <w:t>za</w:t>
                  </w:r>
                  <w:r w:rsidRPr="00620F2B">
                    <w:t xml:space="preserve"> las ideas</w:t>
                  </w:r>
                  <w:r>
                    <w:t xml:space="preserve">: </w:t>
                  </w:r>
                  <w:r w:rsidRPr="00620F2B">
                    <w:t xml:space="preserve">Es importante organizar la información recopilada </w:t>
                  </w:r>
                  <w:r w:rsidR="00DA6B4B">
                    <w:t xml:space="preserve">y </w:t>
                  </w:r>
                  <w:r w:rsidRPr="00620F2B">
                    <w:t>agruparla por tema y subtemas</w:t>
                  </w:r>
                  <w:r>
                    <w:t xml:space="preserve">.  </w:t>
                  </w:r>
                  <w:r w:rsidRPr="00620F2B">
                    <w:t>Se deben descartar los aspectos que sean poco relevantes o poco interesantes, esto evitará que nos ahoguemos en el mar de información recopilada en el punto anterior.</w:t>
                  </w:r>
                </w:p>
                <w:p w14:paraId="5480313E" w14:textId="178A6576" w:rsidR="004D41FB" w:rsidRPr="004D41FB" w:rsidRDefault="004D41FB" w:rsidP="004D41FB">
                  <w:pPr>
                    <w:pStyle w:val="Prrafodelista"/>
                    <w:numPr>
                      <w:ilvl w:val="0"/>
                      <w:numId w:val="30"/>
                    </w:numPr>
                    <w:jc w:val="both"/>
                    <w:rPr>
                      <w:b/>
                      <w:bCs/>
                    </w:rPr>
                  </w:pPr>
                  <w:r>
                    <w:t>De acuerdo a información entregada en EDUCACIÓN TECNOLÓGICA, c</w:t>
                  </w:r>
                  <w:r w:rsidR="00C16517" w:rsidRPr="00620F2B">
                    <w:t>re</w:t>
                  </w:r>
                  <w:r w:rsidR="00C16517">
                    <w:t>a</w:t>
                  </w:r>
                  <w:r w:rsidR="00C16517" w:rsidRPr="00620F2B">
                    <w:t xml:space="preserve"> la infografía</w:t>
                  </w:r>
                  <w:r w:rsidR="00C16517">
                    <w:t>, realiza</w:t>
                  </w:r>
                  <w:r>
                    <w:t>ndo</w:t>
                  </w:r>
                  <w:r w:rsidR="00C16517">
                    <w:t xml:space="preserve"> un</w:t>
                  </w:r>
                  <w:r w:rsidR="00C16517" w:rsidRPr="00620F2B">
                    <w:t xml:space="preserve"> bosquejo</w:t>
                  </w:r>
                  <w:r w:rsidR="00C16517">
                    <w:t xml:space="preserve">: </w:t>
                  </w:r>
                  <w:r w:rsidR="00C16517" w:rsidRPr="00620F2B">
                    <w:t xml:space="preserve">Una vez organizada la información recopilada, </w:t>
                  </w:r>
                  <w:r w:rsidR="00C16517">
                    <w:t>e</w:t>
                  </w:r>
                  <w:r w:rsidR="00C16517" w:rsidRPr="00620F2B">
                    <w:t xml:space="preserve">s posible que durante esta etapa </w:t>
                  </w:r>
                  <w:r w:rsidR="00C16517">
                    <w:t xml:space="preserve">te </w:t>
                  </w:r>
                  <w:r w:rsidR="00C16517" w:rsidRPr="00620F2B">
                    <w:t>percat</w:t>
                  </w:r>
                  <w:r w:rsidR="00C16517">
                    <w:t>es</w:t>
                  </w:r>
                  <w:r w:rsidR="00C16517" w:rsidRPr="00620F2B">
                    <w:t xml:space="preserve"> de la necesidad de descartar más información que consider</w:t>
                  </w:r>
                  <w:r w:rsidR="00C16517">
                    <w:t>es</w:t>
                  </w:r>
                  <w:r w:rsidR="00C16517" w:rsidRPr="00620F2B">
                    <w:t xml:space="preserve"> que no es indispensable para transmitir la idea que qu</w:t>
                  </w:r>
                  <w:r w:rsidR="00C16517">
                    <w:t>ieres</w:t>
                  </w:r>
                  <w:r w:rsidR="00C16517" w:rsidRPr="00620F2B">
                    <w:t xml:space="preserve"> plasmar en la infografía.</w:t>
                  </w:r>
                  <w:r>
                    <w:t xml:space="preserve"> </w:t>
                  </w:r>
                  <w:r w:rsidR="00C16517" w:rsidRPr="00620F2B">
                    <w:t>Esta etapa es fundamental</w:t>
                  </w:r>
                  <w:r w:rsidR="00C16517">
                    <w:t>,</w:t>
                  </w:r>
                  <w:r w:rsidR="00C16517" w:rsidRPr="00620F2B">
                    <w:t xml:space="preserve"> ya que será la que le de creatividad y claridad a la infografía.</w:t>
                  </w:r>
                  <w:r w:rsidR="009109DB">
                    <w:t xml:space="preserve"> </w:t>
                  </w:r>
                </w:p>
                <w:p w14:paraId="45DF1E16" w14:textId="4493C481" w:rsidR="00C16517" w:rsidRPr="00620F2B" w:rsidRDefault="00C16517" w:rsidP="00C16517">
                  <w:pPr>
                    <w:pStyle w:val="Prrafodelista"/>
                    <w:numPr>
                      <w:ilvl w:val="0"/>
                      <w:numId w:val="30"/>
                    </w:numPr>
                    <w:jc w:val="both"/>
                    <w:rPr>
                      <w:b/>
                      <w:bCs/>
                    </w:rPr>
                  </w:pPr>
                  <w:r w:rsidRPr="00620F2B">
                    <w:t>Diseñ</w:t>
                  </w:r>
                  <w:r>
                    <w:t>a</w:t>
                  </w:r>
                  <w:r w:rsidRPr="00620F2B">
                    <w:t xml:space="preserve"> la infografía</w:t>
                  </w:r>
                  <w:r>
                    <w:t xml:space="preserve">, en esta parte </w:t>
                  </w:r>
                  <w:r w:rsidRPr="00620F2B">
                    <w:t>debe</w:t>
                  </w:r>
                  <w:r>
                    <w:t>s</w:t>
                  </w:r>
                  <w:r w:rsidRPr="00620F2B">
                    <w:t xml:space="preserve"> tener en cuenta:</w:t>
                  </w:r>
                </w:p>
                <w:p w14:paraId="1B9208B0" w14:textId="77777777" w:rsidR="00C16517" w:rsidRPr="00620F2B" w:rsidRDefault="00C16517" w:rsidP="00C16517">
                  <w:pPr>
                    <w:pStyle w:val="Prrafodelista"/>
                    <w:numPr>
                      <w:ilvl w:val="0"/>
                      <w:numId w:val="31"/>
                    </w:numPr>
                    <w:jc w:val="both"/>
                    <w:rPr>
                      <w:b/>
                      <w:bCs/>
                    </w:rPr>
                  </w:pPr>
                  <w:r w:rsidRPr="00620F2B">
                    <w:rPr>
                      <w:b/>
                      <w:bCs/>
                    </w:rPr>
                    <w:t>Estilo original</w:t>
                  </w:r>
                  <w:r w:rsidRPr="00620F2B">
                    <w:t>: Se debe evitar copiar conceptos gráficos de otras infografías.</w:t>
                  </w:r>
                </w:p>
                <w:p w14:paraId="4C64017B" w14:textId="77777777" w:rsidR="00C16517" w:rsidRPr="00620F2B" w:rsidRDefault="00C16517" w:rsidP="00C16517">
                  <w:pPr>
                    <w:pStyle w:val="Prrafodelista"/>
                    <w:numPr>
                      <w:ilvl w:val="0"/>
                      <w:numId w:val="31"/>
                    </w:numPr>
                    <w:jc w:val="both"/>
                    <w:rPr>
                      <w:b/>
                      <w:bCs/>
                    </w:rPr>
                  </w:pPr>
                  <w:r w:rsidRPr="00620F2B">
                    <w:rPr>
                      <w:b/>
                      <w:bCs/>
                    </w:rPr>
                    <w:t>Integración</w:t>
                  </w:r>
                  <w:r w:rsidRPr="00620F2B">
                    <w:t>: Una infografía debe ser rica gráficamente evitando diseñarla con mucho texto.</w:t>
                  </w:r>
                </w:p>
                <w:p w14:paraId="3399B8B5" w14:textId="77777777" w:rsidR="00C16517" w:rsidRPr="00620F2B" w:rsidRDefault="00C16517" w:rsidP="00C16517">
                  <w:pPr>
                    <w:pStyle w:val="Prrafodelista"/>
                    <w:numPr>
                      <w:ilvl w:val="0"/>
                      <w:numId w:val="31"/>
                    </w:numPr>
                    <w:jc w:val="both"/>
                    <w:rPr>
                      <w:b/>
                      <w:bCs/>
                    </w:rPr>
                  </w:pPr>
                  <w:r w:rsidRPr="00620F2B">
                    <w:rPr>
                      <w:b/>
                      <w:bCs/>
                    </w:rPr>
                    <w:t>Color</w:t>
                  </w:r>
                  <w:r w:rsidRPr="00620F2B">
                    <w:t xml:space="preserve">: Se deben usar colores con buen contraste para facilitar la lectura. </w:t>
                  </w:r>
                </w:p>
                <w:p w14:paraId="2B4FB63F" w14:textId="77777777" w:rsidR="00C16517" w:rsidRPr="00620F2B" w:rsidRDefault="00C16517" w:rsidP="00C16517">
                  <w:pPr>
                    <w:pStyle w:val="Prrafodelista"/>
                    <w:numPr>
                      <w:ilvl w:val="0"/>
                      <w:numId w:val="31"/>
                    </w:numPr>
                    <w:jc w:val="both"/>
                    <w:rPr>
                      <w:b/>
                      <w:bCs/>
                    </w:rPr>
                  </w:pPr>
                  <w:r w:rsidRPr="00620F2B">
                    <w:rPr>
                      <w:b/>
                      <w:bCs/>
                    </w:rPr>
                    <w:t>Fuentes</w:t>
                  </w:r>
                  <w:r w:rsidRPr="00620F2B">
                    <w:t>: Una infografía debe tener un uso creativo de fuentes y tamaños de letras.</w:t>
                  </w:r>
                </w:p>
                <w:p w14:paraId="2C0F5519" w14:textId="77777777" w:rsidR="00C16517" w:rsidRDefault="00C16517" w:rsidP="00C16517">
                  <w:pPr>
                    <w:pStyle w:val="Prrafodelista"/>
                    <w:numPr>
                      <w:ilvl w:val="0"/>
                      <w:numId w:val="31"/>
                    </w:numPr>
                    <w:jc w:val="both"/>
                  </w:pPr>
                  <w:r w:rsidRPr="00620F2B">
                    <w:rPr>
                      <w:b/>
                      <w:bCs/>
                    </w:rPr>
                    <w:t>Íconos</w:t>
                  </w:r>
                  <w:r w:rsidRPr="00620F2B">
                    <w:t xml:space="preserve">: Una infografía debe contener imágenes simples (íconos) para poder comunicar de manera adecuada. </w:t>
                  </w:r>
                </w:p>
              </w:tc>
            </w:tr>
          </w:tbl>
          <w:p w14:paraId="0CC6C813" w14:textId="227469D7" w:rsidR="00C16517" w:rsidRPr="00523922" w:rsidRDefault="00C16517" w:rsidP="00DB15DC">
            <w:pPr>
              <w:tabs>
                <w:tab w:val="left" w:pos="2100"/>
              </w:tabs>
              <w:rPr>
                <w:rFonts w:asciiTheme="minorHAnsi" w:hAnsiTheme="minorHAnsi" w:cstheme="minorHAnsi"/>
                <w:b/>
                <w:bCs/>
                <w:sz w:val="22"/>
                <w:szCs w:val="22"/>
                <w:u w:val="single"/>
              </w:rPr>
            </w:pPr>
          </w:p>
        </w:tc>
      </w:tr>
      <w:tr w:rsidR="00860947" w14:paraId="5465FB3C" w14:textId="77777777" w:rsidTr="0056128E">
        <w:tc>
          <w:tcPr>
            <w:tcW w:w="10790" w:type="dxa"/>
            <w:shd w:val="clear" w:color="auto" w:fill="BFBFBF" w:themeFill="background1" w:themeFillShade="BF"/>
          </w:tcPr>
          <w:p w14:paraId="49BC35BA" w14:textId="2A80F8F5" w:rsidR="00860947" w:rsidRPr="00523922" w:rsidRDefault="00860947" w:rsidP="00860947">
            <w:pPr>
              <w:tabs>
                <w:tab w:val="left" w:pos="2100"/>
              </w:tabs>
              <w:jc w:val="center"/>
              <w:rPr>
                <w:rFonts w:asciiTheme="minorHAnsi" w:hAnsiTheme="minorHAnsi" w:cstheme="minorHAnsi"/>
                <w:b/>
                <w:bCs/>
                <w:sz w:val="22"/>
                <w:szCs w:val="22"/>
              </w:rPr>
            </w:pPr>
            <w:r w:rsidRPr="00662FB1">
              <w:rPr>
                <w:rFonts w:ascii="Calibri" w:hAnsi="Calibri" w:cs="Calibri"/>
                <w:b/>
                <w:sz w:val="22"/>
                <w:szCs w:val="22"/>
              </w:rPr>
              <w:lastRenderedPageBreak/>
              <w:t xml:space="preserve">HISTORIA, GEOGRAFÍA Y CIENCIAS SOCIALES </w:t>
            </w:r>
            <w:r>
              <w:rPr>
                <w:rFonts w:ascii="Calibri" w:hAnsi="Calibri" w:cs="Calibri"/>
                <w:b/>
                <w:sz w:val="22"/>
                <w:szCs w:val="22"/>
              </w:rPr>
              <w:t>-ARTES VISUALES</w:t>
            </w:r>
          </w:p>
        </w:tc>
      </w:tr>
      <w:tr w:rsidR="00860947" w14:paraId="512CEB52" w14:textId="77777777" w:rsidTr="00612AAB">
        <w:tc>
          <w:tcPr>
            <w:tcW w:w="10790" w:type="dxa"/>
          </w:tcPr>
          <w:p w14:paraId="6AC18190" w14:textId="77777777" w:rsidR="00860947" w:rsidRDefault="00860947" w:rsidP="00860947">
            <w:pPr>
              <w:rPr>
                <w:b/>
                <w:i/>
                <w:sz w:val="21"/>
                <w:szCs w:val="21"/>
              </w:rPr>
            </w:pPr>
          </w:p>
          <w:p w14:paraId="16FD4BEB" w14:textId="77777777" w:rsidR="00860947" w:rsidRPr="00662FB1" w:rsidRDefault="00860947" w:rsidP="00860947">
            <w:pPr>
              <w:tabs>
                <w:tab w:val="left" w:pos="2100"/>
              </w:tabs>
              <w:jc w:val="both"/>
              <w:rPr>
                <w:rFonts w:ascii="Calibri Light" w:hAnsi="Calibri Light" w:cs="Calibri Light"/>
              </w:rPr>
            </w:pPr>
            <w:r w:rsidRPr="00662FB1">
              <w:rPr>
                <w:rFonts w:ascii="Calibri Light" w:hAnsi="Calibri Light" w:cs="Calibri Light"/>
              </w:rPr>
              <w:t>Considerando la elaboración de la infografía, te invitamos a desarrollar la siguiente actividad, en la cual, deberás trabajar activamente etapa por etapa, siguiendo cada uno de los pasos previstos para la presentación de los resultados, expresados en la infografía.</w:t>
            </w:r>
          </w:p>
          <w:p w14:paraId="0E5624C1" w14:textId="77777777" w:rsidR="00860947" w:rsidRPr="00662FB1" w:rsidRDefault="00860947" w:rsidP="00860947">
            <w:pPr>
              <w:tabs>
                <w:tab w:val="left" w:pos="2100"/>
              </w:tabs>
              <w:jc w:val="both"/>
              <w:rPr>
                <w:rFonts w:ascii="Calibri Light" w:hAnsi="Calibri Light" w:cs="Calibri Light"/>
              </w:rPr>
            </w:pPr>
          </w:p>
          <w:p w14:paraId="19CCC44D" w14:textId="77777777" w:rsidR="00860947" w:rsidRPr="00662FB1" w:rsidRDefault="00860947" w:rsidP="00860947">
            <w:pPr>
              <w:tabs>
                <w:tab w:val="left" w:pos="2100"/>
              </w:tabs>
              <w:jc w:val="both"/>
              <w:rPr>
                <w:rFonts w:ascii="Calibri Light" w:hAnsi="Calibri Light" w:cs="Calibri Light"/>
                <w:b/>
                <w:sz w:val="28"/>
                <w:szCs w:val="28"/>
              </w:rPr>
            </w:pPr>
            <w:r w:rsidRPr="00662FB1">
              <w:rPr>
                <w:rFonts w:ascii="Calibri Light" w:hAnsi="Calibri Light" w:cs="Calibri Light"/>
                <w:b/>
                <w:sz w:val="28"/>
                <w:szCs w:val="28"/>
              </w:rPr>
              <w:t>Paso 1:</w:t>
            </w:r>
          </w:p>
          <w:p w14:paraId="5F937CB0" w14:textId="77777777" w:rsidR="00860947" w:rsidRPr="00662FB1" w:rsidRDefault="00860947" w:rsidP="00860947">
            <w:pPr>
              <w:tabs>
                <w:tab w:val="left" w:pos="2100"/>
              </w:tabs>
              <w:jc w:val="both"/>
              <w:rPr>
                <w:rFonts w:ascii="Calibri Light" w:hAnsi="Calibri Light" w:cs="Calibri Light"/>
              </w:rPr>
            </w:pPr>
          </w:p>
          <w:p w14:paraId="3823470D" w14:textId="77777777" w:rsidR="00860947" w:rsidRPr="00662FB1" w:rsidRDefault="00860947" w:rsidP="00860947">
            <w:pPr>
              <w:pStyle w:val="Prrafodelista"/>
              <w:numPr>
                <w:ilvl w:val="0"/>
                <w:numId w:val="38"/>
              </w:numPr>
              <w:tabs>
                <w:tab w:val="left" w:pos="1014"/>
              </w:tabs>
              <w:ind w:left="589" w:firstLine="0"/>
              <w:jc w:val="both"/>
              <w:rPr>
                <w:rFonts w:ascii="Calibri Light" w:hAnsi="Calibri Light" w:cs="Calibri Light"/>
              </w:rPr>
            </w:pPr>
            <w:r w:rsidRPr="00662FB1">
              <w:rPr>
                <w:rFonts w:ascii="Calibri Light" w:hAnsi="Calibri Light" w:cs="Calibri Light"/>
                <w:lang w:val="es-CL"/>
              </w:rPr>
              <w:t>A</w:t>
            </w:r>
            <w:r w:rsidRPr="00662FB1">
              <w:rPr>
                <w:rFonts w:ascii="Calibri Light" w:hAnsi="Calibri Light" w:cs="Calibri Light"/>
              </w:rPr>
              <w:t xml:space="preserve"> partir de la información presentada para la elaboración de tu infografía, deberás investigar y definir lo que son los derechos y deberes ciudadanos. Además, por medio de un cuadro comparativo, expresado en la infografía, tendrás que completar 7 deberes que en tu familia son respetados, considerando el actual contexto de pandemia y confinamiento.</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860947" w:rsidRPr="00C41F37" w14:paraId="1ABF23F5" w14:textId="77777777" w:rsidTr="00607B2B">
              <w:tc>
                <w:tcPr>
                  <w:tcW w:w="5103" w:type="dxa"/>
                  <w:shd w:val="clear" w:color="auto" w:fill="E7E6E6"/>
                </w:tcPr>
                <w:p w14:paraId="5A2112E5" w14:textId="77777777" w:rsidR="00860947" w:rsidRPr="00662FB1" w:rsidRDefault="00860947" w:rsidP="00860947">
                  <w:pPr>
                    <w:pStyle w:val="Prrafodelista"/>
                    <w:tabs>
                      <w:tab w:val="left" w:pos="2100"/>
                    </w:tabs>
                    <w:ind w:left="0"/>
                    <w:jc w:val="center"/>
                    <w:rPr>
                      <w:rFonts w:ascii="Calibri Light" w:hAnsi="Calibri Light" w:cs="Calibri Light"/>
                      <w:b/>
                      <w:lang w:val="es-CL"/>
                    </w:rPr>
                  </w:pPr>
                  <w:r w:rsidRPr="00662FB1">
                    <w:rPr>
                      <w:rFonts w:ascii="Calibri Light" w:hAnsi="Calibri Light" w:cs="Calibri Light"/>
                      <w:b/>
                      <w:lang w:val="es-CL"/>
                    </w:rPr>
                    <w:t>Derechos</w:t>
                  </w:r>
                </w:p>
              </w:tc>
              <w:tc>
                <w:tcPr>
                  <w:tcW w:w="5103" w:type="dxa"/>
                  <w:shd w:val="clear" w:color="auto" w:fill="E7E6E6"/>
                </w:tcPr>
                <w:p w14:paraId="41DEC883" w14:textId="77777777" w:rsidR="00860947" w:rsidRPr="00662FB1" w:rsidRDefault="00860947" w:rsidP="00860947">
                  <w:pPr>
                    <w:pStyle w:val="Prrafodelista"/>
                    <w:tabs>
                      <w:tab w:val="left" w:pos="2100"/>
                    </w:tabs>
                    <w:ind w:left="0"/>
                    <w:jc w:val="center"/>
                    <w:rPr>
                      <w:rFonts w:ascii="Calibri Light" w:hAnsi="Calibri Light" w:cs="Calibri Light"/>
                      <w:b/>
                      <w:lang w:val="es-CL"/>
                    </w:rPr>
                  </w:pPr>
                  <w:r w:rsidRPr="00662FB1">
                    <w:rPr>
                      <w:rFonts w:ascii="Calibri Light" w:hAnsi="Calibri Light" w:cs="Calibri Light"/>
                      <w:b/>
                      <w:lang w:val="es-CL"/>
                    </w:rPr>
                    <w:t>Deberes</w:t>
                  </w:r>
                </w:p>
              </w:tc>
            </w:tr>
            <w:tr w:rsidR="00860947" w:rsidRPr="00C41F37" w14:paraId="59E8907D" w14:textId="77777777" w:rsidTr="00607B2B">
              <w:tc>
                <w:tcPr>
                  <w:tcW w:w="5103" w:type="dxa"/>
                  <w:shd w:val="clear" w:color="auto" w:fill="auto"/>
                </w:tcPr>
                <w:p w14:paraId="31D323BB" w14:textId="77777777" w:rsidR="00860947" w:rsidRPr="00662FB1" w:rsidRDefault="00860947" w:rsidP="00860947">
                  <w:pPr>
                    <w:pStyle w:val="Prrafodelista"/>
                    <w:tabs>
                      <w:tab w:val="left" w:pos="2100"/>
                    </w:tabs>
                    <w:ind w:left="0"/>
                    <w:jc w:val="both"/>
                    <w:rPr>
                      <w:rFonts w:ascii="Calibri Light" w:hAnsi="Calibri Light" w:cs="Calibri Light"/>
                      <w:lang w:val="es-CL"/>
                    </w:rPr>
                  </w:pPr>
                </w:p>
                <w:p w14:paraId="0C0E797B" w14:textId="7D6ABFEB" w:rsidR="00860947" w:rsidRPr="00662FB1" w:rsidRDefault="00860947" w:rsidP="00860947">
                  <w:pPr>
                    <w:pStyle w:val="Prrafodelista"/>
                    <w:tabs>
                      <w:tab w:val="left" w:pos="2100"/>
                    </w:tabs>
                    <w:ind w:left="0"/>
                    <w:jc w:val="both"/>
                    <w:rPr>
                      <w:rFonts w:ascii="Calibri Light" w:hAnsi="Calibri Light" w:cs="Calibri Light"/>
                      <w:lang w:val="es-CL"/>
                    </w:rPr>
                  </w:pPr>
                  <w:r w:rsidRPr="00662FB1">
                    <w:rPr>
                      <w:rFonts w:ascii="Calibri Light" w:hAnsi="Calibri Light" w:cs="Calibri Light"/>
                      <w:lang w:val="es-CL"/>
                    </w:rPr>
                    <w:t xml:space="preserve">1- Derecho a desarrollar actividad física y a una vida saludable. </w:t>
                  </w:r>
                </w:p>
                <w:p w14:paraId="22570E2C" w14:textId="77777777" w:rsidR="00860947" w:rsidRPr="009661FB" w:rsidRDefault="00860947" w:rsidP="00860947">
                  <w:pPr>
                    <w:pStyle w:val="Prrafodelista"/>
                    <w:tabs>
                      <w:tab w:val="left" w:pos="2100"/>
                    </w:tabs>
                    <w:ind w:left="0"/>
                    <w:jc w:val="both"/>
                    <w:rPr>
                      <w:rFonts w:ascii="Calibri Light" w:hAnsi="Calibri Light" w:cs="Calibri Light"/>
                      <w:lang w:val="es-CL"/>
                    </w:rPr>
                  </w:pPr>
                  <w:r w:rsidRPr="00662FB1">
                    <w:rPr>
                      <w:rFonts w:ascii="Calibri Light" w:hAnsi="Calibri Light" w:cs="Calibri Light"/>
                      <w:lang w:val="es-CL"/>
                    </w:rPr>
                    <w:t xml:space="preserve">2- </w:t>
                  </w:r>
                  <w:r w:rsidRPr="009661FB">
                    <w:rPr>
                      <w:rFonts w:ascii="Calibri Light" w:hAnsi="Calibri Light" w:cs="Calibri Light"/>
                      <w:lang w:val="es-CL"/>
                    </w:rPr>
                    <w:t>Derecho a jugar y recrearse.</w:t>
                  </w:r>
                </w:p>
                <w:p w14:paraId="00C76117" w14:textId="56F3DAD5" w:rsidR="00860947" w:rsidRPr="009661FB" w:rsidRDefault="00860947" w:rsidP="00860947">
                  <w:pPr>
                    <w:pStyle w:val="Prrafodelista"/>
                    <w:tabs>
                      <w:tab w:val="left" w:pos="2100"/>
                    </w:tabs>
                    <w:ind w:left="0"/>
                    <w:jc w:val="both"/>
                    <w:rPr>
                      <w:rFonts w:ascii="Calibri Light" w:hAnsi="Calibri Light" w:cs="Calibri Light"/>
                      <w:lang w:val="es-CL"/>
                    </w:rPr>
                  </w:pPr>
                  <w:r w:rsidRPr="009661FB">
                    <w:rPr>
                      <w:rFonts w:ascii="Calibri Light" w:hAnsi="Calibri Light" w:cs="Calibri Light"/>
                      <w:lang w:val="es-CL"/>
                    </w:rPr>
                    <w:t>3- Derecho a consumir alimentos saludables.</w:t>
                  </w:r>
                </w:p>
                <w:p w14:paraId="7BE45E2F" w14:textId="77777777" w:rsidR="00860947" w:rsidRPr="009661FB" w:rsidRDefault="00860947" w:rsidP="00860947">
                  <w:pPr>
                    <w:pStyle w:val="Prrafodelista"/>
                    <w:tabs>
                      <w:tab w:val="left" w:pos="2100"/>
                    </w:tabs>
                    <w:ind w:left="0"/>
                    <w:jc w:val="both"/>
                    <w:rPr>
                      <w:rFonts w:ascii="Calibri Light" w:hAnsi="Calibri Light" w:cs="Calibri Light"/>
                      <w:lang w:val="es-CL"/>
                    </w:rPr>
                  </w:pPr>
                  <w:r w:rsidRPr="009661FB">
                    <w:rPr>
                      <w:rFonts w:ascii="Calibri Light" w:hAnsi="Calibri Light" w:cs="Calibri Light"/>
                      <w:lang w:val="es-CL"/>
                    </w:rPr>
                    <w:t>4- Derecho a salud y a recibir atención médica.</w:t>
                  </w:r>
                </w:p>
                <w:p w14:paraId="02FE1F13" w14:textId="77777777" w:rsidR="00860947" w:rsidRPr="009661FB" w:rsidRDefault="00860947" w:rsidP="00860947">
                  <w:pPr>
                    <w:pStyle w:val="Prrafodelista"/>
                    <w:tabs>
                      <w:tab w:val="left" w:pos="2100"/>
                    </w:tabs>
                    <w:ind w:left="0"/>
                    <w:jc w:val="both"/>
                    <w:rPr>
                      <w:rFonts w:ascii="Calibri Light" w:hAnsi="Calibri Light" w:cs="Calibri Light"/>
                      <w:lang w:val="es-CL"/>
                    </w:rPr>
                  </w:pPr>
                  <w:r w:rsidRPr="009661FB">
                    <w:rPr>
                      <w:rFonts w:ascii="Calibri Light" w:hAnsi="Calibri Light" w:cs="Calibri Light"/>
                      <w:lang w:val="es-CL"/>
                    </w:rPr>
                    <w:t xml:space="preserve">5- Derecho a la educación. </w:t>
                  </w:r>
                </w:p>
                <w:p w14:paraId="69FACD6D" w14:textId="77777777" w:rsidR="00860947" w:rsidRPr="009661FB" w:rsidRDefault="00860947" w:rsidP="00860947">
                  <w:pPr>
                    <w:pStyle w:val="Prrafodelista"/>
                    <w:tabs>
                      <w:tab w:val="left" w:pos="2100"/>
                    </w:tabs>
                    <w:ind w:left="0"/>
                    <w:jc w:val="both"/>
                    <w:rPr>
                      <w:rFonts w:ascii="Calibri Light" w:hAnsi="Calibri Light" w:cs="Calibri Light"/>
                      <w:lang w:val="es-CL"/>
                    </w:rPr>
                  </w:pPr>
                  <w:r w:rsidRPr="009661FB">
                    <w:rPr>
                      <w:rFonts w:ascii="Calibri Light" w:hAnsi="Calibri Light" w:cs="Calibri Light"/>
                      <w:lang w:val="es-CL"/>
                    </w:rPr>
                    <w:t>6- Derecho a vivir en un ambiente de paz y tranquilidad.</w:t>
                  </w:r>
                </w:p>
                <w:p w14:paraId="55A7D146" w14:textId="77777777" w:rsidR="00860947" w:rsidRPr="009661FB" w:rsidRDefault="00860947" w:rsidP="00860947">
                  <w:pPr>
                    <w:pStyle w:val="Prrafodelista"/>
                    <w:tabs>
                      <w:tab w:val="left" w:pos="2100"/>
                    </w:tabs>
                    <w:ind w:left="0"/>
                    <w:jc w:val="both"/>
                    <w:rPr>
                      <w:rFonts w:ascii="Calibri Light" w:hAnsi="Calibri Light" w:cs="Calibri Light"/>
                      <w:lang w:val="es-CL"/>
                    </w:rPr>
                  </w:pPr>
                  <w:r w:rsidRPr="009661FB">
                    <w:rPr>
                      <w:rFonts w:ascii="Calibri Light" w:hAnsi="Calibri Light" w:cs="Calibri Light"/>
                      <w:lang w:val="es-CL"/>
                    </w:rPr>
                    <w:t xml:space="preserve">7- Derecho a ser tratado dignamente y a la libertad de expresión. </w:t>
                  </w:r>
                </w:p>
                <w:p w14:paraId="221452E2" w14:textId="77777777" w:rsidR="00860947" w:rsidRPr="00662FB1" w:rsidRDefault="00860947" w:rsidP="00860947">
                  <w:pPr>
                    <w:pStyle w:val="Prrafodelista"/>
                    <w:tabs>
                      <w:tab w:val="left" w:pos="2100"/>
                    </w:tabs>
                    <w:ind w:left="0"/>
                    <w:jc w:val="both"/>
                    <w:rPr>
                      <w:rFonts w:ascii="Calibri Light" w:hAnsi="Calibri Light" w:cs="Calibri Light"/>
                      <w:lang w:val="es-CL"/>
                    </w:rPr>
                  </w:pPr>
                </w:p>
              </w:tc>
              <w:tc>
                <w:tcPr>
                  <w:tcW w:w="5103" w:type="dxa"/>
                  <w:shd w:val="clear" w:color="auto" w:fill="auto"/>
                </w:tcPr>
                <w:p w14:paraId="00BC6386" w14:textId="77777777" w:rsidR="00860947" w:rsidRPr="00662FB1" w:rsidRDefault="00860947" w:rsidP="00860947">
                  <w:pPr>
                    <w:pStyle w:val="Prrafodelista"/>
                    <w:tabs>
                      <w:tab w:val="left" w:pos="2100"/>
                    </w:tabs>
                    <w:ind w:left="0"/>
                    <w:jc w:val="both"/>
                    <w:rPr>
                      <w:rFonts w:ascii="Calibri Light" w:hAnsi="Calibri Light" w:cs="Calibri Light"/>
                      <w:lang w:val="es-CL"/>
                    </w:rPr>
                  </w:pPr>
                  <w:r w:rsidRPr="00662FB1">
                    <w:rPr>
                      <w:rFonts w:ascii="Calibri Light" w:hAnsi="Calibri Light" w:cs="Calibri Light"/>
                      <w:lang w:val="es-CL"/>
                    </w:rPr>
                    <w:t>Ejemplo:</w:t>
                  </w:r>
                </w:p>
                <w:p w14:paraId="5642C0BA" w14:textId="77777777" w:rsidR="00860947" w:rsidRPr="00662FB1" w:rsidRDefault="00860947" w:rsidP="00860947">
                  <w:pPr>
                    <w:pStyle w:val="Prrafodelista"/>
                    <w:tabs>
                      <w:tab w:val="left" w:pos="2100"/>
                    </w:tabs>
                    <w:ind w:left="0"/>
                    <w:jc w:val="both"/>
                    <w:rPr>
                      <w:rFonts w:ascii="Calibri Light" w:hAnsi="Calibri Light" w:cs="Calibri Light"/>
                      <w:lang w:val="es-CL"/>
                    </w:rPr>
                  </w:pPr>
                  <w:r w:rsidRPr="00662FB1">
                    <w:rPr>
                      <w:rFonts w:ascii="Calibri Light" w:hAnsi="Calibri Light" w:cs="Calibri Light"/>
                      <w:lang w:val="es-CL"/>
                    </w:rPr>
                    <w:t>1- Durante la pandemia, con mi familia hacemos sesiones de 30 sentadillas, todos los días.</w:t>
                  </w:r>
                </w:p>
              </w:tc>
            </w:tr>
          </w:tbl>
          <w:p w14:paraId="71BD2B21" w14:textId="77777777" w:rsidR="00860947" w:rsidRPr="00860947" w:rsidRDefault="00860947" w:rsidP="00860947">
            <w:pPr>
              <w:rPr>
                <w:rFonts w:eastAsiaTheme="minorEastAsia"/>
                <w:sz w:val="21"/>
                <w:szCs w:val="21"/>
              </w:rPr>
            </w:pPr>
          </w:p>
          <w:p w14:paraId="155DF92D" w14:textId="3B43D763" w:rsidR="00860947" w:rsidRPr="00860947" w:rsidRDefault="00860947" w:rsidP="00860947">
            <w:pPr>
              <w:pStyle w:val="Prrafodelista"/>
              <w:numPr>
                <w:ilvl w:val="0"/>
                <w:numId w:val="40"/>
              </w:numPr>
              <w:tabs>
                <w:tab w:val="left" w:pos="2100"/>
              </w:tabs>
              <w:jc w:val="both"/>
              <w:rPr>
                <w:rFonts w:ascii="Calibri Light" w:hAnsi="Calibri Light" w:cs="Calibri Light"/>
                <w:color w:val="FF0000"/>
              </w:rPr>
            </w:pPr>
            <w:r w:rsidRPr="00860947">
              <w:rPr>
                <w:rFonts w:ascii="Calibri Light" w:hAnsi="Calibri Light" w:cs="Calibri Light"/>
              </w:rPr>
              <w:t xml:space="preserve">Posteriormente, en base a los derechos presentados en el cuadro, </w:t>
            </w:r>
            <w:r w:rsidR="00A56C79">
              <w:rPr>
                <w:rFonts w:ascii="Calibri Light" w:hAnsi="Calibri Light" w:cs="Calibri Light"/>
              </w:rPr>
              <w:t xml:space="preserve">los </w:t>
            </w:r>
            <w:r w:rsidRPr="00860947">
              <w:rPr>
                <w:rFonts w:ascii="Calibri Light" w:hAnsi="Calibri Light" w:cs="Calibri Light"/>
              </w:rPr>
              <w:t xml:space="preserve">deberás </w:t>
            </w:r>
            <w:r w:rsidR="009661FB">
              <w:rPr>
                <w:rFonts w:ascii="Calibri Light" w:hAnsi="Calibri Light" w:cs="Calibri Light"/>
              </w:rPr>
              <w:t xml:space="preserve">incorporar </w:t>
            </w:r>
            <w:r w:rsidRPr="00860947">
              <w:rPr>
                <w:rFonts w:ascii="Calibri Light" w:hAnsi="Calibri Light" w:cs="Calibri Light"/>
              </w:rPr>
              <w:t xml:space="preserve"> en la infografía</w:t>
            </w:r>
            <w:r w:rsidR="00A56C79">
              <w:rPr>
                <w:rFonts w:ascii="Calibri Light" w:hAnsi="Calibri Light" w:cs="Calibri Light"/>
              </w:rPr>
              <w:t xml:space="preserve">,  </w:t>
            </w:r>
            <w:r w:rsidRPr="00860947">
              <w:rPr>
                <w:rFonts w:ascii="Calibri Light" w:hAnsi="Calibri Light" w:cs="Calibri Light"/>
              </w:rPr>
              <w:t>por medio de dibujos</w:t>
            </w:r>
            <w:r w:rsidR="009661FB">
              <w:rPr>
                <w:rFonts w:ascii="Calibri Light" w:hAnsi="Calibri Light" w:cs="Calibri Light"/>
              </w:rPr>
              <w:t>, gráficos, porcentajes, colores, símbolos, textos, etc. A continuación se explica como se deben desarrollar los derechos antes mencionados</w:t>
            </w:r>
            <w:r w:rsidRPr="00860947">
              <w:rPr>
                <w:rFonts w:ascii="Calibri Light" w:hAnsi="Calibri Light" w:cs="Calibri Light"/>
              </w:rPr>
              <w:t xml:space="preserve">, </w:t>
            </w:r>
            <w:r w:rsidR="009661FB">
              <w:rPr>
                <w:rFonts w:ascii="Calibri Light" w:hAnsi="Calibri Light" w:cs="Calibri Light"/>
              </w:rPr>
              <w:t xml:space="preserve">es importante que </w:t>
            </w:r>
            <w:r w:rsidRPr="00860947">
              <w:rPr>
                <w:rFonts w:ascii="Calibri Light" w:hAnsi="Calibri Light" w:cs="Calibri Light"/>
              </w:rPr>
              <w:t>consider</w:t>
            </w:r>
            <w:r w:rsidR="009661FB">
              <w:rPr>
                <w:rFonts w:ascii="Calibri Light" w:hAnsi="Calibri Light" w:cs="Calibri Light"/>
              </w:rPr>
              <w:t>es</w:t>
            </w:r>
            <w:r w:rsidRPr="00860947">
              <w:rPr>
                <w:rFonts w:ascii="Calibri Light" w:hAnsi="Calibri Light" w:cs="Calibri Light"/>
              </w:rPr>
              <w:t xml:space="preserve"> el escenario de emergencia sanitaria que nos afecta.</w:t>
            </w:r>
          </w:p>
        </w:tc>
      </w:tr>
      <w:tr w:rsidR="00860947" w14:paraId="30C80797" w14:textId="77777777" w:rsidTr="00860947">
        <w:tc>
          <w:tcPr>
            <w:tcW w:w="10790" w:type="dxa"/>
            <w:shd w:val="clear" w:color="auto" w:fill="BFBFBF" w:themeFill="background1" w:themeFillShade="BF"/>
          </w:tcPr>
          <w:p w14:paraId="0F404C9E" w14:textId="0984F764" w:rsidR="00860947" w:rsidRPr="00860947" w:rsidRDefault="00860947" w:rsidP="00860947">
            <w:pPr>
              <w:jc w:val="center"/>
              <w:rPr>
                <w:rFonts w:asciiTheme="minorHAnsi" w:hAnsiTheme="minorHAnsi" w:cstheme="minorHAnsi"/>
                <w:b/>
                <w:iCs/>
                <w:sz w:val="21"/>
                <w:szCs w:val="21"/>
              </w:rPr>
            </w:pPr>
            <w:r w:rsidRPr="00860947">
              <w:rPr>
                <w:rFonts w:asciiTheme="minorHAnsi" w:hAnsiTheme="minorHAnsi" w:cstheme="minorHAnsi"/>
                <w:b/>
                <w:iCs/>
                <w:sz w:val="21"/>
                <w:szCs w:val="21"/>
              </w:rPr>
              <w:t>EDUCACIÓN FISICA- MATEMÁTICAS-MÚSICA</w:t>
            </w:r>
          </w:p>
        </w:tc>
      </w:tr>
      <w:tr w:rsidR="00860947" w14:paraId="4BE4F8F8" w14:textId="77777777" w:rsidTr="00612AAB">
        <w:tc>
          <w:tcPr>
            <w:tcW w:w="10790" w:type="dxa"/>
          </w:tcPr>
          <w:p w14:paraId="2A302F6A" w14:textId="4D137358" w:rsidR="00860947" w:rsidRPr="00860947" w:rsidRDefault="00860947" w:rsidP="00860947">
            <w:pPr>
              <w:tabs>
                <w:tab w:val="left" w:pos="2100"/>
              </w:tabs>
              <w:rPr>
                <w:rFonts w:ascii="Calibri" w:eastAsia="Calibri" w:hAnsi="Calibri" w:cs="Calibri"/>
                <w:b/>
                <w:color w:val="262626"/>
                <w:sz w:val="32"/>
                <w:szCs w:val="32"/>
                <w:shd w:val="clear" w:color="auto" w:fill="FFFFFF"/>
                <w:lang w:val="es-ES_tradnl" w:eastAsia="en-US"/>
              </w:rPr>
            </w:pPr>
            <w:r w:rsidRPr="00860947">
              <w:rPr>
                <w:rFonts w:ascii="Calibri" w:eastAsia="Calibri" w:hAnsi="Calibri" w:cs="Calibri"/>
                <w:b/>
                <w:color w:val="262626"/>
                <w:sz w:val="32"/>
                <w:szCs w:val="32"/>
                <w:shd w:val="clear" w:color="auto" w:fill="FFFFFF"/>
                <w:lang w:val="es-ES_tradnl" w:eastAsia="en-US"/>
              </w:rPr>
              <w:t>Paso 2</w:t>
            </w:r>
            <w:r>
              <w:rPr>
                <w:rFonts w:ascii="Calibri" w:eastAsia="Calibri" w:hAnsi="Calibri" w:cs="Calibri"/>
                <w:b/>
                <w:color w:val="262626"/>
                <w:sz w:val="32"/>
                <w:szCs w:val="32"/>
                <w:shd w:val="clear" w:color="auto" w:fill="FFFFFF"/>
                <w:lang w:val="es-ES_tradnl" w:eastAsia="en-US"/>
              </w:rPr>
              <w:t>:</w:t>
            </w:r>
          </w:p>
          <w:p w14:paraId="7C0E7A18" w14:textId="5596E768" w:rsidR="00860947" w:rsidRPr="00662FB1" w:rsidRDefault="00860947" w:rsidP="00672CC8">
            <w:pPr>
              <w:tabs>
                <w:tab w:val="left" w:pos="2100"/>
              </w:tabs>
              <w:jc w:val="both"/>
              <w:rPr>
                <w:rFonts w:ascii="Calibri" w:eastAsia="Calibri" w:hAnsi="Calibri" w:cs="Calibri"/>
                <w:b/>
                <w:color w:val="FF0000"/>
                <w:sz w:val="22"/>
                <w:szCs w:val="22"/>
                <w:shd w:val="clear" w:color="auto" w:fill="FFFFFF"/>
                <w:lang w:val="es-ES_tradnl" w:eastAsia="en-US"/>
              </w:rPr>
            </w:pPr>
            <w:r w:rsidRPr="00860947">
              <w:rPr>
                <w:rFonts w:ascii="Calibri" w:eastAsia="Calibri" w:hAnsi="Calibri" w:cs="Calibri"/>
                <w:b/>
                <w:sz w:val="22"/>
                <w:szCs w:val="22"/>
                <w:shd w:val="clear" w:color="auto" w:fill="FFFFFF"/>
                <w:lang w:val="es-ES_tradnl" w:eastAsia="en-US"/>
              </w:rPr>
              <w:t>A partir del “Derecho a desarrollar la actividad física y una vida saludable”, mencionado en</w:t>
            </w:r>
            <w:r w:rsidR="00672CC8">
              <w:rPr>
                <w:rFonts w:ascii="Calibri" w:eastAsia="Calibri" w:hAnsi="Calibri" w:cs="Calibri"/>
                <w:b/>
                <w:sz w:val="22"/>
                <w:szCs w:val="22"/>
                <w:shd w:val="clear" w:color="auto" w:fill="FFFFFF"/>
                <w:lang w:val="es-ES_tradnl" w:eastAsia="en-US"/>
              </w:rPr>
              <w:t xml:space="preserve"> el </w:t>
            </w:r>
            <w:r w:rsidRPr="00860947">
              <w:rPr>
                <w:rFonts w:ascii="Calibri" w:eastAsia="Calibri" w:hAnsi="Calibri" w:cs="Calibri"/>
                <w:b/>
                <w:sz w:val="22"/>
                <w:szCs w:val="22"/>
                <w:shd w:val="clear" w:color="auto" w:fill="FFFFFF"/>
                <w:lang w:val="es-ES_tradnl" w:eastAsia="en-US"/>
              </w:rPr>
              <w:t>Paso 1, lee la información y realiza l</w:t>
            </w:r>
            <w:r w:rsidR="00672CC8">
              <w:rPr>
                <w:rFonts w:ascii="Calibri" w:eastAsia="Calibri" w:hAnsi="Calibri" w:cs="Calibri"/>
                <w:b/>
                <w:sz w:val="22"/>
                <w:szCs w:val="22"/>
                <w:shd w:val="clear" w:color="auto" w:fill="FFFFFF"/>
                <w:lang w:val="es-ES_tradnl" w:eastAsia="en-US"/>
              </w:rPr>
              <w:t>o</w:t>
            </w:r>
            <w:r w:rsidRPr="00860947">
              <w:rPr>
                <w:rFonts w:ascii="Calibri" w:eastAsia="Calibri" w:hAnsi="Calibri" w:cs="Calibri"/>
                <w:b/>
                <w:sz w:val="22"/>
                <w:szCs w:val="22"/>
                <w:shd w:val="clear" w:color="auto" w:fill="FFFFFF"/>
                <w:lang w:val="es-ES_tradnl" w:eastAsia="en-US"/>
              </w:rPr>
              <w:t xml:space="preserve">s </w:t>
            </w:r>
            <w:r>
              <w:rPr>
                <w:rFonts w:ascii="Calibri" w:eastAsia="Calibri" w:hAnsi="Calibri" w:cs="Calibri"/>
                <w:b/>
                <w:sz w:val="22"/>
                <w:szCs w:val="22"/>
                <w:shd w:val="clear" w:color="auto" w:fill="FFFFFF"/>
                <w:lang w:val="es-ES_tradnl" w:eastAsia="en-US"/>
              </w:rPr>
              <w:t xml:space="preserve">siguientes </w:t>
            </w:r>
            <w:r w:rsidRPr="00860947">
              <w:rPr>
                <w:rFonts w:ascii="Calibri" w:eastAsia="Calibri" w:hAnsi="Calibri" w:cs="Calibri"/>
                <w:b/>
                <w:sz w:val="22"/>
                <w:szCs w:val="22"/>
                <w:shd w:val="clear" w:color="auto" w:fill="FFFFFF"/>
                <w:lang w:val="es-ES_tradnl" w:eastAsia="en-US"/>
              </w:rPr>
              <w:t xml:space="preserve"> </w:t>
            </w:r>
            <w:r w:rsidR="00672CC8">
              <w:rPr>
                <w:rFonts w:ascii="Calibri" w:eastAsia="Calibri" w:hAnsi="Calibri" w:cs="Calibri"/>
                <w:b/>
                <w:sz w:val="22"/>
                <w:szCs w:val="22"/>
                <w:shd w:val="clear" w:color="auto" w:fill="FFFFFF"/>
                <w:lang w:val="es-ES_tradnl" w:eastAsia="en-US"/>
              </w:rPr>
              <w:t>desafíos:</w:t>
            </w:r>
          </w:p>
          <w:p w14:paraId="526EF3FD" w14:textId="77777777" w:rsidR="00860947" w:rsidRPr="00662FB1" w:rsidRDefault="00860947" w:rsidP="00860947">
            <w:pPr>
              <w:tabs>
                <w:tab w:val="left" w:pos="2100"/>
              </w:tabs>
              <w:rPr>
                <w:rFonts w:ascii="Calibri" w:eastAsia="Calibri" w:hAnsi="Calibri"/>
                <w:b/>
                <w:color w:val="262626"/>
                <w:sz w:val="22"/>
                <w:szCs w:val="22"/>
                <w:shd w:val="clear" w:color="auto" w:fill="FFFFFF"/>
                <w:lang w:val="es-ES_tradnl" w:eastAsia="en-US"/>
              </w:rPr>
            </w:pPr>
          </w:p>
          <w:p w14:paraId="059301C3" w14:textId="136B463A"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r w:rsidRPr="00662FB1">
              <w:rPr>
                <w:rFonts w:ascii="Calibri" w:eastAsia="Calibri" w:hAnsi="Calibri" w:cs="Calibri"/>
                <w:color w:val="262626"/>
                <w:sz w:val="22"/>
                <w:szCs w:val="22"/>
                <w:shd w:val="clear" w:color="auto" w:fill="FFFFFF"/>
                <w:lang w:val="es-ES_tradnl" w:eastAsia="en-US"/>
              </w:rPr>
              <w:t>Sabemos que para cuidarnos hoy en día no se puede usar el establecimiento ni tampoco otro lugar habilitado para la actividad física, producto de la pandemia. Sin embargo, en estos contextos, la educación física puede integrarse a tus actividades cotidianas, haciendo ejercicios en casa.</w:t>
            </w:r>
          </w:p>
          <w:p w14:paraId="73B748F0"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p>
          <w:p w14:paraId="59761ABE"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r w:rsidRPr="00662FB1">
              <w:rPr>
                <w:rFonts w:ascii="Calibri" w:eastAsia="Calibri" w:hAnsi="Calibri" w:cs="Calibri"/>
                <w:color w:val="262626"/>
                <w:sz w:val="22"/>
                <w:szCs w:val="22"/>
                <w:shd w:val="clear" w:color="auto" w:fill="FFFFFF"/>
                <w:lang w:val="es-ES_tradnl" w:eastAsia="en-US"/>
              </w:rPr>
              <w:t xml:space="preserve">Deberás hacer una rutina de ejercicios a diario dentro de un espacio que encuentres apropiado dentro de tu hogar. Pero, como el derecho a aprender es tan importante como ejercer la actividad física. Estos ejercicios los desarrollarás luego de resolver unos cálculos Matemáticos, </w:t>
            </w:r>
            <w:r w:rsidRPr="00860947">
              <w:rPr>
                <w:rFonts w:ascii="Calibri" w:eastAsia="Calibri" w:hAnsi="Calibri" w:cs="Calibri"/>
                <w:color w:val="262626"/>
                <w:sz w:val="22"/>
                <w:szCs w:val="22"/>
                <w:shd w:val="clear" w:color="auto" w:fill="FFFFFF"/>
                <w:lang w:val="es-ES_tradnl" w:eastAsia="en-US"/>
              </w:rPr>
              <w:t>los cuales te darán como resultado el n° de repeticiones por ejercicio.</w:t>
            </w:r>
          </w:p>
          <w:p w14:paraId="22ECD918"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p>
          <w:p w14:paraId="73514109"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r w:rsidRPr="00662FB1">
              <w:rPr>
                <w:rFonts w:ascii="Calibri" w:eastAsia="Calibri" w:hAnsi="Calibri" w:cs="Calibri"/>
                <w:color w:val="262626"/>
                <w:sz w:val="22"/>
                <w:szCs w:val="22"/>
                <w:shd w:val="clear" w:color="auto" w:fill="FFFFFF"/>
                <w:lang w:val="es-ES_tradnl" w:eastAsia="en-US"/>
              </w:rPr>
              <w:t>Los ejercicios serán los siguientes:</w:t>
            </w:r>
          </w:p>
          <w:p w14:paraId="0F38F5E0"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p>
          <w:p w14:paraId="173D52BE"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r w:rsidRPr="00662FB1">
              <w:rPr>
                <w:rFonts w:ascii="Calibri" w:eastAsia="Calibri" w:hAnsi="Calibri" w:cs="Calibri"/>
                <w:color w:val="262626"/>
                <w:sz w:val="22"/>
                <w:szCs w:val="22"/>
                <w:shd w:val="clear" w:color="auto" w:fill="FFFFFF"/>
                <w:lang w:val="es-ES_tradnl" w:eastAsia="en-US"/>
              </w:rPr>
              <w:lastRenderedPageBreak/>
              <w:t>Lunes: 25% de 40 de saltos con rodillas al pecho y 50% de 24 de flexiones de brazos</w:t>
            </w:r>
          </w:p>
          <w:p w14:paraId="269BF7A0"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r w:rsidRPr="00662FB1">
              <w:rPr>
                <w:rFonts w:ascii="Calibri" w:eastAsia="Calibri" w:hAnsi="Calibri" w:cs="Calibri"/>
                <w:color w:val="262626"/>
                <w:sz w:val="22"/>
                <w:szCs w:val="22"/>
                <w:shd w:val="clear" w:color="auto" w:fill="FFFFFF"/>
                <w:lang w:val="es-ES_tradnl" w:eastAsia="en-US"/>
              </w:rPr>
              <w:t>Martes: 75% de 24 “burpees” de y 25% de 72 de abdominales</w:t>
            </w:r>
          </w:p>
          <w:p w14:paraId="48777C3B"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r w:rsidRPr="00662FB1">
              <w:rPr>
                <w:rFonts w:ascii="Calibri" w:eastAsia="Calibri" w:hAnsi="Calibri" w:cs="Calibri"/>
                <w:color w:val="262626"/>
                <w:sz w:val="22"/>
                <w:szCs w:val="22"/>
                <w:shd w:val="clear" w:color="auto" w:fill="FFFFFF"/>
                <w:lang w:val="es-ES_tradnl" w:eastAsia="en-US"/>
              </w:rPr>
              <w:t>Miércoles: 25% de 80 de “trotes en el lugar” y 50% de 32 de sentadillas</w:t>
            </w:r>
          </w:p>
          <w:p w14:paraId="2AE5CBBC"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r w:rsidRPr="00662FB1">
              <w:rPr>
                <w:rFonts w:ascii="Calibri" w:eastAsia="Calibri" w:hAnsi="Calibri" w:cs="Calibri"/>
                <w:color w:val="262626"/>
                <w:sz w:val="22"/>
                <w:szCs w:val="22"/>
                <w:shd w:val="clear" w:color="auto" w:fill="FFFFFF"/>
                <w:lang w:val="es-ES_tradnl" w:eastAsia="en-US"/>
              </w:rPr>
              <w:t xml:space="preserve">Jueves: 25% de 45 de press militar de hombros con mancuernas (o algún elemento de peso que puedas usar) y 75 % de 28 de elevación lateral de brazos </w:t>
            </w:r>
          </w:p>
          <w:p w14:paraId="4CC5BF24"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r w:rsidRPr="00662FB1">
              <w:rPr>
                <w:rFonts w:ascii="Calibri" w:eastAsia="Calibri" w:hAnsi="Calibri" w:cs="Calibri"/>
                <w:color w:val="262626"/>
                <w:sz w:val="22"/>
                <w:szCs w:val="22"/>
                <w:shd w:val="clear" w:color="auto" w:fill="FFFFFF"/>
                <w:lang w:val="es-ES_tradnl" w:eastAsia="en-US"/>
              </w:rPr>
              <w:t>Viernes: 75% de 36 de sentadillas con salto y 50% de 50 de elevación de talones</w:t>
            </w:r>
          </w:p>
          <w:p w14:paraId="5942ABBB" w14:textId="77777777" w:rsidR="00860947" w:rsidRPr="00662FB1" w:rsidRDefault="00860947" w:rsidP="00860947">
            <w:pPr>
              <w:jc w:val="both"/>
              <w:rPr>
                <w:rFonts w:cs="Calibri"/>
                <w:color w:val="262626"/>
                <w:shd w:val="clear" w:color="auto" w:fill="FFFFFF"/>
              </w:rPr>
            </w:pPr>
          </w:p>
          <w:p w14:paraId="6DC31519" w14:textId="38F842E8" w:rsidR="00860947" w:rsidRPr="00F65857" w:rsidRDefault="00F65857" w:rsidP="00860947">
            <w:pPr>
              <w:jc w:val="both"/>
              <w:rPr>
                <w:rFonts w:ascii="Calibri" w:eastAsia="Calibri" w:hAnsi="Calibri" w:cs="Calibri"/>
                <w:sz w:val="22"/>
                <w:szCs w:val="22"/>
                <w:shd w:val="clear" w:color="auto" w:fill="FFFFFF"/>
                <w:lang w:val="es-ES_tradnl" w:eastAsia="en-US"/>
              </w:rPr>
            </w:pPr>
            <w:r w:rsidRPr="00F65857">
              <w:rPr>
                <w:rFonts w:ascii="Calibri" w:eastAsia="Calibri" w:hAnsi="Calibri" w:cs="Calibri"/>
                <w:sz w:val="22"/>
                <w:szCs w:val="22"/>
                <w:shd w:val="clear" w:color="auto" w:fill="FFFFFF"/>
                <w:lang w:val="es-ES_tradnl" w:eastAsia="en-US"/>
              </w:rPr>
              <w:t xml:space="preserve">Tu </w:t>
            </w:r>
            <w:r w:rsidR="00860947" w:rsidRPr="00F65857">
              <w:rPr>
                <w:rFonts w:ascii="Calibri" w:eastAsia="Calibri" w:hAnsi="Calibri" w:cs="Calibri"/>
                <w:sz w:val="22"/>
                <w:szCs w:val="22"/>
                <w:shd w:val="clear" w:color="auto" w:fill="FFFFFF"/>
                <w:lang w:val="es-ES_tradnl" w:eastAsia="en-US"/>
              </w:rPr>
              <w:t>infografía debes incorporar la siguiente información:</w:t>
            </w:r>
          </w:p>
          <w:p w14:paraId="700D5D0F" w14:textId="77777777" w:rsidR="00860947" w:rsidRPr="00F65857" w:rsidRDefault="00860947" w:rsidP="00860947">
            <w:pPr>
              <w:pStyle w:val="Prrafodelista"/>
              <w:numPr>
                <w:ilvl w:val="0"/>
                <w:numId w:val="21"/>
              </w:numPr>
              <w:jc w:val="both"/>
              <w:rPr>
                <w:rFonts w:cs="Calibri"/>
                <w:shd w:val="clear" w:color="auto" w:fill="FFFFFF"/>
              </w:rPr>
            </w:pPr>
            <w:r w:rsidRPr="00F65857">
              <w:rPr>
                <w:rFonts w:cs="Calibri"/>
                <w:shd w:val="clear" w:color="auto" w:fill="FFFFFF"/>
              </w:rPr>
              <w:t>La rutina de lunes a viernes (por día) con el nombre y cantidad de repeticiones por ejercicio para hacer en casa (cálculo de porcentaje)</w:t>
            </w:r>
          </w:p>
          <w:p w14:paraId="4BB807C1" w14:textId="77777777" w:rsidR="00860947" w:rsidRPr="00F65857" w:rsidRDefault="00860947" w:rsidP="00860947">
            <w:pPr>
              <w:pStyle w:val="Prrafodelista"/>
              <w:numPr>
                <w:ilvl w:val="0"/>
                <w:numId w:val="21"/>
              </w:numPr>
              <w:jc w:val="both"/>
              <w:rPr>
                <w:rFonts w:cs="Calibri"/>
                <w:shd w:val="clear" w:color="auto" w:fill="FFFFFF"/>
              </w:rPr>
            </w:pPr>
            <w:r w:rsidRPr="00F65857">
              <w:rPr>
                <w:rFonts w:cs="Calibri"/>
                <w:shd w:val="clear" w:color="auto" w:fill="FFFFFF"/>
              </w:rPr>
              <w:t xml:space="preserve">Responder ¿Qué parte de tu cuerpo se ejercita con el ejercicio dado? </w:t>
            </w:r>
          </w:p>
          <w:p w14:paraId="6E0E41F7" w14:textId="77777777" w:rsidR="00860947" w:rsidRPr="00F65857" w:rsidRDefault="00860947" w:rsidP="00860947">
            <w:pPr>
              <w:pStyle w:val="Prrafodelista"/>
              <w:numPr>
                <w:ilvl w:val="0"/>
                <w:numId w:val="21"/>
              </w:numPr>
              <w:jc w:val="both"/>
              <w:rPr>
                <w:rFonts w:cs="Calibri"/>
                <w:shd w:val="clear" w:color="auto" w:fill="FFFFFF"/>
              </w:rPr>
            </w:pPr>
            <w:r w:rsidRPr="00F65857">
              <w:rPr>
                <w:rFonts w:cs="Calibri"/>
                <w:shd w:val="clear" w:color="auto" w:fill="FFFFFF"/>
              </w:rPr>
              <w:t xml:space="preserve">¿Cuál fue el ejercicio de menor cantidad y con qué porcentaje? </w:t>
            </w:r>
          </w:p>
          <w:p w14:paraId="34058C2E" w14:textId="77777777" w:rsidR="00860947" w:rsidRPr="00F65857" w:rsidRDefault="00860947" w:rsidP="00860947">
            <w:pPr>
              <w:pStyle w:val="Prrafodelista"/>
              <w:numPr>
                <w:ilvl w:val="0"/>
                <w:numId w:val="21"/>
              </w:numPr>
              <w:jc w:val="both"/>
              <w:rPr>
                <w:rFonts w:cs="Calibri"/>
                <w:shd w:val="clear" w:color="auto" w:fill="FFFFFF"/>
              </w:rPr>
            </w:pPr>
            <w:r w:rsidRPr="00F65857">
              <w:rPr>
                <w:rFonts w:cs="Calibri"/>
                <w:shd w:val="clear" w:color="auto" w:fill="FFFFFF"/>
              </w:rPr>
              <w:t xml:space="preserve">¿Cuál fue el ejercicio de mayor cantidad y con qué porcentaje? </w:t>
            </w:r>
          </w:p>
          <w:p w14:paraId="60118D00" w14:textId="77777777" w:rsidR="00F65857" w:rsidRDefault="00860947" w:rsidP="00F65857">
            <w:pPr>
              <w:pStyle w:val="Prrafodelista"/>
              <w:numPr>
                <w:ilvl w:val="0"/>
                <w:numId w:val="21"/>
              </w:numPr>
              <w:jc w:val="both"/>
              <w:rPr>
                <w:rFonts w:cs="Calibri"/>
                <w:shd w:val="clear" w:color="auto" w:fill="FFFFFF"/>
              </w:rPr>
            </w:pPr>
            <w:r w:rsidRPr="00F65857">
              <w:rPr>
                <w:rFonts w:cs="Calibri"/>
                <w:shd w:val="clear" w:color="auto" w:fill="FFFFFF"/>
              </w:rPr>
              <w:t>Dibujar o pegar imágenes  que representen los ejercicios</w:t>
            </w:r>
          </w:p>
          <w:p w14:paraId="58686EF6" w14:textId="449D429E" w:rsidR="00F65857" w:rsidRPr="00F65857" w:rsidRDefault="00F65857" w:rsidP="00F65857">
            <w:pPr>
              <w:pStyle w:val="Prrafodelista"/>
              <w:numPr>
                <w:ilvl w:val="0"/>
                <w:numId w:val="21"/>
              </w:numPr>
              <w:jc w:val="both"/>
              <w:rPr>
                <w:rFonts w:cs="Calibri"/>
                <w:shd w:val="clear" w:color="auto" w:fill="FFFFFF"/>
              </w:rPr>
            </w:pPr>
            <w:r w:rsidRPr="00F65857">
              <w:rPr>
                <w:rFonts w:ascii="Calibri" w:eastAsia="Calibri" w:hAnsi="Calibri" w:cs="Calibri"/>
                <w:shd w:val="clear" w:color="auto" w:fill="FFFFFF"/>
              </w:rPr>
              <w:t xml:space="preserve">Elige tres canciones motivadoras para realizar la rutina de ejercicios presentadas en Educación Física, identifica el estilo musical a cuál representa, pega un recorte o dibuja de acuerdo a su estilo musical, recuerda que esta información debe estar representada en la infografía. </w:t>
            </w:r>
          </w:p>
          <w:p w14:paraId="3975AC4F" w14:textId="77777777" w:rsidR="00F65857" w:rsidRPr="00F65857" w:rsidRDefault="00F65857" w:rsidP="00F65857">
            <w:pPr>
              <w:jc w:val="both"/>
              <w:rPr>
                <w:rFonts w:ascii="Calibri" w:eastAsia="Calibri" w:hAnsi="Calibri" w:cs="Calibri"/>
                <w:sz w:val="22"/>
                <w:szCs w:val="22"/>
                <w:shd w:val="clear" w:color="auto" w:fill="FFFFFF"/>
                <w:lang w:val="es-ES_tradnl" w:eastAsia="en-US"/>
              </w:rPr>
            </w:pPr>
            <w:r w:rsidRPr="00F65857">
              <w:rPr>
                <w:rFonts w:ascii="Calibri" w:eastAsia="Calibri" w:hAnsi="Calibri" w:cs="Calibri"/>
                <w:sz w:val="22"/>
                <w:szCs w:val="22"/>
                <w:shd w:val="clear" w:color="auto" w:fill="FFFFFF"/>
                <w:lang w:val="es-ES_tradnl" w:eastAsia="en-US"/>
              </w:rPr>
              <w:t>Ejemplo:</w:t>
            </w:r>
          </w:p>
          <w:p w14:paraId="72601D7A" w14:textId="77777777" w:rsidR="00F65857" w:rsidRPr="00F65857" w:rsidRDefault="00F65857" w:rsidP="00F65857">
            <w:pPr>
              <w:jc w:val="both"/>
              <w:rPr>
                <w:rFonts w:ascii="Calibri" w:eastAsia="Calibri" w:hAnsi="Calibri" w:cs="Calibri"/>
                <w:sz w:val="22"/>
                <w:szCs w:val="22"/>
                <w:shd w:val="clear" w:color="auto" w:fill="FFFFFF"/>
                <w:lang w:val="es-ES_tradnl"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F65857" w:rsidRPr="00F65857" w14:paraId="4A319A88" w14:textId="77777777" w:rsidTr="00F65857">
              <w:trPr>
                <w:trHeight w:val="1425"/>
                <w:jc w:val="center"/>
              </w:trPr>
              <w:tc>
                <w:tcPr>
                  <w:tcW w:w="7927" w:type="dxa"/>
                  <w:shd w:val="clear" w:color="auto" w:fill="auto"/>
                </w:tcPr>
                <w:p w14:paraId="6C57B5CC" w14:textId="77777777" w:rsidR="00F65857" w:rsidRPr="00F65857" w:rsidRDefault="00F65857" w:rsidP="00F65857">
                  <w:pPr>
                    <w:jc w:val="both"/>
                    <w:rPr>
                      <w:rFonts w:ascii="Calibri" w:eastAsia="Calibri" w:hAnsi="Calibri" w:cs="Calibri"/>
                      <w:sz w:val="22"/>
                      <w:szCs w:val="22"/>
                      <w:shd w:val="clear" w:color="auto" w:fill="FFFFFF"/>
                      <w:lang w:val="es-ES_tradnl" w:eastAsia="en-US"/>
                    </w:rPr>
                  </w:pPr>
                  <w:r w:rsidRPr="00F65857">
                    <w:rPr>
                      <w:noProof/>
                    </w:rPr>
                    <w:drawing>
                      <wp:anchor distT="0" distB="0" distL="114300" distR="114300" simplePos="0" relativeHeight="251848704" behindDoc="1" locked="0" layoutInCell="1" allowOverlap="1" wp14:anchorId="6C023423" wp14:editId="2B970FAA">
                        <wp:simplePos x="0" y="0"/>
                        <wp:positionH relativeFrom="column">
                          <wp:posOffset>3052445</wp:posOffset>
                        </wp:positionH>
                        <wp:positionV relativeFrom="paragraph">
                          <wp:posOffset>46990</wp:posOffset>
                        </wp:positionV>
                        <wp:extent cx="1428750" cy="802640"/>
                        <wp:effectExtent l="0" t="0" r="0" b="0"/>
                        <wp:wrapTight wrapText="bothSides">
                          <wp:wrapPolygon edited="0">
                            <wp:start x="0" y="0"/>
                            <wp:lineTo x="0" y="21190"/>
                            <wp:lineTo x="21504" y="21190"/>
                            <wp:lineTo x="21504" y="0"/>
                            <wp:lineTo x="0" y="0"/>
                          </wp:wrapPolygon>
                        </wp:wrapTight>
                        <wp:docPr id="30" name="Imagen 2" descr="Diccionario de Tr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Diccionario de Trap"/>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64346" w14:textId="77777777" w:rsidR="00F65857" w:rsidRPr="00F65857" w:rsidRDefault="00F65857" w:rsidP="00F65857">
                  <w:pPr>
                    <w:jc w:val="both"/>
                    <w:rPr>
                      <w:rFonts w:ascii="Calibri" w:eastAsia="Calibri" w:hAnsi="Calibri" w:cs="Calibri"/>
                      <w:sz w:val="22"/>
                      <w:szCs w:val="22"/>
                      <w:shd w:val="clear" w:color="auto" w:fill="FFFFFF"/>
                      <w:lang w:val="es-ES_tradnl" w:eastAsia="en-US"/>
                    </w:rPr>
                  </w:pPr>
                  <w:r w:rsidRPr="00F65857">
                    <w:rPr>
                      <w:rFonts w:ascii="Calibri" w:eastAsia="Calibri" w:hAnsi="Calibri" w:cs="Calibri"/>
                      <w:sz w:val="22"/>
                      <w:szCs w:val="22"/>
                      <w:shd w:val="clear" w:color="auto" w:fill="FFFFFF"/>
                      <w:lang w:val="es-ES_tradnl" w:eastAsia="en-US"/>
                    </w:rPr>
                    <w:t xml:space="preserve">Canción: Sicko mode </w:t>
                  </w:r>
                </w:p>
                <w:p w14:paraId="4BAFD17C" w14:textId="77777777" w:rsidR="00F65857" w:rsidRPr="00F65857" w:rsidRDefault="00F65857" w:rsidP="00F65857">
                  <w:pPr>
                    <w:jc w:val="both"/>
                    <w:rPr>
                      <w:rFonts w:ascii="Calibri" w:eastAsia="Calibri" w:hAnsi="Calibri" w:cs="Calibri"/>
                      <w:sz w:val="22"/>
                      <w:szCs w:val="22"/>
                      <w:shd w:val="clear" w:color="auto" w:fill="FFFFFF"/>
                      <w:lang w:val="es-ES_tradnl" w:eastAsia="en-US"/>
                    </w:rPr>
                  </w:pPr>
                  <w:r w:rsidRPr="00F65857">
                    <w:rPr>
                      <w:rFonts w:ascii="Calibri" w:eastAsia="Calibri" w:hAnsi="Calibri" w:cs="Calibri"/>
                      <w:sz w:val="22"/>
                      <w:szCs w:val="22"/>
                      <w:shd w:val="clear" w:color="auto" w:fill="FFFFFF"/>
                      <w:lang w:val="es-ES_tradnl" w:eastAsia="en-US"/>
                    </w:rPr>
                    <w:t xml:space="preserve">Autor: Travis Scott </w:t>
                  </w:r>
                </w:p>
                <w:p w14:paraId="33046208" w14:textId="77777777" w:rsidR="00F65857" w:rsidRPr="00F65857" w:rsidRDefault="00F65857" w:rsidP="00F65857">
                  <w:pPr>
                    <w:jc w:val="both"/>
                    <w:rPr>
                      <w:rFonts w:ascii="Calibri" w:eastAsia="Calibri" w:hAnsi="Calibri" w:cs="Calibri"/>
                      <w:sz w:val="22"/>
                      <w:szCs w:val="22"/>
                      <w:shd w:val="clear" w:color="auto" w:fill="FFFFFF"/>
                      <w:lang w:val="es-ES_tradnl" w:eastAsia="en-US"/>
                    </w:rPr>
                  </w:pPr>
                  <w:r w:rsidRPr="00F65857">
                    <w:rPr>
                      <w:rFonts w:ascii="Calibri" w:eastAsia="Calibri" w:hAnsi="Calibri" w:cs="Calibri"/>
                      <w:sz w:val="22"/>
                      <w:szCs w:val="22"/>
                      <w:shd w:val="clear" w:color="auto" w:fill="FFFFFF"/>
                      <w:lang w:val="es-ES_tradnl" w:eastAsia="en-US"/>
                    </w:rPr>
                    <w:t xml:space="preserve">Género Musical : Trap Ingles </w:t>
                  </w:r>
                </w:p>
              </w:tc>
            </w:tr>
          </w:tbl>
          <w:p w14:paraId="5935F089" w14:textId="77777777" w:rsidR="00F65857" w:rsidRPr="00F65857" w:rsidRDefault="00F65857" w:rsidP="00F65857">
            <w:pPr>
              <w:pStyle w:val="Prrafodelista"/>
              <w:jc w:val="both"/>
              <w:rPr>
                <w:rFonts w:cs="Calibri"/>
                <w:shd w:val="clear" w:color="auto" w:fill="FFFFFF"/>
              </w:rPr>
            </w:pPr>
          </w:p>
          <w:p w14:paraId="4136878E" w14:textId="77777777" w:rsidR="00860947" w:rsidRPr="00662FB1" w:rsidRDefault="00860947" w:rsidP="00860947">
            <w:pPr>
              <w:pStyle w:val="Prrafodelista"/>
              <w:jc w:val="both"/>
              <w:rPr>
                <w:rFonts w:cs="Calibri"/>
                <w:color w:val="FF0000"/>
                <w:shd w:val="clear" w:color="auto" w:fill="FFFFFF"/>
              </w:rPr>
            </w:pPr>
          </w:p>
          <w:p w14:paraId="63FB23E2" w14:textId="784A79D5" w:rsidR="00860947" w:rsidRPr="00662FB1" w:rsidRDefault="00F65857" w:rsidP="00860947">
            <w:pPr>
              <w:jc w:val="both"/>
              <w:rPr>
                <w:rFonts w:ascii="Calibri" w:eastAsia="Calibri" w:hAnsi="Calibri" w:cs="Calibri"/>
                <w:color w:val="262626"/>
                <w:sz w:val="22"/>
                <w:szCs w:val="22"/>
                <w:shd w:val="clear" w:color="auto" w:fill="FFFFFF"/>
                <w:lang w:val="es-ES_tradnl" w:eastAsia="en-US"/>
              </w:rPr>
            </w:pPr>
            <w:r>
              <w:rPr>
                <w:rFonts w:ascii="Calibri" w:eastAsia="Calibri" w:hAnsi="Calibri" w:cs="Calibri"/>
                <w:color w:val="262626"/>
                <w:sz w:val="22"/>
                <w:szCs w:val="22"/>
                <w:shd w:val="clear" w:color="auto" w:fill="FFFFFF"/>
                <w:lang w:val="es-ES_tradnl" w:eastAsia="en-US"/>
              </w:rPr>
              <w:t>(</w:t>
            </w:r>
            <w:r w:rsidR="00860947" w:rsidRPr="00662FB1">
              <w:rPr>
                <w:rFonts w:ascii="Calibri" w:eastAsia="Calibri" w:hAnsi="Calibri" w:cs="Calibri"/>
                <w:color w:val="262626"/>
                <w:sz w:val="22"/>
                <w:szCs w:val="22"/>
                <w:shd w:val="clear" w:color="auto" w:fill="FFFFFF"/>
                <w:lang w:val="es-ES_tradnl" w:eastAsia="en-US"/>
              </w:rPr>
              <w:t>En el Power Point “Porcentajes” y en el Anexo de Matemática podrás encontrar información para calcular porcentajes</w:t>
            </w:r>
            <w:r>
              <w:rPr>
                <w:rFonts w:ascii="Calibri" w:eastAsia="Calibri" w:hAnsi="Calibri" w:cs="Calibri"/>
                <w:color w:val="262626"/>
                <w:sz w:val="22"/>
                <w:szCs w:val="22"/>
                <w:shd w:val="clear" w:color="auto" w:fill="FFFFFF"/>
                <w:lang w:val="es-ES_tradnl" w:eastAsia="en-US"/>
              </w:rPr>
              <w:t>)</w:t>
            </w:r>
          </w:p>
          <w:p w14:paraId="349C7203" w14:textId="77777777" w:rsidR="00860947" w:rsidRPr="00662FB1" w:rsidRDefault="00860947" w:rsidP="00860947">
            <w:pPr>
              <w:jc w:val="both"/>
              <w:rPr>
                <w:rFonts w:ascii="Calibri" w:eastAsia="Calibri" w:hAnsi="Calibri" w:cs="Calibri"/>
                <w:color w:val="262626"/>
                <w:sz w:val="22"/>
                <w:szCs w:val="22"/>
                <w:shd w:val="clear" w:color="auto" w:fill="FFFFFF"/>
                <w:lang w:val="es-ES_tradnl" w:eastAsia="en-US"/>
              </w:rPr>
            </w:pPr>
          </w:p>
          <w:p w14:paraId="011915E6" w14:textId="77777777" w:rsidR="00860947" w:rsidRPr="00662FB1" w:rsidRDefault="00860947" w:rsidP="00860947">
            <w:pPr>
              <w:jc w:val="both"/>
              <w:rPr>
                <w:rFonts w:ascii="Calibri" w:eastAsia="Calibri" w:hAnsi="Calibri" w:cs="Calibri"/>
                <w:color w:val="2F5496"/>
                <w:sz w:val="22"/>
                <w:szCs w:val="22"/>
                <w:shd w:val="clear" w:color="auto" w:fill="FFFFFF"/>
                <w:lang w:val="es-ES_tradnl" w:eastAsia="en-US"/>
              </w:rPr>
            </w:pPr>
          </w:p>
          <w:p w14:paraId="054CBD09" w14:textId="77777777" w:rsidR="00860947" w:rsidRPr="00662FB1" w:rsidRDefault="00860947" w:rsidP="00F65857">
            <w:pPr>
              <w:tabs>
                <w:tab w:val="left" w:pos="2100"/>
              </w:tabs>
              <w:rPr>
                <w:rFonts w:ascii="Calibri" w:eastAsia="Calibri" w:hAnsi="Calibri" w:cs="Calibri"/>
                <w:color w:val="262626"/>
                <w:sz w:val="22"/>
                <w:szCs w:val="22"/>
                <w:shd w:val="clear" w:color="auto" w:fill="FFFFFF"/>
                <w:lang w:val="es-ES_tradnl" w:eastAsia="en-US"/>
              </w:rPr>
            </w:pPr>
          </w:p>
          <w:p w14:paraId="6BFCB2AC" w14:textId="77777777" w:rsidR="00860947" w:rsidRPr="00662FB1" w:rsidRDefault="00860947" w:rsidP="00860947">
            <w:pPr>
              <w:tabs>
                <w:tab w:val="left" w:pos="2100"/>
              </w:tabs>
              <w:jc w:val="center"/>
              <w:rPr>
                <w:rFonts w:cs="Calibri"/>
                <w:b/>
                <w:bCs/>
              </w:rPr>
            </w:pPr>
            <w:r w:rsidRPr="00662FB1">
              <w:rPr>
                <w:rFonts w:cs="Calibri"/>
                <w:b/>
                <w:bCs/>
              </w:rPr>
              <w:t>ANEXOS MATEMÁTICAS</w:t>
            </w:r>
          </w:p>
          <w:p w14:paraId="585F575C" w14:textId="77777777" w:rsidR="00860947" w:rsidRPr="00734FF8" w:rsidRDefault="00860947" w:rsidP="00860947"/>
          <w:p w14:paraId="5CA74D65" w14:textId="77777777" w:rsidR="00860947" w:rsidRPr="00662FB1" w:rsidRDefault="00860947" w:rsidP="00860947">
            <w:pPr>
              <w:jc w:val="center"/>
              <w:rPr>
                <w:b/>
                <w:noProof/>
                <w:sz w:val="21"/>
                <w:szCs w:val="21"/>
                <w:u w:val="single"/>
                <w:lang w:eastAsia="es-CL"/>
              </w:rPr>
            </w:pPr>
            <w:r w:rsidRPr="00662FB1">
              <w:rPr>
                <w:b/>
                <w:noProof/>
                <w:sz w:val="21"/>
                <w:szCs w:val="21"/>
                <w:u w:val="single"/>
                <w:lang w:eastAsia="es-CL"/>
              </w:rPr>
              <w:t>CÁLCULO DE PORCENTAJE</w:t>
            </w:r>
          </w:p>
          <w:p w14:paraId="195107E4" w14:textId="77777777" w:rsidR="00860947" w:rsidRPr="00662FB1" w:rsidRDefault="00860947" w:rsidP="00860947">
            <w:pPr>
              <w:rPr>
                <w:b/>
                <w:noProof/>
                <w:sz w:val="21"/>
                <w:szCs w:val="21"/>
                <w:u w:val="single"/>
                <w:lang w:eastAsia="es-CL"/>
              </w:rPr>
            </w:pPr>
            <w:r w:rsidRPr="00662FB1">
              <w:rPr>
                <w:noProof/>
                <w:sz w:val="21"/>
                <w:szCs w:val="21"/>
                <w:lang w:eastAsia="es-CL"/>
              </w:rPr>
              <w:t xml:space="preserve"> </w:t>
            </w:r>
            <w:r w:rsidRPr="00662FB1">
              <w:rPr>
                <w:b/>
                <w:sz w:val="21"/>
                <w:szCs w:val="21"/>
                <w:u w:val="single"/>
              </w:rPr>
              <w:t>Para calcular:</w:t>
            </w:r>
          </w:p>
          <w:p w14:paraId="54A87464" w14:textId="77777777" w:rsidR="00860947" w:rsidRPr="00662FB1" w:rsidRDefault="00860947" w:rsidP="00860947">
            <w:pPr>
              <w:rPr>
                <w:b/>
                <w:sz w:val="21"/>
                <w:szCs w:val="21"/>
                <w:u w:val="single"/>
              </w:rPr>
            </w:pPr>
            <w:r>
              <w:rPr>
                <w:noProof/>
              </w:rPr>
              <w:drawing>
                <wp:anchor distT="0" distB="0" distL="114300" distR="114300" simplePos="0" relativeHeight="251845632" behindDoc="0" locked="0" layoutInCell="1" allowOverlap="1" wp14:anchorId="1E7D402D" wp14:editId="4613BBCA">
                  <wp:simplePos x="0" y="0"/>
                  <wp:positionH relativeFrom="column">
                    <wp:posOffset>3138805</wp:posOffset>
                  </wp:positionH>
                  <wp:positionV relativeFrom="paragraph">
                    <wp:posOffset>137160</wp:posOffset>
                  </wp:positionV>
                  <wp:extent cx="1859915" cy="799465"/>
                  <wp:effectExtent l="0" t="0" r="0" b="0"/>
                  <wp:wrapNone/>
                  <wp:docPr id="10"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pic:cNvPicPr>
                            <a:picLocks/>
                          </pic:cNvPicPr>
                        </pic:nvPicPr>
                        <pic:blipFill>
                          <a:blip r:embed="rId10">
                            <a:extLst>
                              <a:ext uri="{28A0092B-C50C-407E-A947-70E740481C1C}">
                                <a14:useLocalDpi xmlns:a14="http://schemas.microsoft.com/office/drawing/2010/main" val="0"/>
                              </a:ext>
                            </a:extLst>
                          </a:blip>
                          <a:srcRect l="34447" t="20796" r="37263" b="58167"/>
                          <a:stretch>
                            <a:fillRect/>
                          </a:stretch>
                        </pic:blipFill>
                        <pic:spPr bwMode="auto">
                          <a:xfrm>
                            <a:off x="0" y="0"/>
                            <a:ext cx="185991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0" locked="0" layoutInCell="1" allowOverlap="1" wp14:anchorId="7E180C1F" wp14:editId="7B95F5FF">
                  <wp:simplePos x="0" y="0"/>
                  <wp:positionH relativeFrom="column">
                    <wp:posOffset>1039495</wp:posOffset>
                  </wp:positionH>
                  <wp:positionV relativeFrom="paragraph">
                    <wp:posOffset>127635</wp:posOffset>
                  </wp:positionV>
                  <wp:extent cx="1828800" cy="841375"/>
                  <wp:effectExtent l="0" t="0" r="0" b="0"/>
                  <wp:wrapNone/>
                  <wp:docPr id="9"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pic:cNvPicPr>
                            <a:picLocks/>
                          </pic:cNvPicPr>
                        </pic:nvPicPr>
                        <pic:blipFill>
                          <a:blip r:embed="rId11">
                            <a:extLst>
                              <a:ext uri="{28A0092B-C50C-407E-A947-70E740481C1C}">
                                <a14:useLocalDpi xmlns:a14="http://schemas.microsoft.com/office/drawing/2010/main" val="0"/>
                              </a:ext>
                            </a:extLst>
                          </a:blip>
                          <a:srcRect l="34779" t="65070" r="36333" b="13596"/>
                          <a:stretch>
                            <a:fillRect/>
                          </a:stretch>
                        </pic:blipFill>
                        <pic:spPr bwMode="auto">
                          <a:xfrm>
                            <a:off x="0" y="0"/>
                            <a:ext cx="18288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613DE" w14:textId="77777777" w:rsidR="00860947" w:rsidRPr="00662FB1" w:rsidRDefault="00860947" w:rsidP="00860947">
            <w:pPr>
              <w:rPr>
                <w:b/>
                <w:i/>
                <w:sz w:val="21"/>
                <w:szCs w:val="21"/>
              </w:rPr>
            </w:pPr>
          </w:p>
          <w:p w14:paraId="7BB508EE" w14:textId="77777777" w:rsidR="00860947" w:rsidRPr="00662FB1" w:rsidRDefault="00860947" w:rsidP="00860947">
            <w:pPr>
              <w:rPr>
                <w:b/>
                <w:i/>
                <w:sz w:val="21"/>
                <w:szCs w:val="21"/>
              </w:rPr>
            </w:pPr>
          </w:p>
          <w:p w14:paraId="6B249821" w14:textId="77777777" w:rsidR="00860947" w:rsidRPr="00662FB1" w:rsidRDefault="00860947" w:rsidP="00860947">
            <w:pPr>
              <w:rPr>
                <w:b/>
                <w:i/>
                <w:sz w:val="21"/>
                <w:szCs w:val="21"/>
              </w:rPr>
            </w:pPr>
          </w:p>
          <w:p w14:paraId="75ED2BFC" w14:textId="77777777" w:rsidR="00860947" w:rsidRPr="00662FB1" w:rsidRDefault="00860947" w:rsidP="00860947">
            <w:pPr>
              <w:rPr>
                <w:b/>
                <w:i/>
                <w:sz w:val="21"/>
                <w:szCs w:val="21"/>
              </w:rPr>
            </w:pPr>
          </w:p>
          <w:p w14:paraId="26BD6872" w14:textId="77777777" w:rsidR="00860947" w:rsidRPr="00662FB1" w:rsidRDefault="00860947" w:rsidP="00860947">
            <w:pPr>
              <w:rPr>
                <w:b/>
                <w:i/>
                <w:sz w:val="21"/>
                <w:szCs w:val="21"/>
              </w:rPr>
            </w:pPr>
          </w:p>
          <w:p w14:paraId="4B5CA7AB" w14:textId="77777777" w:rsidR="00860947" w:rsidRPr="00662FB1" w:rsidRDefault="00860947" w:rsidP="00860947">
            <w:pPr>
              <w:rPr>
                <w:b/>
                <w:i/>
                <w:sz w:val="21"/>
                <w:szCs w:val="21"/>
              </w:rPr>
            </w:pPr>
          </w:p>
          <w:p w14:paraId="3C99252F" w14:textId="77777777" w:rsidR="00860947" w:rsidRPr="00662FB1" w:rsidRDefault="00860947" w:rsidP="00860947">
            <w:pPr>
              <w:rPr>
                <w:b/>
                <w:i/>
                <w:sz w:val="21"/>
                <w:szCs w:val="21"/>
              </w:rPr>
            </w:pPr>
            <w:r w:rsidRPr="00662FB1">
              <w:rPr>
                <w:b/>
                <w:i/>
                <w:sz w:val="21"/>
                <w:szCs w:val="21"/>
              </w:rPr>
              <w:t xml:space="preserve">El 25 % es la mitad de la mitad, es decir “un cuarto” </w:t>
            </w:r>
          </w:p>
          <w:p w14:paraId="5A3462A6" w14:textId="77777777" w:rsidR="00860947" w:rsidRPr="00662FB1" w:rsidRDefault="00860947" w:rsidP="00860947">
            <w:pPr>
              <w:rPr>
                <w:b/>
                <w:i/>
                <w:sz w:val="21"/>
                <w:szCs w:val="21"/>
                <w:u w:val="single"/>
              </w:rPr>
            </w:pPr>
            <w:r w:rsidRPr="00662FB1">
              <w:rPr>
                <w:b/>
                <w:i/>
                <w:sz w:val="21"/>
                <w:szCs w:val="21"/>
                <w:u w:val="single"/>
              </w:rPr>
              <w:t>(Dividimos en 4)</w:t>
            </w:r>
          </w:p>
          <w:p w14:paraId="26B96DB2" w14:textId="77777777" w:rsidR="00860947" w:rsidRPr="00662FB1" w:rsidRDefault="00860947" w:rsidP="00860947">
            <w:pPr>
              <w:rPr>
                <w:b/>
                <w:sz w:val="21"/>
                <w:szCs w:val="21"/>
              </w:rPr>
            </w:pPr>
            <w:r w:rsidRPr="00662FB1">
              <w:rPr>
                <w:b/>
                <w:sz w:val="21"/>
                <w:szCs w:val="21"/>
              </w:rPr>
              <w:t>Ejemplo: 25% de 490</w:t>
            </w:r>
          </w:p>
          <w:p w14:paraId="32B21504" w14:textId="77777777" w:rsidR="00860947" w:rsidRPr="00662FB1" w:rsidRDefault="00860947" w:rsidP="00860947">
            <w:pPr>
              <w:rPr>
                <w:sz w:val="21"/>
                <w:szCs w:val="21"/>
              </w:rPr>
            </w:pPr>
            <w:r w:rsidRPr="00662FB1">
              <w:rPr>
                <w:sz w:val="21"/>
                <w:szCs w:val="21"/>
              </w:rPr>
              <w:t xml:space="preserve">25% de 490= </w:t>
            </w:r>
            <w:r w:rsidRPr="00D42072">
              <w:rPr>
                <w:rFonts w:eastAsia="DengXian"/>
                <w:sz w:val="21"/>
                <w:szCs w:val="21"/>
              </w:rPr>
              <w:fldChar w:fldCharType="begin"/>
            </w:r>
            <w:r w:rsidRPr="00D42072">
              <w:rPr>
                <w:rFonts w:eastAsia="DengXian"/>
                <w:sz w:val="21"/>
                <w:szCs w:val="21"/>
              </w:rPr>
              <w:instrText xml:space="preserve"> QUOTE </w:instrText>
            </w:r>
            <w:r w:rsidR="006C2688">
              <w:rPr>
                <w:noProof/>
                <w:position w:val="-11"/>
              </w:rPr>
              <w:pict w14:anchorId="420DF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0pt;height:18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45F4&quot;/&gt;&lt;wsp:rsid wsp:val=&quot;00000EB6&quot;/&gt;&lt;wsp:rsid wsp:val=&quot;0000747D&quot;/&gt;&lt;wsp:rsid wsp:val=&quot;00007EBE&quot;/&gt;&lt;wsp:rsid wsp:val=&quot;000147D8&quot;/&gt;&lt;wsp:rsid wsp:val=&quot;0002691C&quot;/&gt;&lt;wsp:rsid wsp:val=&quot;00040CFD&quot;/&gt;&lt;wsp:rsid wsp:val=&quot;00042D70&quot;/&gt;&lt;wsp:rsid wsp:val=&quot;00044590&quot;/&gt;&lt;wsp:rsid wsp:val=&quot;00050358&quot;/&gt;&lt;wsp:rsid wsp:val=&quot;00064BF9&quot;/&gt;&lt;wsp:rsid wsp:val=&quot;00065C1F&quot;/&gt;&lt;wsp:rsid wsp:val=&quot;0006668D&quot;/&gt;&lt;wsp:rsid wsp:val=&quot;00074417&quot;/&gt;&lt;wsp:rsid wsp:val=&quot;000803F2&quot;/&gt;&lt;wsp:rsid wsp:val=&quot;00082F88&quot;/&gt;&lt;wsp:rsid wsp:val=&quot;0008698A&quot;/&gt;&lt;wsp:rsid wsp:val=&quot;00090FA2&quot;/&gt;&lt;wsp:rsid wsp:val=&quot;000946F3&quot;/&gt;&lt;wsp:rsid wsp:val=&quot;00094BD4&quot;/&gt;&lt;wsp:rsid wsp:val=&quot;000A46FC&quot;/&gt;&lt;wsp:rsid wsp:val=&quot;000B48FC&quot;/&gt;&lt;wsp:rsid wsp:val=&quot;000B4D79&quot;/&gt;&lt;wsp:rsid wsp:val=&quot;000B7B8F&quot;/&gt;&lt;wsp:rsid wsp:val=&quot;000C0FB1&quot;/&gt;&lt;wsp:rsid wsp:val=&quot;000C35CA&quot;/&gt;&lt;wsp:rsid wsp:val=&quot;000C4317&quot;/&gt;&lt;wsp:rsid wsp:val=&quot;000C49A6&quot;/&gt;&lt;wsp:rsid wsp:val=&quot;000C4D26&quot;/&gt;&lt;wsp:rsid wsp:val=&quot;000D062A&quot;/&gt;&lt;wsp:rsid wsp:val=&quot;000D4084&quot;/&gt;&lt;wsp:rsid wsp:val=&quot;000E0270&quot;/&gt;&lt;wsp:rsid wsp:val=&quot;000E0824&quot;/&gt;&lt;wsp:rsid wsp:val=&quot;000E1017&quot;/&gt;&lt;wsp:rsid wsp:val=&quot;000E2AB8&quot;/&gt;&lt;wsp:rsid wsp:val=&quot;000E3B2D&quot;/&gt;&lt;wsp:rsid wsp:val=&quot;000E66C9&quot;/&gt;&lt;wsp:rsid wsp:val=&quot;001010AA&quot;/&gt;&lt;wsp:rsid wsp:val=&quot;0010669F&quot;/&gt;&lt;wsp:rsid wsp:val=&quot;001260CF&quot;/&gt;&lt;wsp:rsid wsp:val=&quot;001415A5&quot;/&gt;&lt;wsp:rsid wsp:val=&quot;00143898&quot;/&gt;&lt;wsp:rsid wsp:val=&quot;001465E4&quot;/&gt;&lt;wsp:rsid wsp:val=&quot;00151370&quot;/&gt;&lt;wsp:rsid wsp:val=&quot;001822D4&quot;/&gt;&lt;wsp:rsid wsp:val=&quot;00191035&quot;/&gt;&lt;wsp:rsid wsp:val=&quot;001C5EEA&quot;/&gt;&lt;wsp:rsid wsp:val=&quot;001D3B8A&quot;/&gt;&lt;wsp:rsid wsp:val=&quot;001D5386&quot;/&gt;&lt;wsp:rsid wsp:val=&quot;001D62F5&quot;/&gt;&lt;wsp:rsid wsp:val=&quot;001E0DF4&quot;/&gt;&lt;wsp:rsid wsp:val=&quot;001F0BD0&quot;/&gt;&lt;wsp:rsid wsp:val=&quot;002020F8&quot;/&gt;&lt;wsp:rsid wsp:val=&quot;002206BA&quot;/&gt;&lt;wsp:rsid wsp:val=&quot;00224E3C&quot;/&gt;&lt;wsp:rsid wsp:val=&quot;00226984&quot;/&gt;&lt;wsp:rsid wsp:val=&quot;002269BB&quot;/&gt;&lt;wsp:rsid wsp:val=&quot;0023107B&quot;/&gt;&lt;wsp:rsid wsp:val=&quot;00232F9F&quot;/&gt;&lt;wsp:rsid wsp:val=&quot;00263E6B&quot;/&gt;&lt;wsp:rsid wsp:val=&quot;0028075B&quot;/&gt;&lt;wsp:rsid wsp:val=&quot;00280A28&quot;/&gt;&lt;wsp:rsid wsp:val=&quot;00280F60&quot;/&gt;&lt;wsp:rsid wsp:val=&quot;00294FEF&quot;/&gt;&lt;wsp:rsid wsp:val=&quot;0029532D&quot;/&gt;&lt;wsp:rsid wsp:val=&quot;00296442&quot;/&gt;&lt;wsp:rsid wsp:val=&quot;002A460E&quot;/&gt;&lt;wsp:rsid wsp:val=&quot;002B785F&quot;/&gt;&lt;wsp:rsid wsp:val=&quot;002C0591&quot;/&gt;&lt;wsp:rsid wsp:val=&quot;002D02BE&quot;/&gt;&lt;wsp:rsid wsp:val=&quot;002D25C4&quot;/&gt;&lt;wsp:rsid wsp:val=&quot;002D283F&quot;/&gt;&lt;wsp:rsid wsp:val=&quot;002D4896&quot;/&gt;&lt;wsp:rsid wsp:val=&quot;002E320C&quot;/&gt;&lt;wsp:rsid wsp:val=&quot;002E6D19&quot;/&gt;&lt;wsp:rsid wsp:val=&quot;002F2140&quot;/&gt;&lt;wsp:rsid wsp:val=&quot;002F74B2&quot;/&gt;&lt;wsp:rsid wsp:val=&quot;003106E2&quot;/&gt;&lt;wsp:rsid wsp:val=&quot;0031214D&quot;/&gt;&lt;wsp:rsid wsp:val=&quot;00314B9E&quot;/&gt;&lt;wsp:rsid wsp:val=&quot;00317CB9&quot;/&gt;&lt;wsp:rsid wsp:val=&quot;003235AB&quot;/&gt;&lt;wsp:rsid wsp:val=&quot;00324289&quot;/&gt;&lt;wsp:rsid wsp:val=&quot;00344EB5&quot;/&gt;&lt;wsp:rsid wsp:val=&quot;00353AE8&quot;/&gt;&lt;wsp:rsid wsp:val=&quot;00354FC7&quot;/&gt;&lt;wsp:rsid wsp:val=&quot;003620A0&quot;/&gt;&lt;wsp:rsid wsp:val=&quot;00364DFE&quot;/&gt;&lt;wsp:rsid wsp:val=&quot;00366AAD&quot;/&gt;&lt;wsp:rsid wsp:val=&quot;003703E7&quot;/&gt;&lt;wsp:rsid wsp:val=&quot;00372638&quot;/&gt;&lt;wsp:rsid wsp:val=&quot;00375734&quot;/&gt;&lt;wsp:rsid wsp:val=&quot;0037705C&quot;/&gt;&lt;wsp:rsid wsp:val=&quot;003837B2&quot;/&gt;&lt;wsp:rsid wsp:val=&quot;003876A7&quot;/&gt;&lt;wsp:rsid wsp:val=&quot;003956AF&quot;/&gt;&lt;wsp:rsid wsp:val=&quot;00395F0F&quot;/&gt;&lt;wsp:rsid wsp:val=&quot;003A0997&quot;/&gt;&lt;wsp:rsid wsp:val=&quot;003A6D6E&quot;/&gt;&lt;wsp:rsid wsp:val=&quot;003A7F9B&quot;/&gt;&lt;wsp:rsid wsp:val=&quot;003B1F05&quot;/&gt;&lt;wsp:rsid wsp:val=&quot;003B6E51&quot;/&gt;&lt;wsp:rsid wsp:val=&quot;003C7663&quot;/&gt;&lt;wsp:rsid wsp:val=&quot;003D1D5D&quot;/&gt;&lt;wsp:rsid wsp:val=&quot;003D330C&quot;/&gt;&lt;wsp:rsid wsp:val=&quot;003D538E&quot;/&gt;&lt;wsp:rsid wsp:val=&quot;003E0539&quot;/&gt;&lt;wsp:rsid wsp:val=&quot;003F57E7&quot;/&gt;&lt;wsp:rsid wsp:val=&quot;00403974&quot;/&gt;&lt;wsp:rsid wsp:val=&quot;00405EB0&quot;/&gt;&lt;wsp:rsid wsp:val=&quot;00407BDE&quot;/&gt;&lt;wsp:rsid wsp:val=&quot;00417858&quot;/&gt;&lt;wsp:rsid wsp:val=&quot;00426927&quot;/&gt;&lt;wsp:rsid wsp:val=&quot;0042707E&quot;/&gt;&lt;wsp:rsid wsp:val=&quot;00431F8E&quot;/&gt;&lt;wsp:rsid wsp:val=&quot;004428A7&quot;/&gt;&lt;wsp:rsid wsp:val=&quot;004460DE&quot;/&gt;&lt;wsp:rsid wsp:val=&quot;004516B4&quot;/&gt;&lt;wsp:rsid wsp:val=&quot;00452BC1&quot;/&gt;&lt;wsp:rsid wsp:val=&quot;00453368&quot;/&gt;&lt;wsp:rsid wsp:val=&quot;00461AC5&quot;/&gt;&lt;wsp:rsid wsp:val=&quot;0046589E&quot;/&gt;&lt;wsp:rsid wsp:val=&quot;00473B2D&quot;/&gt;&lt;wsp:rsid wsp:val=&quot;00474FE0&quot;/&gt;&lt;wsp:rsid wsp:val=&quot;004753FE&quot;/&gt;&lt;wsp:rsid wsp:val=&quot;004765EB&quot;/&gt;&lt;wsp:rsid wsp:val=&quot;004840B8&quot;/&gt;&lt;wsp:rsid wsp:val=&quot;00495F4A&quot;/&gt;&lt;wsp:rsid wsp:val=&quot;004A0C9F&quot;/&gt;&lt;wsp:rsid wsp:val=&quot;004A616A&quot;/&gt;&lt;wsp:rsid wsp:val=&quot;004B065F&quot;/&gt;&lt;wsp:rsid wsp:val=&quot;004B3419&quot;/&gt;&lt;wsp:rsid wsp:val=&quot;004C4013&quot;/&gt;&lt;wsp:rsid wsp:val=&quot;004C6502&quot;/&gt;&lt;wsp:rsid wsp:val=&quot;004C690C&quot;/&gt;&lt;wsp:rsid wsp:val=&quot;004D1072&quot;/&gt;&lt;wsp:rsid wsp:val=&quot;004D3ACB&quot;/&gt;&lt;wsp:rsid wsp:val=&quot;004D41FB&quot;/&gt;&lt;wsp:rsid wsp:val=&quot;004F455D&quot;/&gt;&lt;wsp:rsid wsp:val=&quot;004F5DDB&quot;/&gt;&lt;wsp:rsid wsp:val=&quot;00505AA5&quot;/&gt;&lt;wsp:rsid wsp:val=&quot;00506AA0&quot;/&gt;&lt;wsp:rsid wsp:val=&quot;00515922&quot;/&gt;&lt;wsp:rsid wsp:val=&quot;005221AB&quot;/&gt;&lt;wsp:rsid wsp:val=&quot;00523922&quot;/&gt;&lt;wsp:rsid wsp:val=&quot;00525C81&quot;/&gt;&lt;wsp:rsid wsp:val=&quot;005363C4&quot;/&gt;&lt;wsp:rsid wsp:val=&quot;00543BA7&quot;/&gt;&lt;wsp:rsid wsp:val=&quot;0055555C&quot;/&gt;&lt;wsp:rsid wsp:val=&quot;005557C4&quot;/&gt;&lt;wsp:rsid wsp:val=&quot;0056128E&quot;/&gt;&lt;wsp:rsid wsp:val=&quot;005648F2&quot;/&gt;&lt;wsp:rsid wsp:val=&quot;00574071&quot;/&gt;&lt;wsp:rsid wsp:val=&quot;0059159A&quot;/&gt;&lt;wsp:rsid wsp:val=&quot;0059493D&quot;/&gt;&lt;wsp:rsid wsp:val=&quot;005958AD&quot;/&gt;&lt;wsp:rsid wsp:val=&quot;005A2441&quot;/&gt;&lt;wsp:rsid wsp:val=&quot;005A4901&quot;/&gt;&lt;wsp:rsid wsp:val=&quot;005A6265&quot;/&gt;&lt;wsp:rsid wsp:val=&quot;005A7116&quot;/&gt;&lt;wsp:rsid wsp:val=&quot;005C0DB5&quot;/&gt;&lt;wsp:rsid wsp:val=&quot;005C3726&quot;/&gt;&lt;wsp:rsid wsp:val=&quot;005C5C95&quot;/&gt;&lt;wsp:rsid wsp:val=&quot;005C61E6&quot;/&gt;&lt;wsp:rsid wsp:val=&quot;005D4DB3&quot;/&gt;&lt;wsp:rsid wsp:val=&quot;005D589B&quot;/&gt;&lt;wsp:rsid wsp:val=&quot;005D646D&quot;/&gt;&lt;wsp:rsid wsp:val=&quot;005D7D1E&quot;/&gt;&lt;wsp:rsid wsp:val=&quot;00600AF4&quot;/&gt;&lt;wsp:rsid wsp:val=&quot;00605C18&quot;/&gt;&lt;wsp:rsid wsp:val=&quot;00607372&quot;/&gt;&lt;wsp:rsid wsp:val=&quot;00607D4E&quot;/&gt;&lt;wsp:rsid wsp:val=&quot;006105E3&quot;/&gt;&lt;wsp:rsid wsp:val=&quot;00611F22&quot;/&gt;&lt;wsp:rsid wsp:val=&quot;00612380&quot;/&gt;&lt;wsp:rsid wsp:val=&quot;00612AAB&quot;/&gt;&lt;wsp:rsid wsp:val=&quot;006136ED&quot;/&gt;&lt;wsp:rsid wsp:val=&quot;006178A4&quot;/&gt;&lt;wsp:rsid wsp:val=&quot;00623DD2&quot;/&gt;&lt;wsp:rsid wsp:val=&quot;00626E2F&quot;/&gt;&lt;wsp:rsid wsp:val=&quot;00633039&quot;/&gt;&lt;wsp:rsid wsp:val=&quot;006331A3&quot;/&gt;&lt;wsp:rsid wsp:val=&quot;00633463&quot;/&gt;&lt;wsp:rsid wsp:val=&quot;00634A76&quot;/&gt;&lt;wsp:rsid wsp:val=&quot;00636031&quot;/&gt;&lt;wsp:rsid wsp:val=&quot;006378C1&quot;/&gt;&lt;wsp:rsid wsp:val=&quot;00641D8C&quot;/&gt;&lt;wsp:rsid wsp:val=&quot;00643BED&quot;/&gt;&lt;wsp:rsid wsp:val=&quot;00646738&quot;/&gt;&lt;wsp:rsid wsp:val=&quot;006627F5&quot;/&gt;&lt;wsp:rsid wsp:val=&quot;00662FB1&quot;/&gt;&lt;wsp:rsid wsp:val=&quot;00680650&quot;/&gt;&lt;wsp:rsid wsp:val=&quot;006859F5&quot;/&gt;&lt;wsp:rsid wsp:val=&quot;00686955&quot;/&gt;&lt;wsp:rsid wsp:val=&quot;006A061F&quot;/&gt;&lt;wsp:rsid wsp:val=&quot;006A31AA&quot;/&gt;&lt;wsp:rsid wsp:val=&quot;006A7021&quot;/&gt;&lt;wsp:rsid wsp:val=&quot;006B667E&quot;/&gt;&lt;wsp:rsid wsp:val=&quot;006B756A&quot;/&gt;&lt;wsp:rsid wsp:val=&quot;006C05C7&quot;/&gt;&lt;wsp:rsid wsp:val=&quot;006C715E&quot;/&gt;&lt;wsp:rsid wsp:val=&quot;006D157C&quot;/&gt;&lt;wsp:rsid wsp:val=&quot;006D1A96&quot;/&gt;&lt;wsp:rsid wsp:val=&quot;006F32AB&quot;/&gt;&lt;wsp:rsid wsp:val=&quot;006F6ED1&quot;/&gt;&lt;wsp:rsid wsp:val=&quot;007011FC&quot;/&gt;&lt;wsp:rsid wsp:val=&quot;00713817&quot;/&gt;&lt;wsp:rsid wsp:val=&quot;007253DA&quot;/&gt;&lt;wsp:rsid wsp:val=&quot;00726FE5&quot;/&gt;&lt;wsp:rsid wsp:val=&quot;00730288&quot;/&gt;&lt;wsp:rsid wsp:val=&quot;00734FF8&quot;/&gt;&lt;wsp:rsid wsp:val=&quot;00745B78&quot;/&gt;&lt;wsp:rsid wsp:val=&quot;00746FDE&quot;/&gt;&lt;wsp:rsid wsp:val=&quot;00750AF6&quot;/&gt;&lt;wsp:rsid wsp:val=&quot;00755E9B&quot;/&gt;&lt;wsp:rsid wsp:val=&quot;00756AAE&quot;/&gt;&lt;wsp:rsid wsp:val=&quot;00763A4A&quot;/&gt;&lt;wsp:rsid wsp:val=&quot;00765331&quot;/&gt;&lt;wsp:rsid wsp:val=&quot;00767CD1&quot;/&gt;&lt;wsp:rsid wsp:val=&quot;007A0654&quot;/&gt;&lt;wsp:rsid wsp:val=&quot;007B115C&quot;/&gt;&lt;wsp:rsid wsp:val=&quot;007B2475&quot;/&gt;&lt;wsp:rsid wsp:val=&quot;007C0E17&quot;/&gt;&lt;wsp:rsid wsp:val=&quot;007D0C7E&quot;/&gt;&lt;wsp:rsid wsp:val=&quot;007D4473&quot;/&gt;&lt;wsp:rsid wsp:val=&quot;007D723D&quot;/&gt;&lt;wsp:rsid wsp:val=&quot;007E6E0F&quot;/&gt;&lt;wsp:rsid wsp:val=&quot;007E752E&quot;/&gt;&lt;wsp:rsid wsp:val=&quot;007F0C27&quot;/&gt;&lt;wsp:rsid wsp:val=&quot;007F0DEC&quot;/&gt;&lt;wsp:rsid wsp:val=&quot;007F23E5&quot;/&gt;&lt;wsp:rsid wsp:val=&quot;007F4645&quot;/&gt;&lt;wsp:rsid wsp:val=&quot;008037A2&quot;/&gt;&lt;wsp:rsid wsp:val=&quot;008110A2&quot;/&gt;&lt;wsp:rsid wsp:val=&quot;00817C4B&quot;/&gt;&lt;wsp:rsid wsp:val=&quot;00825596&quot;/&gt;&lt;wsp:rsid wsp:val=&quot;00827980&quot;/&gt;&lt;wsp:rsid wsp:val=&quot;00827A62&quot;/&gt;&lt;wsp:rsid wsp:val=&quot;00843320&quot;/&gt;&lt;wsp:rsid wsp:val=&quot;00852B88&quot;/&gt;&lt;wsp:rsid wsp:val=&quot;00853BDE&quot;/&gt;&lt;wsp:rsid wsp:val=&quot;00857848&quot;/&gt;&lt;wsp:rsid wsp:val=&quot;00862456&quot;/&gt;&lt;wsp:rsid wsp:val=&quot;0086301A&quot;/&gt;&lt;wsp:rsid wsp:val=&quot;00863BB0&quot;/&gt;&lt;wsp:rsid wsp:val=&quot;0086750C&quot;/&gt;&lt;wsp:rsid wsp:val=&quot;00870C70&quot;/&gt;&lt;wsp:rsid wsp:val=&quot;00873FEC&quot;/&gt;&lt;wsp:rsid wsp:val=&quot;008743B3&quot;/&gt;&lt;wsp:rsid wsp:val=&quot;008763A3&quot;/&gt;&lt;wsp:rsid wsp:val=&quot;00883887&quot;/&gt;&lt;wsp:rsid wsp:val=&quot;0088435D&quot;/&gt;&lt;wsp:rsid wsp:val=&quot;00886591&quot;/&gt;&lt;wsp:rsid wsp:val=&quot;00891595&quot;/&gt;&lt;wsp:rsid wsp:val=&quot;008925DD&quot;/&gt;&lt;wsp:rsid wsp:val=&quot;00897B17&quot;/&gt;&lt;wsp:rsid wsp:val=&quot;008A0626&quot;/&gt;&lt;wsp:rsid wsp:val=&quot;008A73E1&quot;/&gt;&lt;wsp:rsid wsp:val=&quot;008B16F1&quot;/&gt;&lt;wsp:rsid wsp:val=&quot;008B2359&quot;/&gt;&lt;wsp:rsid wsp:val=&quot;008B5533&quot;/&gt;&lt;wsp:rsid wsp:val=&quot;008C4D71&quot;/&gt;&lt;wsp:rsid wsp:val=&quot;008F1AB3&quot;/&gt;&lt;wsp:rsid wsp:val=&quot;008F5C34&quot;/&gt;&lt;wsp:rsid wsp:val=&quot;00907D71&quot;/&gt;&lt;wsp:rsid wsp:val=&quot;009109DB&quot;/&gt;&lt;wsp:rsid wsp:val=&quot;009150F5&quot;/&gt;&lt;wsp:rsid wsp:val=&quot;00916551&quot;/&gt;&lt;wsp:rsid wsp:val=&quot;00916D2B&quot;/&gt;&lt;wsp:rsid wsp:val=&quot;00917E8D&quot;/&gt;&lt;wsp:rsid wsp:val=&quot;00917F49&quot;/&gt;&lt;wsp:rsid wsp:val=&quot;00921EBC&quot;/&gt;&lt;wsp:rsid wsp:val=&quot;009325F4&quot;/&gt;&lt;wsp:rsid wsp:val=&quot;00936D2B&quot;/&gt;&lt;wsp:rsid wsp:val=&quot;00940D0E&quot;/&gt;&lt;wsp:rsid wsp:val=&quot;009412B4&quot;/&gt;&lt;wsp:rsid wsp:val=&quot;00941C01&quot;/&gt;&lt;wsp:rsid wsp:val=&quot;00942BC7&quot;/&gt;&lt;wsp:rsid wsp:val=&quot;0094401F&quot;/&gt;&lt;wsp:rsid wsp:val=&quot;00944920&quot;/&gt;&lt;wsp:rsid wsp:val=&quot;00946063&quot;/&gt;&lt;wsp:rsid wsp:val=&quot;009508D1&quot;/&gt;&lt;wsp:rsid wsp:val=&quot;009615E8&quot;/&gt;&lt;wsp:rsid wsp:val=&quot;009674C4&quot;/&gt;&lt;wsp:rsid wsp:val=&quot;00970C67&quot;/&gt;&lt;wsp:rsid wsp:val=&quot;009804E1&quot;/&gt;&lt;wsp:rsid wsp:val=&quot;00981346&quot;/&gt;&lt;wsp:rsid wsp:val=&quot;0098167C&quot;/&gt;&lt;wsp:rsid wsp:val=&quot;009824AA&quot;/&gt;&lt;wsp:rsid wsp:val=&quot;00984223&quot;/&gt;&lt;wsp:rsid wsp:val=&quot;00987CBB&quot;/&gt;&lt;wsp:rsid wsp:val=&quot;009925AC&quot;/&gt;&lt;wsp:rsid wsp:val=&quot;00993628&quot;/&gt;&lt;wsp:rsid wsp:val=&quot;009A76F1&quot;/&gt;&lt;wsp:rsid wsp:val=&quot;009A77B3&quot;/&gt;&lt;wsp:rsid wsp:val=&quot;009B207B&quot;/&gt;&lt;wsp:rsid wsp:val=&quot;009B63DF&quot;/&gt;&lt;wsp:rsid wsp:val=&quot;009C67BC&quot;/&gt;&lt;wsp:rsid wsp:val=&quot;009D2210&quot;/&gt;&lt;wsp:rsid wsp:val=&quot;009E3D48&quot;/&gt;&lt;wsp:rsid wsp:val=&quot;009E54F6&quot;/&gt;&lt;wsp:rsid wsp:val=&quot;009F4BCA&quot;/&gt;&lt;wsp:rsid wsp:val=&quot;00A006D4&quot;/&gt;&lt;wsp:rsid wsp:val=&quot;00A2554C&quot;/&gt;&lt;wsp:rsid wsp:val=&quot;00A30010&quot;/&gt;&lt;wsp:rsid wsp:val=&quot;00A46991&quot;/&gt;&lt;wsp:rsid wsp:val=&quot;00A50ED4&quot;/&gt;&lt;wsp:rsid wsp:val=&quot;00A526B2&quot;/&gt;&lt;wsp:rsid wsp:val=&quot;00A65882&quot;/&gt;&lt;wsp:rsid wsp:val=&quot;00A71726&quot;/&gt;&lt;wsp:rsid wsp:val=&quot;00A76C91&quot;/&gt;&lt;wsp:rsid wsp:val=&quot;00A774B4&quot;/&gt;&lt;wsp:rsid wsp:val=&quot;00A83D7A&quot;/&gt;&lt;wsp:rsid wsp:val=&quot;00A8667C&quot;/&gt;&lt;wsp:rsid wsp:val=&quot;00A9397B&quot;/&gt;&lt;wsp:rsid wsp:val=&quot;00AA08AB&quot;/&gt;&lt;wsp:rsid wsp:val=&quot;00AB7B14&quot;/&gt;&lt;wsp:rsid wsp:val=&quot;00AC5F4D&quot;/&gt;&lt;wsp:rsid wsp:val=&quot;00AD2F29&quot;/&gt;&lt;wsp:rsid wsp:val=&quot;00AE44B5&quot;/&gt;&lt;wsp:rsid wsp:val=&quot;00AE5FE1&quot;/&gt;&lt;wsp:rsid wsp:val=&quot;00AF4D5E&quot;/&gt;&lt;wsp:rsid wsp:val=&quot;00AF4DCD&quot;/&gt;&lt;wsp:rsid wsp:val=&quot;00B02F59&quot;/&gt;&lt;wsp:rsid wsp:val=&quot;00B04718&quot;/&gt;&lt;wsp:rsid wsp:val=&quot;00B0556D&quot;/&gt;&lt;wsp:rsid wsp:val=&quot;00B109FE&quot;/&gt;&lt;wsp:rsid wsp:val=&quot;00B116DA&quot;/&gt;&lt;wsp:rsid wsp:val=&quot;00B1343A&quot;/&gt;&lt;wsp:rsid wsp:val=&quot;00B15509&quot;/&gt;&lt;wsp:rsid wsp:val=&quot;00B17BAB&quot;/&gt;&lt;wsp:rsid wsp:val=&quot;00B22B68&quot;/&gt;&lt;wsp:rsid wsp:val=&quot;00B22B94&quot;/&gt;&lt;wsp:rsid wsp:val=&quot;00B24239&quot;/&gt;&lt;wsp:rsid wsp:val=&quot;00B3194D&quot;/&gt;&lt;wsp:rsid wsp:val=&quot;00B33D05&quot;/&gt;&lt;wsp:rsid wsp:val=&quot;00B34BF9&quot;/&gt;&lt;wsp:rsid wsp:val=&quot;00B403B1&quot;/&gt;&lt;wsp:rsid wsp:val=&quot;00B51E9B&quot;/&gt;&lt;wsp:rsid wsp:val=&quot;00B530B6&quot;/&gt;&lt;wsp:rsid wsp:val=&quot;00B56271&quot;/&gt;&lt;wsp:rsid wsp:val=&quot;00B56D27&quot;/&gt;&lt;wsp:rsid wsp:val=&quot;00B607A0&quot;/&gt;&lt;wsp:rsid wsp:val=&quot;00B649CC&quot;/&gt;&lt;wsp:rsid wsp:val=&quot;00B7335D&quot;/&gt;&lt;wsp:rsid wsp:val=&quot;00B73FC9&quot;/&gt;&lt;wsp:rsid wsp:val=&quot;00B864A6&quot;/&gt;&lt;wsp:rsid wsp:val=&quot;00B87117&quot;/&gt;&lt;wsp:rsid wsp:val=&quot;00B87FCC&quot;/&gt;&lt;wsp:rsid wsp:val=&quot;00B94139&quot;/&gt;&lt;wsp:rsid wsp:val=&quot;00B94407&quot;/&gt;&lt;wsp:rsid wsp:val=&quot;00B945F4&quot;/&gt;&lt;wsp:rsid wsp:val=&quot;00BA27B1&quot;/&gt;&lt;wsp:rsid wsp:val=&quot;00BB1E57&quot;/&gt;&lt;wsp:rsid wsp:val=&quot;00BC388E&quot;/&gt;&lt;wsp:rsid wsp:val=&quot;00BC5825&quot;/&gt;&lt;wsp:rsid wsp:val=&quot;00BD5D6A&quot;/&gt;&lt;wsp:rsid wsp:val=&quot;00BE3567&quot;/&gt;&lt;wsp:rsid wsp:val=&quot;00BE78D3&quot;/&gt;&lt;wsp:rsid wsp:val=&quot;00BE7A69&quot;/&gt;&lt;wsp:rsid wsp:val=&quot;00C0371F&quot;/&gt;&lt;wsp:rsid wsp:val=&quot;00C10728&quot;/&gt;&lt;wsp:rsid wsp:val=&quot;00C16517&quot;/&gt;&lt;wsp:rsid wsp:val=&quot;00C25220&quot;/&gt;&lt;wsp:rsid wsp:val=&quot;00C347A9&quot;/&gt;&lt;wsp:rsid wsp:val=&quot;00C36248&quot;/&gt;&lt;wsp:rsid wsp:val=&quot;00C37A00&quot;/&gt;&lt;wsp:rsid wsp:val=&quot;00C41F37&quot;/&gt;&lt;wsp:rsid wsp:val=&quot;00C54E92&quot;/&gt;&lt;wsp:rsid wsp:val=&quot;00C579CD&quot;/&gt;&lt;wsp:rsid wsp:val=&quot;00C620C7&quot;/&gt;&lt;wsp:rsid wsp:val=&quot;00C64C39&quot;/&gt;&lt;wsp:rsid wsp:val=&quot;00C737FD&quot;/&gt;&lt;wsp:rsid wsp:val=&quot;00C944FC&quot;/&gt;&lt;wsp:rsid wsp:val=&quot;00C97E85&quot;/&gt;&lt;wsp:rsid wsp:val=&quot;00CA286C&quot;/&gt;&lt;wsp:rsid wsp:val=&quot;00CA7075&quot;/&gt;&lt;wsp:rsid wsp:val=&quot;00CB34DB&quot;/&gt;&lt;wsp:rsid wsp:val=&quot;00CC6B4F&quot;/&gt;&lt;wsp:rsid wsp:val=&quot;00CD45A3&quot;/&gt;&lt;wsp:rsid wsp:val=&quot;00CF5BAA&quot;/&gt;&lt;wsp:rsid wsp:val=&quot;00D00B6E&quot;/&gt;&lt;wsp:rsid wsp:val=&quot;00D016A6&quot;/&gt;&lt;wsp:rsid wsp:val=&quot;00D01EED&quot;/&gt;&lt;wsp:rsid wsp:val=&quot;00D0527D&quot;/&gt;&lt;wsp:rsid wsp:val=&quot;00D11E80&quot;/&gt;&lt;wsp:rsid wsp:val=&quot;00D15F97&quot;/&gt;&lt;wsp:rsid wsp:val=&quot;00D16364&quot;/&gt;&lt;wsp:rsid wsp:val=&quot;00D16434&quot;/&gt;&lt;wsp:rsid wsp:val=&quot;00D32155&quot;/&gt;&lt;wsp:rsid wsp:val=&quot;00D36024&quot;/&gt;&lt;wsp:rsid wsp:val=&quot;00D3677C&quot;/&gt;&lt;wsp:rsid wsp:val=&quot;00D41011&quot;/&gt;&lt;wsp:rsid wsp:val=&quot;00D42681&quot;/&gt;&lt;wsp:rsid wsp:val=&quot;00D53D2E&quot;/&gt;&lt;wsp:rsid wsp:val=&quot;00D62E7E&quot;/&gt;&lt;wsp:rsid wsp:val=&quot;00D64C57&quot;/&gt;&lt;wsp:rsid wsp:val=&quot;00D65A1C&quot;/&gt;&lt;wsp:rsid wsp:val=&quot;00D71476&quot;/&gt;&lt;wsp:rsid wsp:val=&quot;00D73264&quot;/&gt;&lt;wsp:rsid wsp:val=&quot;00D7513E&quot;/&gt;&lt;wsp:rsid wsp:val=&quot;00DA6B4B&quot;/&gt;&lt;wsp:rsid wsp:val=&quot;00DB15DC&quot;/&gt;&lt;wsp:rsid wsp:val=&quot;00DC1634&quot;/&gt;&lt;wsp:rsid wsp:val=&quot;00DC6A5A&quot;/&gt;&lt;wsp:rsid wsp:val=&quot;00DD6020&quot;/&gt;&lt;wsp:rsid wsp:val=&quot;00DE7C98&quot;/&gt;&lt;wsp:rsid wsp:val=&quot;00DF330C&quot;/&gt;&lt;wsp:rsid wsp:val=&quot;00DF5DD8&quot;/&gt;&lt;wsp:rsid wsp:val=&quot;00E003CA&quot;/&gt;&lt;wsp:rsid wsp:val=&quot;00E00DCB&quot;/&gt;&lt;wsp:rsid wsp:val=&quot;00E108EF&quot;/&gt;&lt;wsp:rsid wsp:val=&quot;00E1453D&quot;/&gt;&lt;wsp:rsid wsp:val=&quot;00E2547C&quot;/&gt;&lt;wsp:rsid wsp:val=&quot;00E33399&quot;/&gt;&lt;wsp:rsid wsp:val=&quot;00E40895&quot;/&gt;&lt;wsp:rsid wsp:val=&quot;00E41017&quot;/&gt;&lt;wsp:rsid wsp:val=&quot;00E41CA2&quot;/&gt;&lt;wsp:rsid wsp:val=&quot;00E4213A&quot;/&gt;&lt;wsp:rsid wsp:val=&quot;00E450A9&quot;/&gt;&lt;wsp:rsid wsp:val=&quot;00E57565&quot;/&gt;&lt;wsp:rsid wsp:val=&quot;00E61A55&quot;/&gt;&lt;wsp:rsid wsp:val=&quot;00E64224&quot;/&gt;&lt;wsp:rsid wsp:val=&quot;00E67B8B&quot;/&gt;&lt;wsp:rsid wsp:val=&quot;00E70374&quot;/&gt;&lt;wsp:rsid wsp:val=&quot;00E7758E&quot;/&gt;&lt;wsp:rsid wsp:val=&quot;00E77A12&quot;/&gt;&lt;wsp:rsid wsp:val=&quot;00E82239&quot;/&gt;&lt;wsp:rsid wsp:val=&quot;00E82E74&quot;/&gt;&lt;wsp:rsid wsp:val=&quot;00E84D79&quot;/&gt;&lt;wsp:rsid wsp:val=&quot;00E84D93&quot;/&gt;&lt;wsp:rsid wsp:val=&quot;00E85609&quot;/&gt;&lt;wsp:rsid wsp:val=&quot;00E92F2A&quot;/&gt;&lt;wsp:rsid wsp:val=&quot;00EB3807&quot;/&gt;&lt;wsp:rsid wsp:val=&quot;00ED0776&quot;/&gt;&lt;wsp:rsid wsp:val=&quot;00ED2A7B&quot;/&gt;&lt;wsp:rsid wsp:val=&quot;00ED6487&quot;/&gt;&lt;wsp:rsid wsp:val=&quot;00EE361C&quot;/&gt;&lt;wsp:rsid wsp:val=&quot;00EE3B9C&quot;/&gt;&lt;wsp:rsid wsp:val=&quot;00F001C1&quot;/&gt;&lt;wsp:rsid wsp:val=&quot;00F01CF7&quot;/&gt;&lt;wsp:rsid wsp:val=&quot;00F05059&quot;/&gt;&lt;wsp:rsid wsp:val=&quot;00F21138&quot;/&gt;&lt;wsp:rsid wsp:val=&quot;00F22E18&quot;/&gt;&lt;wsp:rsid wsp:val=&quot;00F310E3&quot;/&gt;&lt;wsp:rsid wsp:val=&quot;00F40C12&quot;/&gt;&lt;wsp:rsid wsp:val=&quot;00F50975&quot;/&gt;&lt;wsp:rsid wsp:val=&quot;00F571DA&quot;/&gt;&lt;wsp:rsid wsp:val=&quot;00F66C4E&quot;/&gt;&lt;wsp:rsid wsp:val=&quot;00F87D6B&quot;/&gt;&lt;wsp:rsid wsp:val=&quot;00F917FC&quot;/&gt;&lt;wsp:rsid wsp:val=&quot;00F92243&quot;/&gt;&lt;wsp:rsid wsp:val=&quot;00F95AAF&quot;/&gt;&lt;wsp:rsid wsp:val=&quot;00F969F9&quot;/&gt;&lt;wsp:rsid wsp:val=&quot;00FB10F7&quot;/&gt;&lt;wsp:rsid wsp:val=&quot;00FB2553&quot;/&gt;&lt;wsp:rsid wsp:val=&quot;00FB3CAE&quot;/&gt;&lt;wsp:rsid wsp:val=&quot;00FC208E&quot;/&gt;&lt;wsp:rsid wsp:val=&quot;00FC6350&quot;/&gt;&lt;wsp:rsid wsp:val=&quot;00FC6624&quot;/&gt;&lt;wsp:rsid wsp:val=&quot;00FC7BA9&quot;/&gt;&lt;wsp:rsid wsp:val=&quot;00FC7F74&quot;/&gt;&lt;wsp:rsid wsp:val=&quot;00FD03E0&quot;/&gt;&lt;wsp:rsid wsp:val=&quot;00FE7048&quot;/&gt;&lt;wsp:rsid wsp:val=&quot;00FF1C97&quot;/&gt;&lt;wsp:rsid wsp:val=&quot;00FF26B6&quot;/&gt;&lt;/wsp:rsids&gt;&lt;/w:docPr&gt;&lt;w:body&gt;&lt;wx:sect&gt;&lt;w:p wsp:rsidR=&quot;00000000&quot; wsp:rsidRDefault=&quot;00B403B1&quot; wsp:rsidP=&quot;00B403B1&quot;&gt;&lt;m:oMathPara&gt;&lt;m:oMath&gt;&lt;m:f&gt;&lt;m:fPr&gt;&lt;m:ctrlPr&gt;&lt;w:rPr&gt;&lt;w:rFonts w:ascii=&quot;Cambria Math&quot; w:h-ansi=&quot;Cambria Math&quot;/&gt;&lt;wx:font wx:val=&quot;Cambria Math&quot;/&gt;&lt;w:i/&gt;&lt;w:sz w:val=&quot;21&quot;/&gt;&lt;w:sz-cs w:val=&quot;21&quot;/&gt;&lt;/w:rPr&gt;&lt;/m:ctrlPr&gt;&lt;/m:fPr&gt;&lt;m:num&gt;&lt;m:r&gt;&lt;w:rPr&gt;&lt;w:rFonts w:ascii=&quot;Cambria Math&quot; w:h-ansi=&quot;Cambria Math&quot;/&gt;&lt;wx:font wx:val=&quot;Cambria Math&quot;/&gt;&lt;w:i/&gt;&lt;w:sz w:val=&quot;21&quot;/&gt;&lt;w:sz-cs w:val=&quot;21&quot;/&gt;&lt;/w:rPr&gt;&lt;m:t&gt;1&lt;/m:t&gt;&lt;/m:r&gt;&lt;/m:num&gt;&lt;m:den&gt;&lt;m:r&gt;&lt;w:rPr&gt;&lt;w:rFonts w:ascii=&quot;Cambria Math&quot; w:h-ansi=&quot;Cambria Math&quot;/&gt;&lt;wx:font wx:val=&quot;Cambria Math&quot;/&gt;&lt;w:i/&gt;&lt;w:sz w:val=&quot;21&quot;/&gt;&lt;w:sz-cs w:val=&quot;21&quot;/&gt;&lt;/w:rPr&gt;&lt;m:t&gt;4&lt;/m:t&gt;&lt;/m:r&gt;&lt;/m:den&gt;&lt;/m:f&gt;&lt;m:r&gt;&lt;w:rPr&gt;&lt;w:rFonts w:ascii=&quot;Cambria Math&quot; w:h-ansi=&quot;Cambria Math&quot;/&gt;&lt;wx:font wx:val=&quot;Cambria Math&quot;/&gt;&lt;w:i/&gt;&lt;w:sz w:val=&quot;21&quot;/&gt;&lt;w:sz-cs w:val=&quot;21&quot;/&gt;&lt;/w:rPr&gt;&lt;m:t&gt; de 49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12" o:title="" chromakey="white"/>
                </v:shape>
              </w:pict>
            </w:r>
            <w:r w:rsidRPr="00D42072">
              <w:rPr>
                <w:rFonts w:eastAsia="DengXian"/>
                <w:sz w:val="21"/>
                <w:szCs w:val="21"/>
              </w:rPr>
              <w:instrText xml:space="preserve"> </w:instrText>
            </w:r>
            <w:r w:rsidRPr="00D42072">
              <w:rPr>
                <w:rFonts w:eastAsia="DengXian"/>
                <w:sz w:val="21"/>
                <w:szCs w:val="21"/>
              </w:rPr>
              <w:fldChar w:fldCharType="separate"/>
            </w:r>
            <w:r w:rsidR="006C2688">
              <w:rPr>
                <w:noProof/>
                <w:position w:val="-11"/>
              </w:rPr>
              <w:pict w14:anchorId="34CA2FDC">
                <v:shape id="_x0000_i1029" type="#_x0000_t75" alt="" style="width:40pt;height:18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45F4&quot;/&gt;&lt;wsp:rsid wsp:val=&quot;00000EB6&quot;/&gt;&lt;wsp:rsid wsp:val=&quot;0000747D&quot;/&gt;&lt;wsp:rsid wsp:val=&quot;00007EBE&quot;/&gt;&lt;wsp:rsid wsp:val=&quot;000147D8&quot;/&gt;&lt;wsp:rsid wsp:val=&quot;0002691C&quot;/&gt;&lt;wsp:rsid wsp:val=&quot;00040CFD&quot;/&gt;&lt;wsp:rsid wsp:val=&quot;00042D70&quot;/&gt;&lt;wsp:rsid wsp:val=&quot;00044590&quot;/&gt;&lt;wsp:rsid wsp:val=&quot;00050358&quot;/&gt;&lt;wsp:rsid wsp:val=&quot;00064BF9&quot;/&gt;&lt;wsp:rsid wsp:val=&quot;00065C1F&quot;/&gt;&lt;wsp:rsid wsp:val=&quot;0006668D&quot;/&gt;&lt;wsp:rsid wsp:val=&quot;00074417&quot;/&gt;&lt;wsp:rsid wsp:val=&quot;000803F2&quot;/&gt;&lt;wsp:rsid wsp:val=&quot;00082F88&quot;/&gt;&lt;wsp:rsid wsp:val=&quot;0008698A&quot;/&gt;&lt;wsp:rsid wsp:val=&quot;00090FA2&quot;/&gt;&lt;wsp:rsid wsp:val=&quot;000946F3&quot;/&gt;&lt;wsp:rsid wsp:val=&quot;00094BD4&quot;/&gt;&lt;wsp:rsid wsp:val=&quot;000A46FC&quot;/&gt;&lt;wsp:rsid wsp:val=&quot;000B48FC&quot;/&gt;&lt;wsp:rsid wsp:val=&quot;000B4D79&quot;/&gt;&lt;wsp:rsid wsp:val=&quot;000B7B8F&quot;/&gt;&lt;wsp:rsid wsp:val=&quot;000C0FB1&quot;/&gt;&lt;wsp:rsid wsp:val=&quot;000C35CA&quot;/&gt;&lt;wsp:rsid wsp:val=&quot;000C4317&quot;/&gt;&lt;wsp:rsid wsp:val=&quot;000C49A6&quot;/&gt;&lt;wsp:rsid wsp:val=&quot;000C4D26&quot;/&gt;&lt;wsp:rsid wsp:val=&quot;000D062A&quot;/&gt;&lt;wsp:rsid wsp:val=&quot;000D4084&quot;/&gt;&lt;wsp:rsid wsp:val=&quot;000E0270&quot;/&gt;&lt;wsp:rsid wsp:val=&quot;000E0824&quot;/&gt;&lt;wsp:rsid wsp:val=&quot;000E1017&quot;/&gt;&lt;wsp:rsid wsp:val=&quot;000E2AB8&quot;/&gt;&lt;wsp:rsid wsp:val=&quot;000E3B2D&quot;/&gt;&lt;wsp:rsid wsp:val=&quot;000E66C9&quot;/&gt;&lt;wsp:rsid wsp:val=&quot;001010AA&quot;/&gt;&lt;wsp:rsid wsp:val=&quot;0010669F&quot;/&gt;&lt;wsp:rsid wsp:val=&quot;001260CF&quot;/&gt;&lt;wsp:rsid wsp:val=&quot;001415A5&quot;/&gt;&lt;wsp:rsid wsp:val=&quot;00143898&quot;/&gt;&lt;wsp:rsid wsp:val=&quot;001465E4&quot;/&gt;&lt;wsp:rsid wsp:val=&quot;00151370&quot;/&gt;&lt;wsp:rsid wsp:val=&quot;001822D4&quot;/&gt;&lt;wsp:rsid wsp:val=&quot;00191035&quot;/&gt;&lt;wsp:rsid wsp:val=&quot;001C5EEA&quot;/&gt;&lt;wsp:rsid wsp:val=&quot;001D3B8A&quot;/&gt;&lt;wsp:rsid wsp:val=&quot;001D5386&quot;/&gt;&lt;wsp:rsid wsp:val=&quot;001D62F5&quot;/&gt;&lt;wsp:rsid wsp:val=&quot;001E0DF4&quot;/&gt;&lt;wsp:rsid wsp:val=&quot;001F0BD0&quot;/&gt;&lt;wsp:rsid wsp:val=&quot;002020F8&quot;/&gt;&lt;wsp:rsid wsp:val=&quot;002206BA&quot;/&gt;&lt;wsp:rsid wsp:val=&quot;00224E3C&quot;/&gt;&lt;wsp:rsid wsp:val=&quot;00226984&quot;/&gt;&lt;wsp:rsid wsp:val=&quot;002269BB&quot;/&gt;&lt;wsp:rsid wsp:val=&quot;0023107B&quot;/&gt;&lt;wsp:rsid wsp:val=&quot;00232F9F&quot;/&gt;&lt;wsp:rsid wsp:val=&quot;00263E6B&quot;/&gt;&lt;wsp:rsid wsp:val=&quot;0028075B&quot;/&gt;&lt;wsp:rsid wsp:val=&quot;00280A28&quot;/&gt;&lt;wsp:rsid wsp:val=&quot;00280F60&quot;/&gt;&lt;wsp:rsid wsp:val=&quot;00294FEF&quot;/&gt;&lt;wsp:rsid wsp:val=&quot;0029532D&quot;/&gt;&lt;wsp:rsid wsp:val=&quot;00296442&quot;/&gt;&lt;wsp:rsid wsp:val=&quot;002A460E&quot;/&gt;&lt;wsp:rsid wsp:val=&quot;002B785F&quot;/&gt;&lt;wsp:rsid wsp:val=&quot;002C0591&quot;/&gt;&lt;wsp:rsid wsp:val=&quot;002D02BE&quot;/&gt;&lt;wsp:rsid wsp:val=&quot;002D25C4&quot;/&gt;&lt;wsp:rsid wsp:val=&quot;002D283F&quot;/&gt;&lt;wsp:rsid wsp:val=&quot;002D4896&quot;/&gt;&lt;wsp:rsid wsp:val=&quot;002E320C&quot;/&gt;&lt;wsp:rsid wsp:val=&quot;002E6D19&quot;/&gt;&lt;wsp:rsid wsp:val=&quot;002F2140&quot;/&gt;&lt;wsp:rsid wsp:val=&quot;002F74B2&quot;/&gt;&lt;wsp:rsid wsp:val=&quot;003106E2&quot;/&gt;&lt;wsp:rsid wsp:val=&quot;0031214D&quot;/&gt;&lt;wsp:rsid wsp:val=&quot;00314B9E&quot;/&gt;&lt;wsp:rsid wsp:val=&quot;00317CB9&quot;/&gt;&lt;wsp:rsid wsp:val=&quot;003235AB&quot;/&gt;&lt;wsp:rsid wsp:val=&quot;00324289&quot;/&gt;&lt;wsp:rsid wsp:val=&quot;00344EB5&quot;/&gt;&lt;wsp:rsid wsp:val=&quot;00353AE8&quot;/&gt;&lt;wsp:rsid wsp:val=&quot;00354FC7&quot;/&gt;&lt;wsp:rsid wsp:val=&quot;003620A0&quot;/&gt;&lt;wsp:rsid wsp:val=&quot;00364DFE&quot;/&gt;&lt;wsp:rsid wsp:val=&quot;00366AAD&quot;/&gt;&lt;wsp:rsid wsp:val=&quot;003703E7&quot;/&gt;&lt;wsp:rsid wsp:val=&quot;00372638&quot;/&gt;&lt;wsp:rsid wsp:val=&quot;00375734&quot;/&gt;&lt;wsp:rsid wsp:val=&quot;0037705C&quot;/&gt;&lt;wsp:rsid wsp:val=&quot;003837B2&quot;/&gt;&lt;wsp:rsid wsp:val=&quot;003876A7&quot;/&gt;&lt;wsp:rsid wsp:val=&quot;003956AF&quot;/&gt;&lt;wsp:rsid wsp:val=&quot;00395F0F&quot;/&gt;&lt;wsp:rsid wsp:val=&quot;003A0997&quot;/&gt;&lt;wsp:rsid wsp:val=&quot;003A6D6E&quot;/&gt;&lt;wsp:rsid wsp:val=&quot;003A7F9B&quot;/&gt;&lt;wsp:rsid wsp:val=&quot;003B1F05&quot;/&gt;&lt;wsp:rsid wsp:val=&quot;003B6E51&quot;/&gt;&lt;wsp:rsid wsp:val=&quot;003C7663&quot;/&gt;&lt;wsp:rsid wsp:val=&quot;003D1D5D&quot;/&gt;&lt;wsp:rsid wsp:val=&quot;003D330C&quot;/&gt;&lt;wsp:rsid wsp:val=&quot;003D538E&quot;/&gt;&lt;wsp:rsid wsp:val=&quot;003E0539&quot;/&gt;&lt;wsp:rsid wsp:val=&quot;003F57E7&quot;/&gt;&lt;wsp:rsid wsp:val=&quot;00403974&quot;/&gt;&lt;wsp:rsid wsp:val=&quot;00405EB0&quot;/&gt;&lt;wsp:rsid wsp:val=&quot;00407BDE&quot;/&gt;&lt;wsp:rsid wsp:val=&quot;00417858&quot;/&gt;&lt;wsp:rsid wsp:val=&quot;00426927&quot;/&gt;&lt;wsp:rsid wsp:val=&quot;0042707E&quot;/&gt;&lt;wsp:rsid wsp:val=&quot;00431F8E&quot;/&gt;&lt;wsp:rsid wsp:val=&quot;004428A7&quot;/&gt;&lt;wsp:rsid wsp:val=&quot;004460DE&quot;/&gt;&lt;wsp:rsid wsp:val=&quot;004516B4&quot;/&gt;&lt;wsp:rsid wsp:val=&quot;00452BC1&quot;/&gt;&lt;wsp:rsid wsp:val=&quot;00453368&quot;/&gt;&lt;wsp:rsid wsp:val=&quot;00461AC5&quot;/&gt;&lt;wsp:rsid wsp:val=&quot;0046589E&quot;/&gt;&lt;wsp:rsid wsp:val=&quot;00473B2D&quot;/&gt;&lt;wsp:rsid wsp:val=&quot;00474FE0&quot;/&gt;&lt;wsp:rsid wsp:val=&quot;004753FE&quot;/&gt;&lt;wsp:rsid wsp:val=&quot;004765EB&quot;/&gt;&lt;wsp:rsid wsp:val=&quot;004840B8&quot;/&gt;&lt;wsp:rsid wsp:val=&quot;00495F4A&quot;/&gt;&lt;wsp:rsid wsp:val=&quot;004A0C9F&quot;/&gt;&lt;wsp:rsid wsp:val=&quot;004A616A&quot;/&gt;&lt;wsp:rsid wsp:val=&quot;004B065F&quot;/&gt;&lt;wsp:rsid wsp:val=&quot;004B3419&quot;/&gt;&lt;wsp:rsid wsp:val=&quot;004C4013&quot;/&gt;&lt;wsp:rsid wsp:val=&quot;004C6502&quot;/&gt;&lt;wsp:rsid wsp:val=&quot;004C690C&quot;/&gt;&lt;wsp:rsid wsp:val=&quot;004D1072&quot;/&gt;&lt;wsp:rsid wsp:val=&quot;004D3ACB&quot;/&gt;&lt;wsp:rsid wsp:val=&quot;004D41FB&quot;/&gt;&lt;wsp:rsid wsp:val=&quot;004F455D&quot;/&gt;&lt;wsp:rsid wsp:val=&quot;004F5DDB&quot;/&gt;&lt;wsp:rsid wsp:val=&quot;00505AA5&quot;/&gt;&lt;wsp:rsid wsp:val=&quot;00506AA0&quot;/&gt;&lt;wsp:rsid wsp:val=&quot;00515922&quot;/&gt;&lt;wsp:rsid wsp:val=&quot;005221AB&quot;/&gt;&lt;wsp:rsid wsp:val=&quot;00523922&quot;/&gt;&lt;wsp:rsid wsp:val=&quot;00525C81&quot;/&gt;&lt;wsp:rsid wsp:val=&quot;005363C4&quot;/&gt;&lt;wsp:rsid wsp:val=&quot;00543BA7&quot;/&gt;&lt;wsp:rsid wsp:val=&quot;0055555C&quot;/&gt;&lt;wsp:rsid wsp:val=&quot;005557C4&quot;/&gt;&lt;wsp:rsid wsp:val=&quot;0056128E&quot;/&gt;&lt;wsp:rsid wsp:val=&quot;005648F2&quot;/&gt;&lt;wsp:rsid wsp:val=&quot;00574071&quot;/&gt;&lt;wsp:rsid wsp:val=&quot;0059159A&quot;/&gt;&lt;wsp:rsid wsp:val=&quot;0059493D&quot;/&gt;&lt;wsp:rsid wsp:val=&quot;005958AD&quot;/&gt;&lt;wsp:rsid wsp:val=&quot;005A2441&quot;/&gt;&lt;wsp:rsid wsp:val=&quot;005A4901&quot;/&gt;&lt;wsp:rsid wsp:val=&quot;005A6265&quot;/&gt;&lt;wsp:rsid wsp:val=&quot;005A7116&quot;/&gt;&lt;wsp:rsid wsp:val=&quot;005C0DB5&quot;/&gt;&lt;wsp:rsid wsp:val=&quot;005C3726&quot;/&gt;&lt;wsp:rsid wsp:val=&quot;005C5C95&quot;/&gt;&lt;wsp:rsid wsp:val=&quot;005C61E6&quot;/&gt;&lt;wsp:rsid wsp:val=&quot;005D4DB3&quot;/&gt;&lt;wsp:rsid wsp:val=&quot;005D589B&quot;/&gt;&lt;wsp:rsid wsp:val=&quot;005D646D&quot;/&gt;&lt;wsp:rsid wsp:val=&quot;005D7D1E&quot;/&gt;&lt;wsp:rsid wsp:val=&quot;00600AF4&quot;/&gt;&lt;wsp:rsid wsp:val=&quot;00605C18&quot;/&gt;&lt;wsp:rsid wsp:val=&quot;00607372&quot;/&gt;&lt;wsp:rsid wsp:val=&quot;00607D4E&quot;/&gt;&lt;wsp:rsid wsp:val=&quot;006105E3&quot;/&gt;&lt;wsp:rsid wsp:val=&quot;00611F22&quot;/&gt;&lt;wsp:rsid wsp:val=&quot;00612380&quot;/&gt;&lt;wsp:rsid wsp:val=&quot;00612AAB&quot;/&gt;&lt;wsp:rsid wsp:val=&quot;006136ED&quot;/&gt;&lt;wsp:rsid wsp:val=&quot;006178A4&quot;/&gt;&lt;wsp:rsid wsp:val=&quot;00623DD2&quot;/&gt;&lt;wsp:rsid wsp:val=&quot;00626E2F&quot;/&gt;&lt;wsp:rsid wsp:val=&quot;00633039&quot;/&gt;&lt;wsp:rsid wsp:val=&quot;006331A3&quot;/&gt;&lt;wsp:rsid wsp:val=&quot;00633463&quot;/&gt;&lt;wsp:rsid wsp:val=&quot;00634A76&quot;/&gt;&lt;wsp:rsid wsp:val=&quot;00636031&quot;/&gt;&lt;wsp:rsid wsp:val=&quot;006378C1&quot;/&gt;&lt;wsp:rsid wsp:val=&quot;00641D8C&quot;/&gt;&lt;wsp:rsid wsp:val=&quot;00643BED&quot;/&gt;&lt;wsp:rsid wsp:val=&quot;00646738&quot;/&gt;&lt;wsp:rsid wsp:val=&quot;006627F5&quot;/&gt;&lt;wsp:rsid wsp:val=&quot;00662FB1&quot;/&gt;&lt;wsp:rsid wsp:val=&quot;00680650&quot;/&gt;&lt;wsp:rsid wsp:val=&quot;006859F5&quot;/&gt;&lt;wsp:rsid wsp:val=&quot;00686955&quot;/&gt;&lt;wsp:rsid wsp:val=&quot;006A061F&quot;/&gt;&lt;wsp:rsid wsp:val=&quot;006A31AA&quot;/&gt;&lt;wsp:rsid wsp:val=&quot;006A7021&quot;/&gt;&lt;wsp:rsid wsp:val=&quot;006B667E&quot;/&gt;&lt;wsp:rsid wsp:val=&quot;006B756A&quot;/&gt;&lt;wsp:rsid wsp:val=&quot;006C05C7&quot;/&gt;&lt;wsp:rsid wsp:val=&quot;006C715E&quot;/&gt;&lt;wsp:rsid wsp:val=&quot;006D157C&quot;/&gt;&lt;wsp:rsid wsp:val=&quot;006D1A96&quot;/&gt;&lt;wsp:rsid wsp:val=&quot;006F32AB&quot;/&gt;&lt;wsp:rsid wsp:val=&quot;006F6ED1&quot;/&gt;&lt;wsp:rsid wsp:val=&quot;007011FC&quot;/&gt;&lt;wsp:rsid wsp:val=&quot;00713817&quot;/&gt;&lt;wsp:rsid wsp:val=&quot;007253DA&quot;/&gt;&lt;wsp:rsid wsp:val=&quot;00726FE5&quot;/&gt;&lt;wsp:rsid wsp:val=&quot;00730288&quot;/&gt;&lt;wsp:rsid wsp:val=&quot;00734FF8&quot;/&gt;&lt;wsp:rsid wsp:val=&quot;00745B78&quot;/&gt;&lt;wsp:rsid wsp:val=&quot;00746FDE&quot;/&gt;&lt;wsp:rsid wsp:val=&quot;00750AF6&quot;/&gt;&lt;wsp:rsid wsp:val=&quot;00755E9B&quot;/&gt;&lt;wsp:rsid wsp:val=&quot;00756AAE&quot;/&gt;&lt;wsp:rsid wsp:val=&quot;00763A4A&quot;/&gt;&lt;wsp:rsid wsp:val=&quot;00765331&quot;/&gt;&lt;wsp:rsid wsp:val=&quot;00767CD1&quot;/&gt;&lt;wsp:rsid wsp:val=&quot;007A0654&quot;/&gt;&lt;wsp:rsid wsp:val=&quot;007B115C&quot;/&gt;&lt;wsp:rsid wsp:val=&quot;007B2475&quot;/&gt;&lt;wsp:rsid wsp:val=&quot;007C0E17&quot;/&gt;&lt;wsp:rsid wsp:val=&quot;007D0C7E&quot;/&gt;&lt;wsp:rsid wsp:val=&quot;007D4473&quot;/&gt;&lt;wsp:rsid wsp:val=&quot;007D723D&quot;/&gt;&lt;wsp:rsid wsp:val=&quot;007E6E0F&quot;/&gt;&lt;wsp:rsid wsp:val=&quot;007E752E&quot;/&gt;&lt;wsp:rsid wsp:val=&quot;007F0C27&quot;/&gt;&lt;wsp:rsid wsp:val=&quot;007F0DEC&quot;/&gt;&lt;wsp:rsid wsp:val=&quot;007F23E5&quot;/&gt;&lt;wsp:rsid wsp:val=&quot;007F4645&quot;/&gt;&lt;wsp:rsid wsp:val=&quot;008037A2&quot;/&gt;&lt;wsp:rsid wsp:val=&quot;008110A2&quot;/&gt;&lt;wsp:rsid wsp:val=&quot;00817C4B&quot;/&gt;&lt;wsp:rsid wsp:val=&quot;00825596&quot;/&gt;&lt;wsp:rsid wsp:val=&quot;00827980&quot;/&gt;&lt;wsp:rsid wsp:val=&quot;00827A62&quot;/&gt;&lt;wsp:rsid wsp:val=&quot;00843320&quot;/&gt;&lt;wsp:rsid wsp:val=&quot;00852B88&quot;/&gt;&lt;wsp:rsid wsp:val=&quot;00853BDE&quot;/&gt;&lt;wsp:rsid wsp:val=&quot;00857848&quot;/&gt;&lt;wsp:rsid wsp:val=&quot;00862456&quot;/&gt;&lt;wsp:rsid wsp:val=&quot;0086301A&quot;/&gt;&lt;wsp:rsid wsp:val=&quot;00863BB0&quot;/&gt;&lt;wsp:rsid wsp:val=&quot;0086750C&quot;/&gt;&lt;wsp:rsid wsp:val=&quot;00870C70&quot;/&gt;&lt;wsp:rsid wsp:val=&quot;00873FEC&quot;/&gt;&lt;wsp:rsid wsp:val=&quot;008743B3&quot;/&gt;&lt;wsp:rsid wsp:val=&quot;008763A3&quot;/&gt;&lt;wsp:rsid wsp:val=&quot;00883887&quot;/&gt;&lt;wsp:rsid wsp:val=&quot;0088435D&quot;/&gt;&lt;wsp:rsid wsp:val=&quot;00886591&quot;/&gt;&lt;wsp:rsid wsp:val=&quot;00891595&quot;/&gt;&lt;wsp:rsid wsp:val=&quot;008925DD&quot;/&gt;&lt;wsp:rsid wsp:val=&quot;00897B17&quot;/&gt;&lt;wsp:rsid wsp:val=&quot;008A0626&quot;/&gt;&lt;wsp:rsid wsp:val=&quot;008A73E1&quot;/&gt;&lt;wsp:rsid wsp:val=&quot;008B16F1&quot;/&gt;&lt;wsp:rsid wsp:val=&quot;008B2359&quot;/&gt;&lt;wsp:rsid wsp:val=&quot;008B5533&quot;/&gt;&lt;wsp:rsid wsp:val=&quot;008C4D71&quot;/&gt;&lt;wsp:rsid wsp:val=&quot;008F1AB3&quot;/&gt;&lt;wsp:rsid wsp:val=&quot;008F5C34&quot;/&gt;&lt;wsp:rsid wsp:val=&quot;00907D71&quot;/&gt;&lt;wsp:rsid wsp:val=&quot;009109DB&quot;/&gt;&lt;wsp:rsid wsp:val=&quot;009150F5&quot;/&gt;&lt;wsp:rsid wsp:val=&quot;00916551&quot;/&gt;&lt;wsp:rsid wsp:val=&quot;00916D2B&quot;/&gt;&lt;wsp:rsid wsp:val=&quot;00917E8D&quot;/&gt;&lt;wsp:rsid wsp:val=&quot;00917F49&quot;/&gt;&lt;wsp:rsid wsp:val=&quot;00921EBC&quot;/&gt;&lt;wsp:rsid wsp:val=&quot;009325F4&quot;/&gt;&lt;wsp:rsid wsp:val=&quot;00936D2B&quot;/&gt;&lt;wsp:rsid wsp:val=&quot;00940D0E&quot;/&gt;&lt;wsp:rsid wsp:val=&quot;009412B4&quot;/&gt;&lt;wsp:rsid wsp:val=&quot;00941C01&quot;/&gt;&lt;wsp:rsid wsp:val=&quot;00942BC7&quot;/&gt;&lt;wsp:rsid wsp:val=&quot;0094401F&quot;/&gt;&lt;wsp:rsid wsp:val=&quot;00944920&quot;/&gt;&lt;wsp:rsid wsp:val=&quot;00946063&quot;/&gt;&lt;wsp:rsid wsp:val=&quot;009508D1&quot;/&gt;&lt;wsp:rsid wsp:val=&quot;009615E8&quot;/&gt;&lt;wsp:rsid wsp:val=&quot;009674C4&quot;/&gt;&lt;wsp:rsid wsp:val=&quot;00970C67&quot;/&gt;&lt;wsp:rsid wsp:val=&quot;009804E1&quot;/&gt;&lt;wsp:rsid wsp:val=&quot;00981346&quot;/&gt;&lt;wsp:rsid wsp:val=&quot;0098167C&quot;/&gt;&lt;wsp:rsid wsp:val=&quot;009824AA&quot;/&gt;&lt;wsp:rsid wsp:val=&quot;00984223&quot;/&gt;&lt;wsp:rsid wsp:val=&quot;00987CBB&quot;/&gt;&lt;wsp:rsid wsp:val=&quot;009925AC&quot;/&gt;&lt;wsp:rsid wsp:val=&quot;00993628&quot;/&gt;&lt;wsp:rsid wsp:val=&quot;009A76F1&quot;/&gt;&lt;wsp:rsid wsp:val=&quot;009A77B3&quot;/&gt;&lt;wsp:rsid wsp:val=&quot;009B207B&quot;/&gt;&lt;wsp:rsid wsp:val=&quot;009B63DF&quot;/&gt;&lt;wsp:rsid wsp:val=&quot;009C67BC&quot;/&gt;&lt;wsp:rsid wsp:val=&quot;009D2210&quot;/&gt;&lt;wsp:rsid wsp:val=&quot;009E3D48&quot;/&gt;&lt;wsp:rsid wsp:val=&quot;009E54F6&quot;/&gt;&lt;wsp:rsid wsp:val=&quot;009F4BCA&quot;/&gt;&lt;wsp:rsid wsp:val=&quot;00A006D4&quot;/&gt;&lt;wsp:rsid wsp:val=&quot;00A2554C&quot;/&gt;&lt;wsp:rsid wsp:val=&quot;00A30010&quot;/&gt;&lt;wsp:rsid wsp:val=&quot;00A46991&quot;/&gt;&lt;wsp:rsid wsp:val=&quot;00A50ED4&quot;/&gt;&lt;wsp:rsid wsp:val=&quot;00A526B2&quot;/&gt;&lt;wsp:rsid wsp:val=&quot;00A65882&quot;/&gt;&lt;wsp:rsid wsp:val=&quot;00A71726&quot;/&gt;&lt;wsp:rsid wsp:val=&quot;00A76C91&quot;/&gt;&lt;wsp:rsid wsp:val=&quot;00A774B4&quot;/&gt;&lt;wsp:rsid wsp:val=&quot;00A83D7A&quot;/&gt;&lt;wsp:rsid wsp:val=&quot;00A8667C&quot;/&gt;&lt;wsp:rsid wsp:val=&quot;00A9397B&quot;/&gt;&lt;wsp:rsid wsp:val=&quot;00AA08AB&quot;/&gt;&lt;wsp:rsid wsp:val=&quot;00AB7B14&quot;/&gt;&lt;wsp:rsid wsp:val=&quot;00AC5F4D&quot;/&gt;&lt;wsp:rsid wsp:val=&quot;00AD2F29&quot;/&gt;&lt;wsp:rsid wsp:val=&quot;00AE44B5&quot;/&gt;&lt;wsp:rsid wsp:val=&quot;00AE5FE1&quot;/&gt;&lt;wsp:rsid wsp:val=&quot;00AF4D5E&quot;/&gt;&lt;wsp:rsid wsp:val=&quot;00AF4DCD&quot;/&gt;&lt;wsp:rsid wsp:val=&quot;00B02F59&quot;/&gt;&lt;wsp:rsid wsp:val=&quot;00B04718&quot;/&gt;&lt;wsp:rsid wsp:val=&quot;00B0556D&quot;/&gt;&lt;wsp:rsid wsp:val=&quot;00B109FE&quot;/&gt;&lt;wsp:rsid wsp:val=&quot;00B116DA&quot;/&gt;&lt;wsp:rsid wsp:val=&quot;00B1343A&quot;/&gt;&lt;wsp:rsid wsp:val=&quot;00B15509&quot;/&gt;&lt;wsp:rsid wsp:val=&quot;00B17BAB&quot;/&gt;&lt;wsp:rsid wsp:val=&quot;00B22B68&quot;/&gt;&lt;wsp:rsid wsp:val=&quot;00B22B94&quot;/&gt;&lt;wsp:rsid wsp:val=&quot;00B24239&quot;/&gt;&lt;wsp:rsid wsp:val=&quot;00B3194D&quot;/&gt;&lt;wsp:rsid wsp:val=&quot;00B33D05&quot;/&gt;&lt;wsp:rsid wsp:val=&quot;00B34BF9&quot;/&gt;&lt;wsp:rsid wsp:val=&quot;00B403B1&quot;/&gt;&lt;wsp:rsid wsp:val=&quot;00B51E9B&quot;/&gt;&lt;wsp:rsid wsp:val=&quot;00B530B6&quot;/&gt;&lt;wsp:rsid wsp:val=&quot;00B56271&quot;/&gt;&lt;wsp:rsid wsp:val=&quot;00B56D27&quot;/&gt;&lt;wsp:rsid wsp:val=&quot;00B607A0&quot;/&gt;&lt;wsp:rsid wsp:val=&quot;00B649CC&quot;/&gt;&lt;wsp:rsid wsp:val=&quot;00B7335D&quot;/&gt;&lt;wsp:rsid wsp:val=&quot;00B73FC9&quot;/&gt;&lt;wsp:rsid wsp:val=&quot;00B864A6&quot;/&gt;&lt;wsp:rsid wsp:val=&quot;00B87117&quot;/&gt;&lt;wsp:rsid wsp:val=&quot;00B87FCC&quot;/&gt;&lt;wsp:rsid wsp:val=&quot;00B94139&quot;/&gt;&lt;wsp:rsid wsp:val=&quot;00B94407&quot;/&gt;&lt;wsp:rsid wsp:val=&quot;00B945F4&quot;/&gt;&lt;wsp:rsid wsp:val=&quot;00BA27B1&quot;/&gt;&lt;wsp:rsid wsp:val=&quot;00BB1E57&quot;/&gt;&lt;wsp:rsid wsp:val=&quot;00BC388E&quot;/&gt;&lt;wsp:rsid wsp:val=&quot;00BC5825&quot;/&gt;&lt;wsp:rsid wsp:val=&quot;00BD5D6A&quot;/&gt;&lt;wsp:rsid wsp:val=&quot;00BE3567&quot;/&gt;&lt;wsp:rsid wsp:val=&quot;00BE78D3&quot;/&gt;&lt;wsp:rsid wsp:val=&quot;00BE7A69&quot;/&gt;&lt;wsp:rsid wsp:val=&quot;00C0371F&quot;/&gt;&lt;wsp:rsid wsp:val=&quot;00C10728&quot;/&gt;&lt;wsp:rsid wsp:val=&quot;00C16517&quot;/&gt;&lt;wsp:rsid wsp:val=&quot;00C25220&quot;/&gt;&lt;wsp:rsid wsp:val=&quot;00C347A9&quot;/&gt;&lt;wsp:rsid wsp:val=&quot;00C36248&quot;/&gt;&lt;wsp:rsid wsp:val=&quot;00C37A00&quot;/&gt;&lt;wsp:rsid wsp:val=&quot;00C41F37&quot;/&gt;&lt;wsp:rsid wsp:val=&quot;00C54E92&quot;/&gt;&lt;wsp:rsid wsp:val=&quot;00C579CD&quot;/&gt;&lt;wsp:rsid wsp:val=&quot;00C620C7&quot;/&gt;&lt;wsp:rsid wsp:val=&quot;00C64C39&quot;/&gt;&lt;wsp:rsid wsp:val=&quot;00C737FD&quot;/&gt;&lt;wsp:rsid wsp:val=&quot;00C944FC&quot;/&gt;&lt;wsp:rsid wsp:val=&quot;00C97E85&quot;/&gt;&lt;wsp:rsid wsp:val=&quot;00CA286C&quot;/&gt;&lt;wsp:rsid wsp:val=&quot;00CA7075&quot;/&gt;&lt;wsp:rsid wsp:val=&quot;00CB34DB&quot;/&gt;&lt;wsp:rsid wsp:val=&quot;00CC6B4F&quot;/&gt;&lt;wsp:rsid wsp:val=&quot;00CD45A3&quot;/&gt;&lt;wsp:rsid wsp:val=&quot;00CF5BAA&quot;/&gt;&lt;wsp:rsid wsp:val=&quot;00D00B6E&quot;/&gt;&lt;wsp:rsid wsp:val=&quot;00D016A6&quot;/&gt;&lt;wsp:rsid wsp:val=&quot;00D01EED&quot;/&gt;&lt;wsp:rsid wsp:val=&quot;00D0527D&quot;/&gt;&lt;wsp:rsid wsp:val=&quot;00D11E80&quot;/&gt;&lt;wsp:rsid wsp:val=&quot;00D15F97&quot;/&gt;&lt;wsp:rsid wsp:val=&quot;00D16364&quot;/&gt;&lt;wsp:rsid wsp:val=&quot;00D16434&quot;/&gt;&lt;wsp:rsid wsp:val=&quot;00D32155&quot;/&gt;&lt;wsp:rsid wsp:val=&quot;00D36024&quot;/&gt;&lt;wsp:rsid wsp:val=&quot;00D3677C&quot;/&gt;&lt;wsp:rsid wsp:val=&quot;00D41011&quot;/&gt;&lt;wsp:rsid wsp:val=&quot;00D42681&quot;/&gt;&lt;wsp:rsid wsp:val=&quot;00D53D2E&quot;/&gt;&lt;wsp:rsid wsp:val=&quot;00D62E7E&quot;/&gt;&lt;wsp:rsid wsp:val=&quot;00D64C57&quot;/&gt;&lt;wsp:rsid wsp:val=&quot;00D65A1C&quot;/&gt;&lt;wsp:rsid wsp:val=&quot;00D71476&quot;/&gt;&lt;wsp:rsid wsp:val=&quot;00D73264&quot;/&gt;&lt;wsp:rsid wsp:val=&quot;00D7513E&quot;/&gt;&lt;wsp:rsid wsp:val=&quot;00DA6B4B&quot;/&gt;&lt;wsp:rsid wsp:val=&quot;00DB15DC&quot;/&gt;&lt;wsp:rsid wsp:val=&quot;00DC1634&quot;/&gt;&lt;wsp:rsid wsp:val=&quot;00DC6A5A&quot;/&gt;&lt;wsp:rsid wsp:val=&quot;00DD6020&quot;/&gt;&lt;wsp:rsid wsp:val=&quot;00DE7C98&quot;/&gt;&lt;wsp:rsid wsp:val=&quot;00DF330C&quot;/&gt;&lt;wsp:rsid wsp:val=&quot;00DF5DD8&quot;/&gt;&lt;wsp:rsid wsp:val=&quot;00E003CA&quot;/&gt;&lt;wsp:rsid wsp:val=&quot;00E00DCB&quot;/&gt;&lt;wsp:rsid wsp:val=&quot;00E108EF&quot;/&gt;&lt;wsp:rsid wsp:val=&quot;00E1453D&quot;/&gt;&lt;wsp:rsid wsp:val=&quot;00E2547C&quot;/&gt;&lt;wsp:rsid wsp:val=&quot;00E33399&quot;/&gt;&lt;wsp:rsid wsp:val=&quot;00E40895&quot;/&gt;&lt;wsp:rsid wsp:val=&quot;00E41017&quot;/&gt;&lt;wsp:rsid wsp:val=&quot;00E41CA2&quot;/&gt;&lt;wsp:rsid wsp:val=&quot;00E4213A&quot;/&gt;&lt;wsp:rsid wsp:val=&quot;00E450A9&quot;/&gt;&lt;wsp:rsid wsp:val=&quot;00E57565&quot;/&gt;&lt;wsp:rsid wsp:val=&quot;00E61A55&quot;/&gt;&lt;wsp:rsid wsp:val=&quot;00E64224&quot;/&gt;&lt;wsp:rsid wsp:val=&quot;00E67B8B&quot;/&gt;&lt;wsp:rsid wsp:val=&quot;00E70374&quot;/&gt;&lt;wsp:rsid wsp:val=&quot;00E7758E&quot;/&gt;&lt;wsp:rsid wsp:val=&quot;00E77A12&quot;/&gt;&lt;wsp:rsid wsp:val=&quot;00E82239&quot;/&gt;&lt;wsp:rsid wsp:val=&quot;00E82E74&quot;/&gt;&lt;wsp:rsid wsp:val=&quot;00E84D79&quot;/&gt;&lt;wsp:rsid wsp:val=&quot;00E84D93&quot;/&gt;&lt;wsp:rsid wsp:val=&quot;00E85609&quot;/&gt;&lt;wsp:rsid wsp:val=&quot;00E92F2A&quot;/&gt;&lt;wsp:rsid wsp:val=&quot;00EB3807&quot;/&gt;&lt;wsp:rsid wsp:val=&quot;00ED0776&quot;/&gt;&lt;wsp:rsid wsp:val=&quot;00ED2A7B&quot;/&gt;&lt;wsp:rsid wsp:val=&quot;00ED6487&quot;/&gt;&lt;wsp:rsid wsp:val=&quot;00EE361C&quot;/&gt;&lt;wsp:rsid wsp:val=&quot;00EE3B9C&quot;/&gt;&lt;wsp:rsid wsp:val=&quot;00F001C1&quot;/&gt;&lt;wsp:rsid wsp:val=&quot;00F01CF7&quot;/&gt;&lt;wsp:rsid wsp:val=&quot;00F05059&quot;/&gt;&lt;wsp:rsid wsp:val=&quot;00F21138&quot;/&gt;&lt;wsp:rsid wsp:val=&quot;00F22E18&quot;/&gt;&lt;wsp:rsid wsp:val=&quot;00F310E3&quot;/&gt;&lt;wsp:rsid wsp:val=&quot;00F40C12&quot;/&gt;&lt;wsp:rsid wsp:val=&quot;00F50975&quot;/&gt;&lt;wsp:rsid wsp:val=&quot;00F571DA&quot;/&gt;&lt;wsp:rsid wsp:val=&quot;00F66C4E&quot;/&gt;&lt;wsp:rsid wsp:val=&quot;00F87D6B&quot;/&gt;&lt;wsp:rsid wsp:val=&quot;00F917FC&quot;/&gt;&lt;wsp:rsid wsp:val=&quot;00F92243&quot;/&gt;&lt;wsp:rsid wsp:val=&quot;00F95AAF&quot;/&gt;&lt;wsp:rsid wsp:val=&quot;00F969F9&quot;/&gt;&lt;wsp:rsid wsp:val=&quot;00FB10F7&quot;/&gt;&lt;wsp:rsid wsp:val=&quot;00FB2553&quot;/&gt;&lt;wsp:rsid wsp:val=&quot;00FB3CAE&quot;/&gt;&lt;wsp:rsid wsp:val=&quot;00FC208E&quot;/&gt;&lt;wsp:rsid wsp:val=&quot;00FC6350&quot;/&gt;&lt;wsp:rsid wsp:val=&quot;00FC6624&quot;/&gt;&lt;wsp:rsid wsp:val=&quot;00FC7BA9&quot;/&gt;&lt;wsp:rsid wsp:val=&quot;00FC7F74&quot;/&gt;&lt;wsp:rsid wsp:val=&quot;00FD03E0&quot;/&gt;&lt;wsp:rsid wsp:val=&quot;00FE7048&quot;/&gt;&lt;wsp:rsid wsp:val=&quot;00FF1C97&quot;/&gt;&lt;wsp:rsid wsp:val=&quot;00FF26B6&quot;/&gt;&lt;/wsp:rsids&gt;&lt;/w:docPr&gt;&lt;w:body&gt;&lt;wx:sect&gt;&lt;w:p wsp:rsidR=&quot;00000000&quot; wsp:rsidRDefault=&quot;00B403B1&quot; wsp:rsidP=&quot;00B403B1&quot;&gt;&lt;m:oMathPara&gt;&lt;m:oMath&gt;&lt;m:f&gt;&lt;m:fPr&gt;&lt;m:ctrlPr&gt;&lt;w:rPr&gt;&lt;w:rFonts w:ascii=&quot;Cambria Math&quot; w:h-ansi=&quot;Cambria Math&quot;/&gt;&lt;wx:font wx:val=&quot;Cambria Math&quot;/&gt;&lt;w:i/&gt;&lt;w:sz w:val=&quot;21&quot;/&gt;&lt;w:sz-cs w:val=&quot;21&quot;/&gt;&lt;/w:rPr&gt;&lt;/m:ctrlPr&gt;&lt;/m:fPr&gt;&lt;m:num&gt;&lt;m:r&gt;&lt;w:rPr&gt;&lt;w:rFonts w:ascii=&quot;Cambria Math&quot; w:h-ansi=&quot;Cambria Math&quot;/&gt;&lt;wx:font wx:val=&quot;Cambria Math&quot;/&gt;&lt;w:i/&gt;&lt;w:sz w:val=&quot;21&quot;/&gt;&lt;w:sz-cs w:val=&quot;21&quot;/&gt;&lt;/w:rPr&gt;&lt;m:t&gt;1&lt;/m:t&gt;&lt;/m:r&gt;&lt;/m:num&gt;&lt;m:den&gt;&lt;m:r&gt;&lt;w:rPr&gt;&lt;w:rFonts w:ascii=&quot;Cambria Math&quot; w:h-ansi=&quot;Cambria Math&quot;/&gt;&lt;wx:font wx:val=&quot;Cambria Math&quot;/&gt;&lt;w:i/&gt;&lt;w:sz w:val=&quot;21&quot;/&gt;&lt;w:sz-cs w:val=&quot;21&quot;/&gt;&lt;/w:rPr&gt;&lt;m:t&gt;4&lt;/m:t&gt;&lt;/m:r&gt;&lt;/m:den&gt;&lt;/m:f&gt;&lt;m:r&gt;&lt;w:rPr&gt;&lt;w:rFonts w:ascii=&quot;Cambria Math&quot; w:h-ansi=&quot;Cambria Math&quot;/&gt;&lt;wx:font wx:val=&quot;Cambria Math&quot;/&gt;&lt;w:i/&gt;&lt;w:sz w:val=&quot;21&quot;/&gt;&lt;w:sz-cs w:val=&quot;21&quot;/&gt;&lt;/w:rPr&gt;&lt;m:t&gt; de 49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12" o:title="" chromakey="white"/>
                </v:shape>
              </w:pict>
            </w:r>
            <w:r w:rsidRPr="00D42072">
              <w:rPr>
                <w:rFonts w:eastAsia="DengXian"/>
                <w:sz w:val="21"/>
                <w:szCs w:val="21"/>
              </w:rPr>
              <w:fldChar w:fldCharType="end"/>
            </w:r>
            <w:r w:rsidRPr="00662FB1">
              <w:rPr>
                <w:rFonts w:eastAsia="DengXian"/>
                <w:sz w:val="21"/>
                <w:szCs w:val="21"/>
              </w:rPr>
              <w:t xml:space="preserve">= </w:t>
            </w:r>
            <w:r w:rsidRPr="00662FB1">
              <w:rPr>
                <w:sz w:val="21"/>
                <w:szCs w:val="21"/>
              </w:rPr>
              <w:t>490 : 4 = 122,5</w:t>
            </w:r>
          </w:p>
          <w:p w14:paraId="74DCFBA3" w14:textId="77777777" w:rsidR="00860947" w:rsidRPr="00662FB1" w:rsidRDefault="00860947" w:rsidP="00860947">
            <w:pPr>
              <w:rPr>
                <w:sz w:val="21"/>
                <w:szCs w:val="21"/>
              </w:rPr>
            </w:pPr>
          </w:p>
          <w:p w14:paraId="5CAE9D77" w14:textId="77777777" w:rsidR="00860947" w:rsidRPr="00662FB1" w:rsidRDefault="00860947" w:rsidP="00860947">
            <w:pPr>
              <w:rPr>
                <w:b/>
                <w:i/>
                <w:sz w:val="21"/>
                <w:szCs w:val="21"/>
              </w:rPr>
            </w:pPr>
            <w:r w:rsidRPr="00662FB1">
              <w:rPr>
                <w:b/>
                <w:i/>
                <w:sz w:val="21"/>
                <w:szCs w:val="21"/>
              </w:rPr>
              <w:t xml:space="preserve">El 50% es igual a la mitad de una cantidad </w:t>
            </w:r>
          </w:p>
          <w:p w14:paraId="31DBC4CF" w14:textId="77777777" w:rsidR="00860947" w:rsidRPr="00662FB1" w:rsidRDefault="00860947" w:rsidP="00860947">
            <w:pPr>
              <w:rPr>
                <w:b/>
                <w:i/>
                <w:sz w:val="21"/>
                <w:szCs w:val="21"/>
              </w:rPr>
            </w:pPr>
            <w:r w:rsidRPr="00662FB1">
              <w:rPr>
                <w:b/>
                <w:i/>
                <w:sz w:val="21"/>
                <w:szCs w:val="21"/>
              </w:rPr>
              <w:t>(Dividimos en 2)</w:t>
            </w:r>
          </w:p>
          <w:p w14:paraId="571A0639" w14:textId="77777777" w:rsidR="00860947" w:rsidRPr="00662FB1" w:rsidRDefault="00860947" w:rsidP="00860947">
            <w:pPr>
              <w:rPr>
                <w:b/>
                <w:sz w:val="21"/>
                <w:szCs w:val="21"/>
              </w:rPr>
            </w:pPr>
            <w:r w:rsidRPr="00662FB1">
              <w:rPr>
                <w:b/>
                <w:sz w:val="21"/>
                <w:szCs w:val="21"/>
              </w:rPr>
              <w:t>Ejemplo:50% de 490</w:t>
            </w:r>
          </w:p>
          <w:p w14:paraId="1C6DAE6C" w14:textId="77777777" w:rsidR="00860947" w:rsidRPr="00662FB1" w:rsidRDefault="00860947" w:rsidP="00860947">
            <w:pPr>
              <w:rPr>
                <w:sz w:val="21"/>
                <w:szCs w:val="21"/>
              </w:rPr>
            </w:pPr>
            <w:r w:rsidRPr="00662FB1">
              <w:rPr>
                <w:sz w:val="21"/>
                <w:szCs w:val="21"/>
              </w:rPr>
              <w:t xml:space="preserve">50% de 490= </w:t>
            </w:r>
            <w:r w:rsidRPr="00D42072">
              <w:rPr>
                <w:rFonts w:eastAsia="DengXian"/>
                <w:sz w:val="21"/>
                <w:szCs w:val="21"/>
              </w:rPr>
              <w:fldChar w:fldCharType="begin"/>
            </w:r>
            <w:r w:rsidRPr="00D42072">
              <w:rPr>
                <w:rFonts w:eastAsia="DengXian"/>
                <w:sz w:val="21"/>
                <w:szCs w:val="21"/>
              </w:rPr>
              <w:instrText xml:space="preserve"> QUOTE </w:instrText>
            </w:r>
            <w:r w:rsidR="006C2688">
              <w:rPr>
                <w:noProof/>
                <w:position w:val="-11"/>
              </w:rPr>
              <w:pict w14:anchorId="685C34C4">
                <v:shape id="_x0000_i1028" type="#_x0000_t75" alt="" style="width:40pt;height:18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45F4&quot;/&gt;&lt;wsp:rsid wsp:val=&quot;00000EB6&quot;/&gt;&lt;wsp:rsid wsp:val=&quot;0000747D&quot;/&gt;&lt;wsp:rsid wsp:val=&quot;00007EBE&quot;/&gt;&lt;wsp:rsid wsp:val=&quot;000147D8&quot;/&gt;&lt;wsp:rsid wsp:val=&quot;0002691C&quot;/&gt;&lt;wsp:rsid wsp:val=&quot;00040CFD&quot;/&gt;&lt;wsp:rsid wsp:val=&quot;00042D70&quot;/&gt;&lt;wsp:rsid wsp:val=&quot;00044590&quot;/&gt;&lt;wsp:rsid wsp:val=&quot;00050358&quot;/&gt;&lt;wsp:rsid wsp:val=&quot;00064BF9&quot;/&gt;&lt;wsp:rsid wsp:val=&quot;00065C1F&quot;/&gt;&lt;wsp:rsid wsp:val=&quot;0006668D&quot;/&gt;&lt;wsp:rsid wsp:val=&quot;00074417&quot;/&gt;&lt;wsp:rsid wsp:val=&quot;000803F2&quot;/&gt;&lt;wsp:rsid wsp:val=&quot;00082F88&quot;/&gt;&lt;wsp:rsid wsp:val=&quot;0008698A&quot;/&gt;&lt;wsp:rsid wsp:val=&quot;00090FA2&quot;/&gt;&lt;wsp:rsid wsp:val=&quot;000946F3&quot;/&gt;&lt;wsp:rsid wsp:val=&quot;00094BD4&quot;/&gt;&lt;wsp:rsid wsp:val=&quot;000A46FC&quot;/&gt;&lt;wsp:rsid wsp:val=&quot;000B48FC&quot;/&gt;&lt;wsp:rsid wsp:val=&quot;000B4D79&quot;/&gt;&lt;wsp:rsid wsp:val=&quot;000B7B8F&quot;/&gt;&lt;wsp:rsid wsp:val=&quot;000C0FB1&quot;/&gt;&lt;wsp:rsid wsp:val=&quot;000C35CA&quot;/&gt;&lt;wsp:rsid wsp:val=&quot;000C4317&quot;/&gt;&lt;wsp:rsid wsp:val=&quot;000C49A6&quot;/&gt;&lt;wsp:rsid wsp:val=&quot;000C4D26&quot;/&gt;&lt;wsp:rsid wsp:val=&quot;000D062A&quot;/&gt;&lt;wsp:rsid wsp:val=&quot;000D4084&quot;/&gt;&lt;wsp:rsid wsp:val=&quot;000E0270&quot;/&gt;&lt;wsp:rsid wsp:val=&quot;000E0824&quot;/&gt;&lt;wsp:rsid wsp:val=&quot;000E1017&quot;/&gt;&lt;wsp:rsid wsp:val=&quot;000E2AB8&quot;/&gt;&lt;wsp:rsid wsp:val=&quot;000E3B2D&quot;/&gt;&lt;wsp:rsid wsp:val=&quot;000E66C9&quot;/&gt;&lt;wsp:rsid wsp:val=&quot;001010AA&quot;/&gt;&lt;wsp:rsid wsp:val=&quot;0010669F&quot;/&gt;&lt;wsp:rsid wsp:val=&quot;001260CF&quot;/&gt;&lt;wsp:rsid wsp:val=&quot;001415A5&quot;/&gt;&lt;wsp:rsid wsp:val=&quot;00143898&quot;/&gt;&lt;wsp:rsid wsp:val=&quot;001465E4&quot;/&gt;&lt;wsp:rsid wsp:val=&quot;00151370&quot;/&gt;&lt;wsp:rsid wsp:val=&quot;001822D4&quot;/&gt;&lt;wsp:rsid wsp:val=&quot;00191035&quot;/&gt;&lt;wsp:rsid wsp:val=&quot;001C5EEA&quot;/&gt;&lt;wsp:rsid wsp:val=&quot;001D3B8A&quot;/&gt;&lt;wsp:rsid wsp:val=&quot;001D5386&quot;/&gt;&lt;wsp:rsid wsp:val=&quot;001D62F5&quot;/&gt;&lt;wsp:rsid wsp:val=&quot;001E0DF4&quot;/&gt;&lt;wsp:rsid wsp:val=&quot;001F0BD0&quot;/&gt;&lt;wsp:rsid wsp:val=&quot;002020F8&quot;/&gt;&lt;wsp:rsid wsp:val=&quot;002206BA&quot;/&gt;&lt;wsp:rsid wsp:val=&quot;00224E3C&quot;/&gt;&lt;wsp:rsid wsp:val=&quot;00226984&quot;/&gt;&lt;wsp:rsid wsp:val=&quot;002269BB&quot;/&gt;&lt;wsp:rsid wsp:val=&quot;0023107B&quot;/&gt;&lt;wsp:rsid wsp:val=&quot;00232F9F&quot;/&gt;&lt;wsp:rsid wsp:val=&quot;00263E6B&quot;/&gt;&lt;wsp:rsid wsp:val=&quot;0028075B&quot;/&gt;&lt;wsp:rsid wsp:val=&quot;00280A28&quot;/&gt;&lt;wsp:rsid wsp:val=&quot;00280F60&quot;/&gt;&lt;wsp:rsid wsp:val=&quot;00294FEF&quot;/&gt;&lt;wsp:rsid wsp:val=&quot;0029532D&quot;/&gt;&lt;wsp:rsid wsp:val=&quot;00296442&quot;/&gt;&lt;wsp:rsid wsp:val=&quot;002A460E&quot;/&gt;&lt;wsp:rsid wsp:val=&quot;002B785F&quot;/&gt;&lt;wsp:rsid wsp:val=&quot;002C0591&quot;/&gt;&lt;wsp:rsid wsp:val=&quot;002D02BE&quot;/&gt;&lt;wsp:rsid wsp:val=&quot;002D25C4&quot;/&gt;&lt;wsp:rsid wsp:val=&quot;002D283F&quot;/&gt;&lt;wsp:rsid wsp:val=&quot;002D4896&quot;/&gt;&lt;wsp:rsid wsp:val=&quot;002E320C&quot;/&gt;&lt;wsp:rsid wsp:val=&quot;002E6D19&quot;/&gt;&lt;wsp:rsid wsp:val=&quot;002F2140&quot;/&gt;&lt;wsp:rsid wsp:val=&quot;002F74B2&quot;/&gt;&lt;wsp:rsid wsp:val=&quot;003106E2&quot;/&gt;&lt;wsp:rsid wsp:val=&quot;0031214D&quot;/&gt;&lt;wsp:rsid wsp:val=&quot;00314B9E&quot;/&gt;&lt;wsp:rsid wsp:val=&quot;00317CB9&quot;/&gt;&lt;wsp:rsid wsp:val=&quot;003235AB&quot;/&gt;&lt;wsp:rsid wsp:val=&quot;00324289&quot;/&gt;&lt;wsp:rsid wsp:val=&quot;00344EB5&quot;/&gt;&lt;wsp:rsid wsp:val=&quot;00353AE8&quot;/&gt;&lt;wsp:rsid wsp:val=&quot;00354FC7&quot;/&gt;&lt;wsp:rsid wsp:val=&quot;003620A0&quot;/&gt;&lt;wsp:rsid wsp:val=&quot;00364DFE&quot;/&gt;&lt;wsp:rsid wsp:val=&quot;00366AAD&quot;/&gt;&lt;wsp:rsid wsp:val=&quot;003703E7&quot;/&gt;&lt;wsp:rsid wsp:val=&quot;00372638&quot;/&gt;&lt;wsp:rsid wsp:val=&quot;00375734&quot;/&gt;&lt;wsp:rsid wsp:val=&quot;0037705C&quot;/&gt;&lt;wsp:rsid wsp:val=&quot;003837B2&quot;/&gt;&lt;wsp:rsid wsp:val=&quot;003876A7&quot;/&gt;&lt;wsp:rsid wsp:val=&quot;003956AF&quot;/&gt;&lt;wsp:rsid wsp:val=&quot;00395F0F&quot;/&gt;&lt;wsp:rsid wsp:val=&quot;003A0997&quot;/&gt;&lt;wsp:rsid wsp:val=&quot;003A6D6E&quot;/&gt;&lt;wsp:rsid wsp:val=&quot;003A7F9B&quot;/&gt;&lt;wsp:rsid wsp:val=&quot;003B1F05&quot;/&gt;&lt;wsp:rsid wsp:val=&quot;003B6E51&quot;/&gt;&lt;wsp:rsid wsp:val=&quot;003C7663&quot;/&gt;&lt;wsp:rsid wsp:val=&quot;003D1D5D&quot;/&gt;&lt;wsp:rsid wsp:val=&quot;003D330C&quot;/&gt;&lt;wsp:rsid wsp:val=&quot;003D538E&quot;/&gt;&lt;wsp:rsid wsp:val=&quot;003E0539&quot;/&gt;&lt;wsp:rsid wsp:val=&quot;003F57E7&quot;/&gt;&lt;wsp:rsid wsp:val=&quot;00403974&quot;/&gt;&lt;wsp:rsid wsp:val=&quot;00405EB0&quot;/&gt;&lt;wsp:rsid wsp:val=&quot;00407BDE&quot;/&gt;&lt;wsp:rsid wsp:val=&quot;00417858&quot;/&gt;&lt;wsp:rsid wsp:val=&quot;00426927&quot;/&gt;&lt;wsp:rsid wsp:val=&quot;0042707E&quot;/&gt;&lt;wsp:rsid wsp:val=&quot;00431F8E&quot;/&gt;&lt;wsp:rsid wsp:val=&quot;004428A7&quot;/&gt;&lt;wsp:rsid wsp:val=&quot;004460DE&quot;/&gt;&lt;wsp:rsid wsp:val=&quot;004516B4&quot;/&gt;&lt;wsp:rsid wsp:val=&quot;00452BC1&quot;/&gt;&lt;wsp:rsid wsp:val=&quot;00453368&quot;/&gt;&lt;wsp:rsid wsp:val=&quot;00461AC5&quot;/&gt;&lt;wsp:rsid wsp:val=&quot;0046589E&quot;/&gt;&lt;wsp:rsid wsp:val=&quot;00473B2D&quot;/&gt;&lt;wsp:rsid wsp:val=&quot;00474FE0&quot;/&gt;&lt;wsp:rsid wsp:val=&quot;004753FE&quot;/&gt;&lt;wsp:rsid wsp:val=&quot;004765EB&quot;/&gt;&lt;wsp:rsid wsp:val=&quot;004840B8&quot;/&gt;&lt;wsp:rsid wsp:val=&quot;00495F4A&quot;/&gt;&lt;wsp:rsid wsp:val=&quot;004A0C9F&quot;/&gt;&lt;wsp:rsid wsp:val=&quot;004A616A&quot;/&gt;&lt;wsp:rsid wsp:val=&quot;004B065F&quot;/&gt;&lt;wsp:rsid wsp:val=&quot;004B3419&quot;/&gt;&lt;wsp:rsid wsp:val=&quot;004C4013&quot;/&gt;&lt;wsp:rsid wsp:val=&quot;004C6502&quot;/&gt;&lt;wsp:rsid wsp:val=&quot;004C690C&quot;/&gt;&lt;wsp:rsid wsp:val=&quot;004D1072&quot;/&gt;&lt;wsp:rsid wsp:val=&quot;004D3ACB&quot;/&gt;&lt;wsp:rsid wsp:val=&quot;004D41FB&quot;/&gt;&lt;wsp:rsid wsp:val=&quot;004F455D&quot;/&gt;&lt;wsp:rsid wsp:val=&quot;004F5DDB&quot;/&gt;&lt;wsp:rsid wsp:val=&quot;00505AA5&quot;/&gt;&lt;wsp:rsid wsp:val=&quot;00506AA0&quot;/&gt;&lt;wsp:rsid wsp:val=&quot;00515922&quot;/&gt;&lt;wsp:rsid wsp:val=&quot;005221AB&quot;/&gt;&lt;wsp:rsid wsp:val=&quot;00523922&quot;/&gt;&lt;wsp:rsid wsp:val=&quot;00525C81&quot;/&gt;&lt;wsp:rsid wsp:val=&quot;005363C4&quot;/&gt;&lt;wsp:rsid wsp:val=&quot;00543BA7&quot;/&gt;&lt;wsp:rsid wsp:val=&quot;0055555C&quot;/&gt;&lt;wsp:rsid wsp:val=&quot;005557C4&quot;/&gt;&lt;wsp:rsid wsp:val=&quot;0056128E&quot;/&gt;&lt;wsp:rsid wsp:val=&quot;005648F2&quot;/&gt;&lt;wsp:rsid wsp:val=&quot;00574071&quot;/&gt;&lt;wsp:rsid wsp:val=&quot;0059159A&quot;/&gt;&lt;wsp:rsid wsp:val=&quot;0059493D&quot;/&gt;&lt;wsp:rsid wsp:val=&quot;005958AD&quot;/&gt;&lt;wsp:rsid wsp:val=&quot;005A2441&quot;/&gt;&lt;wsp:rsid wsp:val=&quot;005A4901&quot;/&gt;&lt;wsp:rsid wsp:val=&quot;005A6265&quot;/&gt;&lt;wsp:rsid wsp:val=&quot;005A7116&quot;/&gt;&lt;wsp:rsid wsp:val=&quot;005C0DB5&quot;/&gt;&lt;wsp:rsid wsp:val=&quot;005C3726&quot;/&gt;&lt;wsp:rsid wsp:val=&quot;005C5C95&quot;/&gt;&lt;wsp:rsid wsp:val=&quot;005C61E6&quot;/&gt;&lt;wsp:rsid wsp:val=&quot;005D4DB3&quot;/&gt;&lt;wsp:rsid wsp:val=&quot;005D589B&quot;/&gt;&lt;wsp:rsid wsp:val=&quot;005D646D&quot;/&gt;&lt;wsp:rsid wsp:val=&quot;005D7D1E&quot;/&gt;&lt;wsp:rsid wsp:val=&quot;00600AF4&quot;/&gt;&lt;wsp:rsid wsp:val=&quot;00605C18&quot;/&gt;&lt;wsp:rsid wsp:val=&quot;00607372&quot;/&gt;&lt;wsp:rsid wsp:val=&quot;00607D4E&quot;/&gt;&lt;wsp:rsid wsp:val=&quot;006105E3&quot;/&gt;&lt;wsp:rsid wsp:val=&quot;00611F22&quot;/&gt;&lt;wsp:rsid wsp:val=&quot;00612380&quot;/&gt;&lt;wsp:rsid wsp:val=&quot;00612AAB&quot;/&gt;&lt;wsp:rsid wsp:val=&quot;006136ED&quot;/&gt;&lt;wsp:rsid wsp:val=&quot;006178A4&quot;/&gt;&lt;wsp:rsid wsp:val=&quot;00623DD2&quot;/&gt;&lt;wsp:rsid wsp:val=&quot;00626E2F&quot;/&gt;&lt;wsp:rsid wsp:val=&quot;00633039&quot;/&gt;&lt;wsp:rsid wsp:val=&quot;006331A3&quot;/&gt;&lt;wsp:rsid wsp:val=&quot;00633463&quot;/&gt;&lt;wsp:rsid wsp:val=&quot;00634A76&quot;/&gt;&lt;wsp:rsid wsp:val=&quot;00636031&quot;/&gt;&lt;wsp:rsid wsp:val=&quot;006378C1&quot;/&gt;&lt;wsp:rsid wsp:val=&quot;00641D8C&quot;/&gt;&lt;wsp:rsid wsp:val=&quot;00643BED&quot;/&gt;&lt;wsp:rsid wsp:val=&quot;00646738&quot;/&gt;&lt;wsp:rsid wsp:val=&quot;006627F5&quot;/&gt;&lt;wsp:rsid wsp:val=&quot;00662FB1&quot;/&gt;&lt;wsp:rsid wsp:val=&quot;00680650&quot;/&gt;&lt;wsp:rsid wsp:val=&quot;006859F5&quot;/&gt;&lt;wsp:rsid wsp:val=&quot;00686955&quot;/&gt;&lt;wsp:rsid wsp:val=&quot;006A061F&quot;/&gt;&lt;wsp:rsid wsp:val=&quot;006A31AA&quot;/&gt;&lt;wsp:rsid wsp:val=&quot;006A7021&quot;/&gt;&lt;wsp:rsid wsp:val=&quot;006B667E&quot;/&gt;&lt;wsp:rsid wsp:val=&quot;006B756A&quot;/&gt;&lt;wsp:rsid wsp:val=&quot;006C05C7&quot;/&gt;&lt;wsp:rsid wsp:val=&quot;006C715E&quot;/&gt;&lt;wsp:rsid wsp:val=&quot;006D157C&quot;/&gt;&lt;wsp:rsid wsp:val=&quot;006D1A96&quot;/&gt;&lt;wsp:rsid wsp:val=&quot;006F32AB&quot;/&gt;&lt;wsp:rsid wsp:val=&quot;006F6ED1&quot;/&gt;&lt;wsp:rsid wsp:val=&quot;007011FC&quot;/&gt;&lt;wsp:rsid wsp:val=&quot;00713817&quot;/&gt;&lt;wsp:rsid wsp:val=&quot;007253DA&quot;/&gt;&lt;wsp:rsid wsp:val=&quot;00726FE5&quot;/&gt;&lt;wsp:rsid wsp:val=&quot;00730288&quot;/&gt;&lt;wsp:rsid wsp:val=&quot;00734FF8&quot;/&gt;&lt;wsp:rsid wsp:val=&quot;00745B78&quot;/&gt;&lt;wsp:rsid wsp:val=&quot;00746FDE&quot;/&gt;&lt;wsp:rsid wsp:val=&quot;00750AF6&quot;/&gt;&lt;wsp:rsid wsp:val=&quot;00755E9B&quot;/&gt;&lt;wsp:rsid wsp:val=&quot;00756AAE&quot;/&gt;&lt;wsp:rsid wsp:val=&quot;00763A4A&quot;/&gt;&lt;wsp:rsid wsp:val=&quot;00765331&quot;/&gt;&lt;wsp:rsid wsp:val=&quot;00767CD1&quot;/&gt;&lt;wsp:rsid wsp:val=&quot;007A0654&quot;/&gt;&lt;wsp:rsid wsp:val=&quot;007B115C&quot;/&gt;&lt;wsp:rsid wsp:val=&quot;007B2475&quot;/&gt;&lt;wsp:rsid wsp:val=&quot;007C0E17&quot;/&gt;&lt;wsp:rsid wsp:val=&quot;007D0C7E&quot;/&gt;&lt;wsp:rsid wsp:val=&quot;007D4473&quot;/&gt;&lt;wsp:rsid wsp:val=&quot;007D723D&quot;/&gt;&lt;wsp:rsid wsp:val=&quot;007E6E0F&quot;/&gt;&lt;wsp:rsid wsp:val=&quot;007E752E&quot;/&gt;&lt;wsp:rsid wsp:val=&quot;007F0C27&quot;/&gt;&lt;wsp:rsid wsp:val=&quot;007F0DEC&quot;/&gt;&lt;wsp:rsid wsp:val=&quot;007F23E5&quot;/&gt;&lt;wsp:rsid wsp:val=&quot;007F4645&quot;/&gt;&lt;wsp:rsid wsp:val=&quot;008037A2&quot;/&gt;&lt;wsp:rsid wsp:val=&quot;008110A2&quot;/&gt;&lt;wsp:rsid wsp:val=&quot;00817C4B&quot;/&gt;&lt;wsp:rsid wsp:val=&quot;00825596&quot;/&gt;&lt;wsp:rsid wsp:val=&quot;00827980&quot;/&gt;&lt;wsp:rsid wsp:val=&quot;00827A62&quot;/&gt;&lt;wsp:rsid wsp:val=&quot;00843320&quot;/&gt;&lt;wsp:rsid wsp:val=&quot;00852B88&quot;/&gt;&lt;wsp:rsid wsp:val=&quot;00853BDE&quot;/&gt;&lt;wsp:rsid wsp:val=&quot;00857848&quot;/&gt;&lt;wsp:rsid wsp:val=&quot;00862456&quot;/&gt;&lt;wsp:rsid wsp:val=&quot;0086301A&quot;/&gt;&lt;wsp:rsid wsp:val=&quot;00863BB0&quot;/&gt;&lt;wsp:rsid wsp:val=&quot;0086750C&quot;/&gt;&lt;wsp:rsid wsp:val=&quot;00870C70&quot;/&gt;&lt;wsp:rsid wsp:val=&quot;00873FEC&quot;/&gt;&lt;wsp:rsid wsp:val=&quot;008743B3&quot;/&gt;&lt;wsp:rsid wsp:val=&quot;008763A3&quot;/&gt;&lt;wsp:rsid wsp:val=&quot;00883887&quot;/&gt;&lt;wsp:rsid wsp:val=&quot;0088435D&quot;/&gt;&lt;wsp:rsid wsp:val=&quot;00886591&quot;/&gt;&lt;wsp:rsid wsp:val=&quot;00891595&quot;/&gt;&lt;wsp:rsid wsp:val=&quot;008925DD&quot;/&gt;&lt;wsp:rsid wsp:val=&quot;00897B17&quot;/&gt;&lt;wsp:rsid wsp:val=&quot;008A0626&quot;/&gt;&lt;wsp:rsid wsp:val=&quot;008A73E1&quot;/&gt;&lt;wsp:rsid wsp:val=&quot;008B16F1&quot;/&gt;&lt;wsp:rsid wsp:val=&quot;008B2359&quot;/&gt;&lt;wsp:rsid wsp:val=&quot;008B5533&quot;/&gt;&lt;wsp:rsid wsp:val=&quot;008C4D71&quot;/&gt;&lt;wsp:rsid wsp:val=&quot;008F1AB3&quot;/&gt;&lt;wsp:rsid wsp:val=&quot;008F5C34&quot;/&gt;&lt;wsp:rsid wsp:val=&quot;00907D71&quot;/&gt;&lt;wsp:rsid wsp:val=&quot;009109DB&quot;/&gt;&lt;wsp:rsid wsp:val=&quot;009150F5&quot;/&gt;&lt;wsp:rsid wsp:val=&quot;00916551&quot;/&gt;&lt;wsp:rsid wsp:val=&quot;00916D2B&quot;/&gt;&lt;wsp:rsid wsp:val=&quot;00917E8D&quot;/&gt;&lt;wsp:rsid wsp:val=&quot;00917F49&quot;/&gt;&lt;wsp:rsid wsp:val=&quot;00921EBC&quot;/&gt;&lt;wsp:rsid wsp:val=&quot;009325F4&quot;/&gt;&lt;wsp:rsid wsp:val=&quot;00936D2B&quot;/&gt;&lt;wsp:rsid wsp:val=&quot;00940D0E&quot;/&gt;&lt;wsp:rsid wsp:val=&quot;009412B4&quot;/&gt;&lt;wsp:rsid wsp:val=&quot;00941C01&quot;/&gt;&lt;wsp:rsid wsp:val=&quot;00942BC7&quot;/&gt;&lt;wsp:rsid wsp:val=&quot;0094401F&quot;/&gt;&lt;wsp:rsid wsp:val=&quot;00944920&quot;/&gt;&lt;wsp:rsid wsp:val=&quot;00946063&quot;/&gt;&lt;wsp:rsid wsp:val=&quot;009508D1&quot;/&gt;&lt;wsp:rsid wsp:val=&quot;009615E8&quot;/&gt;&lt;wsp:rsid wsp:val=&quot;009674C4&quot;/&gt;&lt;wsp:rsid wsp:val=&quot;00970C67&quot;/&gt;&lt;wsp:rsid wsp:val=&quot;009804E1&quot;/&gt;&lt;wsp:rsid wsp:val=&quot;00981346&quot;/&gt;&lt;wsp:rsid wsp:val=&quot;0098167C&quot;/&gt;&lt;wsp:rsid wsp:val=&quot;009824AA&quot;/&gt;&lt;wsp:rsid wsp:val=&quot;00984223&quot;/&gt;&lt;wsp:rsid wsp:val=&quot;00987CBB&quot;/&gt;&lt;wsp:rsid wsp:val=&quot;009925AC&quot;/&gt;&lt;wsp:rsid wsp:val=&quot;00993628&quot;/&gt;&lt;wsp:rsid wsp:val=&quot;009A76F1&quot;/&gt;&lt;wsp:rsid wsp:val=&quot;009A77B3&quot;/&gt;&lt;wsp:rsid wsp:val=&quot;009B207B&quot;/&gt;&lt;wsp:rsid wsp:val=&quot;009B63DF&quot;/&gt;&lt;wsp:rsid wsp:val=&quot;009C67BC&quot;/&gt;&lt;wsp:rsid wsp:val=&quot;009D2210&quot;/&gt;&lt;wsp:rsid wsp:val=&quot;009E3D48&quot;/&gt;&lt;wsp:rsid wsp:val=&quot;009E54F6&quot;/&gt;&lt;wsp:rsid wsp:val=&quot;009F4BCA&quot;/&gt;&lt;wsp:rsid wsp:val=&quot;00A006D4&quot;/&gt;&lt;wsp:rsid wsp:val=&quot;00A2554C&quot;/&gt;&lt;wsp:rsid wsp:val=&quot;00A30010&quot;/&gt;&lt;wsp:rsid wsp:val=&quot;00A46991&quot;/&gt;&lt;wsp:rsid wsp:val=&quot;00A50ED4&quot;/&gt;&lt;wsp:rsid wsp:val=&quot;00A526B2&quot;/&gt;&lt;wsp:rsid wsp:val=&quot;00A65882&quot;/&gt;&lt;wsp:rsid wsp:val=&quot;00A71726&quot;/&gt;&lt;wsp:rsid wsp:val=&quot;00A76C91&quot;/&gt;&lt;wsp:rsid wsp:val=&quot;00A774B4&quot;/&gt;&lt;wsp:rsid wsp:val=&quot;00A83D7A&quot;/&gt;&lt;wsp:rsid wsp:val=&quot;00A8667C&quot;/&gt;&lt;wsp:rsid wsp:val=&quot;00A9397B&quot;/&gt;&lt;wsp:rsid wsp:val=&quot;00AA08AB&quot;/&gt;&lt;wsp:rsid wsp:val=&quot;00AB7B14&quot;/&gt;&lt;wsp:rsid wsp:val=&quot;00AC5F4D&quot;/&gt;&lt;wsp:rsid wsp:val=&quot;00AD2F29&quot;/&gt;&lt;wsp:rsid wsp:val=&quot;00AE44B5&quot;/&gt;&lt;wsp:rsid wsp:val=&quot;00AE5FE1&quot;/&gt;&lt;wsp:rsid wsp:val=&quot;00AF4D5E&quot;/&gt;&lt;wsp:rsid wsp:val=&quot;00AF4DCD&quot;/&gt;&lt;wsp:rsid wsp:val=&quot;00B02F59&quot;/&gt;&lt;wsp:rsid wsp:val=&quot;00B04718&quot;/&gt;&lt;wsp:rsid wsp:val=&quot;00B0556D&quot;/&gt;&lt;wsp:rsid wsp:val=&quot;00B109FE&quot;/&gt;&lt;wsp:rsid wsp:val=&quot;00B116DA&quot;/&gt;&lt;wsp:rsid wsp:val=&quot;00B1343A&quot;/&gt;&lt;wsp:rsid wsp:val=&quot;00B15509&quot;/&gt;&lt;wsp:rsid wsp:val=&quot;00B17BAB&quot;/&gt;&lt;wsp:rsid wsp:val=&quot;00B22B68&quot;/&gt;&lt;wsp:rsid wsp:val=&quot;00B22B94&quot;/&gt;&lt;wsp:rsid wsp:val=&quot;00B24239&quot;/&gt;&lt;wsp:rsid wsp:val=&quot;00B3194D&quot;/&gt;&lt;wsp:rsid wsp:val=&quot;00B33D05&quot;/&gt;&lt;wsp:rsid wsp:val=&quot;00B34BF9&quot;/&gt;&lt;wsp:rsid wsp:val=&quot;00B51E9B&quot;/&gt;&lt;wsp:rsid wsp:val=&quot;00B530B6&quot;/&gt;&lt;wsp:rsid wsp:val=&quot;00B56271&quot;/&gt;&lt;wsp:rsid wsp:val=&quot;00B56D27&quot;/&gt;&lt;wsp:rsid wsp:val=&quot;00B607A0&quot;/&gt;&lt;wsp:rsid wsp:val=&quot;00B649CC&quot;/&gt;&lt;wsp:rsid wsp:val=&quot;00B7335D&quot;/&gt;&lt;wsp:rsid wsp:val=&quot;00B73FC9&quot;/&gt;&lt;wsp:rsid wsp:val=&quot;00B864A6&quot;/&gt;&lt;wsp:rsid wsp:val=&quot;00B87117&quot;/&gt;&lt;wsp:rsid wsp:val=&quot;00B87FCC&quot;/&gt;&lt;wsp:rsid wsp:val=&quot;00B94139&quot;/&gt;&lt;wsp:rsid wsp:val=&quot;00B94407&quot;/&gt;&lt;wsp:rsid wsp:val=&quot;00B945F4&quot;/&gt;&lt;wsp:rsid wsp:val=&quot;00BA27B1&quot;/&gt;&lt;wsp:rsid wsp:val=&quot;00BB1E57&quot;/&gt;&lt;wsp:rsid wsp:val=&quot;00BC388E&quot;/&gt;&lt;wsp:rsid wsp:val=&quot;00BC5825&quot;/&gt;&lt;wsp:rsid wsp:val=&quot;00BD5D6A&quot;/&gt;&lt;wsp:rsid wsp:val=&quot;00BE3567&quot;/&gt;&lt;wsp:rsid wsp:val=&quot;00BE78D3&quot;/&gt;&lt;wsp:rsid wsp:val=&quot;00BE7A69&quot;/&gt;&lt;wsp:rsid wsp:val=&quot;00C0371F&quot;/&gt;&lt;wsp:rsid wsp:val=&quot;00C10728&quot;/&gt;&lt;wsp:rsid wsp:val=&quot;00C16517&quot;/&gt;&lt;wsp:rsid wsp:val=&quot;00C25220&quot;/&gt;&lt;wsp:rsid wsp:val=&quot;00C347A9&quot;/&gt;&lt;wsp:rsid wsp:val=&quot;00C36248&quot;/&gt;&lt;wsp:rsid wsp:val=&quot;00C37A00&quot;/&gt;&lt;wsp:rsid wsp:val=&quot;00C41F37&quot;/&gt;&lt;wsp:rsid wsp:val=&quot;00C43C7F&quot;/&gt;&lt;wsp:rsid wsp:val=&quot;00C54E92&quot;/&gt;&lt;wsp:rsid wsp:val=&quot;00C579CD&quot;/&gt;&lt;wsp:rsid wsp:val=&quot;00C620C7&quot;/&gt;&lt;wsp:rsid wsp:val=&quot;00C64C39&quot;/&gt;&lt;wsp:rsid wsp:val=&quot;00C737FD&quot;/&gt;&lt;wsp:rsid wsp:val=&quot;00C944FC&quot;/&gt;&lt;wsp:rsid wsp:val=&quot;00C97E85&quot;/&gt;&lt;wsp:rsid wsp:val=&quot;00CA286C&quot;/&gt;&lt;wsp:rsid wsp:val=&quot;00CA7075&quot;/&gt;&lt;wsp:rsid wsp:val=&quot;00CB34DB&quot;/&gt;&lt;wsp:rsid wsp:val=&quot;00CC6B4F&quot;/&gt;&lt;wsp:rsid wsp:val=&quot;00CD45A3&quot;/&gt;&lt;wsp:rsid wsp:val=&quot;00CF5BAA&quot;/&gt;&lt;wsp:rsid wsp:val=&quot;00D00B6E&quot;/&gt;&lt;wsp:rsid wsp:val=&quot;00D016A6&quot;/&gt;&lt;wsp:rsid wsp:val=&quot;00D01EED&quot;/&gt;&lt;wsp:rsid wsp:val=&quot;00D0527D&quot;/&gt;&lt;wsp:rsid wsp:val=&quot;00D11E80&quot;/&gt;&lt;wsp:rsid wsp:val=&quot;00D15F97&quot;/&gt;&lt;wsp:rsid wsp:val=&quot;00D16364&quot;/&gt;&lt;wsp:rsid wsp:val=&quot;00D16434&quot;/&gt;&lt;wsp:rsid wsp:val=&quot;00D32155&quot;/&gt;&lt;wsp:rsid wsp:val=&quot;00D36024&quot;/&gt;&lt;wsp:rsid wsp:val=&quot;00D3677C&quot;/&gt;&lt;wsp:rsid wsp:val=&quot;00D41011&quot;/&gt;&lt;wsp:rsid wsp:val=&quot;00D42681&quot;/&gt;&lt;wsp:rsid wsp:val=&quot;00D53D2E&quot;/&gt;&lt;wsp:rsid wsp:val=&quot;00D62E7E&quot;/&gt;&lt;wsp:rsid wsp:val=&quot;00D64C57&quot;/&gt;&lt;wsp:rsid wsp:val=&quot;00D65A1C&quot;/&gt;&lt;wsp:rsid wsp:val=&quot;00D71476&quot;/&gt;&lt;wsp:rsid wsp:val=&quot;00D73264&quot;/&gt;&lt;wsp:rsid wsp:val=&quot;00D7513E&quot;/&gt;&lt;wsp:rsid wsp:val=&quot;00DA6B4B&quot;/&gt;&lt;wsp:rsid wsp:val=&quot;00DB15DC&quot;/&gt;&lt;wsp:rsid wsp:val=&quot;00DC1634&quot;/&gt;&lt;wsp:rsid wsp:val=&quot;00DC6A5A&quot;/&gt;&lt;wsp:rsid wsp:val=&quot;00DD6020&quot;/&gt;&lt;wsp:rsid wsp:val=&quot;00DE7C98&quot;/&gt;&lt;wsp:rsid wsp:val=&quot;00DF330C&quot;/&gt;&lt;wsp:rsid wsp:val=&quot;00DF5DD8&quot;/&gt;&lt;wsp:rsid wsp:val=&quot;00E003CA&quot;/&gt;&lt;wsp:rsid wsp:val=&quot;00E00DCB&quot;/&gt;&lt;wsp:rsid wsp:val=&quot;00E108EF&quot;/&gt;&lt;wsp:rsid wsp:val=&quot;00E1453D&quot;/&gt;&lt;wsp:rsid wsp:val=&quot;00E2547C&quot;/&gt;&lt;wsp:rsid wsp:val=&quot;00E33399&quot;/&gt;&lt;wsp:rsid wsp:val=&quot;00E40895&quot;/&gt;&lt;wsp:rsid wsp:val=&quot;00E41017&quot;/&gt;&lt;wsp:rsid wsp:val=&quot;00E41CA2&quot;/&gt;&lt;wsp:rsid wsp:val=&quot;00E4213A&quot;/&gt;&lt;wsp:rsid wsp:val=&quot;00E450A9&quot;/&gt;&lt;wsp:rsid wsp:val=&quot;00E57565&quot;/&gt;&lt;wsp:rsid wsp:val=&quot;00E61A55&quot;/&gt;&lt;wsp:rsid wsp:val=&quot;00E64224&quot;/&gt;&lt;wsp:rsid wsp:val=&quot;00E67B8B&quot;/&gt;&lt;wsp:rsid wsp:val=&quot;00E70374&quot;/&gt;&lt;wsp:rsid wsp:val=&quot;00E7758E&quot;/&gt;&lt;wsp:rsid wsp:val=&quot;00E77A12&quot;/&gt;&lt;wsp:rsid wsp:val=&quot;00E82239&quot;/&gt;&lt;wsp:rsid wsp:val=&quot;00E82E74&quot;/&gt;&lt;wsp:rsid wsp:val=&quot;00E84D79&quot;/&gt;&lt;wsp:rsid wsp:val=&quot;00E84D93&quot;/&gt;&lt;wsp:rsid wsp:val=&quot;00E85609&quot;/&gt;&lt;wsp:rsid wsp:val=&quot;00E92F2A&quot;/&gt;&lt;wsp:rsid wsp:val=&quot;00EB3807&quot;/&gt;&lt;wsp:rsid wsp:val=&quot;00ED0776&quot;/&gt;&lt;wsp:rsid wsp:val=&quot;00ED2A7B&quot;/&gt;&lt;wsp:rsid wsp:val=&quot;00ED6487&quot;/&gt;&lt;wsp:rsid wsp:val=&quot;00EE361C&quot;/&gt;&lt;wsp:rsid wsp:val=&quot;00EE3B9C&quot;/&gt;&lt;wsp:rsid wsp:val=&quot;00F001C1&quot;/&gt;&lt;wsp:rsid wsp:val=&quot;00F01CF7&quot;/&gt;&lt;wsp:rsid wsp:val=&quot;00F05059&quot;/&gt;&lt;wsp:rsid wsp:val=&quot;00F21138&quot;/&gt;&lt;wsp:rsid wsp:val=&quot;00F22E18&quot;/&gt;&lt;wsp:rsid wsp:val=&quot;00F310E3&quot;/&gt;&lt;wsp:rsid wsp:val=&quot;00F40C12&quot;/&gt;&lt;wsp:rsid wsp:val=&quot;00F50975&quot;/&gt;&lt;wsp:rsid wsp:val=&quot;00F571DA&quot;/&gt;&lt;wsp:rsid wsp:val=&quot;00F66C4E&quot;/&gt;&lt;wsp:rsid wsp:val=&quot;00F87D6B&quot;/&gt;&lt;wsp:rsid wsp:val=&quot;00F917FC&quot;/&gt;&lt;wsp:rsid wsp:val=&quot;00F92243&quot;/&gt;&lt;wsp:rsid wsp:val=&quot;00F95AAF&quot;/&gt;&lt;wsp:rsid wsp:val=&quot;00F969F9&quot;/&gt;&lt;wsp:rsid wsp:val=&quot;00FB10F7&quot;/&gt;&lt;wsp:rsid wsp:val=&quot;00FB2553&quot;/&gt;&lt;wsp:rsid wsp:val=&quot;00FB3CAE&quot;/&gt;&lt;wsp:rsid wsp:val=&quot;00FC208E&quot;/&gt;&lt;wsp:rsid wsp:val=&quot;00FC6350&quot;/&gt;&lt;wsp:rsid wsp:val=&quot;00FC6624&quot;/&gt;&lt;wsp:rsid wsp:val=&quot;00FC7BA9&quot;/&gt;&lt;wsp:rsid wsp:val=&quot;00FC7F74&quot;/&gt;&lt;wsp:rsid wsp:val=&quot;00FD03E0&quot;/&gt;&lt;wsp:rsid wsp:val=&quot;00FE7048&quot;/&gt;&lt;wsp:rsid wsp:val=&quot;00FF1C97&quot;/&gt;&lt;wsp:rsid wsp:val=&quot;00FF26B6&quot;/&gt;&lt;/wsp:rsids&gt;&lt;/w:docPr&gt;&lt;w:body&gt;&lt;wx:sect&gt;&lt;w:p wsp:rsidR=&quot;00000000&quot; wsp:rsidRDefault=&quot;00C43C7F&quot; wsp:rsidP=&quot;00C43C7F&quot;&gt;&lt;m:oMathPara&gt;&lt;m:oMath&gt;&lt;m:f&gt;&lt;m:fPr&gt;&lt;m:ctrlPr&gt;&lt;w:rPr&gt;&lt;w:rFonts w:ascii=&quot;Cambria Math&quot; w:h-ansi=&quot;Cambria Math&quot;/&gt;&lt;wx:font wx:val=&quot;Cambria Math&quot;/&gt;&lt;w:i/&gt;&lt;w:sz w:val=&quot;21&quot;/&gt;&lt;w:sz-cs w:val=&quot;21&quot;/&gt;&lt;/w:rPr&gt;&lt;/m:ctrlPr&gt;&lt;/m:fPr&gt;&lt;m:num&gt;&lt;m:r&gt;&lt;w:rPr&gt;&lt;w:rFonts w:ascii=&quot;Cambria Math&quot; w:h-ansi=&quot;Cambria Math&quot;/&gt;&lt;wx:font wx:val=&quot;Cambria Math&quot;/&gt;&lt;w:i/&gt;&lt;w:sz w:val=&quot;21&quot;/&gt;&lt;w:sz-cs w:val=&quot;21&quot;/&gt;&lt;/w:rPr&gt;&lt;m:t&gt;1&lt;/m:t&gt;&lt;/m:r&gt;&lt;/m:num&gt;&lt;m:den&gt;&lt;m:r&gt;&lt;w:rPr&gt;&lt;w:rFonts w:ascii=&quot;Cambria Math&quot; w:h-ansi=&quot;Cambria Math&quot;/&gt;&lt;wx:font wx:val=&quot;Cambria Math&quot;/&gt;&lt;w:i/&gt;&lt;w:sz w:val=&quot;21&quot;/&gt;&lt;w:sz-cs w:val=&quot;21&quot;/&gt;&lt;/w:rPr&gt;&lt;m:t&gt;2&lt;/m:t&gt;&lt;/m:r&gt;&lt;/m:den&gt;&lt;/m:f&gt;&lt;m:r&gt;&lt;w:rPr&gt;&lt;w:rFonts w:ascii=&quot;Cambria Math&quot; w:h-ansi=&quot;Cambria Math&quot;/&gt;&lt;wx:font wx:val=&quot;Cambria Math&quot;/&gt;&lt;w:i/&gt;&lt;w:sz w:val=&quot;21&quot;/&gt;&lt;w:sz-cs w:val=&quot;21&quot;/&gt;&lt;/w:rPr&gt;&lt;m:t&gt; de 49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13" o:title="" chromakey="white"/>
                </v:shape>
              </w:pict>
            </w:r>
            <w:r w:rsidRPr="00D42072">
              <w:rPr>
                <w:rFonts w:eastAsia="DengXian"/>
                <w:sz w:val="21"/>
                <w:szCs w:val="21"/>
              </w:rPr>
              <w:instrText xml:space="preserve"> </w:instrText>
            </w:r>
            <w:r w:rsidRPr="00D42072">
              <w:rPr>
                <w:rFonts w:eastAsia="DengXian"/>
                <w:sz w:val="21"/>
                <w:szCs w:val="21"/>
              </w:rPr>
              <w:fldChar w:fldCharType="separate"/>
            </w:r>
            <w:r w:rsidR="006C2688">
              <w:rPr>
                <w:noProof/>
                <w:position w:val="-11"/>
              </w:rPr>
              <w:pict w14:anchorId="7A10C7E4">
                <v:shape id="_x0000_i1027" type="#_x0000_t75" alt="" style="width:40pt;height:18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45F4&quot;/&gt;&lt;wsp:rsid wsp:val=&quot;00000EB6&quot;/&gt;&lt;wsp:rsid wsp:val=&quot;0000747D&quot;/&gt;&lt;wsp:rsid wsp:val=&quot;00007EBE&quot;/&gt;&lt;wsp:rsid wsp:val=&quot;000147D8&quot;/&gt;&lt;wsp:rsid wsp:val=&quot;0002691C&quot;/&gt;&lt;wsp:rsid wsp:val=&quot;00040CFD&quot;/&gt;&lt;wsp:rsid wsp:val=&quot;00042D70&quot;/&gt;&lt;wsp:rsid wsp:val=&quot;00044590&quot;/&gt;&lt;wsp:rsid wsp:val=&quot;00050358&quot;/&gt;&lt;wsp:rsid wsp:val=&quot;00064BF9&quot;/&gt;&lt;wsp:rsid wsp:val=&quot;00065C1F&quot;/&gt;&lt;wsp:rsid wsp:val=&quot;0006668D&quot;/&gt;&lt;wsp:rsid wsp:val=&quot;00074417&quot;/&gt;&lt;wsp:rsid wsp:val=&quot;000803F2&quot;/&gt;&lt;wsp:rsid wsp:val=&quot;00082F88&quot;/&gt;&lt;wsp:rsid wsp:val=&quot;0008698A&quot;/&gt;&lt;wsp:rsid wsp:val=&quot;00090FA2&quot;/&gt;&lt;wsp:rsid wsp:val=&quot;000946F3&quot;/&gt;&lt;wsp:rsid wsp:val=&quot;00094BD4&quot;/&gt;&lt;wsp:rsid wsp:val=&quot;000A46FC&quot;/&gt;&lt;wsp:rsid wsp:val=&quot;000B48FC&quot;/&gt;&lt;wsp:rsid wsp:val=&quot;000B4D79&quot;/&gt;&lt;wsp:rsid wsp:val=&quot;000B7B8F&quot;/&gt;&lt;wsp:rsid wsp:val=&quot;000C0FB1&quot;/&gt;&lt;wsp:rsid wsp:val=&quot;000C35CA&quot;/&gt;&lt;wsp:rsid wsp:val=&quot;000C4317&quot;/&gt;&lt;wsp:rsid wsp:val=&quot;000C49A6&quot;/&gt;&lt;wsp:rsid wsp:val=&quot;000C4D26&quot;/&gt;&lt;wsp:rsid wsp:val=&quot;000D062A&quot;/&gt;&lt;wsp:rsid wsp:val=&quot;000D4084&quot;/&gt;&lt;wsp:rsid wsp:val=&quot;000E0270&quot;/&gt;&lt;wsp:rsid wsp:val=&quot;000E0824&quot;/&gt;&lt;wsp:rsid wsp:val=&quot;000E1017&quot;/&gt;&lt;wsp:rsid wsp:val=&quot;000E2AB8&quot;/&gt;&lt;wsp:rsid wsp:val=&quot;000E3B2D&quot;/&gt;&lt;wsp:rsid wsp:val=&quot;000E66C9&quot;/&gt;&lt;wsp:rsid wsp:val=&quot;001010AA&quot;/&gt;&lt;wsp:rsid wsp:val=&quot;0010669F&quot;/&gt;&lt;wsp:rsid wsp:val=&quot;001260CF&quot;/&gt;&lt;wsp:rsid wsp:val=&quot;001415A5&quot;/&gt;&lt;wsp:rsid wsp:val=&quot;00143898&quot;/&gt;&lt;wsp:rsid wsp:val=&quot;001465E4&quot;/&gt;&lt;wsp:rsid wsp:val=&quot;00151370&quot;/&gt;&lt;wsp:rsid wsp:val=&quot;001822D4&quot;/&gt;&lt;wsp:rsid wsp:val=&quot;00191035&quot;/&gt;&lt;wsp:rsid wsp:val=&quot;001C5EEA&quot;/&gt;&lt;wsp:rsid wsp:val=&quot;001D3B8A&quot;/&gt;&lt;wsp:rsid wsp:val=&quot;001D5386&quot;/&gt;&lt;wsp:rsid wsp:val=&quot;001D62F5&quot;/&gt;&lt;wsp:rsid wsp:val=&quot;001E0DF4&quot;/&gt;&lt;wsp:rsid wsp:val=&quot;001F0BD0&quot;/&gt;&lt;wsp:rsid wsp:val=&quot;002020F8&quot;/&gt;&lt;wsp:rsid wsp:val=&quot;002206BA&quot;/&gt;&lt;wsp:rsid wsp:val=&quot;00224E3C&quot;/&gt;&lt;wsp:rsid wsp:val=&quot;00226984&quot;/&gt;&lt;wsp:rsid wsp:val=&quot;002269BB&quot;/&gt;&lt;wsp:rsid wsp:val=&quot;0023107B&quot;/&gt;&lt;wsp:rsid wsp:val=&quot;00232F9F&quot;/&gt;&lt;wsp:rsid wsp:val=&quot;00263E6B&quot;/&gt;&lt;wsp:rsid wsp:val=&quot;0028075B&quot;/&gt;&lt;wsp:rsid wsp:val=&quot;00280A28&quot;/&gt;&lt;wsp:rsid wsp:val=&quot;00280F60&quot;/&gt;&lt;wsp:rsid wsp:val=&quot;00294FEF&quot;/&gt;&lt;wsp:rsid wsp:val=&quot;0029532D&quot;/&gt;&lt;wsp:rsid wsp:val=&quot;00296442&quot;/&gt;&lt;wsp:rsid wsp:val=&quot;002A460E&quot;/&gt;&lt;wsp:rsid wsp:val=&quot;002B785F&quot;/&gt;&lt;wsp:rsid wsp:val=&quot;002C0591&quot;/&gt;&lt;wsp:rsid wsp:val=&quot;002D02BE&quot;/&gt;&lt;wsp:rsid wsp:val=&quot;002D25C4&quot;/&gt;&lt;wsp:rsid wsp:val=&quot;002D283F&quot;/&gt;&lt;wsp:rsid wsp:val=&quot;002D4896&quot;/&gt;&lt;wsp:rsid wsp:val=&quot;002E320C&quot;/&gt;&lt;wsp:rsid wsp:val=&quot;002E6D19&quot;/&gt;&lt;wsp:rsid wsp:val=&quot;002F2140&quot;/&gt;&lt;wsp:rsid wsp:val=&quot;002F74B2&quot;/&gt;&lt;wsp:rsid wsp:val=&quot;003106E2&quot;/&gt;&lt;wsp:rsid wsp:val=&quot;0031214D&quot;/&gt;&lt;wsp:rsid wsp:val=&quot;00314B9E&quot;/&gt;&lt;wsp:rsid wsp:val=&quot;00317CB9&quot;/&gt;&lt;wsp:rsid wsp:val=&quot;003235AB&quot;/&gt;&lt;wsp:rsid wsp:val=&quot;00324289&quot;/&gt;&lt;wsp:rsid wsp:val=&quot;00344EB5&quot;/&gt;&lt;wsp:rsid wsp:val=&quot;00353AE8&quot;/&gt;&lt;wsp:rsid wsp:val=&quot;00354FC7&quot;/&gt;&lt;wsp:rsid wsp:val=&quot;003620A0&quot;/&gt;&lt;wsp:rsid wsp:val=&quot;00364DFE&quot;/&gt;&lt;wsp:rsid wsp:val=&quot;00366AAD&quot;/&gt;&lt;wsp:rsid wsp:val=&quot;003703E7&quot;/&gt;&lt;wsp:rsid wsp:val=&quot;00372638&quot;/&gt;&lt;wsp:rsid wsp:val=&quot;00375734&quot;/&gt;&lt;wsp:rsid wsp:val=&quot;0037705C&quot;/&gt;&lt;wsp:rsid wsp:val=&quot;003837B2&quot;/&gt;&lt;wsp:rsid wsp:val=&quot;003876A7&quot;/&gt;&lt;wsp:rsid wsp:val=&quot;003956AF&quot;/&gt;&lt;wsp:rsid wsp:val=&quot;00395F0F&quot;/&gt;&lt;wsp:rsid wsp:val=&quot;003A0997&quot;/&gt;&lt;wsp:rsid wsp:val=&quot;003A6D6E&quot;/&gt;&lt;wsp:rsid wsp:val=&quot;003A7F9B&quot;/&gt;&lt;wsp:rsid wsp:val=&quot;003B1F05&quot;/&gt;&lt;wsp:rsid wsp:val=&quot;003B6E51&quot;/&gt;&lt;wsp:rsid wsp:val=&quot;003C7663&quot;/&gt;&lt;wsp:rsid wsp:val=&quot;003D1D5D&quot;/&gt;&lt;wsp:rsid wsp:val=&quot;003D330C&quot;/&gt;&lt;wsp:rsid wsp:val=&quot;003D538E&quot;/&gt;&lt;wsp:rsid wsp:val=&quot;003E0539&quot;/&gt;&lt;wsp:rsid wsp:val=&quot;003F57E7&quot;/&gt;&lt;wsp:rsid wsp:val=&quot;00403974&quot;/&gt;&lt;wsp:rsid wsp:val=&quot;00405EB0&quot;/&gt;&lt;wsp:rsid wsp:val=&quot;00407BDE&quot;/&gt;&lt;wsp:rsid wsp:val=&quot;00417858&quot;/&gt;&lt;wsp:rsid wsp:val=&quot;00426927&quot;/&gt;&lt;wsp:rsid wsp:val=&quot;0042707E&quot;/&gt;&lt;wsp:rsid wsp:val=&quot;00431F8E&quot;/&gt;&lt;wsp:rsid wsp:val=&quot;004428A7&quot;/&gt;&lt;wsp:rsid wsp:val=&quot;004460DE&quot;/&gt;&lt;wsp:rsid wsp:val=&quot;004516B4&quot;/&gt;&lt;wsp:rsid wsp:val=&quot;00452BC1&quot;/&gt;&lt;wsp:rsid wsp:val=&quot;00453368&quot;/&gt;&lt;wsp:rsid wsp:val=&quot;00461AC5&quot;/&gt;&lt;wsp:rsid wsp:val=&quot;0046589E&quot;/&gt;&lt;wsp:rsid wsp:val=&quot;00473B2D&quot;/&gt;&lt;wsp:rsid wsp:val=&quot;00474FE0&quot;/&gt;&lt;wsp:rsid wsp:val=&quot;004753FE&quot;/&gt;&lt;wsp:rsid wsp:val=&quot;004765EB&quot;/&gt;&lt;wsp:rsid wsp:val=&quot;004840B8&quot;/&gt;&lt;wsp:rsid wsp:val=&quot;00495F4A&quot;/&gt;&lt;wsp:rsid wsp:val=&quot;004A0C9F&quot;/&gt;&lt;wsp:rsid wsp:val=&quot;004A616A&quot;/&gt;&lt;wsp:rsid wsp:val=&quot;004B065F&quot;/&gt;&lt;wsp:rsid wsp:val=&quot;004B3419&quot;/&gt;&lt;wsp:rsid wsp:val=&quot;004C4013&quot;/&gt;&lt;wsp:rsid wsp:val=&quot;004C6502&quot;/&gt;&lt;wsp:rsid wsp:val=&quot;004C690C&quot;/&gt;&lt;wsp:rsid wsp:val=&quot;004D1072&quot;/&gt;&lt;wsp:rsid wsp:val=&quot;004D3ACB&quot;/&gt;&lt;wsp:rsid wsp:val=&quot;004D41FB&quot;/&gt;&lt;wsp:rsid wsp:val=&quot;004F455D&quot;/&gt;&lt;wsp:rsid wsp:val=&quot;004F5DDB&quot;/&gt;&lt;wsp:rsid wsp:val=&quot;00505AA5&quot;/&gt;&lt;wsp:rsid wsp:val=&quot;00506AA0&quot;/&gt;&lt;wsp:rsid wsp:val=&quot;00515922&quot;/&gt;&lt;wsp:rsid wsp:val=&quot;005221AB&quot;/&gt;&lt;wsp:rsid wsp:val=&quot;00523922&quot;/&gt;&lt;wsp:rsid wsp:val=&quot;00525C81&quot;/&gt;&lt;wsp:rsid wsp:val=&quot;005363C4&quot;/&gt;&lt;wsp:rsid wsp:val=&quot;00543BA7&quot;/&gt;&lt;wsp:rsid wsp:val=&quot;0055555C&quot;/&gt;&lt;wsp:rsid wsp:val=&quot;005557C4&quot;/&gt;&lt;wsp:rsid wsp:val=&quot;0056128E&quot;/&gt;&lt;wsp:rsid wsp:val=&quot;005648F2&quot;/&gt;&lt;wsp:rsid wsp:val=&quot;00574071&quot;/&gt;&lt;wsp:rsid wsp:val=&quot;0059159A&quot;/&gt;&lt;wsp:rsid wsp:val=&quot;0059493D&quot;/&gt;&lt;wsp:rsid wsp:val=&quot;005958AD&quot;/&gt;&lt;wsp:rsid wsp:val=&quot;005A2441&quot;/&gt;&lt;wsp:rsid wsp:val=&quot;005A4901&quot;/&gt;&lt;wsp:rsid wsp:val=&quot;005A6265&quot;/&gt;&lt;wsp:rsid wsp:val=&quot;005A7116&quot;/&gt;&lt;wsp:rsid wsp:val=&quot;005C0DB5&quot;/&gt;&lt;wsp:rsid wsp:val=&quot;005C3726&quot;/&gt;&lt;wsp:rsid wsp:val=&quot;005C5C95&quot;/&gt;&lt;wsp:rsid wsp:val=&quot;005C61E6&quot;/&gt;&lt;wsp:rsid wsp:val=&quot;005D4DB3&quot;/&gt;&lt;wsp:rsid wsp:val=&quot;005D589B&quot;/&gt;&lt;wsp:rsid wsp:val=&quot;005D646D&quot;/&gt;&lt;wsp:rsid wsp:val=&quot;005D7D1E&quot;/&gt;&lt;wsp:rsid wsp:val=&quot;00600AF4&quot;/&gt;&lt;wsp:rsid wsp:val=&quot;00605C18&quot;/&gt;&lt;wsp:rsid wsp:val=&quot;00607372&quot;/&gt;&lt;wsp:rsid wsp:val=&quot;00607D4E&quot;/&gt;&lt;wsp:rsid wsp:val=&quot;006105E3&quot;/&gt;&lt;wsp:rsid wsp:val=&quot;00611F22&quot;/&gt;&lt;wsp:rsid wsp:val=&quot;00612380&quot;/&gt;&lt;wsp:rsid wsp:val=&quot;00612AAB&quot;/&gt;&lt;wsp:rsid wsp:val=&quot;006136ED&quot;/&gt;&lt;wsp:rsid wsp:val=&quot;006178A4&quot;/&gt;&lt;wsp:rsid wsp:val=&quot;00623DD2&quot;/&gt;&lt;wsp:rsid wsp:val=&quot;00626E2F&quot;/&gt;&lt;wsp:rsid wsp:val=&quot;00633039&quot;/&gt;&lt;wsp:rsid wsp:val=&quot;006331A3&quot;/&gt;&lt;wsp:rsid wsp:val=&quot;00633463&quot;/&gt;&lt;wsp:rsid wsp:val=&quot;00634A76&quot;/&gt;&lt;wsp:rsid wsp:val=&quot;00636031&quot;/&gt;&lt;wsp:rsid wsp:val=&quot;006378C1&quot;/&gt;&lt;wsp:rsid wsp:val=&quot;00641D8C&quot;/&gt;&lt;wsp:rsid wsp:val=&quot;00643BED&quot;/&gt;&lt;wsp:rsid wsp:val=&quot;00646738&quot;/&gt;&lt;wsp:rsid wsp:val=&quot;006627F5&quot;/&gt;&lt;wsp:rsid wsp:val=&quot;00662FB1&quot;/&gt;&lt;wsp:rsid wsp:val=&quot;00680650&quot;/&gt;&lt;wsp:rsid wsp:val=&quot;006859F5&quot;/&gt;&lt;wsp:rsid wsp:val=&quot;00686955&quot;/&gt;&lt;wsp:rsid wsp:val=&quot;006A061F&quot;/&gt;&lt;wsp:rsid wsp:val=&quot;006A31AA&quot;/&gt;&lt;wsp:rsid wsp:val=&quot;006A7021&quot;/&gt;&lt;wsp:rsid wsp:val=&quot;006B667E&quot;/&gt;&lt;wsp:rsid wsp:val=&quot;006B756A&quot;/&gt;&lt;wsp:rsid wsp:val=&quot;006C05C7&quot;/&gt;&lt;wsp:rsid wsp:val=&quot;006C715E&quot;/&gt;&lt;wsp:rsid wsp:val=&quot;006D157C&quot;/&gt;&lt;wsp:rsid wsp:val=&quot;006D1A96&quot;/&gt;&lt;wsp:rsid wsp:val=&quot;006F32AB&quot;/&gt;&lt;wsp:rsid wsp:val=&quot;006F6ED1&quot;/&gt;&lt;wsp:rsid wsp:val=&quot;007011FC&quot;/&gt;&lt;wsp:rsid wsp:val=&quot;00713817&quot;/&gt;&lt;wsp:rsid wsp:val=&quot;007253DA&quot;/&gt;&lt;wsp:rsid wsp:val=&quot;00726FE5&quot;/&gt;&lt;wsp:rsid wsp:val=&quot;00730288&quot;/&gt;&lt;wsp:rsid wsp:val=&quot;00734FF8&quot;/&gt;&lt;wsp:rsid wsp:val=&quot;00745B78&quot;/&gt;&lt;wsp:rsid wsp:val=&quot;00746FDE&quot;/&gt;&lt;wsp:rsid wsp:val=&quot;00750AF6&quot;/&gt;&lt;wsp:rsid wsp:val=&quot;00755E9B&quot;/&gt;&lt;wsp:rsid wsp:val=&quot;00756AAE&quot;/&gt;&lt;wsp:rsid wsp:val=&quot;00763A4A&quot;/&gt;&lt;wsp:rsid wsp:val=&quot;00765331&quot;/&gt;&lt;wsp:rsid wsp:val=&quot;00767CD1&quot;/&gt;&lt;wsp:rsid wsp:val=&quot;007A0654&quot;/&gt;&lt;wsp:rsid wsp:val=&quot;007B115C&quot;/&gt;&lt;wsp:rsid wsp:val=&quot;007B2475&quot;/&gt;&lt;wsp:rsid wsp:val=&quot;007C0E17&quot;/&gt;&lt;wsp:rsid wsp:val=&quot;007D0C7E&quot;/&gt;&lt;wsp:rsid wsp:val=&quot;007D4473&quot;/&gt;&lt;wsp:rsid wsp:val=&quot;007D723D&quot;/&gt;&lt;wsp:rsid wsp:val=&quot;007E6E0F&quot;/&gt;&lt;wsp:rsid wsp:val=&quot;007E752E&quot;/&gt;&lt;wsp:rsid wsp:val=&quot;007F0C27&quot;/&gt;&lt;wsp:rsid wsp:val=&quot;007F0DEC&quot;/&gt;&lt;wsp:rsid wsp:val=&quot;007F23E5&quot;/&gt;&lt;wsp:rsid wsp:val=&quot;007F4645&quot;/&gt;&lt;wsp:rsid wsp:val=&quot;008037A2&quot;/&gt;&lt;wsp:rsid wsp:val=&quot;008110A2&quot;/&gt;&lt;wsp:rsid wsp:val=&quot;00817C4B&quot;/&gt;&lt;wsp:rsid wsp:val=&quot;00825596&quot;/&gt;&lt;wsp:rsid wsp:val=&quot;00827980&quot;/&gt;&lt;wsp:rsid wsp:val=&quot;00827A62&quot;/&gt;&lt;wsp:rsid wsp:val=&quot;00843320&quot;/&gt;&lt;wsp:rsid wsp:val=&quot;00852B88&quot;/&gt;&lt;wsp:rsid wsp:val=&quot;00853BDE&quot;/&gt;&lt;wsp:rsid wsp:val=&quot;00857848&quot;/&gt;&lt;wsp:rsid wsp:val=&quot;00862456&quot;/&gt;&lt;wsp:rsid wsp:val=&quot;0086301A&quot;/&gt;&lt;wsp:rsid wsp:val=&quot;00863BB0&quot;/&gt;&lt;wsp:rsid wsp:val=&quot;0086750C&quot;/&gt;&lt;wsp:rsid wsp:val=&quot;00870C70&quot;/&gt;&lt;wsp:rsid wsp:val=&quot;00873FEC&quot;/&gt;&lt;wsp:rsid wsp:val=&quot;008743B3&quot;/&gt;&lt;wsp:rsid wsp:val=&quot;008763A3&quot;/&gt;&lt;wsp:rsid wsp:val=&quot;00883887&quot;/&gt;&lt;wsp:rsid wsp:val=&quot;0088435D&quot;/&gt;&lt;wsp:rsid wsp:val=&quot;00886591&quot;/&gt;&lt;wsp:rsid wsp:val=&quot;00891595&quot;/&gt;&lt;wsp:rsid wsp:val=&quot;008925DD&quot;/&gt;&lt;wsp:rsid wsp:val=&quot;00897B17&quot;/&gt;&lt;wsp:rsid wsp:val=&quot;008A0626&quot;/&gt;&lt;wsp:rsid wsp:val=&quot;008A73E1&quot;/&gt;&lt;wsp:rsid wsp:val=&quot;008B16F1&quot;/&gt;&lt;wsp:rsid wsp:val=&quot;008B2359&quot;/&gt;&lt;wsp:rsid wsp:val=&quot;008B5533&quot;/&gt;&lt;wsp:rsid wsp:val=&quot;008C4D71&quot;/&gt;&lt;wsp:rsid wsp:val=&quot;008F1AB3&quot;/&gt;&lt;wsp:rsid wsp:val=&quot;008F5C34&quot;/&gt;&lt;wsp:rsid wsp:val=&quot;00907D71&quot;/&gt;&lt;wsp:rsid wsp:val=&quot;009109DB&quot;/&gt;&lt;wsp:rsid wsp:val=&quot;009150F5&quot;/&gt;&lt;wsp:rsid wsp:val=&quot;00916551&quot;/&gt;&lt;wsp:rsid wsp:val=&quot;00916D2B&quot;/&gt;&lt;wsp:rsid wsp:val=&quot;00917E8D&quot;/&gt;&lt;wsp:rsid wsp:val=&quot;00917F49&quot;/&gt;&lt;wsp:rsid wsp:val=&quot;00921EBC&quot;/&gt;&lt;wsp:rsid wsp:val=&quot;009325F4&quot;/&gt;&lt;wsp:rsid wsp:val=&quot;00936D2B&quot;/&gt;&lt;wsp:rsid wsp:val=&quot;00940D0E&quot;/&gt;&lt;wsp:rsid wsp:val=&quot;009412B4&quot;/&gt;&lt;wsp:rsid wsp:val=&quot;00941C01&quot;/&gt;&lt;wsp:rsid wsp:val=&quot;00942BC7&quot;/&gt;&lt;wsp:rsid wsp:val=&quot;0094401F&quot;/&gt;&lt;wsp:rsid wsp:val=&quot;00944920&quot;/&gt;&lt;wsp:rsid wsp:val=&quot;00946063&quot;/&gt;&lt;wsp:rsid wsp:val=&quot;009508D1&quot;/&gt;&lt;wsp:rsid wsp:val=&quot;009615E8&quot;/&gt;&lt;wsp:rsid wsp:val=&quot;009674C4&quot;/&gt;&lt;wsp:rsid wsp:val=&quot;00970C67&quot;/&gt;&lt;wsp:rsid wsp:val=&quot;009804E1&quot;/&gt;&lt;wsp:rsid wsp:val=&quot;00981346&quot;/&gt;&lt;wsp:rsid wsp:val=&quot;0098167C&quot;/&gt;&lt;wsp:rsid wsp:val=&quot;009824AA&quot;/&gt;&lt;wsp:rsid wsp:val=&quot;00984223&quot;/&gt;&lt;wsp:rsid wsp:val=&quot;00987CBB&quot;/&gt;&lt;wsp:rsid wsp:val=&quot;009925AC&quot;/&gt;&lt;wsp:rsid wsp:val=&quot;00993628&quot;/&gt;&lt;wsp:rsid wsp:val=&quot;009A76F1&quot;/&gt;&lt;wsp:rsid wsp:val=&quot;009A77B3&quot;/&gt;&lt;wsp:rsid wsp:val=&quot;009B207B&quot;/&gt;&lt;wsp:rsid wsp:val=&quot;009B63DF&quot;/&gt;&lt;wsp:rsid wsp:val=&quot;009C67BC&quot;/&gt;&lt;wsp:rsid wsp:val=&quot;009D2210&quot;/&gt;&lt;wsp:rsid wsp:val=&quot;009E3D48&quot;/&gt;&lt;wsp:rsid wsp:val=&quot;009E54F6&quot;/&gt;&lt;wsp:rsid wsp:val=&quot;009F4BCA&quot;/&gt;&lt;wsp:rsid wsp:val=&quot;00A006D4&quot;/&gt;&lt;wsp:rsid wsp:val=&quot;00A2554C&quot;/&gt;&lt;wsp:rsid wsp:val=&quot;00A30010&quot;/&gt;&lt;wsp:rsid wsp:val=&quot;00A46991&quot;/&gt;&lt;wsp:rsid wsp:val=&quot;00A50ED4&quot;/&gt;&lt;wsp:rsid wsp:val=&quot;00A526B2&quot;/&gt;&lt;wsp:rsid wsp:val=&quot;00A65882&quot;/&gt;&lt;wsp:rsid wsp:val=&quot;00A71726&quot;/&gt;&lt;wsp:rsid wsp:val=&quot;00A76C91&quot;/&gt;&lt;wsp:rsid wsp:val=&quot;00A774B4&quot;/&gt;&lt;wsp:rsid wsp:val=&quot;00A83D7A&quot;/&gt;&lt;wsp:rsid wsp:val=&quot;00A8667C&quot;/&gt;&lt;wsp:rsid wsp:val=&quot;00A9397B&quot;/&gt;&lt;wsp:rsid wsp:val=&quot;00AA08AB&quot;/&gt;&lt;wsp:rsid wsp:val=&quot;00AB7B14&quot;/&gt;&lt;wsp:rsid wsp:val=&quot;00AC5F4D&quot;/&gt;&lt;wsp:rsid wsp:val=&quot;00AD2F29&quot;/&gt;&lt;wsp:rsid wsp:val=&quot;00AE44B5&quot;/&gt;&lt;wsp:rsid wsp:val=&quot;00AE5FE1&quot;/&gt;&lt;wsp:rsid wsp:val=&quot;00AF4D5E&quot;/&gt;&lt;wsp:rsid wsp:val=&quot;00AF4DCD&quot;/&gt;&lt;wsp:rsid wsp:val=&quot;00B02F59&quot;/&gt;&lt;wsp:rsid wsp:val=&quot;00B04718&quot;/&gt;&lt;wsp:rsid wsp:val=&quot;00B0556D&quot;/&gt;&lt;wsp:rsid wsp:val=&quot;00B109FE&quot;/&gt;&lt;wsp:rsid wsp:val=&quot;00B116DA&quot;/&gt;&lt;wsp:rsid wsp:val=&quot;00B1343A&quot;/&gt;&lt;wsp:rsid wsp:val=&quot;00B15509&quot;/&gt;&lt;wsp:rsid wsp:val=&quot;00B17BAB&quot;/&gt;&lt;wsp:rsid wsp:val=&quot;00B22B68&quot;/&gt;&lt;wsp:rsid wsp:val=&quot;00B22B94&quot;/&gt;&lt;wsp:rsid wsp:val=&quot;00B24239&quot;/&gt;&lt;wsp:rsid wsp:val=&quot;00B3194D&quot;/&gt;&lt;wsp:rsid wsp:val=&quot;00B33D05&quot;/&gt;&lt;wsp:rsid wsp:val=&quot;00B34BF9&quot;/&gt;&lt;wsp:rsid wsp:val=&quot;00B51E9B&quot;/&gt;&lt;wsp:rsid wsp:val=&quot;00B530B6&quot;/&gt;&lt;wsp:rsid wsp:val=&quot;00B56271&quot;/&gt;&lt;wsp:rsid wsp:val=&quot;00B56D27&quot;/&gt;&lt;wsp:rsid wsp:val=&quot;00B607A0&quot;/&gt;&lt;wsp:rsid wsp:val=&quot;00B649CC&quot;/&gt;&lt;wsp:rsid wsp:val=&quot;00B7335D&quot;/&gt;&lt;wsp:rsid wsp:val=&quot;00B73FC9&quot;/&gt;&lt;wsp:rsid wsp:val=&quot;00B864A6&quot;/&gt;&lt;wsp:rsid wsp:val=&quot;00B87117&quot;/&gt;&lt;wsp:rsid wsp:val=&quot;00B87FCC&quot;/&gt;&lt;wsp:rsid wsp:val=&quot;00B94139&quot;/&gt;&lt;wsp:rsid wsp:val=&quot;00B94407&quot;/&gt;&lt;wsp:rsid wsp:val=&quot;00B945F4&quot;/&gt;&lt;wsp:rsid wsp:val=&quot;00BA27B1&quot;/&gt;&lt;wsp:rsid wsp:val=&quot;00BB1E57&quot;/&gt;&lt;wsp:rsid wsp:val=&quot;00BC388E&quot;/&gt;&lt;wsp:rsid wsp:val=&quot;00BC5825&quot;/&gt;&lt;wsp:rsid wsp:val=&quot;00BD5D6A&quot;/&gt;&lt;wsp:rsid wsp:val=&quot;00BE3567&quot;/&gt;&lt;wsp:rsid wsp:val=&quot;00BE78D3&quot;/&gt;&lt;wsp:rsid wsp:val=&quot;00BE7A69&quot;/&gt;&lt;wsp:rsid wsp:val=&quot;00C0371F&quot;/&gt;&lt;wsp:rsid wsp:val=&quot;00C10728&quot;/&gt;&lt;wsp:rsid wsp:val=&quot;00C16517&quot;/&gt;&lt;wsp:rsid wsp:val=&quot;00C25220&quot;/&gt;&lt;wsp:rsid wsp:val=&quot;00C347A9&quot;/&gt;&lt;wsp:rsid wsp:val=&quot;00C36248&quot;/&gt;&lt;wsp:rsid wsp:val=&quot;00C37A00&quot;/&gt;&lt;wsp:rsid wsp:val=&quot;00C41F37&quot;/&gt;&lt;wsp:rsid wsp:val=&quot;00C43C7F&quot;/&gt;&lt;wsp:rsid wsp:val=&quot;00C54E92&quot;/&gt;&lt;wsp:rsid wsp:val=&quot;00C579CD&quot;/&gt;&lt;wsp:rsid wsp:val=&quot;00C620C7&quot;/&gt;&lt;wsp:rsid wsp:val=&quot;00C64C39&quot;/&gt;&lt;wsp:rsid wsp:val=&quot;00C737FD&quot;/&gt;&lt;wsp:rsid wsp:val=&quot;00C944FC&quot;/&gt;&lt;wsp:rsid wsp:val=&quot;00C97E85&quot;/&gt;&lt;wsp:rsid wsp:val=&quot;00CA286C&quot;/&gt;&lt;wsp:rsid wsp:val=&quot;00CA7075&quot;/&gt;&lt;wsp:rsid wsp:val=&quot;00CB34DB&quot;/&gt;&lt;wsp:rsid wsp:val=&quot;00CC6B4F&quot;/&gt;&lt;wsp:rsid wsp:val=&quot;00CD45A3&quot;/&gt;&lt;wsp:rsid wsp:val=&quot;00CF5BAA&quot;/&gt;&lt;wsp:rsid wsp:val=&quot;00D00B6E&quot;/&gt;&lt;wsp:rsid wsp:val=&quot;00D016A6&quot;/&gt;&lt;wsp:rsid wsp:val=&quot;00D01EED&quot;/&gt;&lt;wsp:rsid wsp:val=&quot;00D0527D&quot;/&gt;&lt;wsp:rsid wsp:val=&quot;00D11E80&quot;/&gt;&lt;wsp:rsid wsp:val=&quot;00D15F97&quot;/&gt;&lt;wsp:rsid wsp:val=&quot;00D16364&quot;/&gt;&lt;wsp:rsid wsp:val=&quot;00D16434&quot;/&gt;&lt;wsp:rsid wsp:val=&quot;00D32155&quot;/&gt;&lt;wsp:rsid wsp:val=&quot;00D36024&quot;/&gt;&lt;wsp:rsid wsp:val=&quot;00D3677C&quot;/&gt;&lt;wsp:rsid wsp:val=&quot;00D41011&quot;/&gt;&lt;wsp:rsid wsp:val=&quot;00D42681&quot;/&gt;&lt;wsp:rsid wsp:val=&quot;00D53D2E&quot;/&gt;&lt;wsp:rsid wsp:val=&quot;00D62E7E&quot;/&gt;&lt;wsp:rsid wsp:val=&quot;00D64C57&quot;/&gt;&lt;wsp:rsid wsp:val=&quot;00D65A1C&quot;/&gt;&lt;wsp:rsid wsp:val=&quot;00D71476&quot;/&gt;&lt;wsp:rsid wsp:val=&quot;00D73264&quot;/&gt;&lt;wsp:rsid wsp:val=&quot;00D7513E&quot;/&gt;&lt;wsp:rsid wsp:val=&quot;00DA6B4B&quot;/&gt;&lt;wsp:rsid wsp:val=&quot;00DB15DC&quot;/&gt;&lt;wsp:rsid wsp:val=&quot;00DC1634&quot;/&gt;&lt;wsp:rsid wsp:val=&quot;00DC6A5A&quot;/&gt;&lt;wsp:rsid wsp:val=&quot;00DD6020&quot;/&gt;&lt;wsp:rsid wsp:val=&quot;00DE7C98&quot;/&gt;&lt;wsp:rsid wsp:val=&quot;00DF330C&quot;/&gt;&lt;wsp:rsid wsp:val=&quot;00DF5DD8&quot;/&gt;&lt;wsp:rsid wsp:val=&quot;00E003CA&quot;/&gt;&lt;wsp:rsid wsp:val=&quot;00E00DCB&quot;/&gt;&lt;wsp:rsid wsp:val=&quot;00E108EF&quot;/&gt;&lt;wsp:rsid wsp:val=&quot;00E1453D&quot;/&gt;&lt;wsp:rsid wsp:val=&quot;00E2547C&quot;/&gt;&lt;wsp:rsid wsp:val=&quot;00E33399&quot;/&gt;&lt;wsp:rsid wsp:val=&quot;00E40895&quot;/&gt;&lt;wsp:rsid wsp:val=&quot;00E41017&quot;/&gt;&lt;wsp:rsid wsp:val=&quot;00E41CA2&quot;/&gt;&lt;wsp:rsid wsp:val=&quot;00E4213A&quot;/&gt;&lt;wsp:rsid wsp:val=&quot;00E450A9&quot;/&gt;&lt;wsp:rsid wsp:val=&quot;00E57565&quot;/&gt;&lt;wsp:rsid wsp:val=&quot;00E61A55&quot;/&gt;&lt;wsp:rsid wsp:val=&quot;00E64224&quot;/&gt;&lt;wsp:rsid wsp:val=&quot;00E67B8B&quot;/&gt;&lt;wsp:rsid wsp:val=&quot;00E70374&quot;/&gt;&lt;wsp:rsid wsp:val=&quot;00E7758E&quot;/&gt;&lt;wsp:rsid wsp:val=&quot;00E77A12&quot;/&gt;&lt;wsp:rsid wsp:val=&quot;00E82239&quot;/&gt;&lt;wsp:rsid wsp:val=&quot;00E82E74&quot;/&gt;&lt;wsp:rsid wsp:val=&quot;00E84D79&quot;/&gt;&lt;wsp:rsid wsp:val=&quot;00E84D93&quot;/&gt;&lt;wsp:rsid wsp:val=&quot;00E85609&quot;/&gt;&lt;wsp:rsid wsp:val=&quot;00E92F2A&quot;/&gt;&lt;wsp:rsid wsp:val=&quot;00EB3807&quot;/&gt;&lt;wsp:rsid wsp:val=&quot;00ED0776&quot;/&gt;&lt;wsp:rsid wsp:val=&quot;00ED2A7B&quot;/&gt;&lt;wsp:rsid wsp:val=&quot;00ED6487&quot;/&gt;&lt;wsp:rsid wsp:val=&quot;00EE361C&quot;/&gt;&lt;wsp:rsid wsp:val=&quot;00EE3B9C&quot;/&gt;&lt;wsp:rsid wsp:val=&quot;00F001C1&quot;/&gt;&lt;wsp:rsid wsp:val=&quot;00F01CF7&quot;/&gt;&lt;wsp:rsid wsp:val=&quot;00F05059&quot;/&gt;&lt;wsp:rsid wsp:val=&quot;00F21138&quot;/&gt;&lt;wsp:rsid wsp:val=&quot;00F22E18&quot;/&gt;&lt;wsp:rsid wsp:val=&quot;00F310E3&quot;/&gt;&lt;wsp:rsid wsp:val=&quot;00F40C12&quot;/&gt;&lt;wsp:rsid wsp:val=&quot;00F50975&quot;/&gt;&lt;wsp:rsid wsp:val=&quot;00F571DA&quot;/&gt;&lt;wsp:rsid wsp:val=&quot;00F66C4E&quot;/&gt;&lt;wsp:rsid wsp:val=&quot;00F87D6B&quot;/&gt;&lt;wsp:rsid wsp:val=&quot;00F917FC&quot;/&gt;&lt;wsp:rsid wsp:val=&quot;00F92243&quot;/&gt;&lt;wsp:rsid wsp:val=&quot;00F95AAF&quot;/&gt;&lt;wsp:rsid wsp:val=&quot;00F969F9&quot;/&gt;&lt;wsp:rsid wsp:val=&quot;00FB10F7&quot;/&gt;&lt;wsp:rsid wsp:val=&quot;00FB2553&quot;/&gt;&lt;wsp:rsid wsp:val=&quot;00FB3CAE&quot;/&gt;&lt;wsp:rsid wsp:val=&quot;00FC208E&quot;/&gt;&lt;wsp:rsid wsp:val=&quot;00FC6350&quot;/&gt;&lt;wsp:rsid wsp:val=&quot;00FC6624&quot;/&gt;&lt;wsp:rsid wsp:val=&quot;00FC7BA9&quot;/&gt;&lt;wsp:rsid wsp:val=&quot;00FC7F74&quot;/&gt;&lt;wsp:rsid wsp:val=&quot;00FD03E0&quot;/&gt;&lt;wsp:rsid wsp:val=&quot;00FE7048&quot;/&gt;&lt;wsp:rsid wsp:val=&quot;00FF1C97&quot;/&gt;&lt;wsp:rsid wsp:val=&quot;00FF26B6&quot;/&gt;&lt;/wsp:rsids&gt;&lt;/w:docPr&gt;&lt;w:body&gt;&lt;wx:sect&gt;&lt;w:p wsp:rsidR=&quot;00000000&quot; wsp:rsidRDefault=&quot;00C43C7F&quot; wsp:rsidP=&quot;00C43C7F&quot;&gt;&lt;m:oMathPara&gt;&lt;m:oMath&gt;&lt;m:f&gt;&lt;m:fPr&gt;&lt;m:ctrlPr&gt;&lt;w:rPr&gt;&lt;w:rFonts w:ascii=&quot;Cambria Math&quot; w:h-ansi=&quot;Cambria Math&quot;/&gt;&lt;wx:font wx:val=&quot;Cambria Math&quot;/&gt;&lt;w:i/&gt;&lt;w:sz w:val=&quot;21&quot;/&gt;&lt;w:sz-cs w:val=&quot;21&quot;/&gt;&lt;/w:rPr&gt;&lt;/m:ctrlPr&gt;&lt;/m:fPr&gt;&lt;m:num&gt;&lt;m:r&gt;&lt;w:rPr&gt;&lt;w:rFonts w:ascii=&quot;Cambria Math&quot; w:h-ansi=&quot;Cambria Math&quot;/&gt;&lt;wx:font wx:val=&quot;Cambria Math&quot;/&gt;&lt;w:i/&gt;&lt;w:sz w:val=&quot;21&quot;/&gt;&lt;w:sz-cs w:val=&quot;21&quot;/&gt;&lt;/w:rPr&gt;&lt;m:t&gt;1&lt;/m:t&gt;&lt;/m:r&gt;&lt;/m:num&gt;&lt;m:den&gt;&lt;m:r&gt;&lt;w:rPr&gt;&lt;w:rFonts w:ascii=&quot;Cambria Math&quot; w:h-ansi=&quot;Cambria Math&quot;/&gt;&lt;wx:font wx:val=&quot;Cambria Math&quot;/&gt;&lt;w:i/&gt;&lt;w:sz w:val=&quot;21&quot;/&gt;&lt;w:sz-cs w:val=&quot;21&quot;/&gt;&lt;/w:rPr&gt;&lt;m:t&gt;2&lt;/m:t&gt;&lt;/m:r&gt;&lt;/m:den&gt;&lt;/m:f&gt;&lt;m:r&gt;&lt;w:rPr&gt;&lt;w:rFonts w:ascii=&quot;Cambria Math&quot; w:h-ansi=&quot;Cambria Math&quot;/&gt;&lt;wx:font wx:val=&quot;Cambria Math&quot;/&gt;&lt;w:i/&gt;&lt;w:sz w:val=&quot;21&quot;/&gt;&lt;w:sz-cs w:val=&quot;21&quot;/&gt;&lt;/w:rPr&gt;&lt;m:t&gt; de 49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13" o:title="" chromakey="white"/>
                </v:shape>
              </w:pict>
            </w:r>
            <w:r w:rsidRPr="00D42072">
              <w:rPr>
                <w:rFonts w:eastAsia="DengXian"/>
                <w:sz w:val="21"/>
                <w:szCs w:val="21"/>
              </w:rPr>
              <w:fldChar w:fldCharType="end"/>
            </w:r>
            <w:r w:rsidRPr="00662FB1">
              <w:rPr>
                <w:rFonts w:eastAsia="DengXian"/>
                <w:sz w:val="21"/>
                <w:szCs w:val="21"/>
              </w:rPr>
              <w:t xml:space="preserve">= </w:t>
            </w:r>
            <w:r w:rsidRPr="00662FB1">
              <w:rPr>
                <w:sz w:val="21"/>
                <w:szCs w:val="21"/>
              </w:rPr>
              <w:t xml:space="preserve">490 : 2 = 245 </w:t>
            </w:r>
          </w:p>
          <w:p w14:paraId="36C9266C" w14:textId="77777777" w:rsidR="00860947" w:rsidRPr="00662FB1" w:rsidRDefault="00860947" w:rsidP="00860947">
            <w:pPr>
              <w:rPr>
                <w:sz w:val="21"/>
                <w:szCs w:val="21"/>
              </w:rPr>
            </w:pPr>
          </w:p>
          <w:p w14:paraId="5DD3D81F" w14:textId="77777777" w:rsidR="00860947" w:rsidRPr="00662FB1" w:rsidRDefault="00860947" w:rsidP="00860947">
            <w:pPr>
              <w:rPr>
                <w:b/>
                <w:i/>
                <w:sz w:val="21"/>
                <w:szCs w:val="21"/>
              </w:rPr>
            </w:pPr>
            <w:r w:rsidRPr="00662FB1">
              <w:rPr>
                <w:b/>
                <w:i/>
                <w:sz w:val="21"/>
                <w:szCs w:val="21"/>
              </w:rPr>
              <w:t>El 75 % es “3 cuartas partes de una cantidad”</w:t>
            </w:r>
          </w:p>
          <w:p w14:paraId="231703C4" w14:textId="77777777" w:rsidR="00860947" w:rsidRPr="00662FB1" w:rsidRDefault="00860947" w:rsidP="00860947">
            <w:pPr>
              <w:rPr>
                <w:rFonts w:eastAsia="DengXian"/>
                <w:b/>
                <w:i/>
                <w:sz w:val="21"/>
                <w:szCs w:val="21"/>
              </w:rPr>
            </w:pPr>
            <w:r w:rsidRPr="00662FB1">
              <w:rPr>
                <w:b/>
                <w:i/>
                <w:sz w:val="21"/>
                <w:szCs w:val="21"/>
              </w:rPr>
              <w:t>(Multiplico por 3 y el resultado lo divido en 4)</w:t>
            </w:r>
          </w:p>
          <w:p w14:paraId="44F83C43" w14:textId="77777777" w:rsidR="00860947" w:rsidRPr="00662FB1" w:rsidRDefault="00860947" w:rsidP="00860947">
            <w:pPr>
              <w:rPr>
                <w:sz w:val="21"/>
                <w:szCs w:val="21"/>
              </w:rPr>
            </w:pPr>
          </w:p>
          <w:p w14:paraId="022CA9D0" w14:textId="77777777" w:rsidR="00860947" w:rsidRPr="00662FB1" w:rsidRDefault="00860947" w:rsidP="00860947">
            <w:pPr>
              <w:rPr>
                <w:b/>
                <w:sz w:val="21"/>
                <w:szCs w:val="21"/>
              </w:rPr>
            </w:pPr>
            <w:r w:rsidRPr="00662FB1">
              <w:rPr>
                <w:b/>
                <w:sz w:val="21"/>
                <w:szCs w:val="21"/>
              </w:rPr>
              <w:t>Ejemplo:75% de 490</w:t>
            </w:r>
          </w:p>
          <w:p w14:paraId="067B5161" w14:textId="77777777" w:rsidR="00860947" w:rsidRPr="00662FB1" w:rsidRDefault="00860947" w:rsidP="00860947">
            <w:pPr>
              <w:rPr>
                <w:rFonts w:eastAsia="DengXian"/>
                <w:sz w:val="21"/>
                <w:szCs w:val="21"/>
              </w:rPr>
            </w:pPr>
            <w:r w:rsidRPr="00662FB1">
              <w:rPr>
                <w:sz w:val="21"/>
                <w:szCs w:val="21"/>
              </w:rPr>
              <w:t xml:space="preserve">75% de 490= </w:t>
            </w:r>
            <w:r w:rsidRPr="00D42072">
              <w:rPr>
                <w:rFonts w:eastAsia="DengXian"/>
                <w:sz w:val="21"/>
                <w:szCs w:val="21"/>
              </w:rPr>
              <w:fldChar w:fldCharType="begin"/>
            </w:r>
            <w:r w:rsidRPr="00D42072">
              <w:rPr>
                <w:rFonts w:eastAsia="DengXian"/>
                <w:sz w:val="21"/>
                <w:szCs w:val="21"/>
              </w:rPr>
              <w:instrText xml:space="preserve"> QUOTE </w:instrText>
            </w:r>
            <w:r w:rsidR="006C2688">
              <w:rPr>
                <w:noProof/>
                <w:position w:val="-11"/>
              </w:rPr>
              <w:pict w14:anchorId="7F6ABA3B">
                <v:shape id="_x0000_i1026" type="#_x0000_t75" alt="" style="width:40pt;height:18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45F4&quot;/&gt;&lt;wsp:rsid wsp:val=&quot;00000EB6&quot;/&gt;&lt;wsp:rsid wsp:val=&quot;0000747D&quot;/&gt;&lt;wsp:rsid wsp:val=&quot;00007EBE&quot;/&gt;&lt;wsp:rsid wsp:val=&quot;000147D8&quot;/&gt;&lt;wsp:rsid wsp:val=&quot;0002691C&quot;/&gt;&lt;wsp:rsid wsp:val=&quot;00040CFD&quot;/&gt;&lt;wsp:rsid wsp:val=&quot;00042D70&quot;/&gt;&lt;wsp:rsid wsp:val=&quot;00044590&quot;/&gt;&lt;wsp:rsid wsp:val=&quot;00050358&quot;/&gt;&lt;wsp:rsid wsp:val=&quot;00064BF9&quot;/&gt;&lt;wsp:rsid wsp:val=&quot;00065C1F&quot;/&gt;&lt;wsp:rsid wsp:val=&quot;0006668D&quot;/&gt;&lt;wsp:rsid wsp:val=&quot;00074417&quot;/&gt;&lt;wsp:rsid wsp:val=&quot;000803F2&quot;/&gt;&lt;wsp:rsid wsp:val=&quot;00082F88&quot;/&gt;&lt;wsp:rsid wsp:val=&quot;0008698A&quot;/&gt;&lt;wsp:rsid wsp:val=&quot;00090FA2&quot;/&gt;&lt;wsp:rsid wsp:val=&quot;000946F3&quot;/&gt;&lt;wsp:rsid wsp:val=&quot;00094BD4&quot;/&gt;&lt;wsp:rsid wsp:val=&quot;000A46FC&quot;/&gt;&lt;wsp:rsid wsp:val=&quot;000B48FC&quot;/&gt;&lt;wsp:rsid wsp:val=&quot;000B4D79&quot;/&gt;&lt;wsp:rsid wsp:val=&quot;000B7B8F&quot;/&gt;&lt;wsp:rsid wsp:val=&quot;000C0FB1&quot;/&gt;&lt;wsp:rsid wsp:val=&quot;000C35CA&quot;/&gt;&lt;wsp:rsid wsp:val=&quot;000C4317&quot;/&gt;&lt;wsp:rsid wsp:val=&quot;000C49A6&quot;/&gt;&lt;wsp:rsid wsp:val=&quot;000C4D26&quot;/&gt;&lt;wsp:rsid wsp:val=&quot;000D062A&quot;/&gt;&lt;wsp:rsid wsp:val=&quot;000D4084&quot;/&gt;&lt;wsp:rsid wsp:val=&quot;000E0270&quot;/&gt;&lt;wsp:rsid wsp:val=&quot;000E0824&quot;/&gt;&lt;wsp:rsid wsp:val=&quot;000E1017&quot;/&gt;&lt;wsp:rsid wsp:val=&quot;000E2AB8&quot;/&gt;&lt;wsp:rsid wsp:val=&quot;000E3B2D&quot;/&gt;&lt;wsp:rsid wsp:val=&quot;000E66C9&quot;/&gt;&lt;wsp:rsid wsp:val=&quot;001010AA&quot;/&gt;&lt;wsp:rsid wsp:val=&quot;0010669F&quot;/&gt;&lt;wsp:rsid wsp:val=&quot;001260CF&quot;/&gt;&lt;wsp:rsid wsp:val=&quot;001415A5&quot;/&gt;&lt;wsp:rsid wsp:val=&quot;00143898&quot;/&gt;&lt;wsp:rsid wsp:val=&quot;001465E4&quot;/&gt;&lt;wsp:rsid wsp:val=&quot;00151370&quot;/&gt;&lt;wsp:rsid wsp:val=&quot;001822D4&quot;/&gt;&lt;wsp:rsid wsp:val=&quot;00191035&quot;/&gt;&lt;wsp:rsid wsp:val=&quot;001C5EEA&quot;/&gt;&lt;wsp:rsid wsp:val=&quot;001D3B8A&quot;/&gt;&lt;wsp:rsid wsp:val=&quot;001D5386&quot;/&gt;&lt;wsp:rsid wsp:val=&quot;001D62F5&quot;/&gt;&lt;wsp:rsid wsp:val=&quot;001E0DF4&quot;/&gt;&lt;wsp:rsid wsp:val=&quot;001F0BD0&quot;/&gt;&lt;wsp:rsid wsp:val=&quot;002020F8&quot;/&gt;&lt;wsp:rsid wsp:val=&quot;002206BA&quot;/&gt;&lt;wsp:rsid wsp:val=&quot;00224E3C&quot;/&gt;&lt;wsp:rsid wsp:val=&quot;00226984&quot;/&gt;&lt;wsp:rsid wsp:val=&quot;002269BB&quot;/&gt;&lt;wsp:rsid wsp:val=&quot;0023107B&quot;/&gt;&lt;wsp:rsid wsp:val=&quot;00232F9F&quot;/&gt;&lt;wsp:rsid wsp:val=&quot;00263E6B&quot;/&gt;&lt;wsp:rsid wsp:val=&quot;0028075B&quot;/&gt;&lt;wsp:rsid wsp:val=&quot;00280A28&quot;/&gt;&lt;wsp:rsid wsp:val=&quot;00280F60&quot;/&gt;&lt;wsp:rsid wsp:val=&quot;00294FEF&quot;/&gt;&lt;wsp:rsid wsp:val=&quot;0029532D&quot;/&gt;&lt;wsp:rsid wsp:val=&quot;00296442&quot;/&gt;&lt;wsp:rsid wsp:val=&quot;002A460E&quot;/&gt;&lt;wsp:rsid wsp:val=&quot;002B785F&quot;/&gt;&lt;wsp:rsid wsp:val=&quot;002C0591&quot;/&gt;&lt;wsp:rsid wsp:val=&quot;002D02BE&quot;/&gt;&lt;wsp:rsid wsp:val=&quot;002D25C4&quot;/&gt;&lt;wsp:rsid wsp:val=&quot;002D283F&quot;/&gt;&lt;wsp:rsid wsp:val=&quot;002D4896&quot;/&gt;&lt;wsp:rsid wsp:val=&quot;002E320C&quot;/&gt;&lt;wsp:rsid wsp:val=&quot;002E6D19&quot;/&gt;&lt;wsp:rsid wsp:val=&quot;002F2140&quot;/&gt;&lt;wsp:rsid wsp:val=&quot;002F74B2&quot;/&gt;&lt;wsp:rsid wsp:val=&quot;003106E2&quot;/&gt;&lt;wsp:rsid wsp:val=&quot;0031214D&quot;/&gt;&lt;wsp:rsid wsp:val=&quot;00314B9E&quot;/&gt;&lt;wsp:rsid wsp:val=&quot;00317CB9&quot;/&gt;&lt;wsp:rsid wsp:val=&quot;003235AB&quot;/&gt;&lt;wsp:rsid wsp:val=&quot;00324289&quot;/&gt;&lt;wsp:rsid wsp:val=&quot;00344EB5&quot;/&gt;&lt;wsp:rsid wsp:val=&quot;00353AE8&quot;/&gt;&lt;wsp:rsid wsp:val=&quot;00354FC7&quot;/&gt;&lt;wsp:rsid wsp:val=&quot;003620A0&quot;/&gt;&lt;wsp:rsid wsp:val=&quot;00364DFE&quot;/&gt;&lt;wsp:rsid wsp:val=&quot;00366AAD&quot;/&gt;&lt;wsp:rsid wsp:val=&quot;003703E7&quot;/&gt;&lt;wsp:rsid wsp:val=&quot;00372638&quot;/&gt;&lt;wsp:rsid wsp:val=&quot;00375734&quot;/&gt;&lt;wsp:rsid wsp:val=&quot;0037705C&quot;/&gt;&lt;wsp:rsid wsp:val=&quot;003837B2&quot;/&gt;&lt;wsp:rsid wsp:val=&quot;003876A7&quot;/&gt;&lt;wsp:rsid wsp:val=&quot;003956AF&quot;/&gt;&lt;wsp:rsid wsp:val=&quot;00395F0F&quot;/&gt;&lt;wsp:rsid wsp:val=&quot;003A0997&quot;/&gt;&lt;wsp:rsid wsp:val=&quot;003A6D6E&quot;/&gt;&lt;wsp:rsid wsp:val=&quot;003A7F9B&quot;/&gt;&lt;wsp:rsid wsp:val=&quot;003B1F05&quot;/&gt;&lt;wsp:rsid wsp:val=&quot;003B6E51&quot;/&gt;&lt;wsp:rsid wsp:val=&quot;003C7663&quot;/&gt;&lt;wsp:rsid wsp:val=&quot;003D1D5D&quot;/&gt;&lt;wsp:rsid wsp:val=&quot;003D330C&quot;/&gt;&lt;wsp:rsid wsp:val=&quot;003D538E&quot;/&gt;&lt;wsp:rsid wsp:val=&quot;003E0539&quot;/&gt;&lt;wsp:rsid wsp:val=&quot;003F57E7&quot;/&gt;&lt;wsp:rsid wsp:val=&quot;00403974&quot;/&gt;&lt;wsp:rsid wsp:val=&quot;00405EB0&quot;/&gt;&lt;wsp:rsid wsp:val=&quot;00407BDE&quot;/&gt;&lt;wsp:rsid wsp:val=&quot;00417858&quot;/&gt;&lt;wsp:rsid wsp:val=&quot;00426927&quot;/&gt;&lt;wsp:rsid wsp:val=&quot;0042707E&quot;/&gt;&lt;wsp:rsid wsp:val=&quot;00431F8E&quot;/&gt;&lt;wsp:rsid wsp:val=&quot;004428A7&quot;/&gt;&lt;wsp:rsid wsp:val=&quot;004460DE&quot;/&gt;&lt;wsp:rsid wsp:val=&quot;004516B4&quot;/&gt;&lt;wsp:rsid wsp:val=&quot;00452BC1&quot;/&gt;&lt;wsp:rsid wsp:val=&quot;00453368&quot;/&gt;&lt;wsp:rsid wsp:val=&quot;00461AC5&quot;/&gt;&lt;wsp:rsid wsp:val=&quot;0046589E&quot;/&gt;&lt;wsp:rsid wsp:val=&quot;00473B2D&quot;/&gt;&lt;wsp:rsid wsp:val=&quot;00474FE0&quot;/&gt;&lt;wsp:rsid wsp:val=&quot;004753FE&quot;/&gt;&lt;wsp:rsid wsp:val=&quot;004765EB&quot;/&gt;&lt;wsp:rsid wsp:val=&quot;004840B8&quot;/&gt;&lt;wsp:rsid wsp:val=&quot;00495F4A&quot;/&gt;&lt;wsp:rsid wsp:val=&quot;004A0C9F&quot;/&gt;&lt;wsp:rsid wsp:val=&quot;004A616A&quot;/&gt;&lt;wsp:rsid wsp:val=&quot;004B065F&quot;/&gt;&lt;wsp:rsid wsp:val=&quot;004B3419&quot;/&gt;&lt;wsp:rsid wsp:val=&quot;004C4013&quot;/&gt;&lt;wsp:rsid wsp:val=&quot;004C6502&quot;/&gt;&lt;wsp:rsid wsp:val=&quot;004C690C&quot;/&gt;&lt;wsp:rsid wsp:val=&quot;004D1072&quot;/&gt;&lt;wsp:rsid wsp:val=&quot;004D3ACB&quot;/&gt;&lt;wsp:rsid wsp:val=&quot;004D41FB&quot;/&gt;&lt;wsp:rsid wsp:val=&quot;004F455D&quot;/&gt;&lt;wsp:rsid wsp:val=&quot;004F5DDB&quot;/&gt;&lt;wsp:rsid wsp:val=&quot;00505AA5&quot;/&gt;&lt;wsp:rsid wsp:val=&quot;00506AA0&quot;/&gt;&lt;wsp:rsid wsp:val=&quot;00515922&quot;/&gt;&lt;wsp:rsid wsp:val=&quot;005221AB&quot;/&gt;&lt;wsp:rsid wsp:val=&quot;00523922&quot;/&gt;&lt;wsp:rsid wsp:val=&quot;00525C81&quot;/&gt;&lt;wsp:rsid wsp:val=&quot;005363C4&quot;/&gt;&lt;wsp:rsid wsp:val=&quot;00543BA7&quot;/&gt;&lt;wsp:rsid wsp:val=&quot;0055555C&quot;/&gt;&lt;wsp:rsid wsp:val=&quot;005557C4&quot;/&gt;&lt;wsp:rsid wsp:val=&quot;0056128E&quot;/&gt;&lt;wsp:rsid wsp:val=&quot;005648F2&quot;/&gt;&lt;wsp:rsid wsp:val=&quot;00574071&quot;/&gt;&lt;wsp:rsid wsp:val=&quot;0059159A&quot;/&gt;&lt;wsp:rsid wsp:val=&quot;0059493D&quot;/&gt;&lt;wsp:rsid wsp:val=&quot;005958AD&quot;/&gt;&lt;wsp:rsid wsp:val=&quot;005A2441&quot;/&gt;&lt;wsp:rsid wsp:val=&quot;005A4901&quot;/&gt;&lt;wsp:rsid wsp:val=&quot;005A6265&quot;/&gt;&lt;wsp:rsid wsp:val=&quot;005A7116&quot;/&gt;&lt;wsp:rsid wsp:val=&quot;005C0DB5&quot;/&gt;&lt;wsp:rsid wsp:val=&quot;005C3726&quot;/&gt;&lt;wsp:rsid wsp:val=&quot;005C5C95&quot;/&gt;&lt;wsp:rsid wsp:val=&quot;005C61E6&quot;/&gt;&lt;wsp:rsid wsp:val=&quot;005D4DB3&quot;/&gt;&lt;wsp:rsid wsp:val=&quot;005D589B&quot;/&gt;&lt;wsp:rsid wsp:val=&quot;005D646D&quot;/&gt;&lt;wsp:rsid wsp:val=&quot;005D7D1E&quot;/&gt;&lt;wsp:rsid wsp:val=&quot;00600AF4&quot;/&gt;&lt;wsp:rsid wsp:val=&quot;00605C18&quot;/&gt;&lt;wsp:rsid wsp:val=&quot;00607372&quot;/&gt;&lt;wsp:rsid wsp:val=&quot;00607D4E&quot;/&gt;&lt;wsp:rsid wsp:val=&quot;006105E3&quot;/&gt;&lt;wsp:rsid wsp:val=&quot;00611F22&quot;/&gt;&lt;wsp:rsid wsp:val=&quot;00612380&quot;/&gt;&lt;wsp:rsid wsp:val=&quot;00612AAB&quot;/&gt;&lt;wsp:rsid wsp:val=&quot;006136ED&quot;/&gt;&lt;wsp:rsid wsp:val=&quot;006178A4&quot;/&gt;&lt;wsp:rsid wsp:val=&quot;00623DD2&quot;/&gt;&lt;wsp:rsid wsp:val=&quot;00626E2F&quot;/&gt;&lt;wsp:rsid wsp:val=&quot;00633039&quot;/&gt;&lt;wsp:rsid wsp:val=&quot;006331A3&quot;/&gt;&lt;wsp:rsid wsp:val=&quot;00633463&quot;/&gt;&lt;wsp:rsid wsp:val=&quot;00634A76&quot;/&gt;&lt;wsp:rsid wsp:val=&quot;00636031&quot;/&gt;&lt;wsp:rsid wsp:val=&quot;006378C1&quot;/&gt;&lt;wsp:rsid wsp:val=&quot;00641D8C&quot;/&gt;&lt;wsp:rsid wsp:val=&quot;00643BED&quot;/&gt;&lt;wsp:rsid wsp:val=&quot;00646738&quot;/&gt;&lt;wsp:rsid wsp:val=&quot;006627F5&quot;/&gt;&lt;wsp:rsid wsp:val=&quot;00662FB1&quot;/&gt;&lt;wsp:rsid wsp:val=&quot;00680650&quot;/&gt;&lt;wsp:rsid wsp:val=&quot;006859F5&quot;/&gt;&lt;wsp:rsid wsp:val=&quot;00686955&quot;/&gt;&lt;wsp:rsid wsp:val=&quot;006A061F&quot;/&gt;&lt;wsp:rsid wsp:val=&quot;006A31AA&quot;/&gt;&lt;wsp:rsid wsp:val=&quot;006A7021&quot;/&gt;&lt;wsp:rsid wsp:val=&quot;006B667E&quot;/&gt;&lt;wsp:rsid wsp:val=&quot;006B756A&quot;/&gt;&lt;wsp:rsid wsp:val=&quot;006C05C7&quot;/&gt;&lt;wsp:rsid wsp:val=&quot;006C715E&quot;/&gt;&lt;wsp:rsid wsp:val=&quot;006D157C&quot;/&gt;&lt;wsp:rsid wsp:val=&quot;006D1A96&quot;/&gt;&lt;wsp:rsid wsp:val=&quot;006F32AB&quot;/&gt;&lt;wsp:rsid wsp:val=&quot;006F6ED1&quot;/&gt;&lt;wsp:rsid wsp:val=&quot;007011FC&quot;/&gt;&lt;wsp:rsid wsp:val=&quot;00713817&quot;/&gt;&lt;wsp:rsid wsp:val=&quot;007253DA&quot;/&gt;&lt;wsp:rsid wsp:val=&quot;00726FE5&quot;/&gt;&lt;wsp:rsid wsp:val=&quot;00730288&quot;/&gt;&lt;wsp:rsid wsp:val=&quot;00734FF8&quot;/&gt;&lt;wsp:rsid wsp:val=&quot;00745B78&quot;/&gt;&lt;wsp:rsid wsp:val=&quot;00746FDE&quot;/&gt;&lt;wsp:rsid wsp:val=&quot;00750AF6&quot;/&gt;&lt;wsp:rsid wsp:val=&quot;00755E9B&quot;/&gt;&lt;wsp:rsid wsp:val=&quot;00756AAE&quot;/&gt;&lt;wsp:rsid wsp:val=&quot;00763A4A&quot;/&gt;&lt;wsp:rsid wsp:val=&quot;00765331&quot;/&gt;&lt;wsp:rsid wsp:val=&quot;00767CD1&quot;/&gt;&lt;wsp:rsid wsp:val=&quot;007A0654&quot;/&gt;&lt;wsp:rsid wsp:val=&quot;007B115C&quot;/&gt;&lt;wsp:rsid wsp:val=&quot;007B2475&quot;/&gt;&lt;wsp:rsid wsp:val=&quot;007C0E17&quot;/&gt;&lt;wsp:rsid wsp:val=&quot;007D0C7E&quot;/&gt;&lt;wsp:rsid wsp:val=&quot;007D4473&quot;/&gt;&lt;wsp:rsid wsp:val=&quot;007D723D&quot;/&gt;&lt;wsp:rsid wsp:val=&quot;007E6E0F&quot;/&gt;&lt;wsp:rsid wsp:val=&quot;007E752E&quot;/&gt;&lt;wsp:rsid wsp:val=&quot;007F0C27&quot;/&gt;&lt;wsp:rsid wsp:val=&quot;007F0DEC&quot;/&gt;&lt;wsp:rsid wsp:val=&quot;007F23E5&quot;/&gt;&lt;wsp:rsid wsp:val=&quot;007F4645&quot;/&gt;&lt;wsp:rsid wsp:val=&quot;008037A2&quot;/&gt;&lt;wsp:rsid wsp:val=&quot;008110A2&quot;/&gt;&lt;wsp:rsid wsp:val=&quot;00817C4B&quot;/&gt;&lt;wsp:rsid wsp:val=&quot;00825596&quot;/&gt;&lt;wsp:rsid wsp:val=&quot;00827980&quot;/&gt;&lt;wsp:rsid wsp:val=&quot;00827A62&quot;/&gt;&lt;wsp:rsid wsp:val=&quot;00843320&quot;/&gt;&lt;wsp:rsid wsp:val=&quot;00852B88&quot;/&gt;&lt;wsp:rsid wsp:val=&quot;00853BDE&quot;/&gt;&lt;wsp:rsid wsp:val=&quot;00857848&quot;/&gt;&lt;wsp:rsid wsp:val=&quot;00862456&quot;/&gt;&lt;wsp:rsid wsp:val=&quot;0086301A&quot;/&gt;&lt;wsp:rsid wsp:val=&quot;00863BB0&quot;/&gt;&lt;wsp:rsid wsp:val=&quot;0086750C&quot;/&gt;&lt;wsp:rsid wsp:val=&quot;00870C70&quot;/&gt;&lt;wsp:rsid wsp:val=&quot;00873FEC&quot;/&gt;&lt;wsp:rsid wsp:val=&quot;008743B3&quot;/&gt;&lt;wsp:rsid wsp:val=&quot;008763A3&quot;/&gt;&lt;wsp:rsid wsp:val=&quot;00883887&quot;/&gt;&lt;wsp:rsid wsp:val=&quot;0088435D&quot;/&gt;&lt;wsp:rsid wsp:val=&quot;00886591&quot;/&gt;&lt;wsp:rsid wsp:val=&quot;00891595&quot;/&gt;&lt;wsp:rsid wsp:val=&quot;008925DD&quot;/&gt;&lt;wsp:rsid wsp:val=&quot;00897B17&quot;/&gt;&lt;wsp:rsid wsp:val=&quot;008A0626&quot;/&gt;&lt;wsp:rsid wsp:val=&quot;008A73E1&quot;/&gt;&lt;wsp:rsid wsp:val=&quot;008B16F1&quot;/&gt;&lt;wsp:rsid wsp:val=&quot;008B2359&quot;/&gt;&lt;wsp:rsid wsp:val=&quot;008B5533&quot;/&gt;&lt;wsp:rsid wsp:val=&quot;008C4D71&quot;/&gt;&lt;wsp:rsid wsp:val=&quot;008D70F5&quot;/&gt;&lt;wsp:rsid wsp:val=&quot;008F1AB3&quot;/&gt;&lt;wsp:rsid wsp:val=&quot;008F5C34&quot;/&gt;&lt;wsp:rsid wsp:val=&quot;00907D71&quot;/&gt;&lt;wsp:rsid wsp:val=&quot;009109DB&quot;/&gt;&lt;wsp:rsid wsp:val=&quot;009150F5&quot;/&gt;&lt;wsp:rsid wsp:val=&quot;00916551&quot;/&gt;&lt;wsp:rsid wsp:val=&quot;00916D2B&quot;/&gt;&lt;wsp:rsid wsp:val=&quot;00917E8D&quot;/&gt;&lt;wsp:rsid wsp:val=&quot;00917F49&quot;/&gt;&lt;wsp:rsid wsp:val=&quot;00921EBC&quot;/&gt;&lt;wsp:rsid wsp:val=&quot;009325F4&quot;/&gt;&lt;wsp:rsid wsp:val=&quot;00936D2B&quot;/&gt;&lt;wsp:rsid wsp:val=&quot;00940D0E&quot;/&gt;&lt;wsp:rsid wsp:val=&quot;009412B4&quot;/&gt;&lt;wsp:rsid wsp:val=&quot;00941C01&quot;/&gt;&lt;wsp:rsid wsp:val=&quot;00942BC7&quot;/&gt;&lt;wsp:rsid wsp:val=&quot;0094401F&quot;/&gt;&lt;wsp:rsid wsp:val=&quot;00944920&quot;/&gt;&lt;wsp:rsid wsp:val=&quot;00946063&quot;/&gt;&lt;wsp:rsid wsp:val=&quot;009508D1&quot;/&gt;&lt;wsp:rsid wsp:val=&quot;009615E8&quot;/&gt;&lt;wsp:rsid wsp:val=&quot;009674C4&quot;/&gt;&lt;wsp:rsid wsp:val=&quot;00970C67&quot;/&gt;&lt;wsp:rsid wsp:val=&quot;009804E1&quot;/&gt;&lt;wsp:rsid wsp:val=&quot;00981346&quot;/&gt;&lt;wsp:rsid wsp:val=&quot;0098167C&quot;/&gt;&lt;wsp:rsid wsp:val=&quot;009824AA&quot;/&gt;&lt;wsp:rsid wsp:val=&quot;00984223&quot;/&gt;&lt;wsp:rsid wsp:val=&quot;00987CBB&quot;/&gt;&lt;wsp:rsid wsp:val=&quot;009925AC&quot;/&gt;&lt;wsp:rsid wsp:val=&quot;00993628&quot;/&gt;&lt;wsp:rsid wsp:val=&quot;009A76F1&quot;/&gt;&lt;wsp:rsid wsp:val=&quot;009A77B3&quot;/&gt;&lt;wsp:rsid wsp:val=&quot;009B207B&quot;/&gt;&lt;wsp:rsid wsp:val=&quot;009B63DF&quot;/&gt;&lt;wsp:rsid wsp:val=&quot;009C67BC&quot;/&gt;&lt;wsp:rsid wsp:val=&quot;009D2210&quot;/&gt;&lt;wsp:rsid wsp:val=&quot;009E3D48&quot;/&gt;&lt;wsp:rsid wsp:val=&quot;009E54F6&quot;/&gt;&lt;wsp:rsid wsp:val=&quot;009F4BCA&quot;/&gt;&lt;wsp:rsid wsp:val=&quot;00A006D4&quot;/&gt;&lt;wsp:rsid wsp:val=&quot;00A2554C&quot;/&gt;&lt;wsp:rsid wsp:val=&quot;00A30010&quot;/&gt;&lt;wsp:rsid wsp:val=&quot;00A46991&quot;/&gt;&lt;wsp:rsid wsp:val=&quot;00A50ED4&quot;/&gt;&lt;wsp:rsid wsp:val=&quot;00A526B2&quot;/&gt;&lt;wsp:rsid wsp:val=&quot;00A65882&quot;/&gt;&lt;wsp:rsid wsp:val=&quot;00A71726&quot;/&gt;&lt;wsp:rsid wsp:val=&quot;00A76C91&quot;/&gt;&lt;wsp:rsid wsp:val=&quot;00A774B4&quot;/&gt;&lt;wsp:rsid wsp:val=&quot;00A83D7A&quot;/&gt;&lt;wsp:rsid wsp:val=&quot;00A8667C&quot;/&gt;&lt;wsp:rsid wsp:val=&quot;00A9397B&quot;/&gt;&lt;wsp:rsid wsp:val=&quot;00AA08AB&quot;/&gt;&lt;wsp:rsid wsp:val=&quot;00AB7B14&quot;/&gt;&lt;wsp:rsid wsp:val=&quot;00AC5F4D&quot;/&gt;&lt;wsp:rsid wsp:val=&quot;00AD2F29&quot;/&gt;&lt;wsp:rsid wsp:val=&quot;00AE44B5&quot;/&gt;&lt;wsp:rsid wsp:val=&quot;00AE5FE1&quot;/&gt;&lt;wsp:rsid wsp:val=&quot;00AF4D5E&quot;/&gt;&lt;wsp:rsid wsp:val=&quot;00AF4DCD&quot;/&gt;&lt;wsp:rsid wsp:val=&quot;00B02F59&quot;/&gt;&lt;wsp:rsid wsp:val=&quot;00B04718&quot;/&gt;&lt;wsp:rsid wsp:val=&quot;00B0556D&quot;/&gt;&lt;wsp:rsid wsp:val=&quot;00B109FE&quot;/&gt;&lt;wsp:rsid wsp:val=&quot;00B116DA&quot;/&gt;&lt;wsp:rsid wsp:val=&quot;00B1343A&quot;/&gt;&lt;wsp:rsid wsp:val=&quot;00B15509&quot;/&gt;&lt;wsp:rsid wsp:val=&quot;00B17BAB&quot;/&gt;&lt;wsp:rsid wsp:val=&quot;00B22B68&quot;/&gt;&lt;wsp:rsid wsp:val=&quot;00B22B94&quot;/&gt;&lt;wsp:rsid wsp:val=&quot;00B24239&quot;/&gt;&lt;wsp:rsid wsp:val=&quot;00B3194D&quot;/&gt;&lt;wsp:rsid wsp:val=&quot;00B33D05&quot;/&gt;&lt;wsp:rsid wsp:val=&quot;00B34BF9&quot;/&gt;&lt;wsp:rsid wsp:val=&quot;00B51E9B&quot;/&gt;&lt;wsp:rsid wsp:val=&quot;00B530B6&quot;/&gt;&lt;wsp:rsid wsp:val=&quot;00B56271&quot;/&gt;&lt;wsp:rsid wsp:val=&quot;00B56D27&quot;/&gt;&lt;wsp:rsid wsp:val=&quot;00B607A0&quot;/&gt;&lt;wsp:rsid wsp:val=&quot;00B649CC&quot;/&gt;&lt;wsp:rsid wsp:val=&quot;00B7335D&quot;/&gt;&lt;wsp:rsid wsp:val=&quot;00B73FC9&quot;/&gt;&lt;wsp:rsid wsp:val=&quot;00B864A6&quot;/&gt;&lt;wsp:rsid wsp:val=&quot;00B87117&quot;/&gt;&lt;wsp:rsid wsp:val=&quot;00B87FCC&quot;/&gt;&lt;wsp:rsid wsp:val=&quot;00B94139&quot;/&gt;&lt;wsp:rsid wsp:val=&quot;00B94407&quot;/&gt;&lt;wsp:rsid wsp:val=&quot;00B945F4&quot;/&gt;&lt;wsp:rsid wsp:val=&quot;00BA27B1&quot;/&gt;&lt;wsp:rsid wsp:val=&quot;00BB1E57&quot;/&gt;&lt;wsp:rsid wsp:val=&quot;00BC388E&quot;/&gt;&lt;wsp:rsid wsp:val=&quot;00BC5825&quot;/&gt;&lt;wsp:rsid wsp:val=&quot;00BD5D6A&quot;/&gt;&lt;wsp:rsid wsp:val=&quot;00BE3567&quot;/&gt;&lt;wsp:rsid wsp:val=&quot;00BE78D3&quot;/&gt;&lt;wsp:rsid wsp:val=&quot;00BE7A69&quot;/&gt;&lt;wsp:rsid wsp:val=&quot;00C0371F&quot;/&gt;&lt;wsp:rsid wsp:val=&quot;00C10728&quot;/&gt;&lt;wsp:rsid wsp:val=&quot;00C16517&quot;/&gt;&lt;wsp:rsid wsp:val=&quot;00C25220&quot;/&gt;&lt;wsp:rsid wsp:val=&quot;00C347A9&quot;/&gt;&lt;wsp:rsid wsp:val=&quot;00C36248&quot;/&gt;&lt;wsp:rsid wsp:val=&quot;00C37A00&quot;/&gt;&lt;wsp:rsid wsp:val=&quot;00C41F37&quot;/&gt;&lt;wsp:rsid wsp:val=&quot;00C54E92&quot;/&gt;&lt;wsp:rsid wsp:val=&quot;00C579CD&quot;/&gt;&lt;wsp:rsid wsp:val=&quot;00C620C7&quot;/&gt;&lt;wsp:rsid wsp:val=&quot;00C64C39&quot;/&gt;&lt;wsp:rsid wsp:val=&quot;00C737FD&quot;/&gt;&lt;wsp:rsid wsp:val=&quot;00C944FC&quot;/&gt;&lt;wsp:rsid wsp:val=&quot;00C97E85&quot;/&gt;&lt;wsp:rsid wsp:val=&quot;00CA286C&quot;/&gt;&lt;wsp:rsid wsp:val=&quot;00CA7075&quot;/&gt;&lt;wsp:rsid wsp:val=&quot;00CB34DB&quot;/&gt;&lt;wsp:rsid wsp:val=&quot;00CC6B4F&quot;/&gt;&lt;wsp:rsid wsp:val=&quot;00CD45A3&quot;/&gt;&lt;wsp:rsid wsp:val=&quot;00CF5BAA&quot;/&gt;&lt;wsp:rsid wsp:val=&quot;00D00B6E&quot;/&gt;&lt;wsp:rsid wsp:val=&quot;00D016A6&quot;/&gt;&lt;wsp:rsid wsp:val=&quot;00D01EED&quot;/&gt;&lt;wsp:rsid wsp:val=&quot;00D0527D&quot;/&gt;&lt;wsp:rsid wsp:val=&quot;00D11E80&quot;/&gt;&lt;wsp:rsid wsp:val=&quot;00D15F97&quot;/&gt;&lt;wsp:rsid wsp:val=&quot;00D16364&quot;/&gt;&lt;wsp:rsid wsp:val=&quot;00D16434&quot;/&gt;&lt;wsp:rsid wsp:val=&quot;00D32155&quot;/&gt;&lt;wsp:rsid wsp:val=&quot;00D36024&quot;/&gt;&lt;wsp:rsid wsp:val=&quot;00D3677C&quot;/&gt;&lt;wsp:rsid wsp:val=&quot;00D41011&quot;/&gt;&lt;wsp:rsid wsp:val=&quot;00D42681&quot;/&gt;&lt;wsp:rsid wsp:val=&quot;00D53D2E&quot;/&gt;&lt;wsp:rsid wsp:val=&quot;00D62E7E&quot;/&gt;&lt;wsp:rsid wsp:val=&quot;00D64C57&quot;/&gt;&lt;wsp:rsid wsp:val=&quot;00D65A1C&quot;/&gt;&lt;wsp:rsid wsp:val=&quot;00D71476&quot;/&gt;&lt;wsp:rsid wsp:val=&quot;00D73264&quot;/&gt;&lt;wsp:rsid wsp:val=&quot;00D7513E&quot;/&gt;&lt;wsp:rsid wsp:val=&quot;00DA6B4B&quot;/&gt;&lt;wsp:rsid wsp:val=&quot;00DB15DC&quot;/&gt;&lt;wsp:rsid wsp:val=&quot;00DC1634&quot;/&gt;&lt;wsp:rsid wsp:val=&quot;00DC6A5A&quot;/&gt;&lt;wsp:rsid wsp:val=&quot;00DD6020&quot;/&gt;&lt;wsp:rsid wsp:val=&quot;00DE7C98&quot;/&gt;&lt;wsp:rsid wsp:val=&quot;00DF330C&quot;/&gt;&lt;wsp:rsid wsp:val=&quot;00DF5DD8&quot;/&gt;&lt;wsp:rsid wsp:val=&quot;00E003CA&quot;/&gt;&lt;wsp:rsid wsp:val=&quot;00E00DCB&quot;/&gt;&lt;wsp:rsid wsp:val=&quot;00E108EF&quot;/&gt;&lt;wsp:rsid wsp:val=&quot;00E1453D&quot;/&gt;&lt;wsp:rsid wsp:val=&quot;00E2547C&quot;/&gt;&lt;wsp:rsid wsp:val=&quot;00E33399&quot;/&gt;&lt;wsp:rsid wsp:val=&quot;00E40895&quot;/&gt;&lt;wsp:rsid wsp:val=&quot;00E41017&quot;/&gt;&lt;wsp:rsid wsp:val=&quot;00E41CA2&quot;/&gt;&lt;wsp:rsid wsp:val=&quot;00E4213A&quot;/&gt;&lt;wsp:rsid wsp:val=&quot;00E450A9&quot;/&gt;&lt;wsp:rsid wsp:val=&quot;00E57565&quot;/&gt;&lt;wsp:rsid wsp:val=&quot;00E61A55&quot;/&gt;&lt;wsp:rsid wsp:val=&quot;00E64224&quot;/&gt;&lt;wsp:rsid wsp:val=&quot;00E67B8B&quot;/&gt;&lt;wsp:rsid wsp:val=&quot;00E70374&quot;/&gt;&lt;wsp:rsid wsp:val=&quot;00E7758E&quot;/&gt;&lt;wsp:rsid wsp:val=&quot;00E77A12&quot;/&gt;&lt;wsp:rsid wsp:val=&quot;00E82239&quot;/&gt;&lt;wsp:rsid wsp:val=&quot;00E82E74&quot;/&gt;&lt;wsp:rsid wsp:val=&quot;00E84D79&quot;/&gt;&lt;wsp:rsid wsp:val=&quot;00E84D93&quot;/&gt;&lt;wsp:rsid wsp:val=&quot;00E85609&quot;/&gt;&lt;wsp:rsid wsp:val=&quot;00E92F2A&quot;/&gt;&lt;wsp:rsid wsp:val=&quot;00EB3807&quot;/&gt;&lt;wsp:rsid wsp:val=&quot;00ED0776&quot;/&gt;&lt;wsp:rsid wsp:val=&quot;00ED2A7B&quot;/&gt;&lt;wsp:rsid wsp:val=&quot;00ED6487&quot;/&gt;&lt;wsp:rsid wsp:val=&quot;00EE361C&quot;/&gt;&lt;wsp:rsid wsp:val=&quot;00EE3B9C&quot;/&gt;&lt;wsp:rsid wsp:val=&quot;00F001C1&quot;/&gt;&lt;wsp:rsid wsp:val=&quot;00F01CF7&quot;/&gt;&lt;wsp:rsid wsp:val=&quot;00F05059&quot;/&gt;&lt;wsp:rsid wsp:val=&quot;00F21138&quot;/&gt;&lt;wsp:rsid wsp:val=&quot;00F22E18&quot;/&gt;&lt;wsp:rsid wsp:val=&quot;00F310E3&quot;/&gt;&lt;wsp:rsid wsp:val=&quot;00F40C12&quot;/&gt;&lt;wsp:rsid wsp:val=&quot;00F50975&quot;/&gt;&lt;wsp:rsid wsp:val=&quot;00F571DA&quot;/&gt;&lt;wsp:rsid wsp:val=&quot;00F66C4E&quot;/&gt;&lt;wsp:rsid wsp:val=&quot;00F87D6B&quot;/&gt;&lt;wsp:rsid wsp:val=&quot;00F917FC&quot;/&gt;&lt;wsp:rsid wsp:val=&quot;00F92243&quot;/&gt;&lt;wsp:rsid wsp:val=&quot;00F95AAF&quot;/&gt;&lt;wsp:rsid wsp:val=&quot;00F969F9&quot;/&gt;&lt;wsp:rsid wsp:val=&quot;00FB10F7&quot;/&gt;&lt;wsp:rsid wsp:val=&quot;00FB2553&quot;/&gt;&lt;wsp:rsid wsp:val=&quot;00FB3CAE&quot;/&gt;&lt;wsp:rsid wsp:val=&quot;00FC208E&quot;/&gt;&lt;wsp:rsid wsp:val=&quot;00FC6350&quot;/&gt;&lt;wsp:rsid wsp:val=&quot;00FC6624&quot;/&gt;&lt;wsp:rsid wsp:val=&quot;00FC7BA9&quot;/&gt;&lt;wsp:rsid wsp:val=&quot;00FC7F74&quot;/&gt;&lt;wsp:rsid wsp:val=&quot;00FD03E0&quot;/&gt;&lt;wsp:rsid wsp:val=&quot;00FE7048&quot;/&gt;&lt;wsp:rsid wsp:val=&quot;00FF1C97&quot;/&gt;&lt;wsp:rsid wsp:val=&quot;00FF26B6&quot;/&gt;&lt;/wsp:rsids&gt;&lt;/w:docPr&gt;&lt;w:body&gt;&lt;wx:sect&gt;&lt;w:p wsp:rsidR=&quot;00000000&quot; wsp:rsidRDefault=&quot;008D70F5&quot; wsp:rsidP=&quot;008D70F5&quot;&gt;&lt;m:oMathPara&gt;&lt;m:oMath&gt;&lt;m:f&gt;&lt;m:fPr&gt;&lt;m:ctrlPr&gt;&lt;w:rPr&gt;&lt;w:rFonts w:ascii=&quot;Cambria Math&quot; w:h-ansi=&quot;Cambria Math&quot;/&gt;&lt;wx:font wx:val=&quot;Cambria Math&quot;/&gt;&lt;w:i/&gt;&lt;w:sz w:val=&quot;21&quot;/&gt;&lt;w:sz-cs w:val=&quot;21&quot;/&gt;&lt;/w:rPr&gt;&lt;/m:ctrlPr&gt;&lt;/m:fPr&gt;&lt;m:num&gt;&lt;m:r&gt;&lt;w:rPr&gt;&lt;w:rFonts w:ascii=&quot;Cambria Math&quot; w:h-ansi=&quot;Cambria Math&quot;/&gt;&lt;wx:font wx:val=&quot;Cambria Math&quot;/&gt;&lt;w:i/&gt;&lt;w:sz w:val=&quot;21&quot;/&gt;&lt;w:sz-cs w:val=&quot;21&quot;/&gt;&lt;/w:rPr&gt;&lt;m:t&gt;3&lt;/m:t&gt;&lt;/m:r&gt;&lt;/m:num&gt;&lt;m:den&gt;&lt;m:r&gt;&lt;w:rPr&gt;&lt;w:rFonts w:ascii=&quot;Cambria Math&quot; w:h-ansi=&quot;Cambria Math&quot;/&gt;&lt;wx:font wx:val=&quot;Cambria Math&quot;/&gt;&lt;w:i/&gt;&lt;w:sz w:val=&quot;21&quot;/&gt;&lt;w:sz-cs w:val=&quot;21&quot;/&gt;&lt;/w:rPr&gt;&lt;m:t&gt;4&lt;/m:t&gt;&lt;/m:r&gt;&lt;/m:den&gt;&lt;/m:f&gt;&lt;m:r&gt;&lt;w:rPr&gt;&lt;w:rFonts w:ascii=&quot;Cambria Math&quot; w:h-ansi=&quot;Cambria Math&quot;/&gt;&lt;wx:font wx:val=&quot;Cambria Math&quot;/&gt;&lt;w:i/&gt;&lt;w:sz w:val=&quot;21&quot;/&gt;&lt;w:sz-cs w:val=&quot;21&quot;/&gt;&lt;/w:rPr&gt;&lt;m:t&gt; de 49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14" o:title="" chromakey="white"/>
                </v:shape>
              </w:pict>
            </w:r>
            <w:r w:rsidRPr="00D42072">
              <w:rPr>
                <w:rFonts w:eastAsia="DengXian"/>
                <w:sz w:val="21"/>
                <w:szCs w:val="21"/>
              </w:rPr>
              <w:instrText xml:space="preserve"> </w:instrText>
            </w:r>
            <w:r w:rsidRPr="00D42072">
              <w:rPr>
                <w:rFonts w:eastAsia="DengXian"/>
                <w:sz w:val="21"/>
                <w:szCs w:val="21"/>
              </w:rPr>
              <w:fldChar w:fldCharType="separate"/>
            </w:r>
            <w:r w:rsidR="006C2688">
              <w:rPr>
                <w:noProof/>
                <w:position w:val="-11"/>
              </w:rPr>
              <w:pict w14:anchorId="6D07A071">
                <v:shape id="_x0000_i1025" type="#_x0000_t75" alt="" style="width:40pt;height:18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45F4&quot;/&gt;&lt;wsp:rsid wsp:val=&quot;00000EB6&quot;/&gt;&lt;wsp:rsid wsp:val=&quot;0000747D&quot;/&gt;&lt;wsp:rsid wsp:val=&quot;00007EBE&quot;/&gt;&lt;wsp:rsid wsp:val=&quot;000147D8&quot;/&gt;&lt;wsp:rsid wsp:val=&quot;0002691C&quot;/&gt;&lt;wsp:rsid wsp:val=&quot;00040CFD&quot;/&gt;&lt;wsp:rsid wsp:val=&quot;00042D70&quot;/&gt;&lt;wsp:rsid wsp:val=&quot;00044590&quot;/&gt;&lt;wsp:rsid wsp:val=&quot;00050358&quot;/&gt;&lt;wsp:rsid wsp:val=&quot;00064BF9&quot;/&gt;&lt;wsp:rsid wsp:val=&quot;00065C1F&quot;/&gt;&lt;wsp:rsid wsp:val=&quot;0006668D&quot;/&gt;&lt;wsp:rsid wsp:val=&quot;00074417&quot;/&gt;&lt;wsp:rsid wsp:val=&quot;000803F2&quot;/&gt;&lt;wsp:rsid wsp:val=&quot;00082F88&quot;/&gt;&lt;wsp:rsid wsp:val=&quot;0008698A&quot;/&gt;&lt;wsp:rsid wsp:val=&quot;00090FA2&quot;/&gt;&lt;wsp:rsid wsp:val=&quot;000946F3&quot;/&gt;&lt;wsp:rsid wsp:val=&quot;00094BD4&quot;/&gt;&lt;wsp:rsid wsp:val=&quot;000A46FC&quot;/&gt;&lt;wsp:rsid wsp:val=&quot;000B48FC&quot;/&gt;&lt;wsp:rsid wsp:val=&quot;000B4D79&quot;/&gt;&lt;wsp:rsid wsp:val=&quot;000B7B8F&quot;/&gt;&lt;wsp:rsid wsp:val=&quot;000C0FB1&quot;/&gt;&lt;wsp:rsid wsp:val=&quot;000C35CA&quot;/&gt;&lt;wsp:rsid wsp:val=&quot;000C4317&quot;/&gt;&lt;wsp:rsid wsp:val=&quot;000C49A6&quot;/&gt;&lt;wsp:rsid wsp:val=&quot;000C4D26&quot;/&gt;&lt;wsp:rsid wsp:val=&quot;000D062A&quot;/&gt;&lt;wsp:rsid wsp:val=&quot;000D4084&quot;/&gt;&lt;wsp:rsid wsp:val=&quot;000E0270&quot;/&gt;&lt;wsp:rsid wsp:val=&quot;000E0824&quot;/&gt;&lt;wsp:rsid wsp:val=&quot;000E1017&quot;/&gt;&lt;wsp:rsid wsp:val=&quot;000E2AB8&quot;/&gt;&lt;wsp:rsid wsp:val=&quot;000E3B2D&quot;/&gt;&lt;wsp:rsid wsp:val=&quot;000E66C9&quot;/&gt;&lt;wsp:rsid wsp:val=&quot;001010AA&quot;/&gt;&lt;wsp:rsid wsp:val=&quot;0010669F&quot;/&gt;&lt;wsp:rsid wsp:val=&quot;001260CF&quot;/&gt;&lt;wsp:rsid wsp:val=&quot;001415A5&quot;/&gt;&lt;wsp:rsid wsp:val=&quot;00143898&quot;/&gt;&lt;wsp:rsid wsp:val=&quot;001465E4&quot;/&gt;&lt;wsp:rsid wsp:val=&quot;00151370&quot;/&gt;&lt;wsp:rsid wsp:val=&quot;001822D4&quot;/&gt;&lt;wsp:rsid wsp:val=&quot;00191035&quot;/&gt;&lt;wsp:rsid wsp:val=&quot;001C5EEA&quot;/&gt;&lt;wsp:rsid wsp:val=&quot;001D3B8A&quot;/&gt;&lt;wsp:rsid wsp:val=&quot;001D5386&quot;/&gt;&lt;wsp:rsid wsp:val=&quot;001D62F5&quot;/&gt;&lt;wsp:rsid wsp:val=&quot;001E0DF4&quot;/&gt;&lt;wsp:rsid wsp:val=&quot;001F0BD0&quot;/&gt;&lt;wsp:rsid wsp:val=&quot;002020F8&quot;/&gt;&lt;wsp:rsid wsp:val=&quot;002206BA&quot;/&gt;&lt;wsp:rsid wsp:val=&quot;00224E3C&quot;/&gt;&lt;wsp:rsid wsp:val=&quot;00226984&quot;/&gt;&lt;wsp:rsid wsp:val=&quot;002269BB&quot;/&gt;&lt;wsp:rsid wsp:val=&quot;0023107B&quot;/&gt;&lt;wsp:rsid wsp:val=&quot;00232F9F&quot;/&gt;&lt;wsp:rsid wsp:val=&quot;00263E6B&quot;/&gt;&lt;wsp:rsid wsp:val=&quot;0028075B&quot;/&gt;&lt;wsp:rsid wsp:val=&quot;00280A28&quot;/&gt;&lt;wsp:rsid wsp:val=&quot;00280F60&quot;/&gt;&lt;wsp:rsid wsp:val=&quot;00294FEF&quot;/&gt;&lt;wsp:rsid wsp:val=&quot;0029532D&quot;/&gt;&lt;wsp:rsid wsp:val=&quot;00296442&quot;/&gt;&lt;wsp:rsid wsp:val=&quot;002A460E&quot;/&gt;&lt;wsp:rsid wsp:val=&quot;002B785F&quot;/&gt;&lt;wsp:rsid wsp:val=&quot;002C0591&quot;/&gt;&lt;wsp:rsid wsp:val=&quot;002D02BE&quot;/&gt;&lt;wsp:rsid wsp:val=&quot;002D25C4&quot;/&gt;&lt;wsp:rsid wsp:val=&quot;002D283F&quot;/&gt;&lt;wsp:rsid wsp:val=&quot;002D4896&quot;/&gt;&lt;wsp:rsid wsp:val=&quot;002E320C&quot;/&gt;&lt;wsp:rsid wsp:val=&quot;002E6D19&quot;/&gt;&lt;wsp:rsid wsp:val=&quot;002F2140&quot;/&gt;&lt;wsp:rsid wsp:val=&quot;002F74B2&quot;/&gt;&lt;wsp:rsid wsp:val=&quot;003106E2&quot;/&gt;&lt;wsp:rsid wsp:val=&quot;0031214D&quot;/&gt;&lt;wsp:rsid wsp:val=&quot;00314B9E&quot;/&gt;&lt;wsp:rsid wsp:val=&quot;00317CB9&quot;/&gt;&lt;wsp:rsid wsp:val=&quot;003235AB&quot;/&gt;&lt;wsp:rsid wsp:val=&quot;00324289&quot;/&gt;&lt;wsp:rsid wsp:val=&quot;00344EB5&quot;/&gt;&lt;wsp:rsid wsp:val=&quot;00353AE8&quot;/&gt;&lt;wsp:rsid wsp:val=&quot;00354FC7&quot;/&gt;&lt;wsp:rsid wsp:val=&quot;003620A0&quot;/&gt;&lt;wsp:rsid wsp:val=&quot;00364DFE&quot;/&gt;&lt;wsp:rsid wsp:val=&quot;00366AAD&quot;/&gt;&lt;wsp:rsid wsp:val=&quot;003703E7&quot;/&gt;&lt;wsp:rsid wsp:val=&quot;00372638&quot;/&gt;&lt;wsp:rsid wsp:val=&quot;00375734&quot;/&gt;&lt;wsp:rsid wsp:val=&quot;0037705C&quot;/&gt;&lt;wsp:rsid wsp:val=&quot;003837B2&quot;/&gt;&lt;wsp:rsid wsp:val=&quot;003876A7&quot;/&gt;&lt;wsp:rsid wsp:val=&quot;003956AF&quot;/&gt;&lt;wsp:rsid wsp:val=&quot;00395F0F&quot;/&gt;&lt;wsp:rsid wsp:val=&quot;003A0997&quot;/&gt;&lt;wsp:rsid wsp:val=&quot;003A6D6E&quot;/&gt;&lt;wsp:rsid wsp:val=&quot;003A7F9B&quot;/&gt;&lt;wsp:rsid wsp:val=&quot;003B1F05&quot;/&gt;&lt;wsp:rsid wsp:val=&quot;003B6E51&quot;/&gt;&lt;wsp:rsid wsp:val=&quot;003C7663&quot;/&gt;&lt;wsp:rsid wsp:val=&quot;003D1D5D&quot;/&gt;&lt;wsp:rsid wsp:val=&quot;003D330C&quot;/&gt;&lt;wsp:rsid wsp:val=&quot;003D538E&quot;/&gt;&lt;wsp:rsid wsp:val=&quot;003E0539&quot;/&gt;&lt;wsp:rsid wsp:val=&quot;003F57E7&quot;/&gt;&lt;wsp:rsid wsp:val=&quot;00403974&quot;/&gt;&lt;wsp:rsid wsp:val=&quot;00405EB0&quot;/&gt;&lt;wsp:rsid wsp:val=&quot;00407BDE&quot;/&gt;&lt;wsp:rsid wsp:val=&quot;00417858&quot;/&gt;&lt;wsp:rsid wsp:val=&quot;00426927&quot;/&gt;&lt;wsp:rsid wsp:val=&quot;0042707E&quot;/&gt;&lt;wsp:rsid wsp:val=&quot;00431F8E&quot;/&gt;&lt;wsp:rsid wsp:val=&quot;004428A7&quot;/&gt;&lt;wsp:rsid wsp:val=&quot;004460DE&quot;/&gt;&lt;wsp:rsid wsp:val=&quot;004516B4&quot;/&gt;&lt;wsp:rsid wsp:val=&quot;00452BC1&quot;/&gt;&lt;wsp:rsid wsp:val=&quot;00453368&quot;/&gt;&lt;wsp:rsid wsp:val=&quot;00461AC5&quot;/&gt;&lt;wsp:rsid wsp:val=&quot;0046589E&quot;/&gt;&lt;wsp:rsid wsp:val=&quot;00473B2D&quot;/&gt;&lt;wsp:rsid wsp:val=&quot;00474FE0&quot;/&gt;&lt;wsp:rsid wsp:val=&quot;004753FE&quot;/&gt;&lt;wsp:rsid wsp:val=&quot;004765EB&quot;/&gt;&lt;wsp:rsid wsp:val=&quot;004840B8&quot;/&gt;&lt;wsp:rsid wsp:val=&quot;00495F4A&quot;/&gt;&lt;wsp:rsid wsp:val=&quot;004A0C9F&quot;/&gt;&lt;wsp:rsid wsp:val=&quot;004A616A&quot;/&gt;&lt;wsp:rsid wsp:val=&quot;004B065F&quot;/&gt;&lt;wsp:rsid wsp:val=&quot;004B3419&quot;/&gt;&lt;wsp:rsid wsp:val=&quot;004C4013&quot;/&gt;&lt;wsp:rsid wsp:val=&quot;004C6502&quot;/&gt;&lt;wsp:rsid wsp:val=&quot;004C690C&quot;/&gt;&lt;wsp:rsid wsp:val=&quot;004D1072&quot;/&gt;&lt;wsp:rsid wsp:val=&quot;004D3ACB&quot;/&gt;&lt;wsp:rsid wsp:val=&quot;004D41FB&quot;/&gt;&lt;wsp:rsid wsp:val=&quot;004F455D&quot;/&gt;&lt;wsp:rsid wsp:val=&quot;004F5DDB&quot;/&gt;&lt;wsp:rsid wsp:val=&quot;00505AA5&quot;/&gt;&lt;wsp:rsid wsp:val=&quot;00506AA0&quot;/&gt;&lt;wsp:rsid wsp:val=&quot;00515922&quot;/&gt;&lt;wsp:rsid wsp:val=&quot;005221AB&quot;/&gt;&lt;wsp:rsid wsp:val=&quot;00523922&quot;/&gt;&lt;wsp:rsid wsp:val=&quot;00525C81&quot;/&gt;&lt;wsp:rsid wsp:val=&quot;005363C4&quot;/&gt;&lt;wsp:rsid wsp:val=&quot;00543BA7&quot;/&gt;&lt;wsp:rsid wsp:val=&quot;0055555C&quot;/&gt;&lt;wsp:rsid wsp:val=&quot;005557C4&quot;/&gt;&lt;wsp:rsid wsp:val=&quot;0056128E&quot;/&gt;&lt;wsp:rsid wsp:val=&quot;005648F2&quot;/&gt;&lt;wsp:rsid wsp:val=&quot;00574071&quot;/&gt;&lt;wsp:rsid wsp:val=&quot;0059159A&quot;/&gt;&lt;wsp:rsid wsp:val=&quot;0059493D&quot;/&gt;&lt;wsp:rsid wsp:val=&quot;005958AD&quot;/&gt;&lt;wsp:rsid wsp:val=&quot;005A2441&quot;/&gt;&lt;wsp:rsid wsp:val=&quot;005A4901&quot;/&gt;&lt;wsp:rsid wsp:val=&quot;005A6265&quot;/&gt;&lt;wsp:rsid wsp:val=&quot;005A7116&quot;/&gt;&lt;wsp:rsid wsp:val=&quot;005C0DB5&quot;/&gt;&lt;wsp:rsid wsp:val=&quot;005C3726&quot;/&gt;&lt;wsp:rsid wsp:val=&quot;005C5C95&quot;/&gt;&lt;wsp:rsid wsp:val=&quot;005C61E6&quot;/&gt;&lt;wsp:rsid wsp:val=&quot;005D4DB3&quot;/&gt;&lt;wsp:rsid wsp:val=&quot;005D589B&quot;/&gt;&lt;wsp:rsid wsp:val=&quot;005D646D&quot;/&gt;&lt;wsp:rsid wsp:val=&quot;005D7D1E&quot;/&gt;&lt;wsp:rsid wsp:val=&quot;00600AF4&quot;/&gt;&lt;wsp:rsid wsp:val=&quot;00605C18&quot;/&gt;&lt;wsp:rsid wsp:val=&quot;00607372&quot;/&gt;&lt;wsp:rsid wsp:val=&quot;00607D4E&quot;/&gt;&lt;wsp:rsid wsp:val=&quot;006105E3&quot;/&gt;&lt;wsp:rsid wsp:val=&quot;00611F22&quot;/&gt;&lt;wsp:rsid wsp:val=&quot;00612380&quot;/&gt;&lt;wsp:rsid wsp:val=&quot;00612AAB&quot;/&gt;&lt;wsp:rsid wsp:val=&quot;006136ED&quot;/&gt;&lt;wsp:rsid wsp:val=&quot;006178A4&quot;/&gt;&lt;wsp:rsid wsp:val=&quot;00623DD2&quot;/&gt;&lt;wsp:rsid wsp:val=&quot;00626E2F&quot;/&gt;&lt;wsp:rsid wsp:val=&quot;00633039&quot;/&gt;&lt;wsp:rsid wsp:val=&quot;006331A3&quot;/&gt;&lt;wsp:rsid wsp:val=&quot;00633463&quot;/&gt;&lt;wsp:rsid wsp:val=&quot;00634A76&quot;/&gt;&lt;wsp:rsid wsp:val=&quot;00636031&quot;/&gt;&lt;wsp:rsid wsp:val=&quot;006378C1&quot;/&gt;&lt;wsp:rsid wsp:val=&quot;00641D8C&quot;/&gt;&lt;wsp:rsid wsp:val=&quot;00643BED&quot;/&gt;&lt;wsp:rsid wsp:val=&quot;00646738&quot;/&gt;&lt;wsp:rsid wsp:val=&quot;006627F5&quot;/&gt;&lt;wsp:rsid wsp:val=&quot;00662FB1&quot;/&gt;&lt;wsp:rsid wsp:val=&quot;00680650&quot;/&gt;&lt;wsp:rsid wsp:val=&quot;006859F5&quot;/&gt;&lt;wsp:rsid wsp:val=&quot;00686955&quot;/&gt;&lt;wsp:rsid wsp:val=&quot;006A061F&quot;/&gt;&lt;wsp:rsid wsp:val=&quot;006A31AA&quot;/&gt;&lt;wsp:rsid wsp:val=&quot;006A7021&quot;/&gt;&lt;wsp:rsid wsp:val=&quot;006B667E&quot;/&gt;&lt;wsp:rsid wsp:val=&quot;006B756A&quot;/&gt;&lt;wsp:rsid wsp:val=&quot;006C05C7&quot;/&gt;&lt;wsp:rsid wsp:val=&quot;006C715E&quot;/&gt;&lt;wsp:rsid wsp:val=&quot;006D157C&quot;/&gt;&lt;wsp:rsid wsp:val=&quot;006D1A96&quot;/&gt;&lt;wsp:rsid wsp:val=&quot;006F32AB&quot;/&gt;&lt;wsp:rsid wsp:val=&quot;006F6ED1&quot;/&gt;&lt;wsp:rsid wsp:val=&quot;007011FC&quot;/&gt;&lt;wsp:rsid wsp:val=&quot;00713817&quot;/&gt;&lt;wsp:rsid wsp:val=&quot;007253DA&quot;/&gt;&lt;wsp:rsid wsp:val=&quot;00726FE5&quot;/&gt;&lt;wsp:rsid wsp:val=&quot;00730288&quot;/&gt;&lt;wsp:rsid wsp:val=&quot;00734FF8&quot;/&gt;&lt;wsp:rsid wsp:val=&quot;00745B78&quot;/&gt;&lt;wsp:rsid wsp:val=&quot;00746FDE&quot;/&gt;&lt;wsp:rsid wsp:val=&quot;00750AF6&quot;/&gt;&lt;wsp:rsid wsp:val=&quot;00755E9B&quot;/&gt;&lt;wsp:rsid wsp:val=&quot;00756AAE&quot;/&gt;&lt;wsp:rsid wsp:val=&quot;00763A4A&quot;/&gt;&lt;wsp:rsid wsp:val=&quot;00765331&quot;/&gt;&lt;wsp:rsid wsp:val=&quot;00767CD1&quot;/&gt;&lt;wsp:rsid wsp:val=&quot;007A0654&quot;/&gt;&lt;wsp:rsid wsp:val=&quot;007B115C&quot;/&gt;&lt;wsp:rsid wsp:val=&quot;007B2475&quot;/&gt;&lt;wsp:rsid wsp:val=&quot;007C0E17&quot;/&gt;&lt;wsp:rsid wsp:val=&quot;007D0C7E&quot;/&gt;&lt;wsp:rsid wsp:val=&quot;007D4473&quot;/&gt;&lt;wsp:rsid wsp:val=&quot;007D723D&quot;/&gt;&lt;wsp:rsid wsp:val=&quot;007E6E0F&quot;/&gt;&lt;wsp:rsid wsp:val=&quot;007E752E&quot;/&gt;&lt;wsp:rsid wsp:val=&quot;007F0C27&quot;/&gt;&lt;wsp:rsid wsp:val=&quot;007F0DEC&quot;/&gt;&lt;wsp:rsid wsp:val=&quot;007F23E5&quot;/&gt;&lt;wsp:rsid wsp:val=&quot;007F4645&quot;/&gt;&lt;wsp:rsid wsp:val=&quot;008037A2&quot;/&gt;&lt;wsp:rsid wsp:val=&quot;008110A2&quot;/&gt;&lt;wsp:rsid wsp:val=&quot;00817C4B&quot;/&gt;&lt;wsp:rsid wsp:val=&quot;00825596&quot;/&gt;&lt;wsp:rsid wsp:val=&quot;00827980&quot;/&gt;&lt;wsp:rsid wsp:val=&quot;00827A62&quot;/&gt;&lt;wsp:rsid wsp:val=&quot;00843320&quot;/&gt;&lt;wsp:rsid wsp:val=&quot;00852B88&quot;/&gt;&lt;wsp:rsid wsp:val=&quot;00853BDE&quot;/&gt;&lt;wsp:rsid wsp:val=&quot;00857848&quot;/&gt;&lt;wsp:rsid wsp:val=&quot;00862456&quot;/&gt;&lt;wsp:rsid wsp:val=&quot;0086301A&quot;/&gt;&lt;wsp:rsid wsp:val=&quot;00863BB0&quot;/&gt;&lt;wsp:rsid wsp:val=&quot;0086750C&quot;/&gt;&lt;wsp:rsid wsp:val=&quot;00870C70&quot;/&gt;&lt;wsp:rsid wsp:val=&quot;00873FEC&quot;/&gt;&lt;wsp:rsid wsp:val=&quot;008743B3&quot;/&gt;&lt;wsp:rsid wsp:val=&quot;008763A3&quot;/&gt;&lt;wsp:rsid wsp:val=&quot;00883887&quot;/&gt;&lt;wsp:rsid wsp:val=&quot;0088435D&quot;/&gt;&lt;wsp:rsid wsp:val=&quot;00886591&quot;/&gt;&lt;wsp:rsid wsp:val=&quot;00891595&quot;/&gt;&lt;wsp:rsid wsp:val=&quot;008925DD&quot;/&gt;&lt;wsp:rsid wsp:val=&quot;00897B17&quot;/&gt;&lt;wsp:rsid wsp:val=&quot;008A0626&quot;/&gt;&lt;wsp:rsid wsp:val=&quot;008A73E1&quot;/&gt;&lt;wsp:rsid wsp:val=&quot;008B16F1&quot;/&gt;&lt;wsp:rsid wsp:val=&quot;008B2359&quot;/&gt;&lt;wsp:rsid wsp:val=&quot;008B5533&quot;/&gt;&lt;wsp:rsid wsp:val=&quot;008C4D71&quot;/&gt;&lt;wsp:rsid wsp:val=&quot;008D70F5&quot;/&gt;&lt;wsp:rsid wsp:val=&quot;008F1AB3&quot;/&gt;&lt;wsp:rsid wsp:val=&quot;008F5C34&quot;/&gt;&lt;wsp:rsid wsp:val=&quot;00907D71&quot;/&gt;&lt;wsp:rsid wsp:val=&quot;009109DB&quot;/&gt;&lt;wsp:rsid wsp:val=&quot;009150F5&quot;/&gt;&lt;wsp:rsid wsp:val=&quot;00916551&quot;/&gt;&lt;wsp:rsid wsp:val=&quot;00916D2B&quot;/&gt;&lt;wsp:rsid wsp:val=&quot;00917E8D&quot;/&gt;&lt;wsp:rsid wsp:val=&quot;00917F49&quot;/&gt;&lt;wsp:rsid wsp:val=&quot;00921EBC&quot;/&gt;&lt;wsp:rsid wsp:val=&quot;009325F4&quot;/&gt;&lt;wsp:rsid wsp:val=&quot;00936D2B&quot;/&gt;&lt;wsp:rsid wsp:val=&quot;00940D0E&quot;/&gt;&lt;wsp:rsid wsp:val=&quot;009412B4&quot;/&gt;&lt;wsp:rsid wsp:val=&quot;00941C01&quot;/&gt;&lt;wsp:rsid wsp:val=&quot;00942BC7&quot;/&gt;&lt;wsp:rsid wsp:val=&quot;0094401F&quot;/&gt;&lt;wsp:rsid wsp:val=&quot;00944920&quot;/&gt;&lt;wsp:rsid wsp:val=&quot;00946063&quot;/&gt;&lt;wsp:rsid wsp:val=&quot;009508D1&quot;/&gt;&lt;wsp:rsid wsp:val=&quot;009615E8&quot;/&gt;&lt;wsp:rsid wsp:val=&quot;009674C4&quot;/&gt;&lt;wsp:rsid wsp:val=&quot;00970C67&quot;/&gt;&lt;wsp:rsid wsp:val=&quot;009804E1&quot;/&gt;&lt;wsp:rsid wsp:val=&quot;00981346&quot;/&gt;&lt;wsp:rsid wsp:val=&quot;0098167C&quot;/&gt;&lt;wsp:rsid wsp:val=&quot;009824AA&quot;/&gt;&lt;wsp:rsid wsp:val=&quot;00984223&quot;/&gt;&lt;wsp:rsid wsp:val=&quot;00987CBB&quot;/&gt;&lt;wsp:rsid wsp:val=&quot;009925AC&quot;/&gt;&lt;wsp:rsid wsp:val=&quot;00993628&quot;/&gt;&lt;wsp:rsid wsp:val=&quot;009A76F1&quot;/&gt;&lt;wsp:rsid wsp:val=&quot;009A77B3&quot;/&gt;&lt;wsp:rsid wsp:val=&quot;009B207B&quot;/&gt;&lt;wsp:rsid wsp:val=&quot;009B63DF&quot;/&gt;&lt;wsp:rsid wsp:val=&quot;009C67BC&quot;/&gt;&lt;wsp:rsid wsp:val=&quot;009D2210&quot;/&gt;&lt;wsp:rsid wsp:val=&quot;009E3D48&quot;/&gt;&lt;wsp:rsid wsp:val=&quot;009E54F6&quot;/&gt;&lt;wsp:rsid wsp:val=&quot;009F4BCA&quot;/&gt;&lt;wsp:rsid wsp:val=&quot;00A006D4&quot;/&gt;&lt;wsp:rsid wsp:val=&quot;00A2554C&quot;/&gt;&lt;wsp:rsid wsp:val=&quot;00A30010&quot;/&gt;&lt;wsp:rsid wsp:val=&quot;00A46991&quot;/&gt;&lt;wsp:rsid wsp:val=&quot;00A50ED4&quot;/&gt;&lt;wsp:rsid wsp:val=&quot;00A526B2&quot;/&gt;&lt;wsp:rsid wsp:val=&quot;00A65882&quot;/&gt;&lt;wsp:rsid wsp:val=&quot;00A71726&quot;/&gt;&lt;wsp:rsid wsp:val=&quot;00A76C91&quot;/&gt;&lt;wsp:rsid wsp:val=&quot;00A774B4&quot;/&gt;&lt;wsp:rsid wsp:val=&quot;00A83D7A&quot;/&gt;&lt;wsp:rsid wsp:val=&quot;00A8667C&quot;/&gt;&lt;wsp:rsid wsp:val=&quot;00A9397B&quot;/&gt;&lt;wsp:rsid wsp:val=&quot;00AA08AB&quot;/&gt;&lt;wsp:rsid wsp:val=&quot;00AB7B14&quot;/&gt;&lt;wsp:rsid wsp:val=&quot;00AC5F4D&quot;/&gt;&lt;wsp:rsid wsp:val=&quot;00AD2F29&quot;/&gt;&lt;wsp:rsid wsp:val=&quot;00AE44B5&quot;/&gt;&lt;wsp:rsid wsp:val=&quot;00AE5FE1&quot;/&gt;&lt;wsp:rsid wsp:val=&quot;00AF4D5E&quot;/&gt;&lt;wsp:rsid wsp:val=&quot;00AF4DCD&quot;/&gt;&lt;wsp:rsid wsp:val=&quot;00B02F59&quot;/&gt;&lt;wsp:rsid wsp:val=&quot;00B04718&quot;/&gt;&lt;wsp:rsid wsp:val=&quot;00B0556D&quot;/&gt;&lt;wsp:rsid wsp:val=&quot;00B109FE&quot;/&gt;&lt;wsp:rsid wsp:val=&quot;00B116DA&quot;/&gt;&lt;wsp:rsid wsp:val=&quot;00B1343A&quot;/&gt;&lt;wsp:rsid wsp:val=&quot;00B15509&quot;/&gt;&lt;wsp:rsid wsp:val=&quot;00B17BAB&quot;/&gt;&lt;wsp:rsid wsp:val=&quot;00B22B68&quot;/&gt;&lt;wsp:rsid wsp:val=&quot;00B22B94&quot;/&gt;&lt;wsp:rsid wsp:val=&quot;00B24239&quot;/&gt;&lt;wsp:rsid wsp:val=&quot;00B3194D&quot;/&gt;&lt;wsp:rsid wsp:val=&quot;00B33D05&quot;/&gt;&lt;wsp:rsid wsp:val=&quot;00B34BF9&quot;/&gt;&lt;wsp:rsid wsp:val=&quot;00B51E9B&quot;/&gt;&lt;wsp:rsid wsp:val=&quot;00B530B6&quot;/&gt;&lt;wsp:rsid wsp:val=&quot;00B56271&quot;/&gt;&lt;wsp:rsid wsp:val=&quot;00B56D27&quot;/&gt;&lt;wsp:rsid wsp:val=&quot;00B607A0&quot;/&gt;&lt;wsp:rsid wsp:val=&quot;00B649CC&quot;/&gt;&lt;wsp:rsid wsp:val=&quot;00B7335D&quot;/&gt;&lt;wsp:rsid wsp:val=&quot;00B73FC9&quot;/&gt;&lt;wsp:rsid wsp:val=&quot;00B864A6&quot;/&gt;&lt;wsp:rsid wsp:val=&quot;00B87117&quot;/&gt;&lt;wsp:rsid wsp:val=&quot;00B87FCC&quot;/&gt;&lt;wsp:rsid wsp:val=&quot;00B94139&quot;/&gt;&lt;wsp:rsid wsp:val=&quot;00B94407&quot;/&gt;&lt;wsp:rsid wsp:val=&quot;00B945F4&quot;/&gt;&lt;wsp:rsid wsp:val=&quot;00BA27B1&quot;/&gt;&lt;wsp:rsid wsp:val=&quot;00BB1E57&quot;/&gt;&lt;wsp:rsid wsp:val=&quot;00BC388E&quot;/&gt;&lt;wsp:rsid wsp:val=&quot;00BC5825&quot;/&gt;&lt;wsp:rsid wsp:val=&quot;00BD5D6A&quot;/&gt;&lt;wsp:rsid wsp:val=&quot;00BE3567&quot;/&gt;&lt;wsp:rsid wsp:val=&quot;00BE78D3&quot;/&gt;&lt;wsp:rsid wsp:val=&quot;00BE7A69&quot;/&gt;&lt;wsp:rsid wsp:val=&quot;00C0371F&quot;/&gt;&lt;wsp:rsid wsp:val=&quot;00C10728&quot;/&gt;&lt;wsp:rsid wsp:val=&quot;00C16517&quot;/&gt;&lt;wsp:rsid wsp:val=&quot;00C25220&quot;/&gt;&lt;wsp:rsid wsp:val=&quot;00C347A9&quot;/&gt;&lt;wsp:rsid wsp:val=&quot;00C36248&quot;/&gt;&lt;wsp:rsid wsp:val=&quot;00C37A00&quot;/&gt;&lt;wsp:rsid wsp:val=&quot;00C41F37&quot;/&gt;&lt;wsp:rsid wsp:val=&quot;00C54E92&quot;/&gt;&lt;wsp:rsid wsp:val=&quot;00C579CD&quot;/&gt;&lt;wsp:rsid wsp:val=&quot;00C620C7&quot;/&gt;&lt;wsp:rsid wsp:val=&quot;00C64C39&quot;/&gt;&lt;wsp:rsid wsp:val=&quot;00C737FD&quot;/&gt;&lt;wsp:rsid wsp:val=&quot;00C944FC&quot;/&gt;&lt;wsp:rsid wsp:val=&quot;00C97E85&quot;/&gt;&lt;wsp:rsid wsp:val=&quot;00CA286C&quot;/&gt;&lt;wsp:rsid wsp:val=&quot;00CA7075&quot;/&gt;&lt;wsp:rsid wsp:val=&quot;00CB34DB&quot;/&gt;&lt;wsp:rsid wsp:val=&quot;00CC6B4F&quot;/&gt;&lt;wsp:rsid wsp:val=&quot;00CD45A3&quot;/&gt;&lt;wsp:rsid wsp:val=&quot;00CF5BAA&quot;/&gt;&lt;wsp:rsid wsp:val=&quot;00D00B6E&quot;/&gt;&lt;wsp:rsid wsp:val=&quot;00D016A6&quot;/&gt;&lt;wsp:rsid wsp:val=&quot;00D01EED&quot;/&gt;&lt;wsp:rsid wsp:val=&quot;00D0527D&quot;/&gt;&lt;wsp:rsid wsp:val=&quot;00D11E80&quot;/&gt;&lt;wsp:rsid wsp:val=&quot;00D15F97&quot;/&gt;&lt;wsp:rsid wsp:val=&quot;00D16364&quot;/&gt;&lt;wsp:rsid wsp:val=&quot;00D16434&quot;/&gt;&lt;wsp:rsid wsp:val=&quot;00D32155&quot;/&gt;&lt;wsp:rsid wsp:val=&quot;00D36024&quot;/&gt;&lt;wsp:rsid wsp:val=&quot;00D3677C&quot;/&gt;&lt;wsp:rsid wsp:val=&quot;00D41011&quot;/&gt;&lt;wsp:rsid wsp:val=&quot;00D42681&quot;/&gt;&lt;wsp:rsid wsp:val=&quot;00D53D2E&quot;/&gt;&lt;wsp:rsid wsp:val=&quot;00D62E7E&quot;/&gt;&lt;wsp:rsid wsp:val=&quot;00D64C57&quot;/&gt;&lt;wsp:rsid wsp:val=&quot;00D65A1C&quot;/&gt;&lt;wsp:rsid wsp:val=&quot;00D71476&quot;/&gt;&lt;wsp:rsid wsp:val=&quot;00D73264&quot;/&gt;&lt;wsp:rsid wsp:val=&quot;00D7513E&quot;/&gt;&lt;wsp:rsid wsp:val=&quot;00DA6B4B&quot;/&gt;&lt;wsp:rsid wsp:val=&quot;00DB15DC&quot;/&gt;&lt;wsp:rsid wsp:val=&quot;00DC1634&quot;/&gt;&lt;wsp:rsid wsp:val=&quot;00DC6A5A&quot;/&gt;&lt;wsp:rsid wsp:val=&quot;00DD6020&quot;/&gt;&lt;wsp:rsid wsp:val=&quot;00DE7C98&quot;/&gt;&lt;wsp:rsid wsp:val=&quot;00DF330C&quot;/&gt;&lt;wsp:rsid wsp:val=&quot;00DF5DD8&quot;/&gt;&lt;wsp:rsid wsp:val=&quot;00E003CA&quot;/&gt;&lt;wsp:rsid wsp:val=&quot;00E00DCB&quot;/&gt;&lt;wsp:rsid wsp:val=&quot;00E108EF&quot;/&gt;&lt;wsp:rsid wsp:val=&quot;00E1453D&quot;/&gt;&lt;wsp:rsid wsp:val=&quot;00E2547C&quot;/&gt;&lt;wsp:rsid wsp:val=&quot;00E33399&quot;/&gt;&lt;wsp:rsid wsp:val=&quot;00E40895&quot;/&gt;&lt;wsp:rsid wsp:val=&quot;00E41017&quot;/&gt;&lt;wsp:rsid wsp:val=&quot;00E41CA2&quot;/&gt;&lt;wsp:rsid wsp:val=&quot;00E4213A&quot;/&gt;&lt;wsp:rsid wsp:val=&quot;00E450A9&quot;/&gt;&lt;wsp:rsid wsp:val=&quot;00E57565&quot;/&gt;&lt;wsp:rsid wsp:val=&quot;00E61A55&quot;/&gt;&lt;wsp:rsid wsp:val=&quot;00E64224&quot;/&gt;&lt;wsp:rsid wsp:val=&quot;00E67B8B&quot;/&gt;&lt;wsp:rsid wsp:val=&quot;00E70374&quot;/&gt;&lt;wsp:rsid wsp:val=&quot;00E7758E&quot;/&gt;&lt;wsp:rsid wsp:val=&quot;00E77A12&quot;/&gt;&lt;wsp:rsid wsp:val=&quot;00E82239&quot;/&gt;&lt;wsp:rsid wsp:val=&quot;00E82E74&quot;/&gt;&lt;wsp:rsid wsp:val=&quot;00E84D79&quot;/&gt;&lt;wsp:rsid wsp:val=&quot;00E84D93&quot;/&gt;&lt;wsp:rsid wsp:val=&quot;00E85609&quot;/&gt;&lt;wsp:rsid wsp:val=&quot;00E92F2A&quot;/&gt;&lt;wsp:rsid wsp:val=&quot;00EB3807&quot;/&gt;&lt;wsp:rsid wsp:val=&quot;00ED0776&quot;/&gt;&lt;wsp:rsid wsp:val=&quot;00ED2A7B&quot;/&gt;&lt;wsp:rsid wsp:val=&quot;00ED6487&quot;/&gt;&lt;wsp:rsid wsp:val=&quot;00EE361C&quot;/&gt;&lt;wsp:rsid wsp:val=&quot;00EE3B9C&quot;/&gt;&lt;wsp:rsid wsp:val=&quot;00F001C1&quot;/&gt;&lt;wsp:rsid wsp:val=&quot;00F01CF7&quot;/&gt;&lt;wsp:rsid wsp:val=&quot;00F05059&quot;/&gt;&lt;wsp:rsid wsp:val=&quot;00F21138&quot;/&gt;&lt;wsp:rsid wsp:val=&quot;00F22E18&quot;/&gt;&lt;wsp:rsid wsp:val=&quot;00F310E3&quot;/&gt;&lt;wsp:rsid wsp:val=&quot;00F40C12&quot;/&gt;&lt;wsp:rsid wsp:val=&quot;00F50975&quot;/&gt;&lt;wsp:rsid wsp:val=&quot;00F571DA&quot;/&gt;&lt;wsp:rsid wsp:val=&quot;00F66C4E&quot;/&gt;&lt;wsp:rsid wsp:val=&quot;00F87D6B&quot;/&gt;&lt;wsp:rsid wsp:val=&quot;00F917FC&quot;/&gt;&lt;wsp:rsid wsp:val=&quot;00F92243&quot;/&gt;&lt;wsp:rsid wsp:val=&quot;00F95AAF&quot;/&gt;&lt;wsp:rsid wsp:val=&quot;00F969F9&quot;/&gt;&lt;wsp:rsid wsp:val=&quot;00FB10F7&quot;/&gt;&lt;wsp:rsid wsp:val=&quot;00FB2553&quot;/&gt;&lt;wsp:rsid wsp:val=&quot;00FB3CAE&quot;/&gt;&lt;wsp:rsid wsp:val=&quot;00FC208E&quot;/&gt;&lt;wsp:rsid wsp:val=&quot;00FC6350&quot;/&gt;&lt;wsp:rsid wsp:val=&quot;00FC6624&quot;/&gt;&lt;wsp:rsid wsp:val=&quot;00FC7BA9&quot;/&gt;&lt;wsp:rsid wsp:val=&quot;00FC7F74&quot;/&gt;&lt;wsp:rsid wsp:val=&quot;00FD03E0&quot;/&gt;&lt;wsp:rsid wsp:val=&quot;00FE7048&quot;/&gt;&lt;wsp:rsid wsp:val=&quot;00FF1C97&quot;/&gt;&lt;wsp:rsid wsp:val=&quot;00FF26B6&quot;/&gt;&lt;/wsp:rsids&gt;&lt;/w:docPr&gt;&lt;w:body&gt;&lt;wx:sect&gt;&lt;w:p wsp:rsidR=&quot;00000000&quot; wsp:rsidRDefault=&quot;008D70F5&quot; wsp:rsidP=&quot;008D70F5&quot;&gt;&lt;m:oMathPara&gt;&lt;m:oMath&gt;&lt;m:f&gt;&lt;m:fPr&gt;&lt;m:ctrlPr&gt;&lt;w:rPr&gt;&lt;w:rFonts w:ascii=&quot;Cambria Math&quot; w:h-ansi=&quot;Cambria Math&quot;/&gt;&lt;wx:font wx:val=&quot;Cambria Math&quot;/&gt;&lt;w:i/&gt;&lt;w:sz w:val=&quot;21&quot;/&gt;&lt;w:sz-cs w:val=&quot;21&quot;/&gt;&lt;/w:rPr&gt;&lt;/m:ctrlPr&gt;&lt;/m:fPr&gt;&lt;m:num&gt;&lt;m:r&gt;&lt;w:rPr&gt;&lt;w:rFonts w:ascii=&quot;Cambria Math&quot; w:h-ansi=&quot;Cambria Math&quot;/&gt;&lt;wx:font wx:val=&quot;Cambria Math&quot;/&gt;&lt;w:i/&gt;&lt;w:sz w:val=&quot;21&quot;/&gt;&lt;w:sz-cs w:val=&quot;21&quot;/&gt;&lt;/w:rPr&gt;&lt;m:t&gt;3&lt;/m:t&gt;&lt;/m:r&gt;&lt;/m:num&gt;&lt;m:den&gt;&lt;m:r&gt;&lt;w:rPr&gt;&lt;w:rFonts w:ascii=&quot;Cambria Math&quot; w:h-ansi=&quot;Cambria Math&quot;/&gt;&lt;wx:font wx:val=&quot;Cambria Math&quot;/&gt;&lt;w:i/&gt;&lt;w:sz w:val=&quot;21&quot;/&gt;&lt;w:sz-cs w:val=&quot;21&quot;/&gt;&lt;/w:rPr&gt;&lt;m:t&gt;4&lt;/m:t&gt;&lt;/m:r&gt;&lt;/m:den&gt;&lt;/m:f&gt;&lt;m:r&gt;&lt;w:rPr&gt;&lt;w:rFonts w:ascii=&quot;Cambria Math&quot; w:h-ansi=&quot;Cambria Math&quot;/&gt;&lt;wx:font wx:val=&quot;Cambria Math&quot;/&gt;&lt;w:i/&gt;&lt;w:sz w:val=&quot;21&quot;/&gt;&lt;w:sz-cs w:val=&quot;21&quot;/&gt;&lt;/w:rPr&gt;&lt;m:t&gt; de 49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14" o:title="" chromakey="white"/>
                </v:shape>
              </w:pict>
            </w:r>
            <w:r w:rsidRPr="00D42072">
              <w:rPr>
                <w:rFonts w:eastAsia="DengXian"/>
                <w:sz w:val="21"/>
                <w:szCs w:val="21"/>
              </w:rPr>
              <w:fldChar w:fldCharType="end"/>
            </w:r>
            <w:r w:rsidRPr="00662FB1">
              <w:rPr>
                <w:rFonts w:eastAsia="DengXian"/>
                <w:sz w:val="21"/>
                <w:szCs w:val="21"/>
              </w:rPr>
              <w:t>= (3 x 490): 4 = 1470: 4 = 367,5</w:t>
            </w:r>
          </w:p>
          <w:p w14:paraId="66E74990" w14:textId="77777777" w:rsidR="00860947" w:rsidRDefault="00860947" w:rsidP="00860947">
            <w:pPr>
              <w:rPr>
                <w:b/>
                <w:i/>
                <w:sz w:val="21"/>
                <w:szCs w:val="21"/>
              </w:rPr>
            </w:pPr>
          </w:p>
          <w:p w14:paraId="1AD55DC2" w14:textId="77777777" w:rsidR="00F65857" w:rsidRDefault="00F65857" w:rsidP="00860947">
            <w:pPr>
              <w:rPr>
                <w:b/>
                <w:i/>
                <w:sz w:val="21"/>
                <w:szCs w:val="21"/>
              </w:rPr>
            </w:pPr>
          </w:p>
          <w:p w14:paraId="6D009F1C" w14:textId="51FE10BF" w:rsidR="00F65857" w:rsidRDefault="00F65857" w:rsidP="00860947">
            <w:pPr>
              <w:rPr>
                <w:b/>
                <w:i/>
                <w:sz w:val="21"/>
                <w:szCs w:val="21"/>
              </w:rPr>
            </w:pPr>
          </w:p>
        </w:tc>
      </w:tr>
      <w:tr w:rsidR="00F65857" w14:paraId="1808D14B" w14:textId="77777777" w:rsidTr="00C7624E">
        <w:tc>
          <w:tcPr>
            <w:tcW w:w="10790" w:type="dxa"/>
            <w:shd w:val="clear" w:color="auto" w:fill="BFBFBF" w:themeFill="background1" w:themeFillShade="BF"/>
          </w:tcPr>
          <w:p w14:paraId="29FE3375" w14:textId="0989CF0D" w:rsidR="00F65857" w:rsidRPr="00C7624E" w:rsidRDefault="00C7624E" w:rsidP="00C7624E">
            <w:pPr>
              <w:tabs>
                <w:tab w:val="left" w:pos="2100"/>
              </w:tabs>
              <w:jc w:val="center"/>
              <w:rPr>
                <w:rFonts w:asciiTheme="minorHAnsi" w:eastAsia="Calibri" w:hAnsiTheme="minorHAnsi" w:cstheme="minorHAnsi"/>
                <w:b/>
                <w:color w:val="262626"/>
                <w:sz w:val="32"/>
                <w:szCs w:val="32"/>
                <w:shd w:val="clear" w:color="auto" w:fill="FFFFFF"/>
                <w:lang w:val="es-ES_tradnl" w:eastAsia="en-US"/>
              </w:rPr>
            </w:pPr>
            <w:r w:rsidRPr="00C7624E">
              <w:rPr>
                <w:rFonts w:asciiTheme="minorHAnsi" w:hAnsiTheme="minorHAnsi" w:cstheme="minorHAnsi"/>
                <w:b/>
                <w:bCs/>
              </w:rPr>
              <w:lastRenderedPageBreak/>
              <w:t>INGLÉS – A</w:t>
            </w:r>
            <w:r>
              <w:rPr>
                <w:rFonts w:asciiTheme="minorHAnsi" w:hAnsiTheme="minorHAnsi" w:cstheme="minorHAnsi"/>
                <w:b/>
                <w:bCs/>
              </w:rPr>
              <w:t>RTES VISUALES</w:t>
            </w:r>
          </w:p>
        </w:tc>
      </w:tr>
      <w:tr w:rsidR="00F65857" w:rsidRPr="00193205" w14:paraId="157DF93C" w14:textId="77777777" w:rsidTr="00612AAB">
        <w:tc>
          <w:tcPr>
            <w:tcW w:w="10790" w:type="dxa"/>
          </w:tcPr>
          <w:p w14:paraId="475C3359" w14:textId="0C93C0AB" w:rsidR="00F65857" w:rsidRPr="00C7624E" w:rsidRDefault="00C7624E" w:rsidP="00860947">
            <w:pPr>
              <w:tabs>
                <w:tab w:val="left" w:pos="2100"/>
              </w:tabs>
              <w:rPr>
                <w:rFonts w:ascii="Calibri" w:eastAsia="Calibri" w:hAnsi="Calibri" w:cs="Calibri"/>
                <w:b/>
                <w:color w:val="262626"/>
                <w:shd w:val="clear" w:color="auto" w:fill="FFFFFF"/>
                <w:lang w:val="es-ES_tradnl" w:eastAsia="en-US"/>
              </w:rPr>
            </w:pPr>
            <w:r w:rsidRPr="00C7624E">
              <w:rPr>
                <w:rFonts w:ascii="Calibri" w:eastAsia="Calibri" w:hAnsi="Calibri" w:cs="Calibri"/>
                <w:b/>
                <w:color w:val="262626"/>
                <w:sz w:val="28"/>
                <w:szCs w:val="28"/>
                <w:shd w:val="clear" w:color="auto" w:fill="FFFFFF"/>
                <w:lang w:val="es-ES_tradnl" w:eastAsia="en-US"/>
              </w:rPr>
              <w:t>PASO 3:</w:t>
            </w:r>
          </w:p>
          <w:p w14:paraId="1B5324E8" w14:textId="19C692DE" w:rsidR="00C7624E" w:rsidRPr="00662FB1" w:rsidRDefault="00C7624E" w:rsidP="00C7624E">
            <w:pPr>
              <w:jc w:val="both"/>
              <w:rPr>
                <w:rFonts w:ascii="Century Gothic" w:hAnsi="Century Gothic"/>
                <w:sz w:val="20"/>
                <w:szCs w:val="20"/>
              </w:rPr>
            </w:pPr>
            <w:bookmarkStart w:id="0" w:name="_Hlk45043249"/>
            <w:r w:rsidRPr="00662FB1">
              <w:rPr>
                <w:rFonts w:ascii="Century Gothic" w:hAnsi="Century Gothic"/>
                <w:b/>
                <w:bCs/>
                <w:sz w:val="20"/>
                <w:szCs w:val="20"/>
                <w:u w:val="single"/>
              </w:rPr>
              <w:t>Instrucciones:</w:t>
            </w:r>
            <w:r w:rsidRPr="00662FB1">
              <w:rPr>
                <w:rFonts w:ascii="Century Gothic" w:hAnsi="Century Gothic"/>
                <w:sz w:val="20"/>
                <w:szCs w:val="20"/>
              </w:rPr>
              <w:t xml:space="preserve"> </w:t>
            </w:r>
            <w:r w:rsidR="00672CC8">
              <w:rPr>
                <w:rFonts w:ascii="Century Gothic" w:hAnsi="Century Gothic"/>
                <w:sz w:val="20"/>
                <w:szCs w:val="20"/>
              </w:rPr>
              <w:t xml:space="preserve">A partir del derecho “CONSUMIR ALIMENTOS SALUDABLES”, considerenado el contexto de pandemia, te invitamos a desarrollar los soguientes desafios:  </w:t>
            </w:r>
          </w:p>
          <w:p w14:paraId="5FBBA861" w14:textId="77777777" w:rsidR="00C7624E" w:rsidRPr="00662FB1" w:rsidRDefault="00C7624E" w:rsidP="00C7624E">
            <w:pPr>
              <w:jc w:val="both"/>
              <w:rPr>
                <w:rFonts w:ascii="Century Gothic" w:hAnsi="Century Gothic"/>
                <w:sz w:val="20"/>
                <w:szCs w:val="20"/>
              </w:rPr>
            </w:pPr>
          </w:p>
          <w:p w14:paraId="3D3771BF" w14:textId="59CD3D31" w:rsidR="00C7624E" w:rsidRPr="00662FB1" w:rsidRDefault="00C7624E" w:rsidP="00C7624E">
            <w:pPr>
              <w:jc w:val="both"/>
              <w:rPr>
                <w:rFonts w:ascii="Century Gothic" w:hAnsi="Century Gothic"/>
                <w:sz w:val="20"/>
                <w:szCs w:val="20"/>
              </w:rPr>
            </w:pPr>
            <w:r w:rsidRPr="00662FB1">
              <w:rPr>
                <w:rFonts w:ascii="Century Gothic" w:hAnsi="Century Gothic"/>
                <w:sz w:val="20"/>
                <w:szCs w:val="20"/>
              </w:rPr>
              <w:t xml:space="preserve">Primero, identifica algunos alimentos saludables, como frutas y verduras, en la sopa de letras. Las palabras están en el recuadro </w:t>
            </w:r>
            <w:r w:rsidR="00672CC8">
              <w:rPr>
                <w:rFonts w:ascii="Century Gothic" w:hAnsi="Century Gothic"/>
                <w:sz w:val="20"/>
                <w:szCs w:val="20"/>
              </w:rPr>
              <w:t>bajo</w:t>
            </w:r>
            <w:r w:rsidRPr="00662FB1">
              <w:rPr>
                <w:rFonts w:ascii="Century Gothic" w:hAnsi="Century Gothic"/>
                <w:sz w:val="20"/>
                <w:szCs w:val="20"/>
              </w:rPr>
              <w:t xml:space="preserve"> la sopa. </w:t>
            </w:r>
          </w:p>
          <w:p w14:paraId="1313846E" w14:textId="77777777" w:rsidR="00C7624E" w:rsidRPr="00662FB1" w:rsidRDefault="00C7624E" w:rsidP="00C7624E">
            <w:pPr>
              <w:jc w:val="both"/>
              <w:rPr>
                <w:rFonts w:ascii="Century Gothic" w:hAnsi="Century Gothic"/>
                <w:sz w:val="20"/>
                <w:szCs w:val="20"/>
              </w:rPr>
            </w:pPr>
          </w:p>
          <w:p w14:paraId="6ECC33D8" w14:textId="77777777" w:rsidR="00C7624E" w:rsidRPr="00662FB1" w:rsidRDefault="00C7624E" w:rsidP="00C7624E">
            <w:pPr>
              <w:jc w:val="both"/>
              <w:rPr>
                <w:rFonts w:ascii="Century Gothic" w:hAnsi="Century Gothic"/>
                <w:sz w:val="20"/>
                <w:szCs w:val="20"/>
              </w:rPr>
            </w:pPr>
            <w:r w:rsidRPr="00662FB1">
              <w:rPr>
                <w:rFonts w:ascii="Century Gothic" w:hAnsi="Century Gothic"/>
                <w:sz w:val="20"/>
                <w:szCs w:val="20"/>
              </w:rPr>
              <w:t xml:space="preserve">Luego, escucha el audio que habla sobre las propiedades de los alimentos que encontraste en la sopa de letras. Completa los espacios con el vocabulario que te aparece en el recuadro. Una vez hayas hecho el ejercicio, anótalo correctamente en tu cuaderno y practica la pronunciación. Para ayudarte, puedes recurrir al sitio web </w:t>
            </w:r>
            <w:hyperlink r:id="rId15" w:history="1">
              <w:r w:rsidRPr="00662FB1">
                <w:rPr>
                  <w:rStyle w:val="Hipervnculo"/>
                  <w:rFonts w:ascii="Century Gothic" w:hAnsi="Century Gothic"/>
                  <w:sz w:val="20"/>
                  <w:szCs w:val="20"/>
                </w:rPr>
                <w:t>www.wordreference.com</w:t>
              </w:r>
            </w:hyperlink>
            <w:r w:rsidRPr="00662FB1">
              <w:rPr>
                <w:rFonts w:ascii="Century Gothic" w:hAnsi="Century Gothic"/>
                <w:sz w:val="20"/>
                <w:szCs w:val="20"/>
              </w:rPr>
              <w:t xml:space="preserve"> y encontrar la pronunciación de las palabras. Una vez te sientas preparado, grábate a ti mismo diciendo al menos 4 oraciones a tu elección. Tienes además la pronunciación de las oraciones junto a cada una de ellas. Para grabarte, puedes recurrir al sitio </w:t>
            </w:r>
            <w:hyperlink r:id="rId16" w:history="1">
              <w:r w:rsidRPr="00662FB1">
                <w:rPr>
                  <w:rStyle w:val="Hipervnculo"/>
                  <w:rFonts w:ascii="Century Gothic" w:hAnsi="Century Gothic"/>
                  <w:sz w:val="20"/>
                  <w:szCs w:val="20"/>
                </w:rPr>
                <w:t>www.vocaroo.com</w:t>
              </w:r>
            </w:hyperlink>
            <w:r w:rsidRPr="00662FB1">
              <w:rPr>
                <w:rFonts w:ascii="Century Gothic" w:hAnsi="Century Gothic"/>
                <w:sz w:val="20"/>
                <w:szCs w:val="20"/>
              </w:rPr>
              <w:t xml:space="preserve">. Y cuando tengas el audio, lo envías al mail </w:t>
            </w:r>
            <w:hyperlink r:id="rId17" w:history="1">
              <w:r w:rsidRPr="00662FB1">
                <w:rPr>
                  <w:rStyle w:val="Hipervnculo"/>
                  <w:rFonts w:ascii="Century Gothic" w:hAnsi="Century Gothic"/>
                  <w:sz w:val="20"/>
                  <w:szCs w:val="20"/>
                </w:rPr>
                <w:t>sreyes@liceomixto.cl</w:t>
              </w:r>
            </w:hyperlink>
            <w:r w:rsidRPr="00662FB1">
              <w:rPr>
                <w:rFonts w:ascii="Century Gothic" w:hAnsi="Century Gothic"/>
                <w:sz w:val="20"/>
                <w:szCs w:val="20"/>
              </w:rPr>
              <w:t xml:space="preserve">. </w:t>
            </w:r>
          </w:p>
          <w:p w14:paraId="2AEDD50A" w14:textId="77777777" w:rsidR="00C7624E" w:rsidRPr="00662FB1" w:rsidRDefault="00C7624E" w:rsidP="00C7624E">
            <w:pPr>
              <w:jc w:val="both"/>
              <w:rPr>
                <w:rFonts w:ascii="Century Gothic" w:hAnsi="Century Gothic"/>
                <w:sz w:val="20"/>
                <w:szCs w:val="20"/>
              </w:rPr>
            </w:pPr>
          </w:p>
          <w:p w14:paraId="2F445FBD" w14:textId="0845045C" w:rsidR="00803C78" w:rsidRDefault="00C7624E" w:rsidP="00C7624E">
            <w:pPr>
              <w:jc w:val="both"/>
              <w:rPr>
                <w:rFonts w:ascii="Century Gothic" w:hAnsi="Century Gothic"/>
                <w:sz w:val="20"/>
                <w:szCs w:val="20"/>
              </w:rPr>
            </w:pPr>
            <w:r w:rsidRPr="00662FB1">
              <w:rPr>
                <w:rFonts w:ascii="Century Gothic" w:hAnsi="Century Gothic"/>
                <w:sz w:val="20"/>
                <w:szCs w:val="20"/>
              </w:rPr>
              <w:t>Por último, haz un dibu</w:t>
            </w:r>
            <w:r>
              <w:rPr>
                <w:rFonts w:ascii="Century Gothic" w:hAnsi="Century Gothic"/>
                <w:sz w:val="20"/>
                <w:szCs w:val="20"/>
              </w:rPr>
              <w:t>j</w:t>
            </w:r>
            <w:r w:rsidRPr="00662FB1">
              <w:rPr>
                <w:rFonts w:ascii="Century Gothic" w:hAnsi="Century Gothic"/>
                <w:sz w:val="20"/>
                <w:szCs w:val="20"/>
              </w:rPr>
              <w:t>o de todas las frutas y verduras que trabajamos</w:t>
            </w:r>
            <w:r w:rsidR="00803C78">
              <w:rPr>
                <w:rFonts w:ascii="Century Gothic" w:hAnsi="Century Gothic"/>
                <w:sz w:val="20"/>
                <w:szCs w:val="20"/>
              </w:rPr>
              <w:t xml:space="preserve">, escribiendo la propiedad que le corresponde a cada una, luego </w:t>
            </w:r>
            <w:r w:rsidRPr="00662FB1">
              <w:rPr>
                <w:rFonts w:ascii="Century Gothic" w:hAnsi="Century Gothic"/>
                <w:sz w:val="20"/>
                <w:szCs w:val="20"/>
              </w:rPr>
              <w:t xml:space="preserve"> </w:t>
            </w:r>
            <w:r w:rsidR="00803C78">
              <w:rPr>
                <w:rFonts w:ascii="Century Gothic" w:hAnsi="Century Gothic"/>
                <w:sz w:val="20"/>
                <w:szCs w:val="20"/>
              </w:rPr>
              <w:t>incorporalas en la infografia “DERECHOS Y DEBERES EN TIEMPOS DE PANDEMIA”, enfocada al derecho de “CONSUMIR ALIMENTOS SALUDABLES”</w:t>
            </w:r>
          </w:p>
          <w:p w14:paraId="0112A5F2" w14:textId="68CA2D9A" w:rsidR="00C7624E" w:rsidRPr="00193205" w:rsidRDefault="00C7624E" w:rsidP="00C7624E">
            <w:pPr>
              <w:jc w:val="both"/>
              <w:rPr>
                <w:rFonts w:ascii="Segoe UI Emoji" w:eastAsia="Segoe UI Emoji" w:hAnsi="Segoe UI Emoji" w:cs="Segoe UI Emoji"/>
                <w:sz w:val="20"/>
                <w:szCs w:val="20"/>
                <w:lang w:val="pt-BR"/>
              </w:rPr>
            </w:pPr>
            <w:r w:rsidRPr="00193205">
              <w:rPr>
                <w:rFonts w:ascii="Century Gothic" w:hAnsi="Century Gothic"/>
                <w:sz w:val="20"/>
                <w:szCs w:val="20"/>
                <w:lang w:val="pt-BR"/>
              </w:rPr>
              <w:t xml:space="preserve">Éxito </w:t>
            </w:r>
            <w:r w:rsidRPr="00662FB1">
              <w:rPr>
                <w:rFonts w:ascii="Segoe UI Emoji" w:eastAsia="Segoe UI Emoji" w:hAnsi="Segoe UI Emoji" w:cs="Segoe UI Emoji"/>
                <w:sz w:val="20"/>
                <w:szCs w:val="20"/>
              </w:rPr>
              <w:t>😊</w:t>
            </w:r>
            <w:bookmarkEnd w:id="0"/>
          </w:p>
          <w:p w14:paraId="7B5A94D2" w14:textId="77777777" w:rsidR="00C7624E" w:rsidRPr="00193205" w:rsidRDefault="00C7624E" w:rsidP="00860947">
            <w:pPr>
              <w:tabs>
                <w:tab w:val="left" w:pos="2100"/>
              </w:tabs>
              <w:rPr>
                <w:rFonts w:ascii="Calibri" w:eastAsia="Calibri" w:hAnsi="Calibri" w:cs="Calibri"/>
                <w:b/>
                <w:color w:val="262626"/>
                <w:sz w:val="32"/>
                <w:szCs w:val="32"/>
                <w:shd w:val="clear" w:color="auto" w:fill="FFFFFF"/>
                <w:lang w:val="pt-BR" w:eastAsia="en-US"/>
              </w:rPr>
            </w:pPr>
          </w:p>
          <w:tbl>
            <w:tblPr>
              <w:tblW w:w="3000" w:type="dxa"/>
              <w:jc w:val="center"/>
              <w:tblCellSpacing w:w="13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42"/>
              <w:gridCol w:w="497"/>
              <w:gridCol w:w="444"/>
              <w:gridCol w:w="444"/>
              <w:gridCol w:w="444"/>
              <w:gridCol w:w="484"/>
              <w:gridCol w:w="497"/>
              <w:gridCol w:w="497"/>
              <w:gridCol w:w="484"/>
              <w:gridCol w:w="444"/>
              <w:gridCol w:w="444"/>
              <w:gridCol w:w="629"/>
            </w:tblGrid>
            <w:tr w:rsidR="00C7624E" w:rsidRPr="00193205" w14:paraId="40EF3D42" w14:textId="77777777" w:rsidTr="00607B2B">
              <w:trPr>
                <w:tblCellSpacing w:w="135" w:type="dxa"/>
                <w:jc w:val="center"/>
              </w:trPr>
              <w:tc>
                <w:tcPr>
                  <w:tcW w:w="0" w:type="auto"/>
                  <w:vAlign w:val="center"/>
                  <w:hideMark/>
                </w:tcPr>
                <w:p w14:paraId="2D9FDA7B" w14:textId="77777777" w:rsidR="00C7624E" w:rsidRPr="00193205" w:rsidRDefault="00C7624E" w:rsidP="00C7624E">
                  <w:pPr>
                    <w:jc w:val="center"/>
                    <w:rPr>
                      <w:lang w:val="pt-BR" w:eastAsia="es-CL"/>
                    </w:rPr>
                  </w:pPr>
                  <w:r w:rsidRPr="00193205">
                    <w:rPr>
                      <w:lang w:val="pt-BR" w:eastAsia="es-CL"/>
                    </w:rPr>
                    <w:t>S</w:t>
                  </w:r>
                </w:p>
              </w:tc>
              <w:tc>
                <w:tcPr>
                  <w:tcW w:w="0" w:type="auto"/>
                  <w:vAlign w:val="center"/>
                  <w:hideMark/>
                </w:tcPr>
                <w:p w14:paraId="688D7BB8" w14:textId="77777777" w:rsidR="00C7624E" w:rsidRPr="00193205" w:rsidRDefault="00C7624E" w:rsidP="00C7624E">
                  <w:pPr>
                    <w:jc w:val="center"/>
                    <w:rPr>
                      <w:lang w:val="pt-BR" w:eastAsia="es-CL"/>
                    </w:rPr>
                  </w:pPr>
                  <w:r w:rsidRPr="00193205">
                    <w:rPr>
                      <w:lang w:val="pt-BR" w:eastAsia="es-CL"/>
                    </w:rPr>
                    <w:t>O</w:t>
                  </w:r>
                </w:p>
              </w:tc>
              <w:tc>
                <w:tcPr>
                  <w:tcW w:w="0" w:type="auto"/>
                  <w:vAlign w:val="center"/>
                  <w:hideMark/>
                </w:tcPr>
                <w:p w14:paraId="16D03649" w14:textId="77777777" w:rsidR="00C7624E" w:rsidRPr="00193205" w:rsidRDefault="00C7624E" w:rsidP="00C7624E">
                  <w:pPr>
                    <w:jc w:val="center"/>
                    <w:rPr>
                      <w:lang w:val="pt-BR" w:eastAsia="es-CL"/>
                    </w:rPr>
                  </w:pPr>
                  <w:r w:rsidRPr="00193205">
                    <w:rPr>
                      <w:lang w:val="pt-BR" w:eastAsia="es-CL"/>
                    </w:rPr>
                    <w:t>G</w:t>
                  </w:r>
                </w:p>
              </w:tc>
              <w:tc>
                <w:tcPr>
                  <w:tcW w:w="0" w:type="auto"/>
                  <w:vAlign w:val="center"/>
                  <w:hideMark/>
                </w:tcPr>
                <w:p w14:paraId="4CBF4C56" w14:textId="77777777" w:rsidR="00C7624E" w:rsidRPr="00193205" w:rsidRDefault="00C7624E" w:rsidP="00C7624E">
                  <w:pPr>
                    <w:jc w:val="center"/>
                    <w:rPr>
                      <w:lang w:val="pt-BR" w:eastAsia="es-CL"/>
                    </w:rPr>
                  </w:pPr>
                  <w:r w:rsidRPr="00193205">
                    <w:rPr>
                      <w:lang w:val="pt-BR" w:eastAsia="es-CL"/>
                    </w:rPr>
                    <w:t>G</w:t>
                  </w:r>
                </w:p>
              </w:tc>
              <w:tc>
                <w:tcPr>
                  <w:tcW w:w="0" w:type="auto"/>
                  <w:vAlign w:val="center"/>
                  <w:hideMark/>
                </w:tcPr>
                <w:p w14:paraId="61E05376" w14:textId="77777777" w:rsidR="00C7624E" w:rsidRPr="00193205" w:rsidRDefault="00C7624E" w:rsidP="00C7624E">
                  <w:pPr>
                    <w:jc w:val="center"/>
                    <w:rPr>
                      <w:lang w:val="pt-BR" w:eastAsia="es-CL"/>
                    </w:rPr>
                  </w:pPr>
                  <w:r w:rsidRPr="00193205">
                    <w:rPr>
                      <w:lang w:val="pt-BR" w:eastAsia="es-CL"/>
                    </w:rPr>
                    <w:t>U</w:t>
                  </w:r>
                </w:p>
              </w:tc>
              <w:tc>
                <w:tcPr>
                  <w:tcW w:w="0" w:type="auto"/>
                  <w:vAlign w:val="center"/>
                  <w:hideMark/>
                </w:tcPr>
                <w:p w14:paraId="75EEB5FF" w14:textId="77777777" w:rsidR="00C7624E" w:rsidRPr="00193205" w:rsidRDefault="00C7624E" w:rsidP="00C7624E">
                  <w:pPr>
                    <w:jc w:val="center"/>
                    <w:rPr>
                      <w:lang w:val="pt-BR" w:eastAsia="es-CL"/>
                    </w:rPr>
                  </w:pPr>
                  <w:r w:rsidRPr="00193205">
                    <w:rPr>
                      <w:lang w:val="pt-BR" w:eastAsia="es-CL"/>
                    </w:rPr>
                    <w:t>J</w:t>
                  </w:r>
                </w:p>
              </w:tc>
              <w:tc>
                <w:tcPr>
                  <w:tcW w:w="0" w:type="auto"/>
                  <w:vAlign w:val="center"/>
                  <w:hideMark/>
                </w:tcPr>
                <w:p w14:paraId="61C8F990" w14:textId="77777777" w:rsidR="00C7624E" w:rsidRPr="00193205" w:rsidRDefault="00C7624E" w:rsidP="00C7624E">
                  <w:pPr>
                    <w:jc w:val="center"/>
                    <w:rPr>
                      <w:lang w:val="pt-BR" w:eastAsia="es-CL"/>
                    </w:rPr>
                  </w:pPr>
                  <w:r w:rsidRPr="00193205">
                    <w:rPr>
                      <w:lang w:val="pt-BR" w:eastAsia="es-CL"/>
                    </w:rPr>
                    <w:t>B</w:t>
                  </w:r>
                </w:p>
              </w:tc>
              <w:tc>
                <w:tcPr>
                  <w:tcW w:w="0" w:type="auto"/>
                  <w:vAlign w:val="center"/>
                  <w:hideMark/>
                </w:tcPr>
                <w:p w14:paraId="761AE1F3" w14:textId="77777777" w:rsidR="00C7624E" w:rsidRPr="00193205" w:rsidRDefault="00C7624E" w:rsidP="00C7624E">
                  <w:pPr>
                    <w:jc w:val="center"/>
                    <w:rPr>
                      <w:lang w:val="pt-BR" w:eastAsia="es-CL"/>
                    </w:rPr>
                  </w:pPr>
                  <w:r w:rsidRPr="00193205">
                    <w:rPr>
                      <w:lang w:val="pt-BR" w:eastAsia="es-CL"/>
                    </w:rPr>
                    <w:t>T</w:t>
                  </w:r>
                </w:p>
              </w:tc>
              <w:tc>
                <w:tcPr>
                  <w:tcW w:w="0" w:type="auto"/>
                  <w:vAlign w:val="center"/>
                  <w:hideMark/>
                </w:tcPr>
                <w:p w14:paraId="005B22EA" w14:textId="77777777" w:rsidR="00C7624E" w:rsidRPr="00193205" w:rsidRDefault="00C7624E" w:rsidP="00C7624E">
                  <w:pPr>
                    <w:jc w:val="center"/>
                    <w:rPr>
                      <w:lang w:val="pt-BR" w:eastAsia="es-CL"/>
                    </w:rPr>
                  </w:pPr>
                  <w:r w:rsidRPr="00193205">
                    <w:rPr>
                      <w:lang w:val="pt-BR" w:eastAsia="es-CL"/>
                    </w:rPr>
                    <w:t>T</w:t>
                  </w:r>
                </w:p>
              </w:tc>
              <w:tc>
                <w:tcPr>
                  <w:tcW w:w="0" w:type="auto"/>
                  <w:vAlign w:val="center"/>
                  <w:hideMark/>
                </w:tcPr>
                <w:p w14:paraId="43571365" w14:textId="77777777" w:rsidR="00C7624E" w:rsidRPr="00193205" w:rsidRDefault="00C7624E" w:rsidP="00C7624E">
                  <w:pPr>
                    <w:jc w:val="center"/>
                    <w:rPr>
                      <w:lang w:val="pt-BR" w:eastAsia="es-CL"/>
                    </w:rPr>
                  </w:pPr>
                  <w:r w:rsidRPr="00193205">
                    <w:rPr>
                      <w:lang w:val="pt-BR" w:eastAsia="es-CL"/>
                    </w:rPr>
                    <w:t>J</w:t>
                  </w:r>
                </w:p>
              </w:tc>
              <w:tc>
                <w:tcPr>
                  <w:tcW w:w="0" w:type="auto"/>
                  <w:vAlign w:val="center"/>
                  <w:hideMark/>
                </w:tcPr>
                <w:p w14:paraId="7E8FDFDB" w14:textId="77777777" w:rsidR="00C7624E" w:rsidRPr="00193205" w:rsidRDefault="00C7624E" w:rsidP="00C7624E">
                  <w:pPr>
                    <w:jc w:val="center"/>
                    <w:rPr>
                      <w:lang w:val="pt-BR" w:eastAsia="es-CL"/>
                    </w:rPr>
                  </w:pPr>
                  <w:r w:rsidRPr="00193205">
                    <w:rPr>
                      <w:lang w:val="pt-BR" w:eastAsia="es-CL"/>
                    </w:rPr>
                    <w:t>Q</w:t>
                  </w:r>
                </w:p>
              </w:tc>
              <w:tc>
                <w:tcPr>
                  <w:tcW w:w="0" w:type="auto"/>
                  <w:vAlign w:val="center"/>
                  <w:hideMark/>
                </w:tcPr>
                <w:p w14:paraId="708BDECC" w14:textId="77777777" w:rsidR="00C7624E" w:rsidRPr="00193205" w:rsidRDefault="00C7624E" w:rsidP="00C7624E">
                  <w:pPr>
                    <w:jc w:val="center"/>
                    <w:rPr>
                      <w:lang w:val="pt-BR" w:eastAsia="es-CL"/>
                    </w:rPr>
                  </w:pPr>
                  <w:r w:rsidRPr="00193205">
                    <w:rPr>
                      <w:lang w:val="pt-BR" w:eastAsia="es-CL"/>
                    </w:rPr>
                    <w:t>I</w:t>
                  </w:r>
                </w:p>
              </w:tc>
            </w:tr>
            <w:tr w:rsidR="00C7624E" w:rsidRPr="00193205" w14:paraId="1EA0061E" w14:textId="77777777" w:rsidTr="00607B2B">
              <w:trPr>
                <w:tblCellSpacing w:w="135" w:type="dxa"/>
                <w:jc w:val="center"/>
              </w:trPr>
              <w:tc>
                <w:tcPr>
                  <w:tcW w:w="0" w:type="auto"/>
                  <w:vAlign w:val="center"/>
                  <w:hideMark/>
                </w:tcPr>
                <w:p w14:paraId="350DDE46" w14:textId="77777777" w:rsidR="00C7624E" w:rsidRPr="00193205" w:rsidRDefault="00C7624E" w:rsidP="00C7624E">
                  <w:pPr>
                    <w:jc w:val="center"/>
                    <w:rPr>
                      <w:lang w:val="pt-BR" w:eastAsia="es-CL"/>
                    </w:rPr>
                  </w:pPr>
                  <w:r w:rsidRPr="00193205">
                    <w:rPr>
                      <w:lang w:val="pt-BR" w:eastAsia="es-CL"/>
                    </w:rPr>
                    <w:t>W</w:t>
                  </w:r>
                </w:p>
              </w:tc>
              <w:tc>
                <w:tcPr>
                  <w:tcW w:w="0" w:type="auto"/>
                  <w:vAlign w:val="center"/>
                  <w:hideMark/>
                </w:tcPr>
                <w:p w14:paraId="70150057" w14:textId="77777777" w:rsidR="00C7624E" w:rsidRPr="00193205" w:rsidRDefault="00C7624E" w:rsidP="00C7624E">
                  <w:pPr>
                    <w:jc w:val="center"/>
                    <w:rPr>
                      <w:lang w:val="pt-BR" w:eastAsia="es-CL"/>
                    </w:rPr>
                  </w:pPr>
                  <w:r w:rsidRPr="00193205">
                    <w:rPr>
                      <w:lang w:val="pt-BR" w:eastAsia="es-CL"/>
                    </w:rPr>
                    <w:t>L</w:t>
                  </w:r>
                </w:p>
              </w:tc>
              <w:tc>
                <w:tcPr>
                  <w:tcW w:w="0" w:type="auto"/>
                  <w:vAlign w:val="center"/>
                  <w:hideMark/>
                </w:tcPr>
                <w:p w14:paraId="70BAEC6F" w14:textId="77777777" w:rsidR="00C7624E" w:rsidRPr="00193205" w:rsidRDefault="00C7624E" w:rsidP="00C7624E">
                  <w:pPr>
                    <w:jc w:val="center"/>
                    <w:rPr>
                      <w:lang w:val="pt-BR" w:eastAsia="es-CL"/>
                    </w:rPr>
                  </w:pPr>
                  <w:r w:rsidRPr="00193205">
                    <w:rPr>
                      <w:lang w:val="pt-BR" w:eastAsia="es-CL"/>
                    </w:rPr>
                    <w:t>T</w:t>
                  </w:r>
                </w:p>
              </w:tc>
              <w:tc>
                <w:tcPr>
                  <w:tcW w:w="0" w:type="auto"/>
                  <w:vAlign w:val="center"/>
                  <w:hideMark/>
                </w:tcPr>
                <w:p w14:paraId="4E0D4EA4" w14:textId="77777777" w:rsidR="00C7624E" w:rsidRPr="00193205" w:rsidRDefault="00C7624E" w:rsidP="00C7624E">
                  <w:pPr>
                    <w:jc w:val="center"/>
                    <w:rPr>
                      <w:lang w:val="pt-BR" w:eastAsia="es-CL"/>
                    </w:rPr>
                  </w:pPr>
                  <w:r w:rsidRPr="00193205">
                    <w:rPr>
                      <w:lang w:val="pt-BR" w:eastAsia="es-CL"/>
                    </w:rPr>
                    <w:t>S</w:t>
                  </w:r>
                </w:p>
              </w:tc>
              <w:tc>
                <w:tcPr>
                  <w:tcW w:w="0" w:type="auto"/>
                  <w:vAlign w:val="center"/>
                  <w:hideMark/>
                </w:tcPr>
                <w:p w14:paraId="6F8ECE34" w14:textId="77777777" w:rsidR="00C7624E" w:rsidRPr="00193205" w:rsidRDefault="00C7624E" w:rsidP="00C7624E">
                  <w:pPr>
                    <w:jc w:val="center"/>
                    <w:rPr>
                      <w:lang w:val="pt-BR" w:eastAsia="es-CL"/>
                    </w:rPr>
                  </w:pPr>
                  <w:r w:rsidRPr="00193205">
                    <w:rPr>
                      <w:lang w:val="pt-BR" w:eastAsia="es-CL"/>
                    </w:rPr>
                    <w:t>O</w:t>
                  </w:r>
                </w:p>
              </w:tc>
              <w:tc>
                <w:tcPr>
                  <w:tcW w:w="0" w:type="auto"/>
                  <w:vAlign w:val="center"/>
                  <w:hideMark/>
                </w:tcPr>
                <w:p w14:paraId="54899EEB"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3EA28B4B" w14:textId="77777777" w:rsidR="00C7624E" w:rsidRPr="00193205" w:rsidRDefault="00C7624E" w:rsidP="00C7624E">
                  <w:pPr>
                    <w:jc w:val="center"/>
                    <w:rPr>
                      <w:lang w:val="pt-BR" w:eastAsia="es-CL"/>
                    </w:rPr>
                  </w:pPr>
                  <w:r w:rsidRPr="00193205">
                    <w:rPr>
                      <w:lang w:val="pt-BR" w:eastAsia="es-CL"/>
                    </w:rPr>
                    <w:t>W</w:t>
                  </w:r>
                </w:p>
              </w:tc>
              <w:tc>
                <w:tcPr>
                  <w:tcW w:w="0" w:type="auto"/>
                  <w:vAlign w:val="center"/>
                  <w:hideMark/>
                </w:tcPr>
                <w:p w14:paraId="7CC681A0" w14:textId="77777777" w:rsidR="00C7624E" w:rsidRPr="00193205" w:rsidRDefault="00C7624E" w:rsidP="00C7624E">
                  <w:pPr>
                    <w:jc w:val="center"/>
                    <w:rPr>
                      <w:lang w:val="pt-BR" w:eastAsia="es-CL"/>
                    </w:rPr>
                  </w:pPr>
                  <w:r w:rsidRPr="00193205">
                    <w:rPr>
                      <w:lang w:val="pt-BR" w:eastAsia="es-CL"/>
                    </w:rPr>
                    <w:t>O</w:t>
                  </w:r>
                </w:p>
              </w:tc>
              <w:tc>
                <w:tcPr>
                  <w:tcW w:w="0" w:type="auto"/>
                  <w:vAlign w:val="center"/>
                  <w:hideMark/>
                </w:tcPr>
                <w:p w14:paraId="6667DEF8" w14:textId="77777777" w:rsidR="00C7624E" w:rsidRPr="00193205" w:rsidRDefault="00C7624E" w:rsidP="00C7624E">
                  <w:pPr>
                    <w:jc w:val="center"/>
                    <w:rPr>
                      <w:lang w:val="pt-BR" w:eastAsia="es-CL"/>
                    </w:rPr>
                  </w:pPr>
                  <w:r w:rsidRPr="00193205">
                    <w:rPr>
                      <w:lang w:val="pt-BR" w:eastAsia="es-CL"/>
                    </w:rPr>
                    <w:t>M</w:t>
                  </w:r>
                </w:p>
              </w:tc>
              <w:tc>
                <w:tcPr>
                  <w:tcW w:w="0" w:type="auto"/>
                  <w:vAlign w:val="center"/>
                  <w:hideMark/>
                </w:tcPr>
                <w:p w14:paraId="39E1B612" w14:textId="77777777" w:rsidR="00C7624E" w:rsidRPr="00193205" w:rsidRDefault="00C7624E" w:rsidP="00C7624E">
                  <w:pPr>
                    <w:jc w:val="center"/>
                    <w:rPr>
                      <w:lang w:val="pt-BR" w:eastAsia="es-CL"/>
                    </w:rPr>
                  </w:pPr>
                  <w:r w:rsidRPr="00193205">
                    <w:rPr>
                      <w:lang w:val="pt-BR" w:eastAsia="es-CL"/>
                    </w:rPr>
                    <w:t>R</w:t>
                  </w:r>
                </w:p>
              </w:tc>
              <w:tc>
                <w:tcPr>
                  <w:tcW w:w="0" w:type="auto"/>
                  <w:vAlign w:val="center"/>
                  <w:hideMark/>
                </w:tcPr>
                <w:p w14:paraId="2312B28C" w14:textId="77777777" w:rsidR="00C7624E" w:rsidRPr="00193205" w:rsidRDefault="00C7624E" w:rsidP="00C7624E">
                  <w:pPr>
                    <w:jc w:val="center"/>
                    <w:rPr>
                      <w:lang w:val="pt-BR" w:eastAsia="es-CL"/>
                    </w:rPr>
                  </w:pPr>
                  <w:r w:rsidRPr="00193205">
                    <w:rPr>
                      <w:lang w:val="pt-BR" w:eastAsia="es-CL"/>
                    </w:rPr>
                    <w:t>X</w:t>
                  </w:r>
                </w:p>
              </w:tc>
              <w:tc>
                <w:tcPr>
                  <w:tcW w:w="0" w:type="auto"/>
                  <w:vAlign w:val="center"/>
                  <w:hideMark/>
                </w:tcPr>
                <w:p w14:paraId="1F586ED1" w14:textId="77777777" w:rsidR="00C7624E" w:rsidRPr="00193205" w:rsidRDefault="00C7624E" w:rsidP="00C7624E">
                  <w:pPr>
                    <w:jc w:val="center"/>
                    <w:rPr>
                      <w:lang w:val="pt-BR" w:eastAsia="es-CL"/>
                    </w:rPr>
                  </w:pPr>
                  <w:r w:rsidRPr="00193205">
                    <w:rPr>
                      <w:lang w:val="pt-BR" w:eastAsia="es-CL"/>
                    </w:rPr>
                    <w:t>S</w:t>
                  </w:r>
                </w:p>
              </w:tc>
            </w:tr>
            <w:tr w:rsidR="00C7624E" w:rsidRPr="00193205" w14:paraId="3593C22D" w14:textId="77777777" w:rsidTr="00607B2B">
              <w:trPr>
                <w:tblCellSpacing w:w="135" w:type="dxa"/>
                <w:jc w:val="center"/>
              </w:trPr>
              <w:tc>
                <w:tcPr>
                  <w:tcW w:w="0" w:type="auto"/>
                  <w:vAlign w:val="center"/>
                  <w:hideMark/>
                </w:tcPr>
                <w:p w14:paraId="7C177D98" w14:textId="77777777" w:rsidR="00C7624E" w:rsidRPr="00193205" w:rsidRDefault="00C7624E" w:rsidP="00C7624E">
                  <w:pPr>
                    <w:jc w:val="center"/>
                    <w:rPr>
                      <w:lang w:val="pt-BR" w:eastAsia="es-CL"/>
                    </w:rPr>
                  </w:pPr>
                  <w:r w:rsidRPr="00193205">
                    <w:rPr>
                      <w:lang w:val="pt-BR" w:eastAsia="es-CL"/>
                    </w:rPr>
                    <w:t>U</w:t>
                  </w:r>
                </w:p>
              </w:tc>
              <w:tc>
                <w:tcPr>
                  <w:tcW w:w="0" w:type="auto"/>
                  <w:vAlign w:val="center"/>
                  <w:hideMark/>
                </w:tcPr>
                <w:p w14:paraId="2C3A221C" w14:textId="77777777" w:rsidR="00C7624E" w:rsidRPr="00193205" w:rsidRDefault="00C7624E" w:rsidP="00C7624E">
                  <w:pPr>
                    <w:jc w:val="center"/>
                    <w:rPr>
                      <w:lang w:val="pt-BR" w:eastAsia="es-CL"/>
                    </w:rPr>
                  </w:pPr>
                  <w:r w:rsidRPr="00193205">
                    <w:rPr>
                      <w:lang w:val="pt-BR" w:eastAsia="es-CL"/>
                    </w:rPr>
                    <w:t>H</w:t>
                  </w:r>
                </w:p>
              </w:tc>
              <w:tc>
                <w:tcPr>
                  <w:tcW w:w="0" w:type="auto"/>
                  <w:vAlign w:val="center"/>
                  <w:hideMark/>
                </w:tcPr>
                <w:p w14:paraId="4D3B699B" w14:textId="77777777" w:rsidR="00C7624E" w:rsidRPr="00193205" w:rsidRDefault="00C7624E" w:rsidP="00C7624E">
                  <w:pPr>
                    <w:jc w:val="center"/>
                    <w:rPr>
                      <w:lang w:val="pt-BR" w:eastAsia="es-CL"/>
                    </w:rPr>
                  </w:pPr>
                  <w:r w:rsidRPr="00193205">
                    <w:rPr>
                      <w:lang w:val="pt-BR" w:eastAsia="es-CL"/>
                    </w:rPr>
                    <w:t>I</w:t>
                  </w:r>
                </w:p>
              </w:tc>
              <w:tc>
                <w:tcPr>
                  <w:tcW w:w="0" w:type="auto"/>
                  <w:vAlign w:val="center"/>
                  <w:hideMark/>
                </w:tcPr>
                <w:p w14:paraId="7B4F4C8D"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2C38B6FC" w14:textId="77777777" w:rsidR="00C7624E" w:rsidRPr="00193205" w:rsidRDefault="00C7624E" w:rsidP="00C7624E">
                  <w:pPr>
                    <w:jc w:val="center"/>
                    <w:rPr>
                      <w:lang w:val="pt-BR" w:eastAsia="es-CL"/>
                    </w:rPr>
                  </w:pPr>
                  <w:r w:rsidRPr="00193205">
                    <w:rPr>
                      <w:lang w:val="pt-BR" w:eastAsia="es-CL"/>
                    </w:rPr>
                    <w:t>N</w:t>
                  </w:r>
                </w:p>
              </w:tc>
              <w:tc>
                <w:tcPr>
                  <w:tcW w:w="0" w:type="auto"/>
                  <w:vAlign w:val="center"/>
                  <w:hideMark/>
                </w:tcPr>
                <w:p w14:paraId="16D09B78" w14:textId="77777777" w:rsidR="00C7624E" w:rsidRPr="00193205" w:rsidRDefault="00C7624E" w:rsidP="00C7624E">
                  <w:pPr>
                    <w:jc w:val="center"/>
                    <w:rPr>
                      <w:lang w:val="pt-BR" w:eastAsia="es-CL"/>
                    </w:rPr>
                  </w:pPr>
                  <w:r w:rsidRPr="00193205">
                    <w:rPr>
                      <w:lang w:val="pt-BR" w:eastAsia="es-CL"/>
                    </w:rPr>
                    <w:t>N</w:t>
                  </w:r>
                </w:p>
              </w:tc>
              <w:tc>
                <w:tcPr>
                  <w:tcW w:w="0" w:type="auto"/>
                  <w:vAlign w:val="center"/>
                  <w:hideMark/>
                </w:tcPr>
                <w:p w14:paraId="5BE90DBA" w14:textId="77777777" w:rsidR="00C7624E" w:rsidRPr="00193205" w:rsidRDefault="00C7624E" w:rsidP="00C7624E">
                  <w:pPr>
                    <w:jc w:val="center"/>
                    <w:rPr>
                      <w:lang w:val="pt-BR" w:eastAsia="es-CL"/>
                    </w:rPr>
                  </w:pPr>
                  <w:r w:rsidRPr="00193205">
                    <w:rPr>
                      <w:lang w:val="pt-BR" w:eastAsia="es-CL"/>
                    </w:rPr>
                    <w:t>R</w:t>
                  </w:r>
                </w:p>
              </w:tc>
              <w:tc>
                <w:tcPr>
                  <w:tcW w:w="0" w:type="auto"/>
                  <w:vAlign w:val="center"/>
                  <w:hideMark/>
                </w:tcPr>
                <w:p w14:paraId="16C08F2F" w14:textId="77777777" w:rsidR="00C7624E" w:rsidRPr="00193205" w:rsidRDefault="00C7624E" w:rsidP="00C7624E">
                  <w:pPr>
                    <w:jc w:val="center"/>
                    <w:rPr>
                      <w:lang w:val="pt-BR" w:eastAsia="es-CL"/>
                    </w:rPr>
                  </w:pPr>
                  <w:r w:rsidRPr="00193205">
                    <w:rPr>
                      <w:lang w:val="pt-BR" w:eastAsia="es-CL"/>
                    </w:rPr>
                    <w:t>C</w:t>
                  </w:r>
                </w:p>
              </w:tc>
              <w:tc>
                <w:tcPr>
                  <w:tcW w:w="0" w:type="auto"/>
                  <w:vAlign w:val="center"/>
                  <w:hideMark/>
                </w:tcPr>
                <w:p w14:paraId="7441C627" w14:textId="77777777" w:rsidR="00C7624E" w:rsidRPr="00193205" w:rsidRDefault="00C7624E" w:rsidP="00C7624E">
                  <w:pPr>
                    <w:jc w:val="center"/>
                    <w:rPr>
                      <w:lang w:val="pt-BR" w:eastAsia="es-CL"/>
                    </w:rPr>
                  </w:pPr>
                  <w:r w:rsidRPr="00193205">
                    <w:rPr>
                      <w:lang w:val="pt-BR" w:eastAsia="es-CL"/>
                    </w:rPr>
                    <w:t>M</w:t>
                  </w:r>
                </w:p>
              </w:tc>
              <w:tc>
                <w:tcPr>
                  <w:tcW w:w="0" w:type="auto"/>
                  <w:vAlign w:val="center"/>
                  <w:hideMark/>
                </w:tcPr>
                <w:p w14:paraId="1A5BBC55" w14:textId="77777777" w:rsidR="00C7624E" w:rsidRPr="00193205" w:rsidRDefault="00C7624E" w:rsidP="00C7624E">
                  <w:pPr>
                    <w:jc w:val="center"/>
                    <w:rPr>
                      <w:lang w:val="pt-BR" w:eastAsia="es-CL"/>
                    </w:rPr>
                  </w:pPr>
                  <w:r w:rsidRPr="00193205">
                    <w:rPr>
                      <w:lang w:val="pt-BR" w:eastAsia="es-CL"/>
                    </w:rPr>
                    <w:t>Y</w:t>
                  </w:r>
                </w:p>
              </w:tc>
              <w:tc>
                <w:tcPr>
                  <w:tcW w:w="0" w:type="auto"/>
                  <w:vAlign w:val="center"/>
                  <w:hideMark/>
                </w:tcPr>
                <w:p w14:paraId="4C54CD96" w14:textId="77777777" w:rsidR="00C7624E" w:rsidRPr="00193205" w:rsidRDefault="00C7624E" w:rsidP="00C7624E">
                  <w:pPr>
                    <w:jc w:val="center"/>
                    <w:rPr>
                      <w:lang w:val="pt-BR" w:eastAsia="es-CL"/>
                    </w:rPr>
                  </w:pPr>
                  <w:r w:rsidRPr="00193205">
                    <w:rPr>
                      <w:lang w:val="pt-BR" w:eastAsia="es-CL"/>
                    </w:rPr>
                    <w:t>O</w:t>
                  </w:r>
                </w:p>
              </w:tc>
              <w:tc>
                <w:tcPr>
                  <w:tcW w:w="0" w:type="auto"/>
                  <w:vAlign w:val="center"/>
                  <w:hideMark/>
                </w:tcPr>
                <w:p w14:paraId="6C5FE2FC" w14:textId="77777777" w:rsidR="00C7624E" w:rsidRPr="00193205" w:rsidRDefault="00C7624E" w:rsidP="00C7624E">
                  <w:pPr>
                    <w:jc w:val="center"/>
                    <w:rPr>
                      <w:lang w:val="pt-BR" w:eastAsia="es-CL"/>
                    </w:rPr>
                  </w:pPr>
                  <w:r w:rsidRPr="00193205">
                    <w:rPr>
                      <w:lang w:val="pt-BR" w:eastAsia="es-CL"/>
                    </w:rPr>
                    <w:t>Q</w:t>
                  </w:r>
                </w:p>
              </w:tc>
            </w:tr>
            <w:tr w:rsidR="00C7624E" w:rsidRPr="00193205" w14:paraId="6D14280B" w14:textId="77777777" w:rsidTr="00607B2B">
              <w:trPr>
                <w:tblCellSpacing w:w="135" w:type="dxa"/>
                <w:jc w:val="center"/>
              </w:trPr>
              <w:tc>
                <w:tcPr>
                  <w:tcW w:w="0" w:type="auto"/>
                  <w:vAlign w:val="center"/>
                  <w:hideMark/>
                </w:tcPr>
                <w:p w14:paraId="008D1018" w14:textId="77777777" w:rsidR="00C7624E" w:rsidRPr="00193205" w:rsidRDefault="00C7624E" w:rsidP="00C7624E">
                  <w:pPr>
                    <w:jc w:val="center"/>
                    <w:rPr>
                      <w:lang w:val="pt-BR" w:eastAsia="es-CL"/>
                    </w:rPr>
                  </w:pPr>
                  <w:r w:rsidRPr="00193205">
                    <w:rPr>
                      <w:lang w:val="pt-BR" w:eastAsia="es-CL"/>
                    </w:rPr>
                    <w:t>B</w:t>
                  </w:r>
                </w:p>
              </w:tc>
              <w:tc>
                <w:tcPr>
                  <w:tcW w:w="0" w:type="auto"/>
                  <w:vAlign w:val="center"/>
                  <w:hideMark/>
                </w:tcPr>
                <w:p w14:paraId="3EAF10BB" w14:textId="77777777" w:rsidR="00C7624E" w:rsidRPr="00193205" w:rsidRDefault="00C7624E" w:rsidP="00C7624E">
                  <w:pPr>
                    <w:jc w:val="center"/>
                    <w:rPr>
                      <w:lang w:val="pt-BR" w:eastAsia="es-CL"/>
                    </w:rPr>
                  </w:pPr>
                  <w:r w:rsidRPr="00193205">
                    <w:rPr>
                      <w:lang w:val="pt-BR" w:eastAsia="es-CL"/>
                    </w:rPr>
                    <w:t>Q</w:t>
                  </w:r>
                </w:p>
              </w:tc>
              <w:tc>
                <w:tcPr>
                  <w:tcW w:w="0" w:type="auto"/>
                  <w:vAlign w:val="center"/>
                  <w:hideMark/>
                </w:tcPr>
                <w:p w14:paraId="5D21AF9F" w14:textId="77777777" w:rsidR="00C7624E" w:rsidRPr="00193205" w:rsidRDefault="00C7624E" w:rsidP="00C7624E">
                  <w:pPr>
                    <w:jc w:val="center"/>
                    <w:rPr>
                      <w:lang w:val="pt-BR" w:eastAsia="es-CL"/>
                    </w:rPr>
                  </w:pPr>
                  <w:r w:rsidRPr="00193205">
                    <w:rPr>
                      <w:lang w:val="pt-BR" w:eastAsia="es-CL"/>
                    </w:rPr>
                    <w:t>I</w:t>
                  </w:r>
                </w:p>
              </w:tc>
              <w:tc>
                <w:tcPr>
                  <w:tcW w:w="0" w:type="auto"/>
                  <w:vAlign w:val="center"/>
                  <w:hideMark/>
                </w:tcPr>
                <w:p w14:paraId="705B5C52"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7BF1B5C3" w14:textId="77777777" w:rsidR="00C7624E" w:rsidRPr="00193205" w:rsidRDefault="00C7624E" w:rsidP="00C7624E">
                  <w:pPr>
                    <w:jc w:val="center"/>
                    <w:rPr>
                      <w:lang w:val="pt-BR" w:eastAsia="es-CL"/>
                    </w:rPr>
                  </w:pPr>
                  <w:r w:rsidRPr="00193205">
                    <w:rPr>
                      <w:lang w:val="pt-BR" w:eastAsia="es-CL"/>
                    </w:rPr>
                    <w:t>T</w:t>
                  </w:r>
                </w:p>
              </w:tc>
              <w:tc>
                <w:tcPr>
                  <w:tcW w:w="0" w:type="auto"/>
                  <w:vAlign w:val="center"/>
                  <w:hideMark/>
                </w:tcPr>
                <w:p w14:paraId="02D70356" w14:textId="77777777" w:rsidR="00C7624E" w:rsidRPr="00193205" w:rsidRDefault="00C7624E" w:rsidP="00C7624E">
                  <w:pPr>
                    <w:jc w:val="center"/>
                    <w:rPr>
                      <w:lang w:val="pt-BR" w:eastAsia="es-CL"/>
                    </w:rPr>
                  </w:pPr>
                  <w:r w:rsidRPr="00193205">
                    <w:rPr>
                      <w:lang w:val="pt-BR" w:eastAsia="es-CL"/>
                    </w:rPr>
                    <w:t>R</w:t>
                  </w:r>
                </w:p>
              </w:tc>
              <w:tc>
                <w:tcPr>
                  <w:tcW w:w="0" w:type="auto"/>
                  <w:vAlign w:val="center"/>
                  <w:hideMark/>
                </w:tcPr>
                <w:p w14:paraId="0DA7B9B6"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768C28D3" w14:textId="77777777" w:rsidR="00C7624E" w:rsidRPr="00193205" w:rsidRDefault="00C7624E" w:rsidP="00C7624E">
                  <w:pPr>
                    <w:jc w:val="center"/>
                    <w:rPr>
                      <w:lang w:val="pt-BR" w:eastAsia="es-CL"/>
                    </w:rPr>
                  </w:pPr>
                  <w:r w:rsidRPr="00193205">
                    <w:rPr>
                      <w:lang w:val="pt-BR" w:eastAsia="es-CL"/>
                    </w:rPr>
                    <w:t>N</w:t>
                  </w:r>
                </w:p>
              </w:tc>
              <w:tc>
                <w:tcPr>
                  <w:tcW w:w="0" w:type="auto"/>
                  <w:vAlign w:val="center"/>
                  <w:hideMark/>
                </w:tcPr>
                <w:p w14:paraId="7A070FD9" w14:textId="77777777" w:rsidR="00C7624E" w:rsidRPr="00193205" w:rsidRDefault="00C7624E" w:rsidP="00C7624E">
                  <w:pPr>
                    <w:jc w:val="center"/>
                    <w:rPr>
                      <w:lang w:val="pt-BR" w:eastAsia="es-CL"/>
                    </w:rPr>
                  </w:pPr>
                  <w:r w:rsidRPr="00193205">
                    <w:rPr>
                      <w:lang w:val="pt-BR" w:eastAsia="es-CL"/>
                    </w:rPr>
                    <w:t>Z</w:t>
                  </w:r>
                </w:p>
              </w:tc>
              <w:tc>
                <w:tcPr>
                  <w:tcW w:w="0" w:type="auto"/>
                  <w:vAlign w:val="center"/>
                  <w:hideMark/>
                </w:tcPr>
                <w:p w14:paraId="7BF7F8EE" w14:textId="77777777" w:rsidR="00C7624E" w:rsidRPr="00193205" w:rsidRDefault="00C7624E" w:rsidP="00C7624E">
                  <w:pPr>
                    <w:jc w:val="center"/>
                    <w:rPr>
                      <w:lang w:val="pt-BR" w:eastAsia="es-CL"/>
                    </w:rPr>
                  </w:pPr>
                  <w:r w:rsidRPr="00193205">
                    <w:rPr>
                      <w:lang w:val="pt-BR" w:eastAsia="es-CL"/>
                    </w:rPr>
                    <w:t>V</w:t>
                  </w:r>
                </w:p>
              </w:tc>
              <w:tc>
                <w:tcPr>
                  <w:tcW w:w="0" w:type="auto"/>
                  <w:vAlign w:val="center"/>
                  <w:hideMark/>
                </w:tcPr>
                <w:p w14:paraId="7315C176" w14:textId="77777777" w:rsidR="00C7624E" w:rsidRPr="00193205" w:rsidRDefault="00C7624E" w:rsidP="00C7624E">
                  <w:pPr>
                    <w:jc w:val="center"/>
                    <w:rPr>
                      <w:lang w:val="pt-BR" w:eastAsia="es-CL"/>
                    </w:rPr>
                  </w:pPr>
                  <w:r w:rsidRPr="00193205">
                    <w:rPr>
                      <w:lang w:val="pt-BR" w:eastAsia="es-CL"/>
                    </w:rPr>
                    <w:t>O</w:t>
                  </w:r>
                </w:p>
              </w:tc>
              <w:tc>
                <w:tcPr>
                  <w:tcW w:w="0" w:type="auto"/>
                  <w:vAlign w:val="center"/>
                  <w:hideMark/>
                </w:tcPr>
                <w:p w14:paraId="24ABC793" w14:textId="77777777" w:rsidR="00C7624E" w:rsidRPr="00193205" w:rsidRDefault="00C7624E" w:rsidP="00C7624E">
                  <w:pPr>
                    <w:jc w:val="center"/>
                    <w:rPr>
                      <w:lang w:val="pt-BR" w:eastAsia="es-CL"/>
                    </w:rPr>
                  </w:pPr>
                  <w:r w:rsidRPr="00193205">
                    <w:rPr>
                      <w:lang w:val="pt-BR" w:eastAsia="es-CL"/>
                    </w:rPr>
                    <w:t>Y</w:t>
                  </w:r>
                </w:p>
              </w:tc>
            </w:tr>
            <w:tr w:rsidR="00C7624E" w:rsidRPr="00193205" w14:paraId="0B237316" w14:textId="77777777" w:rsidTr="00607B2B">
              <w:trPr>
                <w:tblCellSpacing w:w="135" w:type="dxa"/>
                <w:jc w:val="center"/>
              </w:trPr>
              <w:tc>
                <w:tcPr>
                  <w:tcW w:w="0" w:type="auto"/>
                  <w:vAlign w:val="center"/>
                  <w:hideMark/>
                </w:tcPr>
                <w:p w14:paraId="39511F70" w14:textId="77777777" w:rsidR="00C7624E" w:rsidRPr="00193205" w:rsidRDefault="00C7624E" w:rsidP="00C7624E">
                  <w:pPr>
                    <w:jc w:val="center"/>
                    <w:rPr>
                      <w:lang w:val="pt-BR" w:eastAsia="es-CL"/>
                    </w:rPr>
                  </w:pPr>
                  <w:r w:rsidRPr="00193205">
                    <w:rPr>
                      <w:lang w:val="pt-BR" w:eastAsia="es-CL"/>
                    </w:rPr>
                    <w:t>D</w:t>
                  </w:r>
                </w:p>
              </w:tc>
              <w:tc>
                <w:tcPr>
                  <w:tcW w:w="0" w:type="auto"/>
                  <w:vAlign w:val="center"/>
                  <w:hideMark/>
                </w:tcPr>
                <w:p w14:paraId="782FE5D3" w14:textId="77777777" w:rsidR="00C7624E" w:rsidRPr="00193205" w:rsidRDefault="00C7624E" w:rsidP="00C7624E">
                  <w:pPr>
                    <w:jc w:val="center"/>
                    <w:rPr>
                      <w:lang w:val="pt-BR" w:eastAsia="es-CL"/>
                    </w:rPr>
                  </w:pPr>
                  <w:r w:rsidRPr="00193205">
                    <w:rPr>
                      <w:lang w:val="pt-BR" w:eastAsia="es-CL"/>
                    </w:rPr>
                    <w:t>X</w:t>
                  </w:r>
                </w:p>
              </w:tc>
              <w:tc>
                <w:tcPr>
                  <w:tcW w:w="0" w:type="auto"/>
                  <w:vAlign w:val="center"/>
                  <w:hideMark/>
                </w:tcPr>
                <w:p w14:paraId="6090BD32" w14:textId="77777777" w:rsidR="00C7624E" w:rsidRPr="00193205" w:rsidRDefault="00C7624E" w:rsidP="00C7624E">
                  <w:pPr>
                    <w:jc w:val="center"/>
                    <w:rPr>
                      <w:lang w:val="pt-BR" w:eastAsia="es-CL"/>
                    </w:rPr>
                  </w:pPr>
                  <w:r w:rsidRPr="00193205">
                    <w:rPr>
                      <w:lang w:val="pt-BR" w:eastAsia="es-CL"/>
                    </w:rPr>
                    <w:t>N</w:t>
                  </w:r>
                </w:p>
              </w:tc>
              <w:tc>
                <w:tcPr>
                  <w:tcW w:w="0" w:type="auto"/>
                  <w:vAlign w:val="center"/>
                  <w:hideMark/>
                </w:tcPr>
                <w:p w14:paraId="2BB71696" w14:textId="77777777" w:rsidR="00C7624E" w:rsidRPr="00193205" w:rsidRDefault="00C7624E" w:rsidP="00C7624E">
                  <w:pPr>
                    <w:jc w:val="center"/>
                    <w:rPr>
                      <w:lang w:val="pt-BR" w:eastAsia="es-CL"/>
                    </w:rPr>
                  </w:pPr>
                  <w:r w:rsidRPr="00193205">
                    <w:rPr>
                      <w:lang w:val="pt-BR" w:eastAsia="es-CL"/>
                    </w:rPr>
                    <w:t>V</w:t>
                  </w:r>
                </w:p>
              </w:tc>
              <w:tc>
                <w:tcPr>
                  <w:tcW w:w="0" w:type="auto"/>
                  <w:vAlign w:val="center"/>
                  <w:hideMark/>
                </w:tcPr>
                <w:p w14:paraId="29EA2FCA"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1838342C" w14:textId="77777777" w:rsidR="00C7624E" w:rsidRPr="00193205" w:rsidRDefault="00C7624E" w:rsidP="00C7624E">
                  <w:pPr>
                    <w:jc w:val="center"/>
                    <w:rPr>
                      <w:lang w:val="pt-BR" w:eastAsia="es-CL"/>
                    </w:rPr>
                  </w:pPr>
                  <w:r w:rsidRPr="00193205">
                    <w:rPr>
                      <w:lang w:val="pt-BR" w:eastAsia="es-CL"/>
                    </w:rPr>
                    <w:t>O</w:t>
                  </w:r>
                </w:p>
              </w:tc>
              <w:tc>
                <w:tcPr>
                  <w:tcW w:w="0" w:type="auto"/>
                  <w:vAlign w:val="center"/>
                  <w:hideMark/>
                </w:tcPr>
                <w:p w14:paraId="3F364304" w14:textId="77777777" w:rsidR="00C7624E" w:rsidRPr="00193205" w:rsidRDefault="00C7624E" w:rsidP="00C7624E">
                  <w:pPr>
                    <w:jc w:val="center"/>
                    <w:rPr>
                      <w:lang w:val="pt-BR" w:eastAsia="es-CL"/>
                    </w:rPr>
                  </w:pPr>
                  <w:r w:rsidRPr="00193205">
                    <w:rPr>
                      <w:lang w:val="pt-BR" w:eastAsia="es-CL"/>
                    </w:rPr>
                    <w:t>C</w:t>
                  </w:r>
                </w:p>
              </w:tc>
              <w:tc>
                <w:tcPr>
                  <w:tcW w:w="0" w:type="auto"/>
                  <w:vAlign w:val="center"/>
                  <w:hideMark/>
                </w:tcPr>
                <w:p w14:paraId="1FB5D1CA" w14:textId="77777777" w:rsidR="00C7624E" w:rsidRPr="00193205" w:rsidRDefault="00C7624E" w:rsidP="00C7624E">
                  <w:pPr>
                    <w:jc w:val="center"/>
                    <w:rPr>
                      <w:lang w:val="pt-BR" w:eastAsia="es-CL"/>
                    </w:rPr>
                  </w:pPr>
                  <w:r w:rsidRPr="00193205">
                    <w:rPr>
                      <w:lang w:val="pt-BR" w:eastAsia="es-CL"/>
                    </w:rPr>
                    <w:t>U</w:t>
                  </w:r>
                </w:p>
              </w:tc>
              <w:tc>
                <w:tcPr>
                  <w:tcW w:w="0" w:type="auto"/>
                  <w:vAlign w:val="center"/>
                  <w:hideMark/>
                </w:tcPr>
                <w:p w14:paraId="1D3DE3FD" w14:textId="77777777" w:rsidR="00C7624E" w:rsidRPr="00193205" w:rsidRDefault="00C7624E" w:rsidP="00C7624E">
                  <w:pPr>
                    <w:jc w:val="center"/>
                    <w:rPr>
                      <w:lang w:val="pt-BR" w:eastAsia="es-CL"/>
                    </w:rPr>
                  </w:pPr>
                  <w:r w:rsidRPr="00193205">
                    <w:rPr>
                      <w:lang w:val="pt-BR" w:eastAsia="es-CL"/>
                    </w:rPr>
                    <w:t>K</w:t>
                  </w:r>
                </w:p>
              </w:tc>
              <w:tc>
                <w:tcPr>
                  <w:tcW w:w="0" w:type="auto"/>
                  <w:vAlign w:val="center"/>
                  <w:hideMark/>
                </w:tcPr>
                <w:p w14:paraId="6A601DD3" w14:textId="77777777" w:rsidR="00C7624E" w:rsidRPr="00193205" w:rsidRDefault="00C7624E" w:rsidP="00C7624E">
                  <w:pPr>
                    <w:jc w:val="center"/>
                    <w:rPr>
                      <w:lang w:val="pt-BR" w:eastAsia="es-CL"/>
                    </w:rPr>
                  </w:pPr>
                  <w:r w:rsidRPr="00193205">
                    <w:rPr>
                      <w:lang w:val="pt-BR" w:eastAsia="es-CL"/>
                    </w:rPr>
                    <w:t>U</w:t>
                  </w:r>
                </w:p>
              </w:tc>
              <w:tc>
                <w:tcPr>
                  <w:tcW w:w="0" w:type="auto"/>
                  <w:vAlign w:val="center"/>
                  <w:hideMark/>
                </w:tcPr>
                <w:p w14:paraId="04651B58" w14:textId="77777777" w:rsidR="00C7624E" w:rsidRPr="00193205" w:rsidRDefault="00C7624E" w:rsidP="00C7624E">
                  <w:pPr>
                    <w:jc w:val="center"/>
                    <w:rPr>
                      <w:lang w:val="pt-BR" w:eastAsia="es-CL"/>
                    </w:rPr>
                  </w:pPr>
                  <w:r w:rsidRPr="00193205">
                    <w:rPr>
                      <w:lang w:val="pt-BR" w:eastAsia="es-CL"/>
                    </w:rPr>
                    <w:t>R</w:t>
                  </w:r>
                </w:p>
              </w:tc>
              <w:tc>
                <w:tcPr>
                  <w:tcW w:w="0" w:type="auto"/>
                  <w:vAlign w:val="center"/>
                  <w:hideMark/>
                </w:tcPr>
                <w:p w14:paraId="35D6C3D4" w14:textId="77777777" w:rsidR="00C7624E" w:rsidRPr="00193205" w:rsidRDefault="00C7624E" w:rsidP="00C7624E">
                  <w:pPr>
                    <w:jc w:val="center"/>
                    <w:rPr>
                      <w:lang w:val="pt-BR" w:eastAsia="es-CL"/>
                    </w:rPr>
                  </w:pPr>
                  <w:r w:rsidRPr="00193205">
                    <w:rPr>
                      <w:lang w:val="pt-BR" w:eastAsia="es-CL"/>
                    </w:rPr>
                    <w:t>F</w:t>
                  </w:r>
                </w:p>
              </w:tc>
            </w:tr>
            <w:tr w:rsidR="00C7624E" w:rsidRPr="00193205" w14:paraId="78EA2E08" w14:textId="77777777" w:rsidTr="00607B2B">
              <w:trPr>
                <w:tblCellSpacing w:w="135" w:type="dxa"/>
                <w:jc w:val="center"/>
              </w:trPr>
              <w:tc>
                <w:tcPr>
                  <w:tcW w:w="0" w:type="auto"/>
                  <w:vAlign w:val="center"/>
                  <w:hideMark/>
                </w:tcPr>
                <w:p w14:paraId="6A02C903" w14:textId="77777777" w:rsidR="00C7624E" w:rsidRPr="00193205" w:rsidRDefault="00C7624E" w:rsidP="00C7624E">
                  <w:pPr>
                    <w:jc w:val="center"/>
                    <w:rPr>
                      <w:lang w:val="pt-BR" w:eastAsia="es-CL"/>
                    </w:rPr>
                  </w:pPr>
                  <w:r w:rsidRPr="00193205">
                    <w:rPr>
                      <w:lang w:val="pt-BR" w:eastAsia="es-CL"/>
                    </w:rPr>
                    <w:t>L</w:t>
                  </w:r>
                </w:p>
              </w:tc>
              <w:tc>
                <w:tcPr>
                  <w:tcW w:w="0" w:type="auto"/>
                  <w:vAlign w:val="center"/>
                  <w:hideMark/>
                </w:tcPr>
                <w:p w14:paraId="07E676DF"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2F6B0960" w14:textId="77777777" w:rsidR="00C7624E" w:rsidRPr="00193205" w:rsidRDefault="00C7624E" w:rsidP="00C7624E">
                  <w:pPr>
                    <w:jc w:val="center"/>
                    <w:rPr>
                      <w:lang w:val="pt-BR" w:eastAsia="es-CL"/>
                    </w:rPr>
                  </w:pPr>
                  <w:r w:rsidRPr="00193205">
                    <w:rPr>
                      <w:lang w:val="pt-BR" w:eastAsia="es-CL"/>
                    </w:rPr>
                    <w:t>X</w:t>
                  </w:r>
                </w:p>
              </w:tc>
              <w:tc>
                <w:tcPr>
                  <w:tcW w:w="0" w:type="auto"/>
                  <w:vAlign w:val="center"/>
                  <w:hideMark/>
                </w:tcPr>
                <w:p w14:paraId="385382D7" w14:textId="77777777" w:rsidR="00C7624E" w:rsidRPr="00193205" w:rsidRDefault="00C7624E" w:rsidP="00C7624E">
                  <w:pPr>
                    <w:jc w:val="center"/>
                    <w:rPr>
                      <w:lang w:val="pt-BR" w:eastAsia="es-CL"/>
                    </w:rPr>
                  </w:pPr>
                  <w:r w:rsidRPr="00193205">
                    <w:rPr>
                      <w:lang w:val="pt-BR" w:eastAsia="es-CL"/>
                    </w:rPr>
                    <w:t>C</w:t>
                  </w:r>
                </w:p>
              </w:tc>
              <w:tc>
                <w:tcPr>
                  <w:tcW w:w="0" w:type="auto"/>
                  <w:vAlign w:val="center"/>
                  <w:hideMark/>
                </w:tcPr>
                <w:p w14:paraId="76CF3936" w14:textId="77777777" w:rsidR="00C7624E" w:rsidRPr="00193205" w:rsidRDefault="00C7624E" w:rsidP="00C7624E">
                  <w:pPr>
                    <w:jc w:val="center"/>
                    <w:rPr>
                      <w:lang w:val="pt-BR" w:eastAsia="es-CL"/>
                    </w:rPr>
                  </w:pPr>
                  <w:r w:rsidRPr="00193205">
                    <w:rPr>
                      <w:lang w:val="pt-BR" w:eastAsia="es-CL"/>
                    </w:rPr>
                    <w:t>N</w:t>
                  </w:r>
                </w:p>
              </w:tc>
              <w:tc>
                <w:tcPr>
                  <w:tcW w:w="0" w:type="auto"/>
                  <w:vAlign w:val="center"/>
                  <w:hideMark/>
                </w:tcPr>
                <w:p w14:paraId="06D2B4EC" w14:textId="77777777" w:rsidR="00C7624E" w:rsidRPr="00193205" w:rsidRDefault="00C7624E" w:rsidP="00C7624E">
                  <w:pPr>
                    <w:jc w:val="center"/>
                    <w:rPr>
                      <w:lang w:val="pt-BR" w:eastAsia="es-CL"/>
                    </w:rPr>
                  </w:pPr>
                  <w:r w:rsidRPr="00193205">
                    <w:rPr>
                      <w:lang w:val="pt-BR" w:eastAsia="es-CL"/>
                    </w:rPr>
                    <w:t>M</w:t>
                  </w:r>
                </w:p>
              </w:tc>
              <w:tc>
                <w:tcPr>
                  <w:tcW w:w="0" w:type="auto"/>
                  <w:vAlign w:val="center"/>
                  <w:hideMark/>
                </w:tcPr>
                <w:p w14:paraId="5C736F37" w14:textId="77777777" w:rsidR="00C7624E" w:rsidRPr="00193205" w:rsidRDefault="00C7624E" w:rsidP="00C7624E">
                  <w:pPr>
                    <w:jc w:val="center"/>
                    <w:rPr>
                      <w:lang w:val="pt-BR" w:eastAsia="es-CL"/>
                    </w:rPr>
                  </w:pPr>
                  <w:r w:rsidRPr="00193205">
                    <w:rPr>
                      <w:lang w:val="pt-BR" w:eastAsia="es-CL"/>
                    </w:rPr>
                    <w:t>P</w:t>
                  </w:r>
                </w:p>
              </w:tc>
              <w:tc>
                <w:tcPr>
                  <w:tcW w:w="0" w:type="auto"/>
                  <w:vAlign w:val="center"/>
                  <w:hideMark/>
                </w:tcPr>
                <w:p w14:paraId="537E74A2" w14:textId="77777777" w:rsidR="00C7624E" w:rsidRPr="00193205" w:rsidRDefault="00C7624E" w:rsidP="00C7624E">
                  <w:pPr>
                    <w:jc w:val="center"/>
                    <w:rPr>
                      <w:lang w:val="pt-BR" w:eastAsia="es-CL"/>
                    </w:rPr>
                  </w:pPr>
                  <w:r w:rsidRPr="00193205">
                    <w:rPr>
                      <w:lang w:val="pt-BR" w:eastAsia="es-CL"/>
                    </w:rPr>
                    <w:t>O</w:t>
                  </w:r>
                </w:p>
              </w:tc>
              <w:tc>
                <w:tcPr>
                  <w:tcW w:w="0" w:type="auto"/>
                  <w:vAlign w:val="center"/>
                  <w:hideMark/>
                </w:tcPr>
                <w:p w14:paraId="354D5B05" w14:textId="77777777" w:rsidR="00C7624E" w:rsidRPr="00193205" w:rsidRDefault="00C7624E" w:rsidP="00C7624E">
                  <w:pPr>
                    <w:jc w:val="center"/>
                    <w:rPr>
                      <w:lang w:val="pt-BR" w:eastAsia="es-CL"/>
                    </w:rPr>
                  </w:pPr>
                  <w:r w:rsidRPr="00193205">
                    <w:rPr>
                      <w:lang w:val="pt-BR" w:eastAsia="es-CL"/>
                    </w:rPr>
                    <w:t>H</w:t>
                  </w:r>
                </w:p>
              </w:tc>
              <w:tc>
                <w:tcPr>
                  <w:tcW w:w="0" w:type="auto"/>
                  <w:vAlign w:val="center"/>
                  <w:hideMark/>
                </w:tcPr>
                <w:p w14:paraId="73A9A56E" w14:textId="77777777" w:rsidR="00C7624E" w:rsidRPr="00193205" w:rsidRDefault="00C7624E" w:rsidP="00C7624E">
                  <w:pPr>
                    <w:jc w:val="center"/>
                    <w:rPr>
                      <w:lang w:val="pt-BR" w:eastAsia="es-CL"/>
                    </w:rPr>
                  </w:pPr>
                  <w:r w:rsidRPr="00193205">
                    <w:rPr>
                      <w:lang w:val="pt-BR" w:eastAsia="es-CL"/>
                    </w:rPr>
                    <w:t>G</w:t>
                  </w:r>
                </w:p>
              </w:tc>
              <w:tc>
                <w:tcPr>
                  <w:tcW w:w="0" w:type="auto"/>
                  <w:vAlign w:val="center"/>
                  <w:hideMark/>
                </w:tcPr>
                <w:p w14:paraId="4E3C6C43"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7F12378E" w14:textId="77777777" w:rsidR="00C7624E" w:rsidRPr="00193205" w:rsidRDefault="00C7624E" w:rsidP="00C7624E">
                  <w:pPr>
                    <w:jc w:val="center"/>
                    <w:rPr>
                      <w:lang w:val="pt-BR" w:eastAsia="es-CL"/>
                    </w:rPr>
                  </w:pPr>
                  <w:r w:rsidRPr="00193205">
                    <w:rPr>
                      <w:lang w:val="pt-BR" w:eastAsia="es-CL"/>
                    </w:rPr>
                    <w:t>O</w:t>
                  </w:r>
                </w:p>
              </w:tc>
            </w:tr>
            <w:tr w:rsidR="00C7624E" w:rsidRPr="00193205" w14:paraId="5BEE7E2C" w14:textId="77777777" w:rsidTr="00607B2B">
              <w:trPr>
                <w:tblCellSpacing w:w="135" w:type="dxa"/>
                <w:jc w:val="center"/>
              </w:trPr>
              <w:tc>
                <w:tcPr>
                  <w:tcW w:w="0" w:type="auto"/>
                  <w:vAlign w:val="center"/>
                  <w:hideMark/>
                </w:tcPr>
                <w:p w14:paraId="4AF4D507" w14:textId="77777777" w:rsidR="00C7624E" w:rsidRPr="00193205" w:rsidRDefault="00C7624E" w:rsidP="00C7624E">
                  <w:pPr>
                    <w:jc w:val="center"/>
                    <w:rPr>
                      <w:lang w:val="pt-BR" w:eastAsia="es-CL"/>
                    </w:rPr>
                  </w:pPr>
                  <w:r w:rsidRPr="00193205">
                    <w:rPr>
                      <w:lang w:val="pt-BR" w:eastAsia="es-CL"/>
                    </w:rPr>
                    <w:t>Z</w:t>
                  </w:r>
                </w:p>
              </w:tc>
              <w:tc>
                <w:tcPr>
                  <w:tcW w:w="0" w:type="auto"/>
                  <w:vAlign w:val="center"/>
                  <w:hideMark/>
                </w:tcPr>
                <w:p w14:paraId="2D9D4B94" w14:textId="77777777" w:rsidR="00C7624E" w:rsidRPr="00193205" w:rsidRDefault="00C7624E" w:rsidP="00C7624E">
                  <w:pPr>
                    <w:jc w:val="center"/>
                    <w:rPr>
                      <w:lang w:val="pt-BR" w:eastAsia="es-CL"/>
                    </w:rPr>
                  </w:pPr>
                  <w:r w:rsidRPr="00193205">
                    <w:rPr>
                      <w:lang w:val="pt-BR" w:eastAsia="es-CL"/>
                    </w:rPr>
                    <w:t>E</w:t>
                  </w:r>
                </w:p>
              </w:tc>
              <w:tc>
                <w:tcPr>
                  <w:tcW w:w="0" w:type="auto"/>
                  <w:vAlign w:val="center"/>
                  <w:hideMark/>
                </w:tcPr>
                <w:p w14:paraId="06694509"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0F8A1CB3" w14:textId="77777777" w:rsidR="00C7624E" w:rsidRPr="00193205" w:rsidRDefault="00C7624E" w:rsidP="00C7624E">
                  <w:pPr>
                    <w:jc w:val="center"/>
                    <w:rPr>
                      <w:lang w:val="pt-BR" w:eastAsia="es-CL"/>
                    </w:rPr>
                  </w:pPr>
                  <w:r w:rsidRPr="00193205">
                    <w:rPr>
                      <w:lang w:val="pt-BR" w:eastAsia="es-CL"/>
                    </w:rPr>
                    <w:t>P</w:t>
                  </w:r>
                </w:p>
              </w:tc>
              <w:tc>
                <w:tcPr>
                  <w:tcW w:w="0" w:type="auto"/>
                  <w:vAlign w:val="center"/>
                  <w:hideMark/>
                </w:tcPr>
                <w:p w14:paraId="407BBBDF" w14:textId="77777777" w:rsidR="00C7624E" w:rsidRPr="00193205" w:rsidRDefault="00C7624E" w:rsidP="00C7624E">
                  <w:pPr>
                    <w:jc w:val="center"/>
                    <w:rPr>
                      <w:lang w:val="pt-BR" w:eastAsia="es-CL"/>
                    </w:rPr>
                  </w:pPr>
                  <w:r w:rsidRPr="00193205">
                    <w:rPr>
                      <w:lang w:val="pt-BR" w:eastAsia="es-CL"/>
                    </w:rPr>
                    <w:t>P</w:t>
                  </w:r>
                </w:p>
              </w:tc>
              <w:tc>
                <w:tcPr>
                  <w:tcW w:w="0" w:type="auto"/>
                  <w:vAlign w:val="center"/>
                  <w:hideMark/>
                </w:tcPr>
                <w:p w14:paraId="65E3205E" w14:textId="77777777" w:rsidR="00C7624E" w:rsidRPr="00193205" w:rsidRDefault="00C7624E" w:rsidP="00C7624E">
                  <w:pPr>
                    <w:jc w:val="center"/>
                    <w:rPr>
                      <w:lang w:val="pt-BR" w:eastAsia="es-CL"/>
                    </w:rPr>
                  </w:pPr>
                  <w:r w:rsidRPr="00193205">
                    <w:rPr>
                      <w:lang w:val="pt-BR" w:eastAsia="es-CL"/>
                    </w:rPr>
                    <w:t>L</w:t>
                  </w:r>
                </w:p>
              </w:tc>
              <w:tc>
                <w:tcPr>
                  <w:tcW w:w="0" w:type="auto"/>
                  <w:vAlign w:val="center"/>
                  <w:hideMark/>
                </w:tcPr>
                <w:p w14:paraId="555DA57E" w14:textId="77777777" w:rsidR="00C7624E" w:rsidRPr="00193205" w:rsidRDefault="00C7624E" w:rsidP="00C7624E">
                  <w:pPr>
                    <w:jc w:val="center"/>
                    <w:rPr>
                      <w:lang w:val="pt-BR" w:eastAsia="es-CL"/>
                    </w:rPr>
                  </w:pPr>
                  <w:r w:rsidRPr="00193205">
                    <w:rPr>
                      <w:lang w:val="pt-BR" w:eastAsia="es-CL"/>
                    </w:rPr>
                    <w:t>E</w:t>
                  </w:r>
                </w:p>
              </w:tc>
              <w:tc>
                <w:tcPr>
                  <w:tcW w:w="0" w:type="auto"/>
                  <w:vAlign w:val="center"/>
                  <w:hideMark/>
                </w:tcPr>
                <w:p w14:paraId="04A2A978" w14:textId="77777777" w:rsidR="00C7624E" w:rsidRPr="00193205" w:rsidRDefault="00C7624E" w:rsidP="00C7624E">
                  <w:pPr>
                    <w:jc w:val="center"/>
                    <w:rPr>
                      <w:lang w:val="pt-BR" w:eastAsia="es-CL"/>
                    </w:rPr>
                  </w:pPr>
                  <w:r w:rsidRPr="00193205">
                    <w:rPr>
                      <w:lang w:val="pt-BR" w:eastAsia="es-CL"/>
                    </w:rPr>
                    <w:t>S</w:t>
                  </w:r>
                </w:p>
              </w:tc>
              <w:tc>
                <w:tcPr>
                  <w:tcW w:w="0" w:type="auto"/>
                  <w:vAlign w:val="center"/>
                  <w:hideMark/>
                </w:tcPr>
                <w:p w14:paraId="6F4C1A23" w14:textId="77777777" w:rsidR="00C7624E" w:rsidRPr="00193205" w:rsidRDefault="00C7624E" w:rsidP="00C7624E">
                  <w:pPr>
                    <w:jc w:val="center"/>
                    <w:rPr>
                      <w:lang w:val="pt-BR" w:eastAsia="es-CL"/>
                    </w:rPr>
                  </w:pPr>
                  <w:r w:rsidRPr="00193205">
                    <w:rPr>
                      <w:lang w:val="pt-BR" w:eastAsia="es-CL"/>
                    </w:rPr>
                    <w:t>R</w:t>
                  </w:r>
                </w:p>
              </w:tc>
              <w:tc>
                <w:tcPr>
                  <w:tcW w:w="0" w:type="auto"/>
                  <w:vAlign w:val="center"/>
                  <w:hideMark/>
                </w:tcPr>
                <w:p w14:paraId="55939DBC" w14:textId="77777777" w:rsidR="00C7624E" w:rsidRPr="00193205" w:rsidRDefault="00C7624E" w:rsidP="00C7624E">
                  <w:pPr>
                    <w:jc w:val="center"/>
                    <w:rPr>
                      <w:lang w:val="pt-BR" w:eastAsia="es-CL"/>
                    </w:rPr>
                  </w:pPr>
                  <w:r w:rsidRPr="00193205">
                    <w:rPr>
                      <w:lang w:val="pt-BR" w:eastAsia="es-CL"/>
                    </w:rPr>
                    <w:t>E</w:t>
                  </w:r>
                </w:p>
              </w:tc>
              <w:tc>
                <w:tcPr>
                  <w:tcW w:w="0" w:type="auto"/>
                  <w:vAlign w:val="center"/>
                  <w:hideMark/>
                </w:tcPr>
                <w:p w14:paraId="1B171A3A" w14:textId="77777777" w:rsidR="00C7624E" w:rsidRPr="00193205" w:rsidRDefault="00C7624E" w:rsidP="00C7624E">
                  <w:pPr>
                    <w:jc w:val="center"/>
                    <w:rPr>
                      <w:lang w:val="pt-BR" w:eastAsia="es-CL"/>
                    </w:rPr>
                  </w:pPr>
                  <w:r w:rsidRPr="00193205">
                    <w:rPr>
                      <w:lang w:val="pt-BR" w:eastAsia="es-CL"/>
                    </w:rPr>
                    <w:t>N</w:t>
                  </w:r>
                </w:p>
              </w:tc>
              <w:tc>
                <w:tcPr>
                  <w:tcW w:w="0" w:type="auto"/>
                  <w:vAlign w:val="center"/>
                  <w:hideMark/>
                </w:tcPr>
                <w:p w14:paraId="6055F03F" w14:textId="77777777" w:rsidR="00C7624E" w:rsidRPr="00193205" w:rsidRDefault="00C7624E" w:rsidP="00C7624E">
                  <w:pPr>
                    <w:jc w:val="center"/>
                    <w:rPr>
                      <w:lang w:val="pt-BR" w:eastAsia="es-CL"/>
                    </w:rPr>
                  </w:pPr>
                  <w:r w:rsidRPr="00193205">
                    <w:rPr>
                      <w:lang w:val="pt-BR" w:eastAsia="es-CL"/>
                    </w:rPr>
                    <w:t>T</w:t>
                  </w:r>
                </w:p>
              </w:tc>
            </w:tr>
            <w:tr w:rsidR="00C7624E" w:rsidRPr="00193205" w14:paraId="481F3E6D" w14:textId="77777777" w:rsidTr="00607B2B">
              <w:trPr>
                <w:tblCellSpacing w:w="135" w:type="dxa"/>
                <w:jc w:val="center"/>
              </w:trPr>
              <w:tc>
                <w:tcPr>
                  <w:tcW w:w="0" w:type="auto"/>
                  <w:vAlign w:val="center"/>
                  <w:hideMark/>
                </w:tcPr>
                <w:p w14:paraId="676B3D4B" w14:textId="77777777" w:rsidR="00C7624E" w:rsidRPr="00193205" w:rsidRDefault="00C7624E" w:rsidP="00C7624E">
                  <w:pPr>
                    <w:jc w:val="center"/>
                    <w:rPr>
                      <w:lang w:val="pt-BR" w:eastAsia="es-CL"/>
                    </w:rPr>
                  </w:pPr>
                  <w:r w:rsidRPr="00193205">
                    <w:rPr>
                      <w:lang w:val="pt-BR" w:eastAsia="es-CL"/>
                    </w:rPr>
                    <w:t>W</w:t>
                  </w:r>
                </w:p>
              </w:tc>
              <w:tc>
                <w:tcPr>
                  <w:tcW w:w="0" w:type="auto"/>
                  <w:vAlign w:val="center"/>
                  <w:hideMark/>
                </w:tcPr>
                <w:p w14:paraId="181B41E3"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68BB5A8F" w14:textId="77777777" w:rsidR="00C7624E" w:rsidRPr="00193205" w:rsidRDefault="00C7624E" w:rsidP="00C7624E">
                  <w:pPr>
                    <w:jc w:val="center"/>
                    <w:rPr>
                      <w:lang w:val="pt-BR" w:eastAsia="es-CL"/>
                    </w:rPr>
                  </w:pPr>
                  <w:r w:rsidRPr="00193205">
                    <w:rPr>
                      <w:lang w:val="pt-BR" w:eastAsia="es-CL"/>
                    </w:rPr>
                    <w:t>T</w:t>
                  </w:r>
                </w:p>
              </w:tc>
              <w:tc>
                <w:tcPr>
                  <w:tcW w:w="0" w:type="auto"/>
                  <w:vAlign w:val="center"/>
                  <w:hideMark/>
                </w:tcPr>
                <w:p w14:paraId="768E0985" w14:textId="77777777" w:rsidR="00C7624E" w:rsidRPr="00193205" w:rsidRDefault="00C7624E" w:rsidP="00C7624E">
                  <w:pPr>
                    <w:jc w:val="center"/>
                    <w:rPr>
                      <w:lang w:val="pt-BR" w:eastAsia="es-CL"/>
                    </w:rPr>
                  </w:pPr>
                  <w:r w:rsidRPr="00193205">
                    <w:rPr>
                      <w:lang w:val="pt-BR" w:eastAsia="es-CL"/>
                    </w:rPr>
                    <w:t>E</w:t>
                  </w:r>
                </w:p>
              </w:tc>
              <w:tc>
                <w:tcPr>
                  <w:tcW w:w="0" w:type="auto"/>
                  <w:vAlign w:val="center"/>
                  <w:hideMark/>
                </w:tcPr>
                <w:p w14:paraId="421030E5" w14:textId="77777777" w:rsidR="00C7624E" w:rsidRPr="00193205" w:rsidRDefault="00C7624E" w:rsidP="00C7624E">
                  <w:pPr>
                    <w:jc w:val="center"/>
                    <w:rPr>
                      <w:lang w:val="pt-BR" w:eastAsia="es-CL"/>
                    </w:rPr>
                  </w:pPr>
                  <w:r w:rsidRPr="00193205">
                    <w:rPr>
                      <w:lang w:val="pt-BR" w:eastAsia="es-CL"/>
                    </w:rPr>
                    <w:t>R</w:t>
                  </w:r>
                </w:p>
              </w:tc>
              <w:tc>
                <w:tcPr>
                  <w:tcW w:w="0" w:type="auto"/>
                  <w:vAlign w:val="center"/>
                  <w:hideMark/>
                </w:tcPr>
                <w:p w14:paraId="0230AB85" w14:textId="77777777" w:rsidR="00C7624E" w:rsidRPr="00193205" w:rsidRDefault="00C7624E" w:rsidP="00C7624E">
                  <w:pPr>
                    <w:jc w:val="center"/>
                    <w:rPr>
                      <w:lang w:val="pt-BR" w:eastAsia="es-CL"/>
                    </w:rPr>
                  </w:pPr>
                  <w:r w:rsidRPr="00193205">
                    <w:rPr>
                      <w:lang w:val="pt-BR" w:eastAsia="es-CL"/>
                    </w:rPr>
                    <w:t>M</w:t>
                  </w:r>
                </w:p>
              </w:tc>
              <w:tc>
                <w:tcPr>
                  <w:tcW w:w="0" w:type="auto"/>
                  <w:vAlign w:val="center"/>
                  <w:hideMark/>
                </w:tcPr>
                <w:p w14:paraId="2030B721" w14:textId="77777777" w:rsidR="00C7624E" w:rsidRPr="00193205" w:rsidRDefault="00C7624E" w:rsidP="00C7624E">
                  <w:pPr>
                    <w:jc w:val="center"/>
                    <w:rPr>
                      <w:lang w:val="pt-BR" w:eastAsia="es-CL"/>
                    </w:rPr>
                  </w:pPr>
                  <w:r w:rsidRPr="00193205">
                    <w:rPr>
                      <w:lang w:val="pt-BR" w:eastAsia="es-CL"/>
                    </w:rPr>
                    <w:t>E</w:t>
                  </w:r>
                </w:p>
              </w:tc>
              <w:tc>
                <w:tcPr>
                  <w:tcW w:w="0" w:type="auto"/>
                  <w:vAlign w:val="center"/>
                  <w:hideMark/>
                </w:tcPr>
                <w:p w14:paraId="07EE2E1B" w14:textId="77777777" w:rsidR="00C7624E" w:rsidRPr="00193205" w:rsidRDefault="00C7624E" w:rsidP="00C7624E">
                  <w:pPr>
                    <w:jc w:val="center"/>
                    <w:rPr>
                      <w:lang w:val="pt-BR" w:eastAsia="es-CL"/>
                    </w:rPr>
                  </w:pPr>
                  <w:r w:rsidRPr="00193205">
                    <w:rPr>
                      <w:lang w:val="pt-BR" w:eastAsia="es-CL"/>
                    </w:rPr>
                    <w:t>L</w:t>
                  </w:r>
                </w:p>
              </w:tc>
              <w:tc>
                <w:tcPr>
                  <w:tcW w:w="0" w:type="auto"/>
                  <w:vAlign w:val="center"/>
                  <w:hideMark/>
                </w:tcPr>
                <w:p w14:paraId="576B865E" w14:textId="77777777" w:rsidR="00C7624E" w:rsidRPr="00193205" w:rsidRDefault="00C7624E" w:rsidP="00C7624E">
                  <w:pPr>
                    <w:jc w:val="center"/>
                    <w:rPr>
                      <w:lang w:val="pt-BR" w:eastAsia="es-CL"/>
                    </w:rPr>
                  </w:pPr>
                  <w:r w:rsidRPr="00193205">
                    <w:rPr>
                      <w:lang w:val="pt-BR" w:eastAsia="es-CL"/>
                    </w:rPr>
                    <w:t>O</w:t>
                  </w:r>
                </w:p>
              </w:tc>
              <w:tc>
                <w:tcPr>
                  <w:tcW w:w="0" w:type="auto"/>
                  <w:vAlign w:val="center"/>
                  <w:hideMark/>
                </w:tcPr>
                <w:p w14:paraId="530EA5B4" w14:textId="77777777" w:rsidR="00C7624E" w:rsidRPr="00193205" w:rsidRDefault="00C7624E" w:rsidP="00C7624E">
                  <w:pPr>
                    <w:jc w:val="center"/>
                    <w:rPr>
                      <w:lang w:val="pt-BR" w:eastAsia="es-CL"/>
                    </w:rPr>
                  </w:pPr>
                  <w:r w:rsidRPr="00193205">
                    <w:rPr>
                      <w:lang w:val="pt-BR" w:eastAsia="es-CL"/>
                    </w:rPr>
                    <w:t>N</w:t>
                  </w:r>
                </w:p>
              </w:tc>
              <w:tc>
                <w:tcPr>
                  <w:tcW w:w="0" w:type="auto"/>
                  <w:vAlign w:val="center"/>
                  <w:hideMark/>
                </w:tcPr>
                <w:p w14:paraId="73F7D742" w14:textId="77777777" w:rsidR="00C7624E" w:rsidRPr="00193205" w:rsidRDefault="00C7624E" w:rsidP="00C7624E">
                  <w:pPr>
                    <w:jc w:val="center"/>
                    <w:rPr>
                      <w:lang w:val="pt-BR" w:eastAsia="es-CL"/>
                    </w:rPr>
                  </w:pPr>
                  <w:r w:rsidRPr="00193205">
                    <w:rPr>
                      <w:lang w:val="pt-BR" w:eastAsia="es-CL"/>
                    </w:rPr>
                    <w:t>G</w:t>
                  </w:r>
                </w:p>
              </w:tc>
              <w:tc>
                <w:tcPr>
                  <w:tcW w:w="0" w:type="auto"/>
                  <w:vAlign w:val="center"/>
                  <w:hideMark/>
                </w:tcPr>
                <w:p w14:paraId="0609FC43" w14:textId="77777777" w:rsidR="00C7624E" w:rsidRPr="00193205" w:rsidRDefault="00C7624E" w:rsidP="00C7624E">
                  <w:pPr>
                    <w:jc w:val="center"/>
                    <w:rPr>
                      <w:lang w:val="pt-BR" w:eastAsia="es-CL"/>
                    </w:rPr>
                  </w:pPr>
                  <w:r w:rsidRPr="00193205">
                    <w:rPr>
                      <w:lang w:val="pt-BR" w:eastAsia="es-CL"/>
                    </w:rPr>
                    <w:t>A</w:t>
                  </w:r>
                </w:p>
              </w:tc>
            </w:tr>
            <w:tr w:rsidR="00C7624E" w:rsidRPr="00193205" w14:paraId="1751A06E" w14:textId="77777777" w:rsidTr="00607B2B">
              <w:trPr>
                <w:tblCellSpacing w:w="135" w:type="dxa"/>
                <w:jc w:val="center"/>
              </w:trPr>
              <w:tc>
                <w:tcPr>
                  <w:tcW w:w="0" w:type="auto"/>
                  <w:vAlign w:val="center"/>
                  <w:hideMark/>
                </w:tcPr>
                <w:p w14:paraId="71AABC41" w14:textId="77777777" w:rsidR="00C7624E" w:rsidRPr="00193205" w:rsidRDefault="00C7624E" w:rsidP="00C7624E">
                  <w:pPr>
                    <w:jc w:val="center"/>
                    <w:rPr>
                      <w:lang w:val="pt-BR" w:eastAsia="es-CL"/>
                    </w:rPr>
                  </w:pPr>
                  <w:r w:rsidRPr="00193205">
                    <w:rPr>
                      <w:lang w:val="pt-BR" w:eastAsia="es-CL"/>
                    </w:rPr>
                    <w:t>H</w:t>
                  </w:r>
                </w:p>
              </w:tc>
              <w:tc>
                <w:tcPr>
                  <w:tcW w:w="0" w:type="auto"/>
                  <w:vAlign w:val="center"/>
                  <w:hideMark/>
                </w:tcPr>
                <w:p w14:paraId="3E04EF97" w14:textId="77777777" w:rsidR="00C7624E" w:rsidRPr="00193205" w:rsidRDefault="00C7624E" w:rsidP="00C7624E">
                  <w:pPr>
                    <w:jc w:val="center"/>
                    <w:rPr>
                      <w:lang w:val="pt-BR" w:eastAsia="es-CL"/>
                    </w:rPr>
                  </w:pPr>
                  <w:r w:rsidRPr="00193205">
                    <w:rPr>
                      <w:lang w:val="pt-BR" w:eastAsia="es-CL"/>
                    </w:rPr>
                    <w:t>F</w:t>
                  </w:r>
                </w:p>
              </w:tc>
              <w:tc>
                <w:tcPr>
                  <w:tcW w:w="0" w:type="auto"/>
                  <w:vAlign w:val="center"/>
                  <w:hideMark/>
                </w:tcPr>
                <w:p w14:paraId="5E6855EF" w14:textId="77777777" w:rsidR="00C7624E" w:rsidRPr="00193205" w:rsidRDefault="00C7624E" w:rsidP="00C7624E">
                  <w:pPr>
                    <w:jc w:val="center"/>
                    <w:rPr>
                      <w:lang w:val="pt-BR" w:eastAsia="es-CL"/>
                    </w:rPr>
                  </w:pPr>
                  <w:r w:rsidRPr="00193205">
                    <w:rPr>
                      <w:lang w:val="pt-BR" w:eastAsia="es-CL"/>
                    </w:rPr>
                    <w:t>K</w:t>
                  </w:r>
                </w:p>
              </w:tc>
              <w:tc>
                <w:tcPr>
                  <w:tcW w:w="0" w:type="auto"/>
                  <w:vAlign w:val="center"/>
                  <w:hideMark/>
                </w:tcPr>
                <w:p w14:paraId="63B5A91C" w14:textId="77777777" w:rsidR="00C7624E" w:rsidRPr="00193205" w:rsidRDefault="00C7624E" w:rsidP="00C7624E">
                  <w:pPr>
                    <w:jc w:val="center"/>
                    <w:rPr>
                      <w:lang w:val="pt-BR" w:eastAsia="es-CL"/>
                    </w:rPr>
                  </w:pPr>
                  <w:r w:rsidRPr="00193205">
                    <w:rPr>
                      <w:lang w:val="pt-BR" w:eastAsia="es-CL"/>
                    </w:rPr>
                    <w:t>T</w:t>
                  </w:r>
                </w:p>
              </w:tc>
              <w:tc>
                <w:tcPr>
                  <w:tcW w:w="0" w:type="auto"/>
                  <w:vAlign w:val="center"/>
                  <w:hideMark/>
                </w:tcPr>
                <w:p w14:paraId="4B25779B" w14:textId="77777777" w:rsidR="00C7624E" w:rsidRPr="00193205" w:rsidRDefault="00C7624E" w:rsidP="00C7624E">
                  <w:pPr>
                    <w:jc w:val="center"/>
                    <w:rPr>
                      <w:lang w:val="pt-BR" w:eastAsia="es-CL"/>
                    </w:rPr>
                  </w:pPr>
                  <w:r w:rsidRPr="00193205">
                    <w:rPr>
                      <w:lang w:val="pt-BR" w:eastAsia="es-CL"/>
                    </w:rPr>
                    <w:t>Z</w:t>
                  </w:r>
                </w:p>
              </w:tc>
              <w:tc>
                <w:tcPr>
                  <w:tcW w:w="0" w:type="auto"/>
                  <w:vAlign w:val="center"/>
                  <w:hideMark/>
                </w:tcPr>
                <w:p w14:paraId="776A4661" w14:textId="77777777" w:rsidR="00C7624E" w:rsidRPr="00193205" w:rsidRDefault="00C7624E" w:rsidP="00C7624E">
                  <w:pPr>
                    <w:jc w:val="center"/>
                    <w:rPr>
                      <w:lang w:val="pt-BR" w:eastAsia="es-CL"/>
                    </w:rPr>
                  </w:pPr>
                  <w:r w:rsidRPr="00193205">
                    <w:rPr>
                      <w:lang w:val="pt-BR" w:eastAsia="es-CL"/>
                    </w:rPr>
                    <w:t>L</w:t>
                  </w:r>
                </w:p>
              </w:tc>
              <w:tc>
                <w:tcPr>
                  <w:tcW w:w="0" w:type="auto"/>
                  <w:vAlign w:val="center"/>
                  <w:hideMark/>
                </w:tcPr>
                <w:p w14:paraId="431AE59C" w14:textId="77777777" w:rsidR="00C7624E" w:rsidRPr="00193205" w:rsidRDefault="00C7624E" w:rsidP="00C7624E">
                  <w:pPr>
                    <w:jc w:val="center"/>
                    <w:rPr>
                      <w:lang w:val="pt-BR" w:eastAsia="es-CL"/>
                    </w:rPr>
                  </w:pPr>
                  <w:r w:rsidRPr="00193205">
                    <w:rPr>
                      <w:lang w:val="pt-BR" w:eastAsia="es-CL"/>
                    </w:rPr>
                    <w:t>H</w:t>
                  </w:r>
                </w:p>
              </w:tc>
              <w:tc>
                <w:tcPr>
                  <w:tcW w:w="0" w:type="auto"/>
                  <w:vAlign w:val="center"/>
                  <w:hideMark/>
                </w:tcPr>
                <w:p w14:paraId="79E75A93" w14:textId="77777777" w:rsidR="00C7624E" w:rsidRPr="00193205" w:rsidRDefault="00C7624E" w:rsidP="00C7624E">
                  <w:pPr>
                    <w:jc w:val="center"/>
                    <w:rPr>
                      <w:lang w:val="pt-BR" w:eastAsia="es-CL"/>
                    </w:rPr>
                  </w:pPr>
                  <w:r w:rsidRPr="00193205">
                    <w:rPr>
                      <w:lang w:val="pt-BR" w:eastAsia="es-CL"/>
                    </w:rPr>
                    <w:t>U</w:t>
                  </w:r>
                </w:p>
              </w:tc>
              <w:tc>
                <w:tcPr>
                  <w:tcW w:w="0" w:type="auto"/>
                  <w:vAlign w:val="center"/>
                  <w:hideMark/>
                </w:tcPr>
                <w:p w14:paraId="3B8AAF7D" w14:textId="77777777" w:rsidR="00C7624E" w:rsidRPr="00193205" w:rsidRDefault="00C7624E" w:rsidP="00C7624E">
                  <w:pPr>
                    <w:jc w:val="center"/>
                    <w:rPr>
                      <w:lang w:val="pt-BR" w:eastAsia="es-CL"/>
                    </w:rPr>
                  </w:pPr>
                  <w:r w:rsidRPr="00193205">
                    <w:rPr>
                      <w:lang w:val="pt-BR" w:eastAsia="es-CL"/>
                    </w:rPr>
                    <w:t>B</w:t>
                  </w:r>
                </w:p>
              </w:tc>
              <w:tc>
                <w:tcPr>
                  <w:tcW w:w="0" w:type="auto"/>
                  <w:vAlign w:val="center"/>
                  <w:hideMark/>
                </w:tcPr>
                <w:p w14:paraId="527B3270" w14:textId="77777777" w:rsidR="00C7624E" w:rsidRPr="00193205" w:rsidRDefault="00C7624E" w:rsidP="00C7624E">
                  <w:pPr>
                    <w:jc w:val="center"/>
                    <w:rPr>
                      <w:lang w:val="pt-BR" w:eastAsia="es-CL"/>
                    </w:rPr>
                  </w:pPr>
                  <w:r w:rsidRPr="00193205">
                    <w:rPr>
                      <w:lang w:val="pt-BR" w:eastAsia="es-CL"/>
                    </w:rPr>
                    <w:t>K</w:t>
                  </w:r>
                </w:p>
              </w:tc>
              <w:tc>
                <w:tcPr>
                  <w:tcW w:w="0" w:type="auto"/>
                  <w:vAlign w:val="center"/>
                  <w:hideMark/>
                </w:tcPr>
                <w:p w14:paraId="5B4ADF55" w14:textId="77777777" w:rsidR="00C7624E" w:rsidRPr="00193205" w:rsidRDefault="00C7624E" w:rsidP="00C7624E">
                  <w:pPr>
                    <w:jc w:val="center"/>
                    <w:rPr>
                      <w:lang w:val="pt-BR" w:eastAsia="es-CL"/>
                    </w:rPr>
                  </w:pPr>
                  <w:r w:rsidRPr="00193205">
                    <w:rPr>
                      <w:lang w:val="pt-BR" w:eastAsia="es-CL"/>
                    </w:rPr>
                    <w:t>E</w:t>
                  </w:r>
                </w:p>
              </w:tc>
              <w:tc>
                <w:tcPr>
                  <w:tcW w:w="0" w:type="auto"/>
                  <w:vAlign w:val="center"/>
                  <w:hideMark/>
                </w:tcPr>
                <w:p w14:paraId="6266A841" w14:textId="77777777" w:rsidR="00C7624E" w:rsidRPr="00193205" w:rsidRDefault="00C7624E" w:rsidP="00C7624E">
                  <w:pPr>
                    <w:jc w:val="center"/>
                    <w:rPr>
                      <w:lang w:val="pt-BR" w:eastAsia="es-CL"/>
                    </w:rPr>
                  </w:pPr>
                  <w:r w:rsidRPr="00193205">
                    <w:rPr>
                      <w:lang w:val="pt-BR" w:eastAsia="es-CL"/>
                    </w:rPr>
                    <w:t>M</w:t>
                  </w:r>
                </w:p>
              </w:tc>
            </w:tr>
            <w:tr w:rsidR="00C7624E" w:rsidRPr="00193205" w14:paraId="1D4E28FF" w14:textId="77777777" w:rsidTr="00607B2B">
              <w:trPr>
                <w:tblCellSpacing w:w="135" w:type="dxa"/>
                <w:jc w:val="center"/>
              </w:trPr>
              <w:tc>
                <w:tcPr>
                  <w:tcW w:w="0" w:type="auto"/>
                  <w:vAlign w:val="center"/>
                  <w:hideMark/>
                </w:tcPr>
                <w:p w14:paraId="31845522" w14:textId="77777777" w:rsidR="00C7624E" w:rsidRPr="00193205" w:rsidRDefault="00C7624E" w:rsidP="00C7624E">
                  <w:pPr>
                    <w:jc w:val="center"/>
                    <w:rPr>
                      <w:lang w:val="pt-BR" w:eastAsia="es-CL"/>
                    </w:rPr>
                  </w:pPr>
                  <w:r w:rsidRPr="00193205">
                    <w:rPr>
                      <w:lang w:val="pt-BR" w:eastAsia="es-CL"/>
                    </w:rPr>
                    <w:t>U</w:t>
                  </w:r>
                </w:p>
              </w:tc>
              <w:tc>
                <w:tcPr>
                  <w:tcW w:w="0" w:type="auto"/>
                  <w:vAlign w:val="center"/>
                  <w:hideMark/>
                </w:tcPr>
                <w:p w14:paraId="3CC2C388" w14:textId="77777777" w:rsidR="00C7624E" w:rsidRPr="00193205" w:rsidRDefault="00C7624E" w:rsidP="00C7624E">
                  <w:pPr>
                    <w:jc w:val="center"/>
                    <w:rPr>
                      <w:lang w:val="pt-BR" w:eastAsia="es-CL"/>
                    </w:rPr>
                  </w:pPr>
                  <w:r w:rsidRPr="00193205">
                    <w:rPr>
                      <w:lang w:val="pt-BR" w:eastAsia="es-CL"/>
                    </w:rPr>
                    <w:t>N</w:t>
                  </w:r>
                </w:p>
              </w:tc>
              <w:tc>
                <w:tcPr>
                  <w:tcW w:w="0" w:type="auto"/>
                  <w:vAlign w:val="center"/>
                  <w:hideMark/>
                </w:tcPr>
                <w:p w14:paraId="16D40B81" w14:textId="77777777" w:rsidR="00C7624E" w:rsidRPr="00193205" w:rsidRDefault="00C7624E" w:rsidP="00C7624E">
                  <w:pPr>
                    <w:jc w:val="center"/>
                    <w:rPr>
                      <w:lang w:val="pt-BR" w:eastAsia="es-CL"/>
                    </w:rPr>
                  </w:pPr>
                  <w:r w:rsidRPr="00193205">
                    <w:rPr>
                      <w:lang w:val="pt-BR" w:eastAsia="es-CL"/>
                    </w:rPr>
                    <w:t>S</w:t>
                  </w:r>
                </w:p>
              </w:tc>
              <w:tc>
                <w:tcPr>
                  <w:tcW w:w="0" w:type="auto"/>
                  <w:vAlign w:val="center"/>
                  <w:hideMark/>
                </w:tcPr>
                <w:p w14:paraId="5FCA1832" w14:textId="77777777" w:rsidR="00C7624E" w:rsidRPr="00193205" w:rsidRDefault="00C7624E" w:rsidP="00C7624E">
                  <w:pPr>
                    <w:jc w:val="center"/>
                    <w:rPr>
                      <w:lang w:val="pt-BR" w:eastAsia="es-CL"/>
                    </w:rPr>
                  </w:pPr>
                  <w:r w:rsidRPr="00193205">
                    <w:rPr>
                      <w:lang w:val="pt-BR" w:eastAsia="es-CL"/>
                    </w:rPr>
                    <w:t>G</w:t>
                  </w:r>
                </w:p>
              </w:tc>
              <w:tc>
                <w:tcPr>
                  <w:tcW w:w="0" w:type="auto"/>
                  <w:vAlign w:val="center"/>
                  <w:hideMark/>
                </w:tcPr>
                <w:p w14:paraId="670F292D" w14:textId="77777777" w:rsidR="00C7624E" w:rsidRPr="00193205" w:rsidRDefault="00C7624E" w:rsidP="00C7624E">
                  <w:pPr>
                    <w:jc w:val="center"/>
                    <w:rPr>
                      <w:lang w:val="pt-BR" w:eastAsia="es-CL"/>
                    </w:rPr>
                  </w:pPr>
                  <w:r w:rsidRPr="00193205">
                    <w:rPr>
                      <w:lang w:val="pt-BR" w:eastAsia="es-CL"/>
                    </w:rPr>
                    <w:t>U</w:t>
                  </w:r>
                </w:p>
              </w:tc>
              <w:tc>
                <w:tcPr>
                  <w:tcW w:w="0" w:type="auto"/>
                  <w:vAlign w:val="center"/>
                  <w:hideMark/>
                </w:tcPr>
                <w:p w14:paraId="4BAB9C95" w14:textId="77777777" w:rsidR="00C7624E" w:rsidRPr="00193205" w:rsidRDefault="00C7624E" w:rsidP="00C7624E">
                  <w:pPr>
                    <w:jc w:val="center"/>
                    <w:rPr>
                      <w:lang w:val="pt-BR" w:eastAsia="es-CL"/>
                    </w:rPr>
                  </w:pPr>
                  <w:r w:rsidRPr="00193205">
                    <w:rPr>
                      <w:lang w:val="pt-BR" w:eastAsia="es-CL"/>
                    </w:rPr>
                    <w:t>Z</w:t>
                  </w:r>
                </w:p>
              </w:tc>
              <w:tc>
                <w:tcPr>
                  <w:tcW w:w="0" w:type="auto"/>
                  <w:vAlign w:val="center"/>
                  <w:hideMark/>
                </w:tcPr>
                <w:p w14:paraId="11A2D5ED" w14:textId="77777777" w:rsidR="00C7624E" w:rsidRPr="00193205" w:rsidRDefault="00C7624E" w:rsidP="00C7624E">
                  <w:pPr>
                    <w:jc w:val="center"/>
                    <w:rPr>
                      <w:lang w:val="pt-BR" w:eastAsia="es-CL"/>
                    </w:rPr>
                  </w:pPr>
                  <w:r w:rsidRPr="00193205">
                    <w:rPr>
                      <w:lang w:val="pt-BR" w:eastAsia="es-CL"/>
                    </w:rPr>
                    <w:t>Y</w:t>
                  </w:r>
                </w:p>
              </w:tc>
              <w:tc>
                <w:tcPr>
                  <w:tcW w:w="0" w:type="auto"/>
                  <w:vAlign w:val="center"/>
                  <w:hideMark/>
                </w:tcPr>
                <w:p w14:paraId="2EF597C0" w14:textId="77777777" w:rsidR="00C7624E" w:rsidRPr="00193205" w:rsidRDefault="00C7624E" w:rsidP="00C7624E">
                  <w:pPr>
                    <w:jc w:val="center"/>
                    <w:rPr>
                      <w:lang w:val="pt-BR" w:eastAsia="es-CL"/>
                    </w:rPr>
                  </w:pPr>
                  <w:r w:rsidRPr="00193205">
                    <w:rPr>
                      <w:lang w:val="pt-BR" w:eastAsia="es-CL"/>
                    </w:rPr>
                    <w:t>W</w:t>
                  </w:r>
                </w:p>
              </w:tc>
              <w:tc>
                <w:tcPr>
                  <w:tcW w:w="0" w:type="auto"/>
                  <w:vAlign w:val="center"/>
                  <w:hideMark/>
                </w:tcPr>
                <w:p w14:paraId="1ECB7280"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7DF4527E" w14:textId="77777777" w:rsidR="00C7624E" w:rsidRPr="00193205" w:rsidRDefault="00C7624E" w:rsidP="00C7624E">
                  <w:pPr>
                    <w:jc w:val="center"/>
                    <w:rPr>
                      <w:lang w:val="pt-BR" w:eastAsia="es-CL"/>
                    </w:rPr>
                  </w:pPr>
                  <w:r w:rsidRPr="00193205">
                    <w:rPr>
                      <w:lang w:val="pt-BR" w:eastAsia="es-CL"/>
                    </w:rPr>
                    <w:t>J</w:t>
                  </w:r>
                </w:p>
              </w:tc>
              <w:tc>
                <w:tcPr>
                  <w:tcW w:w="0" w:type="auto"/>
                  <w:vAlign w:val="center"/>
                  <w:hideMark/>
                </w:tcPr>
                <w:p w14:paraId="210D9C3E" w14:textId="77777777" w:rsidR="00C7624E" w:rsidRPr="00193205" w:rsidRDefault="00C7624E" w:rsidP="00C7624E">
                  <w:pPr>
                    <w:jc w:val="center"/>
                    <w:rPr>
                      <w:lang w:val="pt-BR" w:eastAsia="es-CL"/>
                    </w:rPr>
                  </w:pPr>
                  <w:r w:rsidRPr="00193205">
                    <w:rPr>
                      <w:lang w:val="pt-BR" w:eastAsia="es-CL"/>
                    </w:rPr>
                    <w:t>V</w:t>
                  </w:r>
                </w:p>
              </w:tc>
              <w:tc>
                <w:tcPr>
                  <w:tcW w:w="0" w:type="auto"/>
                  <w:vAlign w:val="center"/>
                  <w:hideMark/>
                </w:tcPr>
                <w:p w14:paraId="222FC2BA" w14:textId="77777777" w:rsidR="00C7624E" w:rsidRPr="00193205" w:rsidRDefault="00C7624E" w:rsidP="00C7624E">
                  <w:pPr>
                    <w:jc w:val="center"/>
                    <w:rPr>
                      <w:lang w:val="pt-BR" w:eastAsia="es-CL"/>
                    </w:rPr>
                  </w:pPr>
                  <w:r w:rsidRPr="00193205">
                    <w:rPr>
                      <w:lang w:val="pt-BR" w:eastAsia="es-CL"/>
                    </w:rPr>
                    <w:t>O</w:t>
                  </w:r>
                </w:p>
              </w:tc>
            </w:tr>
            <w:tr w:rsidR="00C7624E" w:rsidRPr="00193205" w14:paraId="445F83D2" w14:textId="77777777" w:rsidTr="00607B2B">
              <w:trPr>
                <w:tblCellSpacing w:w="135" w:type="dxa"/>
                <w:jc w:val="center"/>
              </w:trPr>
              <w:tc>
                <w:tcPr>
                  <w:tcW w:w="0" w:type="auto"/>
                  <w:vAlign w:val="center"/>
                  <w:hideMark/>
                </w:tcPr>
                <w:p w14:paraId="5A8786CB" w14:textId="77777777" w:rsidR="00C7624E" w:rsidRPr="00193205" w:rsidRDefault="00C7624E" w:rsidP="00C7624E">
                  <w:pPr>
                    <w:jc w:val="center"/>
                    <w:rPr>
                      <w:lang w:val="pt-BR" w:eastAsia="es-CL"/>
                    </w:rPr>
                  </w:pPr>
                  <w:r w:rsidRPr="00193205">
                    <w:rPr>
                      <w:lang w:val="pt-BR" w:eastAsia="es-CL"/>
                    </w:rPr>
                    <w:t>E</w:t>
                  </w:r>
                </w:p>
              </w:tc>
              <w:tc>
                <w:tcPr>
                  <w:tcW w:w="0" w:type="auto"/>
                  <w:vAlign w:val="center"/>
                  <w:hideMark/>
                </w:tcPr>
                <w:p w14:paraId="1C4AF084" w14:textId="77777777" w:rsidR="00C7624E" w:rsidRPr="00193205" w:rsidRDefault="00C7624E" w:rsidP="00C7624E">
                  <w:pPr>
                    <w:jc w:val="center"/>
                    <w:rPr>
                      <w:lang w:val="pt-BR" w:eastAsia="es-CL"/>
                    </w:rPr>
                  </w:pPr>
                  <w:r w:rsidRPr="00193205">
                    <w:rPr>
                      <w:lang w:val="pt-BR" w:eastAsia="es-CL"/>
                    </w:rPr>
                    <w:t>L</w:t>
                  </w:r>
                </w:p>
              </w:tc>
              <w:tc>
                <w:tcPr>
                  <w:tcW w:w="0" w:type="auto"/>
                  <w:vAlign w:val="center"/>
                  <w:hideMark/>
                </w:tcPr>
                <w:p w14:paraId="01F9B878" w14:textId="77777777" w:rsidR="00C7624E" w:rsidRPr="00193205" w:rsidRDefault="00C7624E" w:rsidP="00C7624E">
                  <w:pPr>
                    <w:jc w:val="center"/>
                    <w:rPr>
                      <w:lang w:val="pt-BR" w:eastAsia="es-CL"/>
                    </w:rPr>
                  </w:pPr>
                  <w:r w:rsidRPr="00193205">
                    <w:rPr>
                      <w:lang w:val="pt-BR" w:eastAsia="es-CL"/>
                    </w:rPr>
                    <w:t>K</w:t>
                  </w:r>
                </w:p>
              </w:tc>
              <w:tc>
                <w:tcPr>
                  <w:tcW w:w="0" w:type="auto"/>
                  <w:vAlign w:val="center"/>
                  <w:hideMark/>
                </w:tcPr>
                <w:p w14:paraId="64269621" w14:textId="77777777" w:rsidR="00C7624E" w:rsidRPr="00193205" w:rsidRDefault="00C7624E" w:rsidP="00C7624E">
                  <w:pPr>
                    <w:jc w:val="center"/>
                    <w:rPr>
                      <w:lang w:val="pt-BR" w:eastAsia="es-CL"/>
                    </w:rPr>
                  </w:pPr>
                  <w:r w:rsidRPr="00193205">
                    <w:rPr>
                      <w:lang w:val="pt-BR" w:eastAsia="es-CL"/>
                    </w:rPr>
                    <w:t>H</w:t>
                  </w:r>
                </w:p>
              </w:tc>
              <w:tc>
                <w:tcPr>
                  <w:tcW w:w="0" w:type="auto"/>
                  <w:vAlign w:val="center"/>
                  <w:hideMark/>
                </w:tcPr>
                <w:p w14:paraId="375A5538" w14:textId="77777777" w:rsidR="00C7624E" w:rsidRPr="00193205" w:rsidRDefault="00C7624E" w:rsidP="00C7624E">
                  <w:pPr>
                    <w:jc w:val="center"/>
                    <w:rPr>
                      <w:lang w:val="pt-BR" w:eastAsia="es-CL"/>
                    </w:rPr>
                  </w:pPr>
                  <w:r w:rsidRPr="00193205">
                    <w:rPr>
                      <w:lang w:val="pt-BR" w:eastAsia="es-CL"/>
                    </w:rPr>
                    <w:t>L</w:t>
                  </w:r>
                </w:p>
              </w:tc>
              <w:tc>
                <w:tcPr>
                  <w:tcW w:w="0" w:type="auto"/>
                  <w:vAlign w:val="center"/>
                  <w:hideMark/>
                </w:tcPr>
                <w:p w14:paraId="1F841F09" w14:textId="77777777" w:rsidR="00C7624E" w:rsidRPr="00193205" w:rsidRDefault="00C7624E" w:rsidP="00C7624E">
                  <w:pPr>
                    <w:jc w:val="center"/>
                    <w:rPr>
                      <w:lang w:val="pt-BR" w:eastAsia="es-CL"/>
                    </w:rPr>
                  </w:pPr>
                  <w:r w:rsidRPr="00193205">
                    <w:rPr>
                      <w:lang w:val="pt-BR" w:eastAsia="es-CL"/>
                    </w:rPr>
                    <w:t>C</w:t>
                  </w:r>
                </w:p>
              </w:tc>
              <w:tc>
                <w:tcPr>
                  <w:tcW w:w="0" w:type="auto"/>
                  <w:vAlign w:val="center"/>
                  <w:hideMark/>
                </w:tcPr>
                <w:p w14:paraId="2AA76002" w14:textId="77777777" w:rsidR="00C7624E" w:rsidRPr="00193205" w:rsidRDefault="00C7624E" w:rsidP="00C7624E">
                  <w:pPr>
                    <w:jc w:val="center"/>
                    <w:rPr>
                      <w:lang w:val="pt-BR" w:eastAsia="es-CL"/>
                    </w:rPr>
                  </w:pPr>
                  <w:r w:rsidRPr="00193205">
                    <w:rPr>
                      <w:lang w:val="pt-BR" w:eastAsia="es-CL"/>
                    </w:rPr>
                    <w:t>X</w:t>
                  </w:r>
                </w:p>
              </w:tc>
              <w:tc>
                <w:tcPr>
                  <w:tcW w:w="0" w:type="auto"/>
                  <w:vAlign w:val="center"/>
                  <w:hideMark/>
                </w:tcPr>
                <w:p w14:paraId="721AE7FE" w14:textId="77777777" w:rsidR="00C7624E" w:rsidRPr="00193205" w:rsidRDefault="00C7624E" w:rsidP="00C7624E">
                  <w:pPr>
                    <w:jc w:val="center"/>
                    <w:rPr>
                      <w:lang w:val="pt-BR" w:eastAsia="es-CL"/>
                    </w:rPr>
                  </w:pPr>
                  <w:r w:rsidRPr="00193205">
                    <w:rPr>
                      <w:lang w:val="pt-BR" w:eastAsia="es-CL"/>
                    </w:rPr>
                    <w:t>H</w:t>
                  </w:r>
                </w:p>
              </w:tc>
              <w:tc>
                <w:tcPr>
                  <w:tcW w:w="0" w:type="auto"/>
                  <w:vAlign w:val="center"/>
                  <w:hideMark/>
                </w:tcPr>
                <w:p w14:paraId="0D42EF1E" w14:textId="77777777" w:rsidR="00C7624E" w:rsidRPr="00193205" w:rsidRDefault="00C7624E" w:rsidP="00C7624E">
                  <w:pPr>
                    <w:jc w:val="center"/>
                    <w:rPr>
                      <w:lang w:val="pt-BR" w:eastAsia="es-CL"/>
                    </w:rPr>
                  </w:pPr>
                  <w:r w:rsidRPr="00193205">
                    <w:rPr>
                      <w:lang w:val="pt-BR" w:eastAsia="es-CL"/>
                    </w:rPr>
                    <w:t>V</w:t>
                  </w:r>
                </w:p>
              </w:tc>
              <w:tc>
                <w:tcPr>
                  <w:tcW w:w="0" w:type="auto"/>
                  <w:vAlign w:val="center"/>
                  <w:hideMark/>
                </w:tcPr>
                <w:p w14:paraId="5BDBFE7B" w14:textId="77777777" w:rsidR="00C7624E" w:rsidRPr="00193205" w:rsidRDefault="00C7624E" w:rsidP="00C7624E">
                  <w:pPr>
                    <w:jc w:val="center"/>
                    <w:rPr>
                      <w:lang w:val="pt-BR" w:eastAsia="es-CL"/>
                    </w:rPr>
                  </w:pPr>
                  <w:r w:rsidRPr="00193205">
                    <w:rPr>
                      <w:lang w:val="pt-BR" w:eastAsia="es-CL"/>
                    </w:rPr>
                    <w:t>E</w:t>
                  </w:r>
                </w:p>
              </w:tc>
              <w:tc>
                <w:tcPr>
                  <w:tcW w:w="0" w:type="auto"/>
                  <w:vAlign w:val="center"/>
                  <w:hideMark/>
                </w:tcPr>
                <w:p w14:paraId="21BE9172" w14:textId="77777777" w:rsidR="00C7624E" w:rsidRPr="00193205" w:rsidRDefault="00C7624E" w:rsidP="00C7624E">
                  <w:pPr>
                    <w:jc w:val="center"/>
                    <w:rPr>
                      <w:lang w:val="pt-BR" w:eastAsia="es-CL"/>
                    </w:rPr>
                  </w:pPr>
                  <w:r w:rsidRPr="00193205">
                    <w:rPr>
                      <w:lang w:val="pt-BR" w:eastAsia="es-CL"/>
                    </w:rPr>
                    <w:t>V</w:t>
                  </w:r>
                </w:p>
              </w:tc>
              <w:tc>
                <w:tcPr>
                  <w:tcW w:w="0" w:type="auto"/>
                  <w:vAlign w:val="center"/>
                  <w:hideMark/>
                </w:tcPr>
                <w:p w14:paraId="26DE974F" w14:textId="77777777" w:rsidR="00C7624E" w:rsidRPr="00193205" w:rsidRDefault="00C7624E" w:rsidP="00C7624E">
                  <w:pPr>
                    <w:jc w:val="center"/>
                    <w:rPr>
                      <w:lang w:val="pt-BR" w:eastAsia="es-CL"/>
                    </w:rPr>
                  </w:pPr>
                  <w:r w:rsidRPr="00193205">
                    <w:rPr>
                      <w:lang w:val="pt-BR" w:eastAsia="es-CL"/>
                    </w:rPr>
                    <w:t>T</w:t>
                  </w:r>
                </w:p>
              </w:tc>
            </w:tr>
            <w:tr w:rsidR="00C7624E" w:rsidRPr="00193205" w14:paraId="1B95D2A5" w14:textId="77777777" w:rsidTr="00607B2B">
              <w:trPr>
                <w:tblCellSpacing w:w="135" w:type="dxa"/>
                <w:jc w:val="center"/>
              </w:trPr>
              <w:tc>
                <w:tcPr>
                  <w:tcW w:w="0" w:type="auto"/>
                  <w:vAlign w:val="center"/>
                  <w:hideMark/>
                </w:tcPr>
                <w:p w14:paraId="1F50EC21" w14:textId="77777777" w:rsidR="00C7624E" w:rsidRPr="00193205" w:rsidRDefault="00C7624E" w:rsidP="00C7624E">
                  <w:pPr>
                    <w:jc w:val="center"/>
                    <w:rPr>
                      <w:lang w:val="pt-BR" w:eastAsia="es-CL"/>
                    </w:rPr>
                  </w:pPr>
                  <w:r w:rsidRPr="00193205">
                    <w:rPr>
                      <w:lang w:val="pt-BR" w:eastAsia="es-CL"/>
                    </w:rPr>
                    <w:t>K</w:t>
                  </w:r>
                </w:p>
              </w:tc>
              <w:tc>
                <w:tcPr>
                  <w:tcW w:w="0" w:type="auto"/>
                  <w:vAlign w:val="center"/>
                  <w:hideMark/>
                </w:tcPr>
                <w:p w14:paraId="7E7F637C" w14:textId="77777777" w:rsidR="00C7624E" w:rsidRPr="00193205" w:rsidRDefault="00C7624E" w:rsidP="00C7624E">
                  <w:pPr>
                    <w:jc w:val="center"/>
                    <w:rPr>
                      <w:lang w:val="pt-BR" w:eastAsia="es-CL"/>
                    </w:rPr>
                  </w:pPr>
                  <w:r w:rsidRPr="00193205">
                    <w:rPr>
                      <w:lang w:val="pt-BR" w:eastAsia="es-CL"/>
                    </w:rPr>
                    <w:t>W</w:t>
                  </w:r>
                </w:p>
              </w:tc>
              <w:tc>
                <w:tcPr>
                  <w:tcW w:w="0" w:type="auto"/>
                  <w:vAlign w:val="center"/>
                  <w:hideMark/>
                </w:tcPr>
                <w:p w14:paraId="78188068" w14:textId="77777777" w:rsidR="00C7624E" w:rsidRPr="00193205" w:rsidRDefault="00C7624E" w:rsidP="00C7624E">
                  <w:pPr>
                    <w:jc w:val="center"/>
                    <w:rPr>
                      <w:lang w:val="pt-BR" w:eastAsia="es-CL"/>
                    </w:rPr>
                  </w:pPr>
                  <w:r w:rsidRPr="00193205">
                    <w:rPr>
                      <w:lang w:val="pt-BR" w:eastAsia="es-CL"/>
                    </w:rPr>
                    <w:t>H</w:t>
                  </w:r>
                </w:p>
              </w:tc>
              <w:tc>
                <w:tcPr>
                  <w:tcW w:w="0" w:type="auto"/>
                  <w:vAlign w:val="center"/>
                  <w:hideMark/>
                </w:tcPr>
                <w:p w14:paraId="5F03196E" w14:textId="77777777" w:rsidR="00C7624E" w:rsidRPr="00193205" w:rsidRDefault="00C7624E" w:rsidP="00C7624E">
                  <w:pPr>
                    <w:jc w:val="center"/>
                    <w:rPr>
                      <w:lang w:val="pt-BR" w:eastAsia="es-CL"/>
                    </w:rPr>
                  </w:pPr>
                  <w:r w:rsidRPr="00193205">
                    <w:rPr>
                      <w:lang w:val="pt-BR" w:eastAsia="es-CL"/>
                    </w:rPr>
                    <w:t>E</w:t>
                  </w:r>
                </w:p>
              </w:tc>
              <w:tc>
                <w:tcPr>
                  <w:tcW w:w="0" w:type="auto"/>
                  <w:vAlign w:val="center"/>
                  <w:hideMark/>
                </w:tcPr>
                <w:p w14:paraId="14F37059" w14:textId="77777777" w:rsidR="00C7624E" w:rsidRPr="00193205" w:rsidRDefault="00C7624E" w:rsidP="00C7624E">
                  <w:pPr>
                    <w:jc w:val="center"/>
                    <w:rPr>
                      <w:lang w:val="pt-BR" w:eastAsia="es-CL"/>
                    </w:rPr>
                  </w:pPr>
                  <w:r w:rsidRPr="00193205">
                    <w:rPr>
                      <w:lang w:val="pt-BR" w:eastAsia="es-CL"/>
                    </w:rPr>
                    <w:t>O</w:t>
                  </w:r>
                </w:p>
              </w:tc>
              <w:tc>
                <w:tcPr>
                  <w:tcW w:w="0" w:type="auto"/>
                  <w:vAlign w:val="center"/>
                  <w:hideMark/>
                </w:tcPr>
                <w:p w14:paraId="5A29C293" w14:textId="77777777" w:rsidR="00C7624E" w:rsidRPr="00193205" w:rsidRDefault="00C7624E" w:rsidP="00C7624E">
                  <w:pPr>
                    <w:jc w:val="center"/>
                    <w:rPr>
                      <w:lang w:val="pt-BR" w:eastAsia="es-CL"/>
                    </w:rPr>
                  </w:pPr>
                  <w:r w:rsidRPr="00193205">
                    <w:rPr>
                      <w:lang w:val="pt-BR" w:eastAsia="es-CL"/>
                    </w:rPr>
                    <w:t>S</w:t>
                  </w:r>
                </w:p>
              </w:tc>
              <w:tc>
                <w:tcPr>
                  <w:tcW w:w="0" w:type="auto"/>
                  <w:vAlign w:val="center"/>
                  <w:hideMark/>
                </w:tcPr>
                <w:p w14:paraId="0F1A5CBE" w14:textId="77777777" w:rsidR="00C7624E" w:rsidRPr="00193205" w:rsidRDefault="00C7624E" w:rsidP="00C7624E">
                  <w:pPr>
                    <w:jc w:val="center"/>
                    <w:rPr>
                      <w:lang w:val="pt-BR" w:eastAsia="es-CL"/>
                    </w:rPr>
                  </w:pPr>
                  <w:r w:rsidRPr="00193205">
                    <w:rPr>
                      <w:lang w:val="pt-BR" w:eastAsia="es-CL"/>
                    </w:rPr>
                    <w:t>E</w:t>
                  </w:r>
                </w:p>
              </w:tc>
              <w:tc>
                <w:tcPr>
                  <w:tcW w:w="0" w:type="auto"/>
                  <w:vAlign w:val="center"/>
                  <w:hideMark/>
                </w:tcPr>
                <w:p w14:paraId="0164A89D" w14:textId="77777777" w:rsidR="00C7624E" w:rsidRPr="00193205" w:rsidRDefault="00C7624E" w:rsidP="00C7624E">
                  <w:pPr>
                    <w:jc w:val="center"/>
                    <w:rPr>
                      <w:lang w:val="pt-BR" w:eastAsia="es-CL"/>
                    </w:rPr>
                  </w:pPr>
                  <w:r w:rsidRPr="00193205">
                    <w:rPr>
                      <w:lang w:val="pt-BR" w:eastAsia="es-CL"/>
                    </w:rPr>
                    <w:t>P</w:t>
                  </w:r>
                </w:p>
              </w:tc>
              <w:tc>
                <w:tcPr>
                  <w:tcW w:w="0" w:type="auto"/>
                  <w:vAlign w:val="center"/>
                  <w:hideMark/>
                </w:tcPr>
                <w:p w14:paraId="0DA53C5F" w14:textId="77777777" w:rsidR="00C7624E" w:rsidRPr="00193205" w:rsidRDefault="00C7624E" w:rsidP="00C7624E">
                  <w:pPr>
                    <w:jc w:val="center"/>
                    <w:rPr>
                      <w:lang w:val="pt-BR" w:eastAsia="es-CL"/>
                    </w:rPr>
                  </w:pPr>
                  <w:r w:rsidRPr="00193205">
                    <w:rPr>
                      <w:lang w:val="pt-BR" w:eastAsia="es-CL"/>
                    </w:rPr>
                    <w:t>A</w:t>
                  </w:r>
                </w:p>
              </w:tc>
              <w:tc>
                <w:tcPr>
                  <w:tcW w:w="0" w:type="auto"/>
                  <w:vAlign w:val="center"/>
                  <w:hideMark/>
                </w:tcPr>
                <w:p w14:paraId="1709B7DF" w14:textId="77777777" w:rsidR="00C7624E" w:rsidRPr="00193205" w:rsidRDefault="00C7624E" w:rsidP="00C7624E">
                  <w:pPr>
                    <w:jc w:val="center"/>
                    <w:rPr>
                      <w:lang w:val="pt-BR" w:eastAsia="es-CL"/>
                    </w:rPr>
                  </w:pPr>
                  <w:r w:rsidRPr="00193205">
                    <w:rPr>
                      <w:lang w:val="pt-BR" w:eastAsia="es-CL"/>
                    </w:rPr>
                    <w:t>R</w:t>
                  </w:r>
                </w:p>
              </w:tc>
              <w:tc>
                <w:tcPr>
                  <w:tcW w:w="0" w:type="auto"/>
                  <w:vAlign w:val="center"/>
                  <w:hideMark/>
                </w:tcPr>
                <w:p w14:paraId="6ADF9D32" w14:textId="77777777" w:rsidR="00C7624E" w:rsidRPr="00193205" w:rsidRDefault="00C7624E" w:rsidP="00C7624E">
                  <w:pPr>
                    <w:jc w:val="center"/>
                    <w:rPr>
                      <w:lang w:val="pt-BR" w:eastAsia="es-CL"/>
                    </w:rPr>
                  </w:pPr>
                  <w:r w:rsidRPr="00193205">
                    <w:rPr>
                      <w:lang w:val="pt-BR" w:eastAsia="es-CL"/>
                    </w:rPr>
                    <w:t>G</w:t>
                  </w:r>
                </w:p>
              </w:tc>
              <w:tc>
                <w:tcPr>
                  <w:tcW w:w="0" w:type="auto"/>
                  <w:vAlign w:val="center"/>
                  <w:hideMark/>
                </w:tcPr>
                <w:p w14:paraId="1F9E6BAF" w14:textId="77777777" w:rsidR="00C7624E" w:rsidRPr="00193205" w:rsidRDefault="00C7624E" w:rsidP="00C7624E">
                  <w:pPr>
                    <w:jc w:val="center"/>
                    <w:rPr>
                      <w:lang w:val="pt-BR" w:eastAsia="es-CL"/>
                    </w:rPr>
                  </w:pPr>
                  <w:r w:rsidRPr="00193205">
                    <w:rPr>
                      <w:lang w:val="pt-BR" w:eastAsia="es-CL"/>
                    </w:rPr>
                    <w:t>E</w:t>
                  </w:r>
                </w:p>
              </w:tc>
            </w:tr>
          </w:tbl>
          <w:p w14:paraId="361E061D" w14:textId="4D070712" w:rsidR="00C7624E" w:rsidRPr="00193205" w:rsidRDefault="00C7624E" w:rsidP="00860947">
            <w:pPr>
              <w:tabs>
                <w:tab w:val="left" w:pos="2100"/>
              </w:tabs>
              <w:rPr>
                <w:rFonts w:ascii="Calibri" w:eastAsia="Calibri" w:hAnsi="Calibri" w:cs="Calibri"/>
                <w:b/>
                <w:color w:val="262626"/>
                <w:sz w:val="32"/>
                <w:szCs w:val="32"/>
                <w:shd w:val="clear" w:color="auto" w:fill="FFFFFF"/>
                <w:lang w:val="pt-BR" w:eastAsia="en-US"/>
              </w:rPr>
            </w:pPr>
          </w:p>
          <w:p w14:paraId="20652D70" w14:textId="21A711C3" w:rsidR="00C7624E" w:rsidRPr="00193205" w:rsidRDefault="00C7624E" w:rsidP="00860947">
            <w:pPr>
              <w:tabs>
                <w:tab w:val="left" w:pos="2100"/>
              </w:tabs>
              <w:rPr>
                <w:rFonts w:ascii="Calibri" w:eastAsia="Calibri" w:hAnsi="Calibri" w:cs="Calibri"/>
                <w:b/>
                <w:color w:val="262626"/>
                <w:sz w:val="32"/>
                <w:szCs w:val="32"/>
                <w:shd w:val="clear" w:color="auto" w:fill="FFFFFF"/>
                <w:lang w:val="pt-BR" w:eastAsia="en-US"/>
              </w:rPr>
            </w:pPr>
            <w:r>
              <w:rPr>
                <w:rFonts w:ascii="Century Gothic" w:hAnsi="Century Gothic"/>
                <w:b/>
                <w:bCs/>
                <w:noProof/>
                <w:sz w:val="20"/>
                <w:szCs w:val="20"/>
                <w:u w:val="single"/>
              </w:rPr>
              <mc:AlternateContent>
                <mc:Choice Requires="wps">
                  <w:drawing>
                    <wp:anchor distT="45720" distB="45720" distL="114300" distR="114300" simplePos="0" relativeHeight="251850752" behindDoc="0" locked="0" layoutInCell="1" allowOverlap="1" wp14:anchorId="500C8A19" wp14:editId="58CF6A71">
                      <wp:simplePos x="0" y="0"/>
                      <wp:positionH relativeFrom="margin">
                        <wp:posOffset>814046</wp:posOffset>
                      </wp:positionH>
                      <wp:positionV relativeFrom="paragraph">
                        <wp:posOffset>81340</wp:posOffset>
                      </wp:positionV>
                      <wp:extent cx="5133975" cy="447675"/>
                      <wp:effectExtent l="0" t="0" r="0" b="0"/>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33975" cy="447675"/>
                              </a:xfrm>
                              <a:prstGeom prst="rect">
                                <a:avLst/>
                              </a:prstGeom>
                              <a:solidFill>
                                <a:srgbClr val="FFFFFF"/>
                              </a:solidFill>
                              <a:ln w="9525">
                                <a:solidFill>
                                  <a:srgbClr val="000000"/>
                                </a:solidFill>
                                <a:miter lim="800000"/>
                                <a:headEnd/>
                                <a:tailEnd/>
                              </a:ln>
                            </wps:spPr>
                            <wps:txbx>
                              <w:txbxContent>
                                <w:p w14:paraId="7B232C85" w14:textId="77777777" w:rsidR="00193205" w:rsidRPr="00113EA1" w:rsidRDefault="00193205" w:rsidP="00C7624E">
                                  <w:pPr>
                                    <w:jc w:val="center"/>
                                    <w:rPr>
                                      <w:rFonts w:ascii="Century Gothic" w:hAnsi="Century Gothic"/>
                                      <w:i/>
                                      <w:iCs/>
                                      <w:sz w:val="20"/>
                                      <w:szCs w:val="20"/>
                                      <w:lang w:val="en-US"/>
                                    </w:rPr>
                                  </w:pPr>
                                  <w:r w:rsidRPr="007B48A4">
                                    <w:rPr>
                                      <w:rFonts w:ascii="Century Gothic" w:hAnsi="Century Gothic"/>
                                      <w:i/>
                                      <w:iCs/>
                                      <w:sz w:val="20"/>
                                      <w:szCs w:val="20"/>
                                      <w:lang w:val="en-US"/>
                                    </w:rPr>
                                    <w:t>apple, orange, banana, grapes, watermelon, potato, tomato, carrot, corn, lettuce.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C8A19" id="_x0000_s1033" type="#_x0000_t202" style="position:absolute;margin-left:64.1pt;margin-top:6.4pt;width:404.25pt;height:35.2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">
                      <v:path arrowok="t"/>
                      <v:textbox>
                        <w:txbxContent>
                          <w:p w14:paraId="7B232C85" w14:textId="77777777" w:rsidR="00193205" w:rsidRPr="00113EA1" w:rsidRDefault="00193205" w:rsidP="00C7624E">
                            <w:pPr>
                              <w:jc w:val="center"/>
                              <w:rPr>
                                <w:rFonts w:ascii="Century Gothic" w:hAnsi="Century Gothic"/>
                                <w:i/>
                                <w:iCs/>
                                <w:sz w:val="20"/>
                                <w:szCs w:val="20"/>
                                <w:lang w:val="en-US"/>
                              </w:rPr>
                            </w:pPr>
                            <w:r w:rsidRPr="007B48A4">
                              <w:rPr>
                                <w:rFonts w:ascii="Century Gothic" w:hAnsi="Century Gothic"/>
                                <w:i/>
                                <w:iCs/>
                                <w:sz w:val="20"/>
                                <w:szCs w:val="20"/>
                                <w:lang w:val="en-US"/>
                              </w:rPr>
                              <w:t>apple, orange, banana, grapes, watermelon, potato, tomato, carrot, corn, lettuce.</w:t>
                            </w:r>
                          </w:p>
                        </w:txbxContent>
                      </v:textbox>
                      <w10:wrap type="square" anchorx="margin"/>
                    </v:shape>
                  </w:pict>
                </mc:Fallback>
              </mc:AlternateContent>
            </w:r>
          </w:p>
          <w:p w14:paraId="0A5058A2" w14:textId="35FF57D3" w:rsidR="00C7624E" w:rsidRPr="00193205" w:rsidRDefault="00C7624E" w:rsidP="00860947">
            <w:pPr>
              <w:tabs>
                <w:tab w:val="left" w:pos="2100"/>
              </w:tabs>
              <w:rPr>
                <w:rFonts w:ascii="Calibri" w:eastAsia="Calibri" w:hAnsi="Calibri" w:cs="Calibri"/>
                <w:b/>
                <w:color w:val="262626"/>
                <w:sz w:val="32"/>
                <w:szCs w:val="32"/>
                <w:shd w:val="clear" w:color="auto" w:fill="FFFFFF"/>
                <w:lang w:val="pt-BR" w:eastAsia="en-US"/>
              </w:rPr>
            </w:pPr>
          </w:p>
          <w:p w14:paraId="5323E2C0" w14:textId="22BED1B8" w:rsidR="00C7624E" w:rsidRPr="00193205" w:rsidRDefault="00C7624E" w:rsidP="00860947">
            <w:pPr>
              <w:tabs>
                <w:tab w:val="left" w:pos="2100"/>
              </w:tabs>
              <w:rPr>
                <w:rFonts w:ascii="Calibri" w:eastAsia="Calibri" w:hAnsi="Calibri" w:cs="Calibri"/>
                <w:b/>
                <w:color w:val="262626"/>
                <w:sz w:val="32"/>
                <w:szCs w:val="32"/>
                <w:shd w:val="clear" w:color="auto" w:fill="FFFFFF"/>
                <w:lang w:val="pt-BR" w:eastAsia="en-US"/>
              </w:rPr>
            </w:pPr>
          </w:p>
          <w:p w14:paraId="67143667" w14:textId="10961914" w:rsidR="00C7624E" w:rsidRPr="00193205" w:rsidRDefault="00C7624E" w:rsidP="00C7624E">
            <w:pPr>
              <w:jc w:val="center"/>
              <w:rPr>
                <w:rFonts w:ascii="Century Gothic" w:hAnsi="Century Gothic"/>
                <w:b/>
                <w:bCs/>
                <w:sz w:val="28"/>
                <w:szCs w:val="28"/>
                <w:u w:val="single"/>
                <w:lang w:val="pt-BR"/>
              </w:rPr>
            </w:pPr>
            <w:r>
              <w:rPr>
                <w:noProof/>
              </w:rPr>
              <mc:AlternateContent>
                <mc:Choice Requires="wps">
                  <w:drawing>
                    <wp:anchor distT="45720" distB="45720" distL="114300" distR="114300" simplePos="0" relativeHeight="251852800" behindDoc="0" locked="0" layoutInCell="1" allowOverlap="1" wp14:anchorId="5551C3EF" wp14:editId="09E28AF6">
                      <wp:simplePos x="0" y="0"/>
                      <wp:positionH relativeFrom="column">
                        <wp:posOffset>257175</wp:posOffset>
                      </wp:positionH>
                      <wp:positionV relativeFrom="paragraph">
                        <wp:posOffset>411480</wp:posOffset>
                      </wp:positionV>
                      <wp:extent cx="6169660" cy="461010"/>
                      <wp:effectExtent l="0" t="0" r="15240" b="889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9660" cy="461010"/>
                              </a:xfrm>
                              <a:prstGeom prst="rect">
                                <a:avLst/>
                              </a:prstGeom>
                              <a:solidFill>
                                <a:srgbClr val="FFFFFF"/>
                              </a:solidFill>
                              <a:ln w="9525">
                                <a:solidFill>
                                  <a:srgbClr val="000000"/>
                                </a:solidFill>
                                <a:miter lim="800000"/>
                                <a:headEnd/>
                                <a:tailEnd/>
                              </a:ln>
                            </wps:spPr>
                            <wps:txbx>
                              <w:txbxContent>
                                <w:p w14:paraId="61D297BE" w14:textId="77777777" w:rsidR="00193205" w:rsidRPr="00574905" w:rsidRDefault="00193205" w:rsidP="00C7624E">
                                  <w:pPr>
                                    <w:jc w:val="center"/>
                                    <w:rPr>
                                      <w:lang w:val="en-US"/>
                                    </w:rPr>
                                  </w:pPr>
                                  <w:r w:rsidRPr="00574905">
                                    <w:rPr>
                                      <w:lang w:val="en-US"/>
                                    </w:rPr>
                                    <w:t xml:space="preserve">corn – skin – body – banana – grapes </w:t>
                                  </w:r>
                                  <w:r>
                                    <w:rPr>
                                      <w:lang w:val="en-US"/>
                                    </w:rPr>
                                    <w:t>–</w:t>
                                  </w:r>
                                  <w:r w:rsidRPr="00574905">
                                    <w:rPr>
                                      <w:lang w:val="en-US"/>
                                    </w:rPr>
                                    <w:t xml:space="preserve"> e</w:t>
                                  </w:r>
                                  <w:r>
                                    <w:rPr>
                                      <w:lang w:val="en-US"/>
                                    </w:rPr>
                                    <w:t>nergy – lettuce – memory – sickness – apples – oranges - exercise – digestion – diet – carrot  - good – watermelon - 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1C3EF" id="_x0000_s1034" type="#_x0000_t202" style="position:absolute;left:0;text-align:left;margin-left:20.25pt;margin-top:32.4pt;width:485.8pt;height:36.3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">
                      <v:path arrowok="t"/>
                      <v:textbox>
                        <w:txbxContent>
                          <w:p w14:paraId="61D297BE" w14:textId="77777777" w:rsidR="00193205" w:rsidRPr="00574905" w:rsidRDefault="00193205" w:rsidP="00C7624E">
                            <w:pPr>
                              <w:jc w:val="center"/>
                              <w:rPr>
                                <w:lang w:val="en-US"/>
                              </w:rPr>
                            </w:pPr>
                            <w:r w:rsidRPr="00574905">
                              <w:rPr>
                                <w:lang w:val="en-US"/>
                              </w:rPr>
                              <w:t xml:space="preserve">corn – skin – body – banana – grapes </w:t>
                            </w:r>
                            <w:r>
                              <w:rPr>
                                <w:lang w:val="en-US"/>
                              </w:rPr>
                              <w:t>–</w:t>
                            </w:r>
                            <w:r w:rsidRPr="00574905">
                              <w:rPr>
                                <w:lang w:val="en-US"/>
                              </w:rPr>
                              <w:t xml:space="preserve"> e</w:t>
                            </w:r>
                            <w:r>
                              <w:rPr>
                                <w:lang w:val="en-US"/>
                              </w:rPr>
                              <w:t>nergy – lettuce – memory – sickness – apples – oranges - exercise – digestion – diet – carrot  - good – watermelon - vision</w:t>
                            </w:r>
                          </w:p>
                        </w:txbxContent>
                      </v:textbox>
                      <w10:wrap type="square"/>
                    </v:shape>
                  </w:pict>
                </mc:Fallback>
              </mc:AlternateContent>
            </w:r>
            <w:r w:rsidRPr="00193205">
              <w:rPr>
                <w:rFonts w:ascii="Century Gothic" w:hAnsi="Century Gothic"/>
                <w:b/>
                <w:bCs/>
                <w:sz w:val="28"/>
                <w:szCs w:val="28"/>
                <w:u w:val="single"/>
                <w:lang w:val="pt-BR"/>
              </w:rPr>
              <w:t>Properties of Healthy Food</w:t>
            </w:r>
          </w:p>
          <w:p w14:paraId="611DA46F" w14:textId="77777777" w:rsidR="00C7624E" w:rsidRPr="00193205" w:rsidRDefault="00C7624E" w:rsidP="00C7624E">
            <w:pPr>
              <w:rPr>
                <w:rFonts w:ascii="Century Gothic" w:hAnsi="Century Gothic"/>
                <w:b/>
                <w:bCs/>
                <w:sz w:val="20"/>
                <w:szCs w:val="20"/>
                <w:u w:val="single"/>
                <w:lang w:val="pt-BR"/>
              </w:rPr>
            </w:pPr>
          </w:p>
          <w:p w14:paraId="493A24C5" w14:textId="77777777" w:rsidR="00C7624E" w:rsidRPr="00574905" w:rsidRDefault="00C7624E" w:rsidP="00C7624E">
            <w:pPr>
              <w:numPr>
                <w:ilvl w:val="0"/>
                <w:numId w:val="41"/>
              </w:numPr>
              <w:spacing w:after="160" w:line="259" w:lineRule="auto"/>
              <w:rPr>
                <w:rFonts w:ascii="Century Gothic" w:hAnsi="Century Gothic"/>
                <w:b/>
                <w:bCs/>
                <w:i/>
                <w:iCs/>
                <w:sz w:val="22"/>
                <w:szCs w:val="22"/>
                <w:lang w:val="en-US"/>
              </w:rPr>
            </w:pPr>
            <w:r w:rsidRPr="00D25853">
              <w:rPr>
                <w:rFonts w:ascii="Century Gothic" w:hAnsi="Century Gothic"/>
                <w:sz w:val="22"/>
                <w:szCs w:val="22"/>
                <w:lang w:val="en-US"/>
              </w:rPr>
              <w:t xml:space="preserve">___________ help to increase the __________. </w:t>
            </w:r>
            <w:r w:rsidRPr="00D25853">
              <w:rPr>
                <w:rFonts w:ascii="Century Gothic" w:hAnsi="Century Gothic"/>
                <w:b/>
                <w:bCs/>
                <w:i/>
                <w:iCs/>
                <w:sz w:val="22"/>
                <w:szCs w:val="22"/>
                <w:lang w:val="en-US"/>
              </w:rPr>
              <w:t>(______ jelp tu incris de _</w:t>
            </w:r>
            <w:r w:rsidRPr="00574905">
              <w:rPr>
                <w:rFonts w:ascii="Century Gothic" w:hAnsi="Century Gothic"/>
                <w:b/>
                <w:bCs/>
                <w:i/>
                <w:iCs/>
                <w:sz w:val="22"/>
                <w:szCs w:val="22"/>
                <w:lang w:val="en-US"/>
              </w:rPr>
              <w:t xml:space="preserve">_____).  </w:t>
            </w:r>
          </w:p>
          <w:p w14:paraId="56A1695D" w14:textId="77777777" w:rsidR="00C7624E" w:rsidRPr="00D25853" w:rsidRDefault="00C7624E" w:rsidP="00C7624E">
            <w:pPr>
              <w:numPr>
                <w:ilvl w:val="0"/>
                <w:numId w:val="41"/>
              </w:numPr>
              <w:spacing w:after="160" w:line="259" w:lineRule="auto"/>
              <w:rPr>
                <w:rFonts w:ascii="Century Gothic" w:hAnsi="Century Gothic"/>
                <w:b/>
                <w:bCs/>
                <w:i/>
                <w:iCs/>
                <w:sz w:val="22"/>
                <w:szCs w:val="22"/>
                <w:lang w:val="en-US"/>
              </w:rPr>
            </w:pPr>
            <w:r w:rsidRPr="00D25853">
              <w:rPr>
                <w:rFonts w:ascii="Century Gothic" w:hAnsi="Century Gothic"/>
                <w:b/>
                <w:bCs/>
                <w:i/>
                <w:iCs/>
                <w:sz w:val="22"/>
                <w:szCs w:val="22"/>
                <w:lang w:val="en-US"/>
              </w:rPr>
              <w:t xml:space="preserve">__________ </w:t>
            </w:r>
            <w:r w:rsidRPr="00D25853">
              <w:rPr>
                <w:rFonts w:ascii="Century Gothic" w:hAnsi="Century Gothic"/>
                <w:sz w:val="22"/>
                <w:szCs w:val="22"/>
                <w:lang w:val="en-US"/>
              </w:rPr>
              <w:t>prevent</w:t>
            </w:r>
            <w:r w:rsidRPr="00D25853">
              <w:rPr>
                <w:rFonts w:ascii="Century Gothic" w:hAnsi="Century Gothic"/>
                <w:b/>
                <w:bCs/>
                <w:i/>
                <w:iCs/>
                <w:sz w:val="22"/>
                <w:szCs w:val="22"/>
                <w:lang w:val="en-US"/>
              </w:rPr>
              <w:t xml:space="preserve"> </w:t>
            </w:r>
            <w:r w:rsidRPr="00D25853">
              <w:rPr>
                <w:rFonts w:ascii="Century Gothic" w:hAnsi="Century Gothic"/>
                <w:sz w:val="22"/>
                <w:szCs w:val="22"/>
                <w:lang w:val="en-US"/>
              </w:rPr>
              <w:t xml:space="preserve">the body from _________. </w:t>
            </w:r>
            <w:r w:rsidRPr="00D25853">
              <w:rPr>
                <w:rFonts w:ascii="Century Gothic" w:hAnsi="Century Gothic"/>
                <w:b/>
                <w:bCs/>
                <w:i/>
                <w:iCs/>
                <w:sz w:val="22"/>
                <w:szCs w:val="22"/>
                <w:lang w:val="en-US"/>
              </w:rPr>
              <w:t>(_____ privent de bodi from ______).</w:t>
            </w:r>
          </w:p>
          <w:p w14:paraId="0953FFC9" w14:textId="77777777" w:rsidR="00C7624E" w:rsidRPr="00D25853" w:rsidRDefault="00C7624E" w:rsidP="00C7624E">
            <w:pPr>
              <w:numPr>
                <w:ilvl w:val="0"/>
                <w:numId w:val="41"/>
              </w:numPr>
              <w:spacing w:after="160" w:line="259" w:lineRule="auto"/>
              <w:rPr>
                <w:rFonts w:ascii="Century Gothic" w:hAnsi="Century Gothic"/>
                <w:b/>
                <w:bCs/>
                <w:i/>
                <w:iCs/>
                <w:sz w:val="22"/>
                <w:szCs w:val="22"/>
                <w:lang w:val="en-US"/>
              </w:rPr>
            </w:pPr>
            <w:r w:rsidRPr="00D25853">
              <w:rPr>
                <w:rFonts w:ascii="Century Gothic" w:hAnsi="Century Gothic"/>
                <w:sz w:val="22"/>
                <w:szCs w:val="22"/>
                <w:lang w:val="en-US"/>
              </w:rPr>
              <w:t xml:space="preserve">Eat ____________ after doing __________. </w:t>
            </w:r>
            <w:r w:rsidRPr="00D25853">
              <w:rPr>
                <w:rFonts w:ascii="Century Gothic" w:hAnsi="Century Gothic"/>
                <w:b/>
                <w:bCs/>
                <w:i/>
                <w:iCs/>
                <w:sz w:val="22"/>
                <w:szCs w:val="22"/>
                <w:lang w:val="en-US"/>
              </w:rPr>
              <w:t>( it _______ after duing _______).</w:t>
            </w:r>
          </w:p>
          <w:p w14:paraId="7688842E" w14:textId="77777777" w:rsidR="00C7624E" w:rsidRPr="00D25853" w:rsidRDefault="00C7624E" w:rsidP="00C7624E">
            <w:pPr>
              <w:numPr>
                <w:ilvl w:val="0"/>
                <w:numId w:val="41"/>
              </w:numPr>
              <w:spacing w:after="160" w:line="259" w:lineRule="auto"/>
              <w:rPr>
                <w:rFonts w:ascii="Century Gothic" w:hAnsi="Century Gothic"/>
                <w:b/>
                <w:bCs/>
                <w:i/>
                <w:iCs/>
                <w:sz w:val="22"/>
                <w:szCs w:val="22"/>
                <w:lang w:val="en-US"/>
              </w:rPr>
            </w:pPr>
            <w:r w:rsidRPr="00D25853">
              <w:rPr>
                <w:rFonts w:ascii="Century Gothic" w:hAnsi="Century Gothic"/>
                <w:sz w:val="22"/>
                <w:szCs w:val="22"/>
                <w:lang w:val="en-US"/>
              </w:rPr>
              <w:t xml:space="preserve">____________ protect the __________ from feeling fatigue. </w:t>
            </w:r>
            <w:r w:rsidRPr="00D25853">
              <w:rPr>
                <w:rFonts w:ascii="Century Gothic" w:hAnsi="Century Gothic"/>
                <w:b/>
                <w:bCs/>
                <w:i/>
                <w:iCs/>
                <w:sz w:val="22"/>
                <w:szCs w:val="22"/>
                <w:lang w:val="en-US"/>
              </w:rPr>
              <w:t xml:space="preserve">(________ protect de _______ from fiiling fatig). </w:t>
            </w:r>
          </w:p>
          <w:p w14:paraId="6E43C175" w14:textId="77777777" w:rsidR="00C7624E" w:rsidRPr="00D25853" w:rsidRDefault="00C7624E" w:rsidP="00C7624E">
            <w:pPr>
              <w:numPr>
                <w:ilvl w:val="0"/>
                <w:numId w:val="41"/>
              </w:numPr>
              <w:spacing w:after="160" w:line="259" w:lineRule="auto"/>
              <w:rPr>
                <w:rFonts w:ascii="Century Gothic" w:hAnsi="Century Gothic"/>
                <w:b/>
                <w:bCs/>
                <w:i/>
                <w:iCs/>
                <w:sz w:val="22"/>
                <w:szCs w:val="22"/>
                <w:lang w:val="en-US"/>
              </w:rPr>
            </w:pPr>
            <w:r w:rsidRPr="00D25853">
              <w:rPr>
                <w:rFonts w:ascii="Century Gothic" w:hAnsi="Century Gothic"/>
                <w:sz w:val="22"/>
                <w:szCs w:val="22"/>
                <w:lang w:val="en-US"/>
              </w:rPr>
              <w:t xml:space="preserve">Always eat ______________ because it helps kidney to feel _________. </w:t>
            </w:r>
            <w:r w:rsidRPr="00D25853">
              <w:rPr>
                <w:rFonts w:ascii="Century Gothic" w:hAnsi="Century Gothic"/>
                <w:b/>
                <w:bCs/>
                <w:i/>
                <w:iCs/>
                <w:sz w:val="22"/>
                <w:szCs w:val="22"/>
                <w:lang w:val="en-US"/>
              </w:rPr>
              <w:t xml:space="preserve">( olweis it ________ becos it jelps kidni tu fiil _________). </w:t>
            </w:r>
          </w:p>
          <w:p w14:paraId="3861A34F" w14:textId="77777777" w:rsidR="00C7624E" w:rsidRPr="00D25853" w:rsidRDefault="00C7624E" w:rsidP="00C7624E">
            <w:pPr>
              <w:numPr>
                <w:ilvl w:val="0"/>
                <w:numId w:val="41"/>
              </w:numPr>
              <w:spacing w:after="160" w:line="259" w:lineRule="auto"/>
              <w:rPr>
                <w:rFonts w:ascii="Century Gothic" w:hAnsi="Century Gothic"/>
                <w:b/>
                <w:bCs/>
                <w:i/>
                <w:iCs/>
                <w:sz w:val="22"/>
                <w:szCs w:val="22"/>
                <w:lang w:val="en-US"/>
              </w:rPr>
            </w:pPr>
            <w:r w:rsidRPr="00D25853">
              <w:rPr>
                <w:rFonts w:ascii="Century Gothic" w:hAnsi="Century Gothic"/>
                <w:sz w:val="22"/>
                <w:szCs w:val="22"/>
                <w:lang w:val="en-US"/>
              </w:rPr>
              <w:t xml:space="preserve">____________ provide ___________ to the body. </w:t>
            </w:r>
            <w:r w:rsidRPr="00D25853">
              <w:rPr>
                <w:rFonts w:ascii="Century Gothic" w:hAnsi="Century Gothic"/>
                <w:b/>
                <w:bCs/>
                <w:i/>
                <w:iCs/>
                <w:sz w:val="22"/>
                <w:szCs w:val="22"/>
                <w:lang w:val="en-US"/>
              </w:rPr>
              <w:t>(_____ provaid ________ tu de bodi).</w:t>
            </w:r>
          </w:p>
          <w:p w14:paraId="14C2E6A4" w14:textId="77777777" w:rsidR="00C7624E" w:rsidRPr="00D25853" w:rsidRDefault="00C7624E" w:rsidP="00C7624E">
            <w:pPr>
              <w:numPr>
                <w:ilvl w:val="0"/>
                <w:numId w:val="41"/>
              </w:numPr>
              <w:spacing w:after="160" w:line="259" w:lineRule="auto"/>
              <w:rPr>
                <w:rFonts w:ascii="Century Gothic" w:hAnsi="Century Gothic"/>
                <w:b/>
                <w:bCs/>
                <w:i/>
                <w:iCs/>
                <w:sz w:val="22"/>
                <w:szCs w:val="22"/>
                <w:lang w:val="en-US"/>
              </w:rPr>
            </w:pPr>
            <w:r w:rsidRPr="00D25853">
              <w:rPr>
                <w:rFonts w:ascii="Century Gothic" w:hAnsi="Century Gothic"/>
                <w:b/>
                <w:bCs/>
                <w:i/>
                <w:iCs/>
                <w:sz w:val="22"/>
                <w:szCs w:val="22"/>
                <w:lang w:val="en-US"/>
              </w:rPr>
              <w:t xml:space="preserve">____________ </w:t>
            </w:r>
            <w:r w:rsidRPr="00D25853">
              <w:rPr>
                <w:rFonts w:ascii="Century Gothic" w:hAnsi="Century Gothic"/>
                <w:sz w:val="22"/>
                <w:szCs w:val="22"/>
                <w:lang w:val="en-US"/>
              </w:rPr>
              <w:t>makes the</w:t>
            </w:r>
            <w:r w:rsidRPr="00D25853">
              <w:rPr>
                <w:rFonts w:ascii="Century Gothic" w:hAnsi="Century Gothic"/>
                <w:b/>
                <w:bCs/>
                <w:i/>
                <w:iCs/>
                <w:sz w:val="22"/>
                <w:szCs w:val="22"/>
                <w:lang w:val="en-US"/>
              </w:rPr>
              <w:t xml:space="preserve"> __________ </w:t>
            </w:r>
            <w:r w:rsidRPr="00D25853">
              <w:rPr>
                <w:rFonts w:ascii="Century Gothic" w:hAnsi="Century Gothic"/>
                <w:sz w:val="22"/>
                <w:szCs w:val="22"/>
                <w:lang w:val="en-US"/>
              </w:rPr>
              <w:t>shine</w:t>
            </w:r>
            <w:r w:rsidRPr="00D25853">
              <w:rPr>
                <w:rFonts w:ascii="Century Gothic" w:hAnsi="Century Gothic"/>
                <w:b/>
                <w:bCs/>
                <w:i/>
                <w:iCs/>
                <w:sz w:val="22"/>
                <w:szCs w:val="22"/>
                <w:lang w:val="en-US"/>
              </w:rPr>
              <w:t xml:space="preserve">. (________ meiks de _________ shain). </w:t>
            </w:r>
          </w:p>
          <w:p w14:paraId="1416EC5C" w14:textId="77777777" w:rsidR="00C7624E" w:rsidRPr="00193205" w:rsidRDefault="00C7624E" w:rsidP="00C7624E">
            <w:pPr>
              <w:numPr>
                <w:ilvl w:val="0"/>
                <w:numId w:val="41"/>
              </w:numPr>
              <w:spacing w:after="160" w:line="259" w:lineRule="auto"/>
              <w:rPr>
                <w:rFonts w:ascii="Century Gothic" w:hAnsi="Century Gothic"/>
                <w:b/>
                <w:bCs/>
                <w:i/>
                <w:iCs/>
                <w:sz w:val="22"/>
                <w:szCs w:val="22"/>
                <w:lang w:val="fr-FR"/>
              </w:rPr>
            </w:pPr>
            <w:r w:rsidRPr="00D25853">
              <w:rPr>
                <w:rFonts w:ascii="Century Gothic" w:hAnsi="Century Gothic"/>
                <w:sz w:val="22"/>
                <w:szCs w:val="22"/>
                <w:lang w:val="en-US"/>
              </w:rPr>
              <w:lastRenderedPageBreak/>
              <w:t xml:space="preserve">____________ helps the body to improve _____________. </w:t>
            </w:r>
            <w:r w:rsidRPr="00193205">
              <w:rPr>
                <w:rFonts w:ascii="Century Gothic" w:hAnsi="Century Gothic"/>
                <w:b/>
                <w:bCs/>
                <w:i/>
                <w:iCs/>
                <w:sz w:val="22"/>
                <w:szCs w:val="22"/>
                <w:lang w:val="fr-FR"/>
              </w:rPr>
              <w:t xml:space="preserve">(______ jelps de bodi tu impruv ________). </w:t>
            </w:r>
          </w:p>
          <w:p w14:paraId="4E764389" w14:textId="77777777" w:rsidR="00C7624E" w:rsidRPr="00193205" w:rsidRDefault="00C7624E" w:rsidP="00C7624E">
            <w:pPr>
              <w:numPr>
                <w:ilvl w:val="0"/>
                <w:numId w:val="41"/>
              </w:numPr>
              <w:spacing w:after="160" w:line="259" w:lineRule="auto"/>
              <w:rPr>
                <w:rFonts w:ascii="Century Gothic" w:hAnsi="Century Gothic"/>
                <w:b/>
                <w:bCs/>
                <w:i/>
                <w:iCs/>
                <w:sz w:val="22"/>
                <w:szCs w:val="22"/>
                <w:lang w:val="fr-FR"/>
              </w:rPr>
            </w:pPr>
            <w:r w:rsidRPr="00D25853">
              <w:rPr>
                <w:rFonts w:ascii="Century Gothic" w:hAnsi="Century Gothic"/>
                <w:sz w:val="22"/>
                <w:szCs w:val="22"/>
                <w:lang w:val="en-US"/>
              </w:rPr>
              <w:t xml:space="preserve">_________ helps the body to improve ___________. </w:t>
            </w:r>
            <w:r w:rsidRPr="00193205">
              <w:rPr>
                <w:rFonts w:ascii="Century Gothic" w:hAnsi="Century Gothic"/>
                <w:b/>
                <w:bCs/>
                <w:i/>
                <w:iCs/>
                <w:sz w:val="22"/>
                <w:szCs w:val="22"/>
                <w:lang w:val="fr-FR"/>
              </w:rPr>
              <w:t xml:space="preserve">(_______ jelps de bodi tu improv _______). </w:t>
            </w:r>
          </w:p>
          <w:p w14:paraId="5376F410" w14:textId="65DF6BE0" w:rsidR="00C7624E" w:rsidRPr="00C7624E" w:rsidRDefault="00C7624E" w:rsidP="00860947">
            <w:pPr>
              <w:numPr>
                <w:ilvl w:val="0"/>
                <w:numId w:val="41"/>
              </w:numPr>
              <w:spacing w:after="160" w:line="259" w:lineRule="auto"/>
              <w:rPr>
                <w:rFonts w:ascii="Century Gothic" w:hAnsi="Century Gothic"/>
                <w:b/>
                <w:bCs/>
                <w:i/>
                <w:iCs/>
                <w:sz w:val="22"/>
                <w:szCs w:val="22"/>
                <w:lang w:val="en-US"/>
              </w:rPr>
            </w:pPr>
            <w:r w:rsidRPr="00D25853">
              <w:rPr>
                <w:rFonts w:ascii="Century Gothic" w:hAnsi="Century Gothic"/>
                <w:sz w:val="22"/>
                <w:szCs w:val="22"/>
                <w:lang w:val="en-US"/>
              </w:rPr>
              <w:t xml:space="preserve">Always eat ____________ when you are following a ___________ </w:t>
            </w:r>
            <w:r w:rsidRPr="00D25853">
              <w:rPr>
                <w:rFonts w:ascii="Century Gothic" w:hAnsi="Century Gothic"/>
                <w:b/>
                <w:bCs/>
                <w:i/>
                <w:iCs/>
                <w:sz w:val="22"/>
                <w:szCs w:val="22"/>
                <w:lang w:val="en-US"/>
              </w:rPr>
              <w:t xml:space="preserve">(olweis it _________ wen iu ar folowin a _________). </w:t>
            </w:r>
          </w:p>
        </w:tc>
      </w:tr>
      <w:tr w:rsidR="00860947" w14:paraId="080BEDD5" w14:textId="77777777" w:rsidTr="0056128E">
        <w:tc>
          <w:tcPr>
            <w:tcW w:w="10790" w:type="dxa"/>
            <w:shd w:val="clear" w:color="auto" w:fill="BFBFBF" w:themeFill="background1" w:themeFillShade="BF"/>
          </w:tcPr>
          <w:p w14:paraId="2D754CB1" w14:textId="363C45C6" w:rsidR="00860947" w:rsidRPr="00523922" w:rsidRDefault="00860947" w:rsidP="00860947">
            <w:pPr>
              <w:jc w:val="center"/>
              <w:rPr>
                <w:rFonts w:asciiTheme="minorHAnsi" w:hAnsiTheme="minorHAnsi" w:cstheme="minorHAnsi"/>
                <w:b/>
                <w:sz w:val="22"/>
                <w:szCs w:val="22"/>
              </w:rPr>
            </w:pPr>
            <w:r>
              <w:rPr>
                <w:rFonts w:asciiTheme="minorHAnsi" w:hAnsiTheme="minorHAnsi" w:cstheme="minorHAnsi"/>
                <w:b/>
                <w:sz w:val="22"/>
                <w:szCs w:val="22"/>
              </w:rPr>
              <w:lastRenderedPageBreak/>
              <w:t>QUÍMICA</w:t>
            </w:r>
            <w:r w:rsidR="004A3794">
              <w:rPr>
                <w:rFonts w:asciiTheme="minorHAnsi" w:hAnsiTheme="minorHAnsi" w:cstheme="minorHAnsi"/>
                <w:b/>
                <w:sz w:val="22"/>
                <w:szCs w:val="22"/>
              </w:rPr>
              <w:t>-</w:t>
            </w:r>
            <w:r>
              <w:rPr>
                <w:rFonts w:asciiTheme="minorHAnsi" w:hAnsiTheme="minorHAnsi" w:cstheme="minorHAnsi"/>
                <w:b/>
                <w:sz w:val="22"/>
                <w:szCs w:val="22"/>
              </w:rPr>
              <w:t>FÍSICA</w:t>
            </w:r>
            <w:r w:rsidR="004A3794">
              <w:rPr>
                <w:rFonts w:asciiTheme="minorHAnsi" w:hAnsiTheme="minorHAnsi" w:cstheme="minorHAnsi"/>
                <w:b/>
                <w:sz w:val="22"/>
                <w:szCs w:val="22"/>
              </w:rPr>
              <w:t>-</w:t>
            </w:r>
            <w:r>
              <w:rPr>
                <w:rFonts w:asciiTheme="minorHAnsi" w:hAnsiTheme="minorHAnsi" w:cstheme="minorHAnsi"/>
                <w:b/>
                <w:sz w:val="22"/>
                <w:szCs w:val="22"/>
              </w:rPr>
              <w:t>BILOGÍA</w:t>
            </w:r>
            <w:r w:rsidR="0036211A">
              <w:rPr>
                <w:rFonts w:asciiTheme="minorHAnsi" w:hAnsiTheme="minorHAnsi" w:cstheme="minorHAnsi"/>
                <w:b/>
                <w:sz w:val="22"/>
                <w:szCs w:val="22"/>
              </w:rPr>
              <w:t>-ARTES VISUALES</w:t>
            </w:r>
          </w:p>
        </w:tc>
      </w:tr>
      <w:tr w:rsidR="00860947" w14:paraId="7C273E46" w14:textId="77777777" w:rsidTr="00612AAB">
        <w:tc>
          <w:tcPr>
            <w:tcW w:w="10790" w:type="dxa"/>
          </w:tcPr>
          <w:p w14:paraId="4F634459" w14:textId="51D2C3E0" w:rsidR="00803C78" w:rsidRDefault="00803C78" w:rsidP="00803C78">
            <w:pPr>
              <w:jc w:val="center"/>
              <w:rPr>
                <w:rFonts w:asciiTheme="minorHAnsi" w:hAnsiTheme="minorHAnsi"/>
                <w:sz w:val="22"/>
                <w:szCs w:val="22"/>
              </w:rPr>
            </w:pPr>
            <w:r>
              <w:rPr>
                <w:rFonts w:asciiTheme="minorHAnsi" w:hAnsiTheme="minorHAnsi"/>
                <w:sz w:val="22"/>
                <w:szCs w:val="22"/>
              </w:rPr>
              <w:t>Instrucciones</w:t>
            </w:r>
          </w:p>
          <w:p w14:paraId="1DB149DC" w14:textId="09841201" w:rsidR="00803C78" w:rsidRDefault="00803C78" w:rsidP="00803C78">
            <w:pPr>
              <w:jc w:val="both"/>
              <w:rPr>
                <w:rFonts w:asciiTheme="minorHAnsi" w:hAnsiTheme="minorHAnsi"/>
                <w:sz w:val="22"/>
                <w:szCs w:val="22"/>
              </w:rPr>
            </w:pPr>
            <w:r>
              <w:rPr>
                <w:rFonts w:asciiTheme="minorHAnsi" w:hAnsiTheme="minorHAnsi"/>
                <w:sz w:val="22"/>
                <w:szCs w:val="22"/>
              </w:rPr>
              <w:t>A partir de la informacion expuesta en las instrucciones generales sobre la infografia</w:t>
            </w:r>
            <w:r w:rsidR="00AA20D6">
              <w:rPr>
                <w:rFonts w:asciiTheme="minorHAnsi" w:hAnsiTheme="minorHAnsi"/>
                <w:sz w:val="22"/>
                <w:szCs w:val="22"/>
              </w:rPr>
              <w:t xml:space="preserve"> y considerando el tema central de este proyecto (DERECHOS Y DEBERES CIUDADANOS</w:t>
            </w:r>
            <w:r w:rsidR="009661FB">
              <w:rPr>
                <w:rFonts w:asciiTheme="minorHAnsi" w:hAnsiTheme="minorHAnsi"/>
                <w:sz w:val="22"/>
                <w:szCs w:val="22"/>
              </w:rPr>
              <w:t>)</w:t>
            </w:r>
            <w:r w:rsidR="00AA20D6">
              <w:rPr>
                <w:rFonts w:asciiTheme="minorHAnsi" w:hAnsiTheme="minorHAnsi"/>
                <w:sz w:val="22"/>
                <w:szCs w:val="22"/>
              </w:rPr>
              <w:t xml:space="preserve">, </w:t>
            </w:r>
            <w:r>
              <w:rPr>
                <w:rFonts w:asciiTheme="minorHAnsi" w:hAnsiTheme="minorHAnsi"/>
                <w:sz w:val="22"/>
                <w:szCs w:val="22"/>
              </w:rPr>
              <w:t xml:space="preserve">deberás construir </w:t>
            </w:r>
            <w:r w:rsidR="002C63F8">
              <w:rPr>
                <w:rFonts w:asciiTheme="minorHAnsi" w:hAnsiTheme="minorHAnsi"/>
                <w:sz w:val="22"/>
                <w:szCs w:val="22"/>
              </w:rPr>
              <w:t>la “INFOGRAFIA DE CIENCIAS”, considerando los siguientes elementos:</w:t>
            </w:r>
          </w:p>
          <w:p w14:paraId="36126E92" w14:textId="77777777" w:rsidR="002C63F8" w:rsidRDefault="002C63F8" w:rsidP="00803C78">
            <w:pPr>
              <w:jc w:val="both"/>
              <w:rPr>
                <w:rFonts w:asciiTheme="minorHAnsi" w:hAnsiTheme="minorHAnsi"/>
                <w:sz w:val="22"/>
                <w:szCs w:val="22"/>
              </w:rPr>
            </w:pPr>
          </w:p>
          <w:tbl>
            <w:tblPr>
              <w:tblStyle w:val="Tablaconcuadrcula"/>
              <w:tblW w:w="0" w:type="auto"/>
              <w:tblLook w:val="04A0" w:firstRow="1" w:lastRow="0" w:firstColumn="1" w:lastColumn="0" w:noHBand="0" w:noVBand="1"/>
            </w:tblPr>
            <w:tblGrid>
              <w:gridCol w:w="2015"/>
              <w:gridCol w:w="8549"/>
            </w:tblGrid>
            <w:tr w:rsidR="002C63F8" w14:paraId="64D63E30" w14:textId="77777777" w:rsidTr="002C63F8">
              <w:tc>
                <w:tcPr>
                  <w:tcW w:w="2015" w:type="dxa"/>
                </w:tcPr>
                <w:p w14:paraId="4BE0C450" w14:textId="6AC0D711" w:rsidR="002C63F8" w:rsidRDefault="002C63F8" w:rsidP="00803C78">
                  <w:pPr>
                    <w:jc w:val="both"/>
                    <w:rPr>
                      <w:rFonts w:asciiTheme="minorHAnsi" w:hAnsiTheme="minorHAnsi"/>
                      <w:sz w:val="22"/>
                      <w:szCs w:val="22"/>
                    </w:rPr>
                  </w:pPr>
                  <w:r>
                    <w:rPr>
                      <w:rFonts w:asciiTheme="minorHAnsi" w:hAnsiTheme="minorHAnsi"/>
                      <w:sz w:val="22"/>
                      <w:szCs w:val="22"/>
                    </w:rPr>
                    <w:t xml:space="preserve">TEMA PRINCIPAL </w:t>
                  </w:r>
                </w:p>
              </w:tc>
              <w:tc>
                <w:tcPr>
                  <w:tcW w:w="8549" w:type="dxa"/>
                </w:tcPr>
                <w:p w14:paraId="08D81625" w14:textId="30ED4DA3" w:rsidR="002C63F8" w:rsidRDefault="002C63F8" w:rsidP="00803C78">
                  <w:pPr>
                    <w:jc w:val="both"/>
                    <w:rPr>
                      <w:rFonts w:asciiTheme="minorHAnsi" w:hAnsiTheme="minorHAnsi"/>
                      <w:sz w:val="22"/>
                      <w:szCs w:val="22"/>
                    </w:rPr>
                  </w:pPr>
                  <w:r>
                    <w:rPr>
                      <w:rFonts w:asciiTheme="minorHAnsi" w:hAnsiTheme="minorHAnsi"/>
                      <w:sz w:val="22"/>
                      <w:szCs w:val="22"/>
                    </w:rPr>
                    <w:t>Planta medicinal “El eucalipto”</w:t>
                  </w:r>
                </w:p>
              </w:tc>
            </w:tr>
            <w:tr w:rsidR="002C63F8" w14:paraId="1FB657A4" w14:textId="77777777" w:rsidTr="002C63F8">
              <w:tc>
                <w:tcPr>
                  <w:tcW w:w="2015" w:type="dxa"/>
                </w:tcPr>
                <w:p w14:paraId="0A1CB2D9" w14:textId="6B6D7895" w:rsidR="002C63F8" w:rsidRDefault="002C63F8" w:rsidP="00803C78">
                  <w:pPr>
                    <w:jc w:val="both"/>
                    <w:rPr>
                      <w:rFonts w:asciiTheme="minorHAnsi" w:hAnsiTheme="minorHAnsi"/>
                      <w:sz w:val="22"/>
                      <w:szCs w:val="22"/>
                    </w:rPr>
                  </w:pPr>
                  <w:r>
                    <w:rPr>
                      <w:rFonts w:asciiTheme="minorHAnsi" w:hAnsiTheme="minorHAnsi"/>
                      <w:sz w:val="22"/>
                      <w:szCs w:val="22"/>
                    </w:rPr>
                    <w:t>SUBTEMAS</w:t>
                  </w:r>
                </w:p>
              </w:tc>
              <w:tc>
                <w:tcPr>
                  <w:tcW w:w="8549" w:type="dxa"/>
                </w:tcPr>
                <w:p w14:paraId="0A05E888" w14:textId="50A607E8" w:rsidR="002C63F8" w:rsidRDefault="002C63F8" w:rsidP="00803C78">
                  <w:pPr>
                    <w:jc w:val="both"/>
                    <w:rPr>
                      <w:rFonts w:asciiTheme="minorHAnsi" w:hAnsiTheme="minorHAnsi"/>
                      <w:sz w:val="22"/>
                      <w:szCs w:val="22"/>
                    </w:rPr>
                  </w:pPr>
                  <w:r>
                    <w:rPr>
                      <w:rFonts w:asciiTheme="minorHAnsi" w:hAnsiTheme="minorHAnsi"/>
                      <w:sz w:val="22"/>
                      <w:szCs w:val="22"/>
                    </w:rPr>
                    <w:t>Definición y nombre científico de Eucalipto</w:t>
                  </w:r>
                </w:p>
              </w:tc>
            </w:tr>
            <w:tr w:rsidR="002C63F8" w14:paraId="2CB5ADD2" w14:textId="77777777" w:rsidTr="002C63F8">
              <w:tc>
                <w:tcPr>
                  <w:tcW w:w="2015" w:type="dxa"/>
                  <w:vMerge w:val="restart"/>
                </w:tcPr>
                <w:p w14:paraId="314CE4D4" w14:textId="77777777" w:rsidR="002C63F8" w:rsidRDefault="002C63F8" w:rsidP="00803C78">
                  <w:pPr>
                    <w:jc w:val="both"/>
                    <w:rPr>
                      <w:rFonts w:asciiTheme="minorHAnsi" w:hAnsiTheme="minorHAnsi"/>
                      <w:sz w:val="22"/>
                      <w:szCs w:val="22"/>
                    </w:rPr>
                  </w:pPr>
                </w:p>
              </w:tc>
              <w:tc>
                <w:tcPr>
                  <w:tcW w:w="8549" w:type="dxa"/>
                </w:tcPr>
                <w:p w14:paraId="6DF35FF8" w14:textId="1A180EFB" w:rsidR="002C63F8" w:rsidRDefault="002C63F8" w:rsidP="00803C78">
                  <w:pPr>
                    <w:jc w:val="both"/>
                    <w:rPr>
                      <w:rFonts w:asciiTheme="minorHAnsi" w:hAnsiTheme="minorHAnsi"/>
                      <w:sz w:val="22"/>
                      <w:szCs w:val="22"/>
                    </w:rPr>
                  </w:pPr>
                  <w:r>
                    <w:rPr>
                      <w:rFonts w:asciiTheme="minorHAnsi" w:hAnsiTheme="minorHAnsi"/>
                      <w:sz w:val="22"/>
                      <w:szCs w:val="22"/>
                    </w:rPr>
                    <w:t>Dibuja y colorea una planta de Eucalipto</w:t>
                  </w:r>
                </w:p>
              </w:tc>
            </w:tr>
            <w:tr w:rsidR="002C63F8" w14:paraId="7E640348" w14:textId="77777777" w:rsidTr="002C63F8">
              <w:tc>
                <w:tcPr>
                  <w:tcW w:w="2015" w:type="dxa"/>
                  <w:vMerge/>
                </w:tcPr>
                <w:p w14:paraId="50DA2D86" w14:textId="77777777" w:rsidR="002C63F8" w:rsidRDefault="002C63F8" w:rsidP="00803C78">
                  <w:pPr>
                    <w:jc w:val="both"/>
                    <w:rPr>
                      <w:rFonts w:asciiTheme="minorHAnsi" w:hAnsiTheme="minorHAnsi"/>
                      <w:sz w:val="22"/>
                      <w:szCs w:val="22"/>
                    </w:rPr>
                  </w:pPr>
                </w:p>
              </w:tc>
              <w:tc>
                <w:tcPr>
                  <w:tcW w:w="8549" w:type="dxa"/>
                </w:tcPr>
                <w:p w14:paraId="5D115E85" w14:textId="19DCC55B" w:rsidR="002C63F8" w:rsidRPr="002C63F8" w:rsidRDefault="002C63F8" w:rsidP="00803C78">
                  <w:pPr>
                    <w:jc w:val="both"/>
                    <w:rPr>
                      <w:color w:val="00B050"/>
                    </w:rPr>
                  </w:pPr>
                  <w:r>
                    <w:rPr>
                      <w:rFonts w:asciiTheme="minorHAnsi" w:hAnsiTheme="minorHAnsi"/>
                      <w:sz w:val="22"/>
                      <w:szCs w:val="22"/>
                    </w:rPr>
                    <w:t xml:space="preserve">Investiga sobre dos remedios caseros </w:t>
                  </w:r>
                  <w:r>
                    <w:t>d</w:t>
                  </w:r>
                  <w:r w:rsidRPr="002C63F8">
                    <w:rPr>
                      <w:rFonts w:asciiTheme="minorHAnsi" w:hAnsiTheme="minorHAnsi"/>
                      <w:sz w:val="22"/>
                      <w:szCs w:val="22"/>
                    </w:rPr>
                    <w:t>onde se utilice como base el eucalipto para tratar algunas enfermedades respiratorias.</w:t>
                  </w:r>
                </w:p>
              </w:tc>
            </w:tr>
            <w:tr w:rsidR="002C63F8" w14:paraId="2D387B90" w14:textId="77777777" w:rsidTr="002C63F8">
              <w:tc>
                <w:tcPr>
                  <w:tcW w:w="2015" w:type="dxa"/>
                  <w:vMerge/>
                </w:tcPr>
                <w:p w14:paraId="5DDEE1BB" w14:textId="77777777" w:rsidR="002C63F8" w:rsidRDefault="002C63F8" w:rsidP="00803C78">
                  <w:pPr>
                    <w:jc w:val="both"/>
                    <w:rPr>
                      <w:rFonts w:asciiTheme="minorHAnsi" w:hAnsiTheme="minorHAnsi"/>
                      <w:sz w:val="22"/>
                      <w:szCs w:val="22"/>
                    </w:rPr>
                  </w:pPr>
                </w:p>
              </w:tc>
              <w:tc>
                <w:tcPr>
                  <w:tcW w:w="8549" w:type="dxa"/>
                </w:tcPr>
                <w:p w14:paraId="602349FF" w14:textId="77777777" w:rsidR="002C63F8" w:rsidRPr="002C63F8" w:rsidRDefault="002C63F8" w:rsidP="002C63F8">
                  <w:pPr>
                    <w:tabs>
                      <w:tab w:val="left" w:pos="2100"/>
                    </w:tabs>
                    <w:jc w:val="both"/>
                    <w:rPr>
                      <w:rFonts w:asciiTheme="minorHAnsi" w:hAnsiTheme="minorHAnsi"/>
                      <w:sz w:val="22"/>
                      <w:szCs w:val="22"/>
                    </w:rPr>
                  </w:pPr>
                  <w:r>
                    <w:rPr>
                      <w:rFonts w:asciiTheme="minorHAnsi" w:hAnsiTheme="minorHAnsi"/>
                      <w:sz w:val="22"/>
                      <w:szCs w:val="22"/>
                    </w:rPr>
                    <w:t xml:space="preserve">Experimentación: </w:t>
                  </w:r>
                  <w:r w:rsidRPr="002C63F8">
                    <w:rPr>
                      <w:rFonts w:asciiTheme="minorHAnsi" w:hAnsiTheme="minorHAnsi"/>
                      <w:sz w:val="22"/>
                      <w:szCs w:val="22"/>
                    </w:rPr>
                    <w:t>Busca los siguientes ingredientes en tu casa y con la supervisión de un adulto desarrolla la siguiente actividad:</w:t>
                  </w:r>
                </w:p>
                <w:p w14:paraId="44DAA9EF" w14:textId="77777777" w:rsidR="002C63F8" w:rsidRPr="002C63F8" w:rsidRDefault="002C63F8" w:rsidP="002C63F8">
                  <w:pPr>
                    <w:pStyle w:val="Prrafodelista"/>
                    <w:numPr>
                      <w:ilvl w:val="0"/>
                      <w:numId w:val="37"/>
                    </w:numPr>
                    <w:tabs>
                      <w:tab w:val="left" w:pos="2100"/>
                    </w:tabs>
                    <w:spacing w:after="0" w:line="240" w:lineRule="auto"/>
                    <w:jc w:val="both"/>
                    <w:rPr>
                      <w:rFonts w:eastAsia="Times New Roman" w:cs="Times New Roman"/>
                      <w:lang w:val="es-CL" w:eastAsia="es-ES_tradnl"/>
                    </w:rPr>
                  </w:pPr>
                  <w:r w:rsidRPr="002C63F8">
                    <w:rPr>
                      <w:rFonts w:eastAsia="Times New Roman" w:cs="Times New Roman"/>
                      <w:lang w:val="es-CL" w:eastAsia="es-ES_tradnl"/>
                    </w:rPr>
                    <w:t>En una olla, agrega agua colocando hojas de eucalipto.</w:t>
                  </w:r>
                </w:p>
                <w:p w14:paraId="13B60327" w14:textId="77777777" w:rsidR="002C63F8" w:rsidRPr="002C63F8" w:rsidRDefault="002C63F8" w:rsidP="002C63F8">
                  <w:pPr>
                    <w:pStyle w:val="Prrafodelista"/>
                    <w:numPr>
                      <w:ilvl w:val="0"/>
                      <w:numId w:val="37"/>
                    </w:numPr>
                    <w:tabs>
                      <w:tab w:val="left" w:pos="2100"/>
                    </w:tabs>
                    <w:spacing w:after="0" w:line="240" w:lineRule="auto"/>
                    <w:jc w:val="both"/>
                    <w:rPr>
                      <w:rFonts w:eastAsia="Times New Roman" w:cs="Times New Roman"/>
                      <w:lang w:val="es-CL" w:eastAsia="es-ES_tradnl"/>
                    </w:rPr>
                  </w:pPr>
                  <w:r w:rsidRPr="002C63F8">
                    <w:rPr>
                      <w:rFonts w:eastAsia="Times New Roman" w:cs="Times New Roman"/>
                      <w:lang w:val="es-CL" w:eastAsia="es-ES_tradnl"/>
                    </w:rPr>
                    <w:t>Luego con la supervisión de un adulto, espera a que se llegue a su punto de ebullición.</w:t>
                  </w:r>
                </w:p>
                <w:p w14:paraId="48A3B407" w14:textId="77777777" w:rsidR="002C63F8" w:rsidRPr="002C63F8" w:rsidRDefault="002C63F8" w:rsidP="002C63F8">
                  <w:pPr>
                    <w:pStyle w:val="Prrafodelista"/>
                    <w:numPr>
                      <w:ilvl w:val="0"/>
                      <w:numId w:val="37"/>
                    </w:numPr>
                    <w:tabs>
                      <w:tab w:val="left" w:pos="2100"/>
                    </w:tabs>
                    <w:spacing w:after="0" w:line="240" w:lineRule="auto"/>
                    <w:jc w:val="both"/>
                    <w:rPr>
                      <w:rFonts w:eastAsia="Times New Roman" w:cs="Times New Roman"/>
                      <w:lang w:val="es-CL" w:eastAsia="es-ES_tradnl"/>
                    </w:rPr>
                  </w:pPr>
                  <w:r w:rsidRPr="002C63F8">
                    <w:rPr>
                      <w:rFonts w:eastAsia="Times New Roman" w:cs="Times New Roman"/>
                      <w:lang w:val="es-CL" w:eastAsia="es-ES_tradnl"/>
                    </w:rPr>
                    <w:t>Retira del fuego y coloca en un lugar donde el vapor aromático pueda esparcirse por toda tu casa.</w:t>
                  </w:r>
                </w:p>
                <w:p w14:paraId="4A86B772" w14:textId="16B43656" w:rsidR="002C63F8" w:rsidRPr="002C63F8" w:rsidRDefault="002C63F8" w:rsidP="00803C78">
                  <w:pPr>
                    <w:pStyle w:val="Prrafodelista"/>
                    <w:numPr>
                      <w:ilvl w:val="0"/>
                      <w:numId w:val="37"/>
                    </w:numPr>
                    <w:tabs>
                      <w:tab w:val="left" w:pos="2100"/>
                    </w:tabs>
                    <w:spacing w:after="0" w:line="240" w:lineRule="auto"/>
                    <w:jc w:val="both"/>
                    <w:rPr>
                      <w:rFonts w:eastAsia="Times New Roman" w:cs="Times New Roman"/>
                      <w:lang w:val="es-CL" w:eastAsia="es-ES_tradnl"/>
                    </w:rPr>
                  </w:pPr>
                  <w:r w:rsidRPr="002C63F8">
                    <w:rPr>
                      <w:rFonts w:eastAsia="Times New Roman" w:cs="Times New Roman"/>
                      <w:lang w:val="es-CL" w:eastAsia="es-ES_tradnl"/>
                    </w:rPr>
                    <w:t>Esto ayudará a descongestionar tus pulmones.</w:t>
                  </w:r>
                </w:p>
              </w:tc>
            </w:tr>
            <w:tr w:rsidR="002C63F8" w14:paraId="64B975B5" w14:textId="77777777" w:rsidTr="002C63F8">
              <w:tc>
                <w:tcPr>
                  <w:tcW w:w="2015" w:type="dxa"/>
                  <w:vMerge/>
                </w:tcPr>
                <w:p w14:paraId="6AE91369" w14:textId="77777777" w:rsidR="002C63F8" w:rsidRDefault="002C63F8" w:rsidP="00803C78">
                  <w:pPr>
                    <w:jc w:val="both"/>
                    <w:rPr>
                      <w:rFonts w:asciiTheme="minorHAnsi" w:hAnsiTheme="minorHAnsi"/>
                      <w:sz w:val="22"/>
                      <w:szCs w:val="22"/>
                    </w:rPr>
                  </w:pPr>
                </w:p>
              </w:tc>
              <w:tc>
                <w:tcPr>
                  <w:tcW w:w="8549" w:type="dxa"/>
                </w:tcPr>
                <w:p w14:paraId="7F74D3B1" w14:textId="7B4B662E" w:rsidR="002C63F8" w:rsidRDefault="002C63F8" w:rsidP="002C63F8">
                  <w:pPr>
                    <w:tabs>
                      <w:tab w:val="left" w:pos="2100"/>
                    </w:tabs>
                    <w:jc w:val="both"/>
                    <w:rPr>
                      <w:rFonts w:asciiTheme="minorHAnsi" w:hAnsiTheme="minorHAnsi"/>
                      <w:sz w:val="22"/>
                      <w:szCs w:val="22"/>
                    </w:rPr>
                  </w:pPr>
                  <w:r>
                    <w:rPr>
                      <w:rFonts w:asciiTheme="minorHAnsi" w:hAnsiTheme="minorHAnsi"/>
                      <w:sz w:val="22"/>
                      <w:szCs w:val="22"/>
                    </w:rPr>
                    <w:t xml:space="preserve">Análisis: </w:t>
                  </w:r>
                  <w:r w:rsidR="00AA20D6">
                    <w:rPr>
                      <w:rFonts w:asciiTheme="minorHAnsi" w:hAnsiTheme="minorHAnsi"/>
                      <w:sz w:val="22"/>
                      <w:szCs w:val="22"/>
                    </w:rPr>
                    <w:t>Contesta las siguientes preguntas, incorporándolas en tu infografia.</w:t>
                  </w:r>
                </w:p>
                <w:p w14:paraId="5CC05298" w14:textId="0A6EEB16" w:rsidR="002C63F8" w:rsidRPr="002C63F8" w:rsidRDefault="002C63F8" w:rsidP="002C63F8">
                  <w:pPr>
                    <w:pStyle w:val="Prrafodelista"/>
                    <w:numPr>
                      <w:ilvl w:val="0"/>
                      <w:numId w:val="42"/>
                    </w:numPr>
                    <w:tabs>
                      <w:tab w:val="left" w:pos="2100"/>
                    </w:tabs>
                    <w:jc w:val="both"/>
                  </w:pPr>
                  <w:r w:rsidRPr="002C63F8">
                    <w:t>Si este vapor aromático casero fuera la cura del COVID-19 ¿ayudarías a las personas del mundo?</w:t>
                  </w:r>
                </w:p>
                <w:p w14:paraId="408D57CF" w14:textId="78C92751" w:rsidR="002C63F8" w:rsidRPr="002C63F8" w:rsidRDefault="00AA20D6" w:rsidP="002C63F8">
                  <w:pPr>
                    <w:pStyle w:val="Prrafodelista"/>
                    <w:numPr>
                      <w:ilvl w:val="0"/>
                      <w:numId w:val="42"/>
                    </w:numPr>
                    <w:tabs>
                      <w:tab w:val="left" w:pos="2100"/>
                    </w:tabs>
                    <w:spacing w:after="0" w:line="240" w:lineRule="auto"/>
                    <w:jc w:val="both"/>
                    <w:rPr>
                      <w:rFonts w:eastAsia="Times New Roman" w:cs="Times New Roman"/>
                      <w:lang w:val="es-CL" w:eastAsia="es-ES_tradnl"/>
                    </w:rPr>
                  </w:pPr>
                  <w:r>
                    <w:rPr>
                      <w:rFonts w:eastAsia="Times New Roman" w:cs="Times New Roman"/>
                      <w:lang w:val="es-CL" w:eastAsia="es-ES_tradnl"/>
                    </w:rPr>
                    <w:t>Si tu tónico fuese la cura del COVID-19, ¿Què derecho se vería involucrado en esta acción?, fundamenta</w:t>
                  </w:r>
                  <w:r w:rsidR="009661FB">
                    <w:rPr>
                      <w:rFonts w:eastAsia="Times New Roman" w:cs="Times New Roman"/>
                      <w:lang w:val="es-CL" w:eastAsia="es-ES_tradnl"/>
                    </w:rPr>
                    <w:t>, leyendo el cuadro comparativo de Historia, geografía y ciencias sociales.</w:t>
                  </w:r>
                </w:p>
                <w:p w14:paraId="6D1BF103" w14:textId="6BDEC634" w:rsidR="002C63F8" w:rsidRPr="002C63F8" w:rsidRDefault="00AA20D6" w:rsidP="002C63F8">
                  <w:pPr>
                    <w:pStyle w:val="Prrafodelista"/>
                    <w:numPr>
                      <w:ilvl w:val="0"/>
                      <w:numId w:val="42"/>
                    </w:numPr>
                    <w:tabs>
                      <w:tab w:val="left" w:pos="2100"/>
                    </w:tabs>
                    <w:spacing w:after="0" w:line="240" w:lineRule="auto"/>
                    <w:jc w:val="both"/>
                    <w:rPr>
                      <w:rFonts w:eastAsia="Times New Roman" w:cs="Times New Roman"/>
                      <w:lang w:val="es-CL" w:eastAsia="es-ES_tradnl"/>
                    </w:rPr>
                  </w:pPr>
                  <w:r>
                    <w:rPr>
                      <w:rFonts w:eastAsia="Times New Roman" w:cs="Times New Roman"/>
                      <w:lang w:val="es-CL" w:eastAsia="es-ES_tradnl"/>
                    </w:rPr>
                    <w:t>Piensa que esto es el tratamiento para la enfermedad, c</w:t>
                  </w:r>
                  <w:r w:rsidR="002C63F8" w:rsidRPr="002C63F8">
                    <w:rPr>
                      <w:rFonts w:eastAsia="Times New Roman" w:cs="Times New Roman"/>
                      <w:lang w:val="es-CL" w:eastAsia="es-ES_tradnl"/>
                    </w:rPr>
                    <w:t xml:space="preserve">rea un dibujo de tu tónico a base de eucalipto, inventando un nombre creativo. </w:t>
                  </w:r>
                </w:p>
                <w:p w14:paraId="0A9A83A8" w14:textId="63F9E850" w:rsidR="002C63F8" w:rsidRPr="002C63F8" w:rsidRDefault="002C63F8" w:rsidP="00803C78">
                  <w:pPr>
                    <w:jc w:val="both"/>
                    <w:rPr>
                      <w:rFonts w:asciiTheme="minorHAnsi" w:hAnsiTheme="minorHAnsi"/>
                      <w:sz w:val="22"/>
                      <w:szCs w:val="22"/>
                      <w:lang w:val="es-ES_tradnl"/>
                    </w:rPr>
                  </w:pPr>
                </w:p>
              </w:tc>
            </w:tr>
          </w:tbl>
          <w:p w14:paraId="1A1F1BC7" w14:textId="77777777" w:rsidR="002C63F8" w:rsidRDefault="002C63F8" w:rsidP="00803C78">
            <w:pPr>
              <w:jc w:val="both"/>
              <w:rPr>
                <w:rFonts w:asciiTheme="minorHAnsi" w:hAnsiTheme="minorHAnsi"/>
                <w:sz w:val="22"/>
                <w:szCs w:val="22"/>
              </w:rPr>
            </w:pPr>
          </w:p>
          <w:p w14:paraId="255817F7" w14:textId="2EFEA0D0" w:rsidR="004A3794" w:rsidRDefault="002C63F8" w:rsidP="002C63F8">
            <w:pPr>
              <w:rPr>
                <w:rFonts w:asciiTheme="minorHAnsi" w:hAnsiTheme="minorHAnsi" w:cstheme="minorHAnsi"/>
                <w:b/>
                <w:sz w:val="22"/>
                <w:szCs w:val="22"/>
                <w:lang w:val="es-ES_tradnl"/>
              </w:rPr>
            </w:pPr>
            <w:r>
              <w:rPr>
                <w:rFonts w:asciiTheme="minorHAnsi" w:hAnsiTheme="minorHAnsi"/>
                <w:b/>
                <w:sz w:val="22"/>
                <w:szCs w:val="22"/>
                <w:lang w:val="es-ES_tradnl"/>
              </w:rPr>
              <w:t>ES IMPORTANTE QUE LEAS TODAS LAS INSTRUCCIONES GENERALES AHÍ SE ENCUENTRA</w:t>
            </w:r>
            <w:r w:rsidR="00273FED">
              <w:rPr>
                <w:rFonts w:asciiTheme="minorHAnsi" w:hAnsiTheme="minorHAnsi"/>
                <w:b/>
                <w:sz w:val="22"/>
                <w:szCs w:val="22"/>
                <w:lang w:val="es-ES_tradnl"/>
              </w:rPr>
              <w:t>N</w:t>
            </w:r>
            <w:r>
              <w:rPr>
                <w:rFonts w:asciiTheme="minorHAnsi" w:hAnsiTheme="minorHAnsi"/>
                <w:b/>
                <w:sz w:val="22"/>
                <w:szCs w:val="22"/>
                <w:lang w:val="es-ES_tradnl"/>
              </w:rPr>
              <w:t xml:space="preserve"> TODA LA INFORMACIÓN REFERIDA A LA INFOGRAFIA,  ADEMAS EN EL  PASO 1 DE HISTORA, GEOGRAFÍA Y CIENCIAS SOCIALES </w:t>
            </w:r>
            <w:r w:rsidR="00273FED">
              <w:rPr>
                <w:rFonts w:asciiTheme="minorHAnsi" w:hAnsiTheme="minorHAnsi"/>
                <w:b/>
                <w:sz w:val="22"/>
                <w:szCs w:val="22"/>
                <w:lang w:val="es-ES_tradnl"/>
              </w:rPr>
              <w:t>SE EXPLICAN LOS DERECHOS Y DEBERES CIUDADANOS.</w:t>
            </w:r>
          </w:p>
          <w:p w14:paraId="318AA1B3" w14:textId="32709D87" w:rsidR="00860947" w:rsidRPr="00E6605D" w:rsidRDefault="00860947" w:rsidP="00860947">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ANEXOS</w:t>
            </w:r>
          </w:p>
          <w:p w14:paraId="14D29CCB" w14:textId="77777777" w:rsidR="00860947" w:rsidRPr="00273FED" w:rsidRDefault="00860947" w:rsidP="00860947">
            <w:pPr>
              <w:rPr>
                <w:rFonts w:asciiTheme="minorHAnsi" w:hAnsiTheme="minorHAnsi" w:cstheme="minorHAnsi"/>
                <w:b/>
                <w:sz w:val="22"/>
                <w:szCs w:val="22"/>
              </w:rPr>
            </w:pPr>
          </w:p>
          <w:p w14:paraId="430F46F4" w14:textId="77777777" w:rsidR="00860947" w:rsidRPr="00273FED" w:rsidRDefault="00860947" w:rsidP="00860947">
            <w:pPr>
              <w:rPr>
                <w:rFonts w:asciiTheme="minorHAnsi" w:hAnsiTheme="minorHAnsi"/>
                <w:b/>
                <w:bCs/>
                <w:sz w:val="22"/>
                <w:szCs w:val="22"/>
              </w:rPr>
            </w:pPr>
            <w:r w:rsidRPr="00273FED">
              <w:rPr>
                <w:rFonts w:asciiTheme="minorHAnsi" w:hAnsiTheme="minorHAnsi"/>
                <w:b/>
                <w:bCs/>
                <w:sz w:val="22"/>
                <w:szCs w:val="22"/>
              </w:rPr>
              <w:t>Química</w:t>
            </w:r>
          </w:p>
          <w:p w14:paraId="3C21E73E" w14:textId="77777777" w:rsidR="00860947" w:rsidRPr="00273FED" w:rsidRDefault="00860947" w:rsidP="00860947">
            <w:pPr>
              <w:autoSpaceDE w:val="0"/>
              <w:autoSpaceDN w:val="0"/>
              <w:adjustRightInd w:val="0"/>
              <w:rPr>
                <w:rFonts w:asciiTheme="minorHAnsi" w:hAnsiTheme="minorHAnsi"/>
                <w:b/>
                <w:bCs/>
                <w:sz w:val="22"/>
                <w:szCs w:val="22"/>
              </w:rPr>
            </w:pPr>
            <w:r w:rsidRPr="00273FED">
              <w:rPr>
                <w:rFonts w:asciiTheme="minorHAnsi" w:hAnsiTheme="minorHAnsi"/>
                <w:b/>
                <w:bCs/>
                <w:sz w:val="22"/>
                <w:szCs w:val="22"/>
              </w:rPr>
              <w:t>¿Qué sucede con las partículas durante la transferencia de calor?</w:t>
            </w:r>
          </w:p>
          <w:p w14:paraId="7BB0FEE0" w14:textId="77777777" w:rsidR="00860947" w:rsidRPr="00273FED" w:rsidRDefault="00860947" w:rsidP="00860947">
            <w:pPr>
              <w:rPr>
                <w:rFonts w:asciiTheme="minorHAnsi" w:hAnsiTheme="minorHAnsi"/>
                <w:sz w:val="22"/>
                <w:szCs w:val="22"/>
              </w:rPr>
            </w:pPr>
            <w:r w:rsidRPr="00273FED">
              <w:rPr>
                <w:rFonts w:asciiTheme="minorHAnsi" w:hAnsiTheme="minorHAnsi"/>
                <w:sz w:val="22"/>
                <w:szCs w:val="22"/>
              </w:rPr>
              <w:t>Analizaremos el siguiente caso cotidiano para responder la interrogante:</w:t>
            </w:r>
          </w:p>
          <w:p w14:paraId="502ED0E8" w14:textId="30EF3413" w:rsidR="00860947" w:rsidRPr="00273FED" w:rsidRDefault="00860947" w:rsidP="00860947">
            <w:pPr>
              <w:rPr>
                <w:rFonts w:asciiTheme="minorHAnsi" w:hAnsiTheme="minorHAnsi"/>
                <w:sz w:val="22"/>
                <w:szCs w:val="22"/>
              </w:rPr>
            </w:pPr>
            <w:r w:rsidRPr="00273FED">
              <w:rPr>
                <w:rFonts w:asciiTheme="minorHAnsi" w:hAnsiTheme="minorHAnsi"/>
                <w:sz w:val="22"/>
                <w:szCs w:val="22"/>
              </w:rPr>
              <w:t xml:space="preserve">                                                                                                                                                            </w:t>
            </w:r>
          </w:p>
          <w:p w14:paraId="2F114619" w14:textId="69A8689C" w:rsidR="00860947" w:rsidRPr="00273FED" w:rsidRDefault="00860947" w:rsidP="00860947">
            <w:pPr>
              <w:rPr>
                <w:rFonts w:asciiTheme="minorHAnsi" w:hAnsiTheme="minorHAnsi"/>
                <w:sz w:val="22"/>
                <w:szCs w:val="22"/>
              </w:rPr>
            </w:pPr>
            <w:r w:rsidRPr="00273FED">
              <w:rPr>
                <w:rFonts w:asciiTheme="minorHAnsi" w:hAnsiTheme="minorHAnsi"/>
                <w:noProof/>
                <w:sz w:val="22"/>
                <w:szCs w:val="22"/>
                <w:lang w:val="en-US"/>
              </w:rPr>
              <mc:AlternateContent>
                <mc:Choice Requires="wps">
                  <w:drawing>
                    <wp:anchor distT="0" distB="0" distL="114300" distR="114300" simplePos="0" relativeHeight="251842560" behindDoc="0" locked="0" layoutInCell="1" allowOverlap="1" wp14:anchorId="5EB1A1E8" wp14:editId="2DFCDC6F">
                      <wp:simplePos x="0" y="0"/>
                      <wp:positionH relativeFrom="column">
                        <wp:posOffset>1296297</wp:posOffset>
                      </wp:positionH>
                      <wp:positionV relativeFrom="paragraph">
                        <wp:posOffset>60527</wp:posOffset>
                      </wp:positionV>
                      <wp:extent cx="5516397" cy="866633"/>
                      <wp:effectExtent l="0" t="0" r="27305" b="10160"/>
                      <wp:wrapNone/>
                      <wp:docPr id="8" name="Rectángulo: esquinas redondeadas 8"/>
                      <wp:cNvGraphicFramePr/>
                      <a:graphic xmlns:a="http://schemas.openxmlformats.org/drawingml/2006/main">
                        <a:graphicData uri="http://schemas.microsoft.com/office/word/2010/wordprocessingShape">
                          <wps:wsp>
                            <wps:cNvSpPr/>
                            <wps:spPr>
                              <a:xfrm>
                                <a:off x="0" y="0"/>
                                <a:ext cx="5516397" cy="866633"/>
                              </a:xfrm>
                              <a:prstGeom prst="roundRect">
                                <a:avLst/>
                              </a:prstGeom>
                            </wps:spPr>
                            <wps:style>
                              <a:lnRef idx="2">
                                <a:schemeClr val="dk1"/>
                              </a:lnRef>
                              <a:fillRef idx="1">
                                <a:schemeClr val="lt1"/>
                              </a:fillRef>
                              <a:effectRef idx="0">
                                <a:schemeClr val="dk1"/>
                              </a:effectRef>
                              <a:fontRef idx="minor">
                                <a:schemeClr val="dk1"/>
                              </a:fontRef>
                            </wps:style>
                            <wps:txbx>
                              <w:txbxContent>
                                <w:p w14:paraId="5FDA8F04" w14:textId="77777777" w:rsidR="00193205" w:rsidRPr="00273FED" w:rsidRDefault="00193205" w:rsidP="00E6605D">
                                  <w:pPr>
                                    <w:autoSpaceDE w:val="0"/>
                                    <w:autoSpaceDN w:val="0"/>
                                    <w:adjustRightInd w:val="0"/>
                                    <w:rPr>
                                      <w:sz w:val="20"/>
                                      <w:szCs w:val="20"/>
                                    </w:rPr>
                                  </w:pPr>
                                  <w:r w:rsidRPr="00273FED">
                                    <w:rPr>
                                      <w:sz w:val="20"/>
                                      <w:szCs w:val="20"/>
                                    </w:rPr>
                                    <w:t>Como la taza y el agua caliente están a distintas temperaturas, ocurre un flujo de calor desde el agua caliente hacia las paredes de la taza. En este caso, las partículas de agua caliente tienen mayor energía cinética (movimiento) que las partículas que componen la taza. Por esta razón, el agua transfiere calor a la taza y esta se va calentando.</w:t>
                                  </w:r>
                                </w:p>
                                <w:p w14:paraId="5EAD738E" w14:textId="77777777" w:rsidR="00193205" w:rsidRDefault="00193205" w:rsidP="00E660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1A1E8" id="Rectángulo: esquinas redondeadas 8" o:spid="_x0000_s1035" style="position:absolute;margin-left:102.05pt;margin-top:4.75pt;width:434.35pt;height:6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" fillcolor="white [3201]" strokecolor="black [3200]" strokeweight="1pt">
                      <v:stroke joinstyle="miter"/>
                      <v:textbox>
                        <w:txbxContent>
                          <w:p w14:paraId="5FDA8F04" w14:textId="77777777" w:rsidR="00193205" w:rsidRPr="00273FED" w:rsidRDefault="00193205" w:rsidP="00E6605D">
                            <w:pPr>
                              <w:autoSpaceDE w:val="0"/>
                              <w:autoSpaceDN w:val="0"/>
                              <w:adjustRightInd w:val="0"/>
                              <w:rPr>
                                <w:sz w:val="20"/>
                                <w:szCs w:val="20"/>
                              </w:rPr>
                            </w:pPr>
                            <w:r w:rsidRPr="00273FED">
                              <w:rPr>
                                <w:sz w:val="20"/>
                                <w:szCs w:val="20"/>
                              </w:rPr>
                              <w:t>Como la taza y el agua caliente están a distintas temperaturas, ocurre un flujo de calor desde el agua caliente hacia las paredes de la taza. En este caso, las partículas de agua caliente tienen mayor energía cinética (movimiento) que las partículas que componen la taza. Por esta razón, el agua transfiere calor a la taza y esta se va calentando.</w:t>
                            </w:r>
                          </w:p>
                          <w:p w14:paraId="5EAD738E" w14:textId="77777777" w:rsidR="00193205" w:rsidRDefault="00193205" w:rsidP="00E6605D">
                            <w:pPr>
                              <w:jc w:val="center"/>
                            </w:pPr>
                          </w:p>
                        </w:txbxContent>
                      </v:textbox>
                    </v:roundrect>
                  </w:pict>
                </mc:Fallback>
              </mc:AlternateContent>
            </w:r>
            <w:r w:rsidRPr="00273FED">
              <w:rPr>
                <w:rFonts w:asciiTheme="minorHAnsi" w:hAnsiTheme="minorHAnsi"/>
                <w:noProof/>
                <w:sz w:val="22"/>
                <w:szCs w:val="22"/>
                <w:lang w:val="en-US"/>
              </w:rPr>
              <w:drawing>
                <wp:inline distT="0" distB="0" distL="0" distR="0" wp14:anchorId="0CEC6706" wp14:editId="643919DC">
                  <wp:extent cx="1036955" cy="9347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955" cy="934720"/>
                          </a:xfrm>
                          <a:prstGeom prst="rect">
                            <a:avLst/>
                          </a:prstGeom>
                          <a:noFill/>
                          <a:ln>
                            <a:noFill/>
                          </a:ln>
                        </pic:spPr>
                      </pic:pic>
                    </a:graphicData>
                  </a:graphic>
                </wp:inline>
              </w:drawing>
            </w:r>
          </w:p>
          <w:p w14:paraId="44BB038D" w14:textId="7CC21072" w:rsidR="00860947" w:rsidRPr="00273FED" w:rsidRDefault="00273FED" w:rsidP="00860947">
            <w:pPr>
              <w:autoSpaceDE w:val="0"/>
              <w:autoSpaceDN w:val="0"/>
              <w:adjustRightInd w:val="0"/>
              <w:rPr>
                <w:rFonts w:asciiTheme="minorHAnsi" w:hAnsiTheme="minorHAnsi"/>
                <w:sz w:val="22"/>
                <w:szCs w:val="22"/>
              </w:rPr>
            </w:pPr>
            <w:r w:rsidRPr="00273FED">
              <w:rPr>
                <w:rFonts w:asciiTheme="minorHAnsi" w:hAnsiTheme="minorHAnsi"/>
                <w:noProof/>
                <w:sz w:val="22"/>
                <w:szCs w:val="22"/>
                <w:lang w:val="en-US"/>
              </w:rPr>
              <mc:AlternateContent>
                <mc:Choice Requires="wps">
                  <w:drawing>
                    <wp:anchor distT="0" distB="0" distL="114300" distR="114300" simplePos="0" relativeHeight="251843584" behindDoc="0" locked="0" layoutInCell="1" allowOverlap="1" wp14:anchorId="2C763FC9" wp14:editId="385381AA">
                      <wp:simplePos x="0" y="0"/>
                      <wp:positionH relativeFrom="column">
                        <wp:posOffset>2343150</wp:posOffset>
                      </wp:positionH>
                      <wp:positionV relativeFrom="paragraph">
                        <wp:posOffset>99054</wp:posOffset>
                      </wp:positionV>
                      <wp:extent cx="4387187" cy="1201003"/>
                      <wp:effectExtent l="0" t="0" r="13970" b="18415"/>
                      <wp:wrapNone/>
                      <wp:docPr id="17" name="Rectángulo: esquinas redondeadas 17"/>
                      <wp:cNvGraphicFramePr/>
                      <a:graphic xmlns:a="http://schemas.openxmlformats.org/drawingml/2006/main">
                        <a:graphicData uri="http://schemas.microsoft.com/office/word/2010/wordprocessingShape">
                          <wps:wsp>
                            <wps:cNvSpPr/>
                            <wps:spPr>
                              <a:xfrm>
                                <a:off x="0" y="0"/>
                                <a:ext cx="4387187" cy="1201003"/>
                              </a:xfrm>
                              <a:prstGeom prst="roundRect">
                                <a:avLst/>
                              </a:prstGeom>
                            </wps:spPr>
                            <wps:style>
                              <a:lnRef idx="2">
                                <a:schemeClr val="dk1"/>
                              </a:lnRef>
                              <a:fillRef idx="1">
                                <a:schemeClr val="lt1"/>
                              </a:fillRef>
                              <a:effectRef idx="0">
                                <a:schemeClr val="dk1"/>
                              </a:effectRef>
                              <a:fontRef idx="minor">
                                <a:schemeClr val="dk1"/>
                              </a:fontRef>
                            </wps:style>
                            <wps:txbx>
                              <w:txbxContent>
                                <w:p w14:paraId="3F36E607" w14:textId="77777777" w:rsidR="00193205" w:rsidRPr="00273FED" w:rsidRDefault="00193205" w:rsidP="00E6605D">
                                  <w:pPr>
                                    <w:autoSpaceDE w:val="0"/>
                                    <w:autoSpaceDN w:val="0"/>
                                    <w:adjustRightInd w:val="0"/>
                                    <w:rPr>
                                      <w:sz w:val="20"/>
                                      <w:szCs w:val="20"/>
                                    </w:rPr>
                                  </w:pPr>
                                  <w:r w:rsidRPr="00273FED">
                                    <w:rPr>
                                      <w:sz w:val="20"/>
                                      <w:szCs w:val="20"/>
                                    </w:rPr>
                                    <w:t>A medida que pasa el tiempo, el movimiento de las partículas del agua disminuye, ya que estas proporcionan energía a las partículas de la taza, las cuales incrementan su energía cinética. Este proceso ocurre hasta que ambos cuerpos alcanzan la misma temperatura, es decir, se produce el equilibrio térmico. Esto sin considerar la temperatura ambiente que rodea a la taza con agua.</w:t>
                                  </w:r>
                                </w:p>
                                <w:p w14:paraId="38237369" w14:textId="77777777" w:rsidR="00193205" w:rsidRDefault="00193205" w:rsidP="00E660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63FC9" id="Rectángulo: esquinas redondeadas 17" o:spid="_x0000_s1036" style="position:absolute;margin-left:184.5pt;margin-top:7.8pt;width:345.45pt;height:9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" fillcolor="white [3201]" strokecolor="black [3200]" strokeweight="1pt">
                      <v:stroke joinstyle="miter"/>
                      <v:textbox>
                        <w:txbxContent>
                          <w:p w14:paraId="3F36E607" w14:textId="77777777" w:rsidR="00193205" w:rsidRPr="00273FED" w:rsidRDefault="00193205" w:rsidP="00E6605D">
                            <w:pPr>
                              <w:autoSpaceDE w:val="0"/>
                              <w:autoSpaceDN w:val="0"/>
                              <w:adjustRightInd w:val="0"/>
                              <w:rPr>
                                <w:sz w:val="20"/>
                                <w:szCs w:val="20"/>
                              </w:rPr>
                            </w:pPr>
                            <w:r w:rsidRPr="00273FED">
                              <w:rPr>
                                <w:sz w:val="20"/>
                                <w:szCs w:val="20"/>
                              </w:rPr>
                              <w:t>A medida que pasa el tiempo, el movimiento de las partículas del agua disminuye, ya que estas proporcionan energía a las partículas de la taza, las cuales incrementan su energía cinética. Este proceso ocurre hasta que ambos cuerpos alcanzan la misma temperatura, es decir, se produce el equilibrio térmico. Esto sin considerar la temperatura ambiente que rodea a la taza con agua.</w:t>
                            </w:r>
                          </w:p>
                          <w:p w14:paraId="38237369" w14:textId="77777777" w:rsidR="00193205" w:rsidRDefault="00193205" w:rsidP="00E6605D">
                            <w:pPr>
                              <w:jc w:val="center"/>
                            </w:pPr>
                          </w:p>
                        </w:txbxContent>
                      </v:textbox>
                    </v:roundrect>
                  </w:pict>
                </mc:Fallback>
              </mc:AlternateContent>
            </w:r>
          </w:p>
          <w:p w14:paraId="5584033A" w14:textId="77777777" w:rsidR="00860947" w:rsidRPr="00273FED" w:rsidRDefault="00860947" w:rsidP="00860947">
            <w:pPr>
              <w:autoSpaceDE w:val="0"/>
              <w:autoSpaceDN w:val="0"/>
              <w:adjustRightInd w:val="0"/>
              <w:rPr>
                <w:rFonts w:asciiTheme="minorHAnsi" w:hAnsiTheme="minorHAnsi"/>
                <w:sz w:val="22"/>
                <w:szCs w:val="22"/>
              </w:rPr>
            </w:pPr>
            <w:r w:rsidRPr="00273FED">
              <w:rPr>
                <w:rFonts w:asciiTheme="minorHAnsi" w:hAnsiTheme="minorHAnsi"/>
                <w:noProof/>
                <w:sz w:val="22"/>
                <w:szCs w:val="22"/>
                <w:lang w:val="en-US"/>
              </w:rPr>
              <w:drawing>
                <wp:inline distT="0" distB="0" distL="0" distR="0" wp14:anchorId="7DA1EE1A" wp14:editId="48384BD6">
                  <wp:extent cx="1064260" cy="111252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4260" cy="1112520"/>
                          </a:xfrm>
                          <a:prstGeom prst="rect">
                            <a:avLst/>
                          </a:prstGeom>
                          <a:noFill/>
                          <a:ln>
                            <a:noFill/>
                          </a:ln>
                        </pic:spPr>
                      </pic:pic>
                    </a:graphicData>
                  </a:graphic>
                </wp:inline>
              </w:drawing>
            </w:r>
            <w:r w:rsidRPr="00273FED">
              <w:rPr>
                <w:rFonts w:asciiTheme="minorHAnsi" w:hAnsiTheme="minorHAnsi"/>
                <w:sz w:val="22"/>
                <w:szCs w:val="22"/>
              </w:rPr>
              <w:t xml:space="preserve"> </w:t>
            </w:r>
            <w:r w:rsidRPr="00273FED">
              <w:rPr>
                <w:rFonts w:asciiTheme="minorHAnsi" w:hAnsiTheme="minorHAnsi"/>
                <w:noProof/>
                <w:sz w:val="22"/>
                <w:szCs w:val="22"/>
                <w:lang w:val="en-US"/>
              </w:rPr>
              <w:drawing>
                <wp:inline distT="0" distB="0" distL="0" distR="0" wp14:anchorId="32C23C44" wp14:editId="608EC947">
                  <wp:extent cx="1173480" cy="11258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3480" cy="1125855"/>
                          </a:xfrm>
                          <a:prstGeom prst="rect">
                            <a:avLst/>
                          </a:prstGeom>
                          <a:noFill/>
                          <a:ln>
                            <a:noFill/>
                          </a:ln>
                        </pic:spPr>
                      </pic:pic>
                    </a:graphicData>
                  </a:graphic>
                </wp:inline>
              </w:drawing>
            </w:r>
          </w:p>
          <w:p w14:paraId="56A47656" w14:textId="77777777" w:rsidR="00273FED" w:rsidRDefault="00273FED" w:rsidP="00860947">
            <w:pPr>
              <w:autoSpaceDE w:val="0"/>
              <w:autoSpaceDN w:val="0"/>
              <w:adjustRightInd w:val="0"/>
              <w:rPr>
                <w:rFonts w:asciiTheme="minorHAnsi" w:hAnsiTheme="minorHAnsi"/>
                <w:b/>
                <w:bCs/>
                <w:sz w:val="22"/>
                <w:szCs w:val="22"/>
              </w:rPr>
            </w:pPr>
          </w:p>
          <w:p w14:paraId="447C9B17" w14:textId="29AFC1A4" w:rsidR="00860947" w:rsidRPr="00273FED" w:rsidRDefault="00860947" w:rsidP="000F69DF">
            <w:pPr>
              <w:autoSpaceDE w:val="0"/>
              <w:autoSpaceDN w:val="0"/>
              <w:adjustRightInd w:val="0"/>
              <w:jc w:val="both"/>
              <w:rPr>
                <w:rFonts w:asciiTheme="minorHAnsi" w:hAnsiTheme="minorHAnsi"/>
                <w:b/>
                <w:bCs/>
                <w:sz w:val="22"/>
                <w:szCs w:val="22"/>
              </w:rPr>
            </w:pPr>
            <w:r w:rsidRPr="00273FED">
              <w:rPr>
                <w:rFonts w:asciiTheme="minorHAnsi" w:hAnsiTheme="minorHAnsi"/>
                <w:b/>
                <w:bCs/>
                <w:sz w:val="22"/>
                <w:szCs w:val="22"/>
              </w:rPr>
              <w:t>¿Cómo se transmite el calor?</w:t>
            </w:r>
          </w:p>
          <w:p w14:paraId="7B56A515" w14:textId="77777777" w:rsidR="00860947" w:rsidRPr="00273FED" w:rsidRDefault="00860947" w:rsidP="000F69DF">
            <w:pPr>
              <w:autoSpaceDE w:val="0"/>
              <w:autoSpaceDN w:val="0"/>
              <w:adjustRightInd w:val="0"/>
              <w:jc w:val="both"/>
              <w:rPr>
                <w:rFonts w:asciiTheme="minorHAnsi" w:hAnsiTheme="minorHAnsi"/>
                <w:b/>
                <w:bCs/>
                <w:sz w:val="22"/>
                <w:szCs w:val="22"/>
              </w:rPr>
            </w:pPr>
            <w:r w:rsidRPr="00273FED">
              <w:rPr>
                <w:rFonts w:asciiTheme="minorHAnsi" w:hAnsiTheme="minorHAnsi"/>
                <w:sz w:val="22"/>
                <w:szCs w:val="22"/>
              </w:rPr>
              <w:t xml:space="preserve">El calor se transmite constantemente a nuestro alrededor. Para ello, existen tres mecanismos: </w:t>
            </w:r>
            <w:r w:rsidRPr="00273FED">
              <w:rPr>
                <w:rFonts w:asciiTheme="minorHAnsi" w:hAnsiTheme="minorHAnsi"/>
                <w:b/>
                <w:bCs/>
                <w:sz w:val="22"/>
                <w:szCs w:val="22"/>
              </w:rPr>
              <w:t>conducción, convección y radiación.</w:t>
            </w:r>
          </w:p>
          <w:p w14:paraId="46080DC4" w14:textId="175BB2C5" w:rsidR="00860947" w:rsidRDefault="00860947" w:rsidP="000F69DF">
            <w:pPr>
              <w:jc w:val="both"/>
              <w:rPr>
                <w:rFonts w:asciiTheme="minorHAnsi" w:hAnsiTheme="minorHAnsi"/>
                <w:b/>
                <w:bCs/>
                <w:sz w:val="22"/>
                <w:szCs w:val="22"/>
              </w:rPr>
            </w:pPr>
          </w:p>
          <w:p w14:paraId="33E5F63A" w14:textId="57F64496" w:rsidR="00273FED" w:rsidRDefault="00273FED" w:rsidP="000F69DF">
            <w:pPr>
              <w:jc w:val="both"/>
              <w:rPr>
                <w:rFonts w:asciiTheme="minorHAnsi" w:hAnsiTheme="minorHAnsi"/>
                <w:b/>
                <w:bCs/>
                <w:sz w:val="22"/>
                <w:szCs w:val="22"/>
              </w:rPr>
            </w:pPr>
          </w:p>
          <w:p w14:paraId="1DB21991" w14:textId="548B98CE" w:rsidR="009661FB" w:rsidRDefault="009661FB" w:rsidP="000F69DF">
            <w:pPr>
              <w:jc w:val="both"/>
              <w:rPr>
                <w:rFonts w:asciiTheme="minorHAnsi" w:hAnsiTheme="minorHAnsi"/>
                <w:b/>
                <w:bCs/>
                <w:sz w:val="22"/>
                <w:szCs w:val="22"/>
              </w:rPr>
            </w:pPr>
          </w:p>
          <w:p w14:paraId="0A71FB78" w14:textId="77777777" w:rsidR="009661FB" w:rsidRPr="00273FED" w:rsidRDefault="009661FB" w:rsidP="000F69DF">
            <w:pPr>
              <w:jc w:val="both"/>
              <w:rPr>
                <w:rFonts w:asciiTheme="minorHAnsi" w:hAnsiTheme="minorHAnsi"/>
                <w:b/>
                <w:bCs/>
                <w:sz w:val="22"/>
                <w:szCs w:val="22"/>
              </w:rPr>
            </w:pPr>
          </w:p>
          <w:p w14:paraId="3E04EAD9" w14:textId="77777777" w:rsidR="00860947" w:rsidRPr="00273FED" w:rsidRDefault="00860947" w:rsidP="000F69DF">
            <w:pPr>
              <w:autoSpaceDE w:val="0"/>
              <w:autoSpaceDN w:val="0"/>
              <w:adjustRightInd w:val="0"/>
              <w:jc w:val="both"/>
              <w:rPr>
                <w:rFonts w:asciiTheme="minorHAnsi" w:hAnsiTheme="minorHAnsi"/>
                <w:b/>
                <w:bCs/>
                <w:sz w:val="22"/>
                <w:szCs w:val="22"/>
              </w:rPr>
            </w:pPr>
            <w:r w:rsidRPr="00273FED">
              <w:rPr>
                <w:rFonts w:asciiTheme="minorHAnsi" w:hAnsiTheme="minorHAnsi"/>
                <w:b/>
                <w:bCs/>
                <w:sz w:val="22"/>
                <w:szCs w:val="22"/>
              </w:rPr>
              <w:lastRenderedPageBreak/>
              <w:t>¿Cómo se transmite el calor por conducción?</w:t>
            </w:r>
          </w:p>
          <w:p w14:paraId="5DB26E15" w14:textId="77777777" w:rsidR="00860947" w:rsidRPr="00273FED" w:rsidRDefault="00860947" w:rsidP="000F69DF">
            <w:pPr>
              <w:autoSpaceDE w:val="0"/>
              <w:autoSpaceDN w:val="0"/>
              <w:adjustRightInd w:val="0"/>
              <w:jc w:val="both"/>
              <w:rPr>
                <w:rFonts w:asciiTheme="minorHAnsi" w:hAnsiTheme="minorHAnsi"/>
                <w:sz w:val="22"/>
                <w:szCs w:val="22"/>
              </w:rPr>
            </w:pPr>
            <w:r w:rsidRPr="00273FED">
              <w:rPr>
                <w:rFonts w:asciiTheme="minorHAnsi" w:hAnsiTheme="minorHAnsi"/>
                <w:sz w:val="22"/>
                <w:szCs w:val="22"/>
              </w:rPr>
              <w:t>La conducción es la transferencia de calor entre dos cuerpos que, estando en contacto, se encuentran a distintas temperaturas. En este proceso se aplica calor a una parte de un cuerpo que está a menor temperatura, el que a su vez lo transmite al resto del cuerpo, propagándose por completo. En la figura, por ejemplo, la cuchara incrementa su calor debido al contacto con el café recién preparado y desde allí se propaga incluso hasta el mango, que ya no está en contacto con el café mismo. En la conducción, la energía térmica se transmite principalmente por las colisiones entre las partículas que forman la materia.</w:t>
            </w:r>
          </w:p>
          <w:p w14:paraId="21360102" w14:textId="77777777" w:rsidR="00860947" w:rsidRPr="00273FED" w:rsidRDefault="00860947" w:rsidP="000F69DF">
            <w:pPr>
              <w:autoSpaceDE w:val="0"/>
              <w:autoSpaceDN w:val="0"/>
              <w:adjustRightInd w:val="0"/>
              <w:jc w:val="both"/>
              <w:rPr>
                <w:rFonts w:asciiTheme="minorHAnsi" w:hAnsiTheme="minorHAnsi"/>
                <w:sz w:val="22"/>
                <w:szCs w:val="22"/>
              </w:rPr>
            </w:pPr>
          </w:p>
          <w:p w14:paraId="2FD17A5A" w14:textId="77777777" w:rsidR="00860947" w:rsidRPr="00273FED" w:rsidRDefault="00860947" w:rsidP="000F69DF">
            <w:pPr>
              <w:autoSpaceDE w:val="0"/>
              <w:autoSpaceDN w:val="0"/>
              <w:adjustRightInd w:val="0"/>
              <w:jc w:val="both"/>
              <w:rPr>
                <w:rFonts w:asciiTheme="minorHAnsi" w:hAnsiTheme="minorHAnsi"/>
                <w:sz w:val="22"/>
                <w:szCs w:val="22"/>
              </w:rPr>
            </w:pPr>
            <w:r w:rsidRPr="00273FED">
              <w:rPr>
                <w:rFonts w:asciiTheme="minorHAnsi" w:hAnsiTheme="minorHAnsi"/>
                <w:sz w:val="22"/>
                <w:szCs w:val="22"/>
              </w:rPr>
              <w:t>¿</w:t>
            </w:r>
            <w:r w:rsidRPr="00273FED">
              <w:rPr>
                <w:rFonts w:asciiTheme="minorHAnsi" w:hAnsiTheme="minorHAnsi"/>
                <w:b/>
                <w:bCs/>
                <w:sz w:val="22"/>
                <w:szCs w:val="22"/>
              </w:rPr>
              <w:t>Cómo se transmite el calor por radiación?</w:t>
            </w:r>
          </w:p>
          <w:p w14:paraId="124F9342" w14:textId="77777777" w:rsidR="00860947" w:rsidRPr="00273FED" w:rsidRDefault="00860947" w:rsidP="000F69DF">
            <w:pPr>
              <w:autoSpaceDE w:val="0"/>
              <w:autoSpaceDN w:val="0"/>
              <w:adjustRightInd w:val="0"/>
              <w:jc w:val="both"/>
              <w:rPr>
                <w:rFonts w:asciiTheme="minorHAnsi" w:hAnsiTheme="minorHAnsi"/>
                <w:sz w:val="22"/>
                <w:szCs w:val="22"/>
              </w:rPr>
            </w:pPr>
            <w:r w:rsidRPr="00273FED">
              <w:rPr>
                <w:rFonts w:asciiTheme="minorHAnsi" w:hAnsiTheme="minorHAnsi"/>
                <w:sz w:val="22"/>
                <w:szCs w:val="22"/>
              </w:rPr>
              <w:t>La radiación es la transferencia de calor mediante ondas electromagnéticas. A diferencia de la conducción y la convección, la radiación no requiere de un medio material para propagarse. Nuestra percepción de si el día o el ambiente tiene una alta temperatura dependerá de la radiación emitida por el sol o de una estufa encendida si nos encontramos en una habitación cerrada.</w:t>
            </w:r>
          </w:p>
          <w:p w14:paraId="11D1062C" w14:textId="77777777" w:rsidR="00860947" w:rsidRPr="00273FED" w:rsidRDefault="00860947" w:rsidP="00860947">
            <w:pPr>
              <w:autoSpaceDE w:val="0"/>
              <w:autoSpaceDN w:val="0"/>
              <w:adjustRightInd w:val="0"/>
              <w:rPr>
                <w:rFonts w:asciiTheme="minorHAnsi" w:hAnsiTheme="minorHAnsi"/>
                <w:sz w:val="22"/>
                <w:szCs w:val="22"/>
              </w:rPr>
            </w:pPr>
          </w:p>
          <w:p w14:paraId="1AE68C7F" w14:textId="77777777" w:rsidR="00860947" w:rsidRPr="00273FED" w:rsidRDefault="00860947" w:rsidP="00860947">
            <w:pPr>
              <w:autoSpaceDE w:val="0"/>
              <w:autoSpaceDN w:val="0"/>
              <w:adjustRightInd w:val="0"/>
              <w:rPr>
                <w:rFonts w:asciiTheme="minorHAnsi" w:hAnsiTheme="minorHAnsi"/>
                <w:b/>
                <w:bCs/>
                <w:sz w:val="22"/>
                <w:szCs w:val="22"/>
              </w:rPr>
            </w:pPr>
            <w:r w:rsidRPr="00273FED">
              <w:rPr>
                <w:rFonts w:asciiTheme="minorHAnsi" w:hAnsiTheme="minorHAnsi"/>
                <w:b/>
                <w:bCs/>
                <w:sz w:val="22"/>
                <w:szCs w:val="22"/>
              </w:rPr>
              <w:t>¿Cómo se transmite el calor por convección?</w:t>
            </w:r>
          </w:p>
          <w:p w14:paraId="19A894B1" w14:textId="77777777" w:rsidR="00860947" w:rsidRPr="00273FED" w:rsidRDefault="00860947" w:rsidP="00860947">
            <w:pPr>
              <w:autoSpaceDE w:val="0"/>
              <w:autoSpaceDN w:val="0"/>
              <w:adjustRightInd w:val="0"/>
              <w:rPr>
                <w:rFonts w:asciiTheme="minorHAnsi" w:hAnsiTheme="minorHAnsi"/>
                <w:sz w:val="22"/>
                <w:szCs w:val="22"/>
              </w:rPr>
            </w:pPr>
            <w:r w:rsidRPr="00273FED">
              <w:rPr>
                <w:rFonts w:asciiTheme="minorHAnsi" w:hAnsiTheme="minorHAnsi"/>
                <w:sz w:val="22"/>
                <w:szCs w:val="22"/>
              </w:rPr>
              <w:t>La convección se puede reconocer en sustancias líquidas y gaseosas. Cuando aumentamos la temperatura de un líquido o un gas contenido en un recipiente, las primeras partículas en calentarse son las que se ubican en el fondo, las que se separan y pierden densidad, lo que las hace subir. Al llegar a la parte superior, desplazan a las zonas en que el agua está a temperaturas más bajas, las que descienden a la zona de mayor temperatura, donde el ciclo se repite. Esta transferencia de calor origina un movimiento circular llamado corriente de convección.</w:t>
            </w:r>
          </w:p>
          <w:p w14:paraId="735D18BF" w14:textId="77777777" w:rsidR="00860947" w:rsidRPr="00273FED" w:rsidRDefault="00860947" w:rsidP="00860947">
            <w:pPr>
              <w:autoSpaceDE w:val="0"/>
              <w:autoSpaceDN w:val="0"/>
              <w:adjustRightInd w:val="0"/>
              <w:rPr>
                <w:rFonts w:asciiTheme="minorHAnsi" w:hAnsiTheme="minorHAnsi"/>
                <w:sz w:val="22"/>
                <w:szCs w:val="22"/>
              </w:rPr>
            </w:pPr>
          </w:p>
          <w:p w14:paraId="558B5E68" w14:textId="77777777" w:rsidR="00860947" w:rsidRPr="00273FED" w:rsidRDefault="00860947" w:rsidP="00860947">
            <w:pPr>
              <w:autoSpaceDE w:val="0"/>
              <w:autoSpaceDN w:val="0"/>
              <w:adjustRightInd w:val="0"/>
              <w:rPr>
                <w:rFonts w:asciiTheme="minorHAnsi" w:hAnsiTheme="minorHAnsi"/>
                <w:b/>
                <w:bCs/>
                <w:sz w:val="22"/>
                <w:szCs w:val="22"/>
              </w:rPr>
            </w:pPr>
            <w:r w:rsidRPr="00273FED">
              <w:rPr>
                <w:rFonts w:asciiTheme="minorHAnsi" w:hAnsiTheme="minorHAnsi"/>
                <w:b/>
                <w:bCs/>
                <w:sz w:val="22"/>
                <w:szCs w:val="22"/>
              </w:rPr>
              <w:t>Páginas del texto de ciencias de 6° /134, 135 y 136.</w:t>
            </w:r>
          </w:p>
          <w:p w14:paraId="1B12F92F" w14:textId="77777777" w:rsidR="00860947" w:rsidRPr="00273FED" w:rsidRDefault="00860947" w:rsidP="00860947">
            <w:pPr>
              <w:rPr>
                <w:rFonts w:asciiTheme="minorHAnsi" w:hAnsiTheme="minorHAnsi" w:cstheme="minorHAnsi"/>
                <w:b/>
                <w:sz w:val="22"/>
                <w:szCs w:val="22"/>
              </w:rPr>
            </w:pPr>
          </w:p>
          <w:p w14:paraId="6B2DEF07" w14:textId="57E36A1B" w:rsidR="00860947" w:rsidRPr="00273FED" w:rsidRDefault="00273FED" w:rsidP="00273FED">
            <w:pPr>
              <w:jc w:val="center"/>
              <w:rPr>
                <w:rFonts w:asciiTheme="minorHAnsi" w:hAnsiTheme="minorHAnsi" w:cstheme="minorHAnsi"/>
                <w:b/>
                <w:sz w:val="22"/>
                <w:szCs w:val="22"/>
              </w:rPr>
            </w:pPr>
            <w:r w:rsidRPr="00273FED">
              <w:rPr>
                <w:rFonts w:asciiTheme="minorHAnsi" w:hAnsiTheme="minorHAnsi" w:cstheme="minorHAnsi"/>
                <w:b/>
                <w:sz w:val="22"/>
                <w:szCs w:val="22"/>
              </w:rPr>
              <w:t>ANEXOS</w:t>
            </w:r>
          </w:p>
          <w:p w14:paraId="63BB57F0" w14:textId="77777777" w:rsidR="00273FED" w:rsidRPr="00273FED" w:rsidRDefault="00273FED" w:rsidP="00273FED">
            <w:pPr>
              <w:jc w:val="both"/>
              <w:rPr>
                <w:rFonts w:asciiTheme="minorHAnsi" w:hAnsiTheme="minorHAnsi"/>
                <w:b/>
                <w:bCs/>
                <w:sz w:val="22"/>
                <w:szCs w:val="22"/>
              </w:rPr>
            </w:pPr>
            <w:r w:rsidRPr="00273FED">
              <w:rPr>
                <w:rFonts w:asciiTheme="minorHAnsi" w:hAnsiTheme="minorHAnsi"/>
                <w:b/>
                <w:bCs/>
                <w:sz w:val="22"/>
                <w:szCs w:val="22"/>
              </w:rPr>
              <w:t>Física</w:t>
            </w:r>
          </w:p>
          <w:p w14:paraId="25297000" w14:textId="77777777" w:rsidR="00273FED" w:rsidRPr="00273FED" w:rsidRDefault="00273FED" w:rsidP="00273FED">
            <w:pPr>
              <w:autoSpaceDE w:val="0"/>
              <w:autoSpaceDN w:val="0"/>
              <w:adjustRightInd w:val="0"/>
              <w:rPr>
                <w:rFonts w:asciiTheme="minorHAnsi" w:hAnsiTheme="minorHAnsi"/>
                <w:b/>
                <w:bCs/>
                <w:sz w:val="22"/>
                <w:szCs w:val="22"/>
              </w:rPr>
            </w:pPr>
            <w:r w:rsidRPr="00273FED">
              <w:rPr>
                <w:rFonts w:asciiTheme="minorHAnsi" w:hAnsiTheme="minorHAnsi"/>
                <w:b/>
                <w:bCs/>
                <w:sz w:val="22"/>
                <w:szCs w:val="22"/>
              </w:rPr>
              <w:t>Transformaciones de energía en los seres vivos</w:t>
            </w:r>
          </w:p>
          <w:p w14:paraId="41BA735C" w14:textId="77777777" w:rsidR="00273FED" w:rsidRPr="00273FED" w:rsidRDefault="00273FED" w:rsidP="00273FED">
            <w:pPr>
              <w:autoSpaceDE w:val="0"/>
              <w:autoSpaceDN w:val="0"/>
              <w:adjustRightInd w:val="0"/>
              <w:jc w:val="both"/>
              <w:rPr>
                <w:rFonts w:asciiTheme="minorHAnsi" w:hAnsiTheme="minorHAnsi"/>
                <w:sz w:val="22"/>
                <w:szCs w:val="22"/>
              </w:rPr>
            </w:pPr>
            <w:r w:rsidRPr="00273FED">
              <w:rPr>
                <w:rFonts w:asciiTheme="minorHAnsi" w:hAnsiTheme="minorHAnsi"/>
                <w:sz w:val="22"/>
                <w:szCs w:val="22"/>
              </w:rPr>
              <w:t>Piensa en todas las actividades que realizas durante el día y en las que efectúas durante la noche. ¿Cuáles requieren de más energía?, ¿existe alguna actividad en que no necesites energía? Todos los seres vivos, incluyéndote a ti, necesitan energía para llevar a cabo las actividades diarias, incluso dormir. Esta energía la obtienen de las transformaciones que ocurren en la naturaleza y en los cuerpos. Veamos cómo esta energía se va transformando hasta llegar a tu cuerpo.</w:t>
            </w:r>
          </w:p>
          <w:p w14:paraId="28E87594" w14:textId="77777777" w:rsidR="00273FED" w:rsidRPr="00273FED" w:rsidRDefault="00273FED" w:rsidP="00273FED">
            <w:pPr>
              <w:autoSpaceDE w:val="0"/>
              <w:autoSpaceDN w:val="0"/>
              <w:adjustRightInd w:val="0"/>
              <w:jc w:val="both"/>
              <w:rPr>
                <w:rFonts w:asciiTheme="minorHAnsi" w:hAnsiTheme="minorHAnsi"/>
                <w:sz w:val="22"/>
                <w:szCs w:val="22"/>
              </w:rPr>
            </w:pPr>
          </w:p>
          <w:p w14:paraId="78F36A7B" w14:textId="77777777" w:rsidR="00273FED" w:rsidRPr="00273FED" w:rsidRDefault="00273FED" w:rsidP="00273FED">
            <w:pPr>
              <w:jc w:val="both"/>
              <w:rPr>
                <w:rFonts w:asciiTheme="minorHAnsi" w:hAnsiTheme="minorHAnsi"/>
                <w:sz w:val="22"/>
                <w:szCs w:val="22"/>
              </w:rPr>
            </w:pPr>
            <w:r w:rsidRPr="00273FED">
              <w:rPr>
                <w:rFonts w:asciiTheme="minorHAnsi" w:hAnsiTheme="minorHAnsi"/>
                <w:noProof/>
                <w:sz w:val="22"/>
                <w:szCs w:val="22"/>
              </w:rPr>
              <mc:AlternateContent>
                <mc:Choice Requires="wps">
                  <w:drawing>
                    <wp:anchor distT="0" distB="0" distL="114300" distR="114300" simplePos="0" relativeHeight="251854848" behindDoc="0" locked="0" layoutInCell="1" allowOverlap="1" wp14:anchorId="2D48E7F9" wp14:editId="60F7F586">
                      <wp:simplePos x="0" y="0"/>
                      <wp:positionH relativeFrom="column">
                        <wp:posOffset>737869</wp:posOffset>
                      </wp:positionH>
                      <wp:positionV relativeFrom="paragraph">
                        <wp:posOffset>50800</wp:posOffset>
                      </wp:positionV>
                      <wp:extent cx="5953125" cy="723900"/>
                      <wp:effectExtent l="0" t="0" r="28575" b="19050"/>
                      <wp:wrapNone/>
                      <wp:docPr id="58" name="Rectángulo: esquinas redondeadas 1"/>
                      <wp:cNvGraphicFramePr/>
                      <a:graphic xmlns:a="http://schemas.openxmlformats.org/drawingml/2006/main">
                        <a:graphicData uri="http://schemas.microsoft.com/office/word/2010/wordprocessingShape">
                          <wps:wsp>
                            <wps:cNvSpPr/>
                            <wps:spPr>
                              <a:xfrm>
                                <a:off x="0" y="0"/>
                                <a:ext cx="5953125"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615DBA27" w14:textId="77777777" w:rsidR="00193205" w:rsidRPr="00273FED" w:rsidRDefault="00193205" w:rsidP="00273FED">
                                  <w:pPr>
                                    <w:jc w:val="center"/>
                                  </w:pPr>
                                  <w:r w:rsidRPr="00273FED">
                                    <w:t>La energía lumínica se transforma en energía química a partir del proceso de fotosíntesis, realizado por los organismos fotosintetizadores. Esta energía queda almacenada en los organismos productores, por ejemplo, en las frutas y verduras.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8E7F9" id="Rectángulo: esquinas redondeadas 1" o:spid="_x0000_s1037" style="position:absolute;left:0;text-align:left;margin-left:58.1pt;margin-top:4pt;width:468.75pt;height:5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" fillcolor="white [3201]" strokecolor="black [3200]" strokeweight="1pt">
                      <v:stroke joinstyle="miter"/>
                      <v:textbox>
                        <w:txbxContent>
                          <w:p w14:paraId="615DBA27" w14:textId="77777777" w:rsidR="00193205" w:rsidRPr="00273FED" w:rsidRDefault="00193205" w:rsidP="00273FED">
                            <w:pPr>
                              <w:jc w:val="center"/>
                            </w:pPr>
                            <w:r w:rsidRPr="00273FED">
                              <w:t>La energía lumínica se transforma en energía química a partir del proceso de fotosíntesis, realizado por los organismos fotosintetizadores. Esta energía queda almacenada en los organismos productores, por ejemplo, en las frutas y verduras.</w:t>
                            </w:r>
                          </w:p>
                        </w:txbxContent>
                      </v:textbox>
                    </v:roundrect>
                  </w:pict>
                </mc:Fallback>
              </mc:AlternateContent>
            </w:r>
            <w:r w:rsidRPr="00273FED">
              <w:rPr>
                <w:rFonts w:asciiTheme="minorHAnsi" w:hAnsiTheme="minorHAnsi"/>
                <w:noProof/>
                <w:sz w:val="22"/>
                <w:szCs w:val="22"/>
                <w:lang w:eastAsia="es-CL"/>
              </w:rPr>
              <w:drawing>
                <wp:inline distT="0" distB="0" distL="0" distR="0" wp14:anchorId="23930D1E" wp14:editId="5B6AFFE7">
                  <wp:extent cx="581724" cy="584835"/>
                  <wp:effectExtent l="0" t="0" r="889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778" cy="603991"/>
                          </a:xfrm>
                          <a:prstGeom prst="rect">
                            <a:avLst/>
                          </a:prstGeom>
                          <a:noFill/>
                          <a:ln>
                            <a:noFill/>
                          </a:ln>
                        </pic:spPr>
                      </pic:pic>
                    </a:graphicData>
                  </a:graphic>
                </wp:inline>
              </w:drawing>
            </w:r>
          </w:p>
          <w:p w14:paraId="4A6A66E6" w14:textId="77777777" w:rsidR="00273FED" w:rsidRPr="00273FED" w:rsidRDefault="00273FED" w:rsidP="00273FED">
            <w:pPr>
              <w:jc w:val="center"/>
              <w:rPr>
                <w:rFonts w:asciiTheme="minorHAnsi" w:hAnsiTheme="minorHAnsi" w:cstheme="minorHAnsi"/>
                <w:b/>
                <w:sz w:val="22"/>
                <w:szCs w:val="22"/>
              </w:rPr>
            </w:pPr>
          </w:p>
          <w:p w14:paraId="1B961AD5" w14:textId="77777777" w:rsidR="00273FED" w:rsidRPr="00273FED" w:rsidRDefault="00273FED" w:rsidP="00273FED">
            <w:pPr>
              <w:jc w:val="both"/>
              <w:rPr>
                <w:rFonts w:asciiTheme="minorHAnsi" w:hAnsiTheme="minorHAnsi"/>
                <w:sz w:val="22"/>
                <w:szCs w:val="22"/>
              </w:rPr>
            </w:pPr>
          </w:p>
          <w:p w14:paraId="689019EB" w14:textId="77777777" w:rsidR="00273FED" w:rsidRPr="00273FED" w:rsidRDefault="00273FED" w:rsidP="00273FED">
            <w:pPr>
              <w:autoSpaceDE w:val="0"/>
              <w:autoSpaceDN w:val="0"/>
              <w:adjustRightInd w:val="0"/>
              <w:rPr>
                <w:rFonts w:asciiTheme="minorHAnsi" w:hAnsiTheme="minorHAnsi"/>
                <w:sz w:val="22"/>
                <w:szCs w:val="22"/>
              </w:rPr>
            </w:pPr>
            <w:r w:rsidRPr="00273FED">
              <w:rPr>
                <w:rFonts w:asciiTheme="minorHAnsi" w:hAnsiTheme="minorHAnsi"/>
                <w:noProof/>
                <w:sz w:val="22"/>
                <w:szCs w:val="22"/>
              </w:rPr>
              <mc:AlternateContent>
                <mc:Choice Requires="wps">
                  <w:drawing>
                    <wp:anchor distT="0" distB="0" distL="114300" distR="114300" simplePos="0" relativeHeight="251859968" behindDoc="0" locked="0" layoutInCell="1" allowOverlap="1" wp14:anchorId="395460C3" wp14:editId="7510F9B8">
                      <wp:simplePos x="0" y="0"/>
                      <wp:positionH relativeFrom="column">
                        <wp:posOffset>842645</wp:posOffset>
                      </wp:positionH>
                      <wp:positionV relativeFrom="paragraph">
                        <wp:posOffset>95250</wp:posOffset>
                      </wp:positionV>
                      <wp:extent cx="5876925" cy="733425"/>
                      <wp:effectExtent l="0" t="0" r="28575" b="28575"/>
                      <wp:wrapNone/>
                      <wp:docPr id="60" name="Rectángulo: esquinas redondeadas 3"/>
                      <wp:cNvGraphicFramePr/>
                      <a:graphic xmlns:a="http://schemas.openxmlformats.org/drawingml/2006/main">
                        <a:graphicData uri="http://schemas.microsoft.com/office/word/2010/wordprocessingShape">
                          <wps:wsp>
                            <wps:cNvSpPr/>
                            <wps:spPr>
                              <a:xfrm>
                                <a:off x="0" y="0"/>
                                <a:ext cx="5876925" cy="733425"/>
                              </a:xfrm>
                              <a:prstGeom prst="roundRect">
                                <a:avLst/>
                              </a:prstGeom>
                            </wps:spPr>
                            <wps:style>
                              <a:lnRef idx="2">
                                <a:schemeClr val="dk1"/>
                              </a:lnRef>
                              <a:fillRef idx="1">
                                <a:schemeClr val="lt1"/>
                              </a:fillRef>
                              <a:effectRef idx="0">
                                <a:schemeClr val="dk1"/>
                              </a:effectRef>
                              <a:fontRef idx="minor">
                                <a:schemeClr val="dk1"/>
                              </a:fontRef>
                            </wps:style>
                            <wps:txbx>
                              <w:txbxContent>
                                <w:p w14:paraId="7237397C" w14:textId="77777777" w:rsidR="00193205" w:rsidRPr="009C457C" w:rsidRDefault="00193205" w:rsidP="00273FED">
                                  <w:pPr>
                                    <w:autoSpaceDE w:val="0"/>
                                    <w:autoSpaceDN w:val="0"/>
                                    <w:adjustRightInd w:val="0"/>
                                    <w:jc w:val="both"/>
                                    <w:rPr>
                                      <w:color w:val="00B050"/>
                                    </w:rPr>
                                  </w:pPr>
                                  <w:r w:rsidRPr="00273FED">
                                    <w:t>Los organismos consumidores que se alimentan de los productores, por ejemplo, una sandía, obtienen una parte de la energía química almacenada, por otra parte, es utilizada por el propio organismo productor para crecer, reproducirse, entre otras funciones</w:t>
                                  </w:r>
                                  <w:r w:rsidRPr="009C457C">
                                    <w:rPr>
                                      <w:color w:val="00B050"/>
                                    </w:rPr>
                                    <w:t>.</w:t>
                                  </w:r>
                                </w:p>
                                <w:p w14:paraId="4BA5514B" w14:textId="77777777" w:rsidR="00193205" w:rsidRDefault="00193205" w:rsidP="00273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460C3" id="Rectángulo: esquinas redondeadas 3" o:spid="_x0000_s1038" style="position:absolute;margin-left:66.35pt;margin-top:7.5pt;width:462.75pt;height:57.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" fillcolor="white [3201]" strokecolor="black [3200]" strokeweight="1pt">
                      <v:stroke joinstyle="miter"/>
                      <v:textbox>
                        <w:txbxContent>
                          <w:p w14:paraId="7237397C" w14:textId="77777777" w:rsidR="00193205" w:rsidRPr="009C457C" w:rsidRDefault="00193205" w:rsidP="00273FED">
                            <w:pPr>
                              <w:autoSpaceDE w:val="0"/>
                              <w:autoSpaceDN w:val="0"/>
                              <w:adjustRightInd w:val="0"/>
                              <w:jc w:val="both"/>
                              <w:rPr>
                                <w:color w:val="00B050"/>
                              </w:rPr>
                            </w:pPr>
                            <w:r w:rsidRPr="00273FED">
                              <w:t>Los organismos consumidores que se alimentan de los productores, por ejemplo, una sandía, obtienen una parte de la energía química almacenada, por otra parte, es utilizada por el propio organismo productor para crecer, reproducirse, entre otras funciones</w:t>
                            </w:r>
                            <w:r w:rsidRPr="009C457C">
                              <w:rPr>
                                <w:color w:val="00B050"/>
                              </w:rPr>
                              <w:t>.</w:t>
                            </w:r>
                          </w:p>
                          <w:p w14:paraId="4BA5514B" w14:textId="77777777" w:rsidR="00193205" w:rsidRDefault="00193205" w:rsidP="00273FED">
                            <w:pPr>
                              <w:jc w:val="center"/>
                            </w:pPr>
                          </w:p>
                        </w:txbxContent>
                      </v:textbox>
                    </v:roundrect>
                  </w:pict>
                </mc:Fallback>
              </mc:AlternateContent>
            </w:r>
            <w:r w:rsidRPr="00273FED">
              <w:rPr>
                <w:rFonts w:asciiTheme="minorHAnsi" w:hAnsiTheme="minorHAnsi"/>
                <w:noProof/>
                <w:sz w:val="22"/>
                <w:szCs w:val="22"/>
                <w:lang w:eastAsia="es-CL"/>
              </w:rPr>
              <w:drawing>
                <wp:anchor distT="0" distB="0" distL="114300" distR="114300" simplePos="0" relativeHeight="251856896" behindDoc="0" locked="0" layoutInCell="1" allowOverlap="1" wp14:anchorId="274902BA" wp14:editId="36FA6F37">
                  <wp:simplePos x="0" y="0"/>
                  <wp:positionH relativeFrom="column">
                    <wp:posOffset>4445</wp:posOffset>
                  </wp:positionH>
                  <wp:positionV relativeFrom="paragraph">
                    <wp:posOffset>42544</wp:posOffset>
                  </wp:positionV>
                  <wp:extent cx="657225" cy="657225"/>
                  <wp:effectExtent l="0" t="0" r="9525" b="952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F4394" w14:textId="77777777" w:rsidR="00273FED" w:rsidRPr="00273FED" w:rsidRDefault="00273FED" w:rsidP="00273FED">
            <w:pPr>
              <w:autoSpaceDE w:val="0"/>
              <w:autoSpaceDN w:val="0"/>
              <w:adjustRightInd w:val="0"/>
              <w:jc w:val="both"/>
              <w:rPr>
                <w:rFonts w:asciiTheme="minorHAnsi" w:hAnsiTheme="minorHAnsi"/>
                <w:sz w:val="22"/>
                <w:szCs w:val="22"/>
              </w:rPr>
            </w:pPr>
          </w:p>
          <w:p w14:paraId="45108498" w14:textId="77777777" w:rsidR="00273FED" w:rsidRPr="00273FED" w:rsidRDefault="00273FED" w:rsidP="00273FED">
            <w:pPr>
              <w:autoSpaceDE w:val="0"/>
              <w:autoSpaceDN w:val="0"/>
              <w:adjustRightInd w:val="0"/>
              <w:jc w:val="both"/>
              <w:rPr>
                <w:rFonts w:asciiTheme="minorHAnsi" w:hAnsiTheme="minorHAnsi"/>
                <w:sz w:val="22"/>
                <w:szCs w:val="22"/>
              </w:rPr>
            </w:pPr>
          </w:p>
          <w:p w14:paraId="25BB9090" w14:textId="77777777" w:rsidR="00273FED" w:rsidRPr="00273FED" w:rsidRDefault="00273FED" w:rsidP="00273FED">
            <w:pPr>
              <w:autoSpaceDE w:val="0"/>
              <w:autoSpaceDN w:val="0"/>
              <w:adjustRightInd w:val="0"/>
              <w:rPr>
                <w:rFonts w:asciiTheme="minorHAnsi" w:hAnsiTheme="minorHAnsi"/>
                <w:sz w:val="22"/>
                <w:szCs w:val="22"/>
              </w:rPr>
            </w:pPr>
          </w:p>
          <w:p w14:paraId="27A5B9E2" w14:textId="77777777" w:rsidR="00273FED" w:rsidRPr="00273FED" w:rsidRDefault="00273FED" w:rsidP="00273FED">
            <w:pPr>
              <w:autoSpaceDE w:val="0"/>
              <w:autoSpaceDN w:val="0"/>
              <w:adjustRightInd w:val="0"/>
              <w:jc w:val="both"/>
              <w:rPr>
                <w:rFonts w:asciiTheme="minorHAnsi" w:hAnsiTheme="minorHAnsi"/>
                <w:sz w:val="22"/>
                <w:szCs w:val="22"/>
              </w:rPr>
            </w:pPr>
            <w:r w:rsidRPr="00273FED">
              <w:rPr>
                <w:rFonts w:asciiTheme="minorHAnsi" w:hAnsiTheme="minorHAnsi"/>
                <w:noProof/>
                <w:sz w:val="22"/>
                <w:szCs w:val="22"/>
                <w:lang w:eastAsia="es-CL"/>
              </w:rPr>
              <w:drawing>
                <wp:anchor distT="0" distB="0" distL="114300" distR="114300" simplePos="0" relativeHeight="251858944" behindDoc="0" locked="0" layoutInCell="1" allowOverlap="1" wp14:anchorId="40895C0F" wp14:editId="709D856F">
                  <wp:simplePos x="0" y="0"/>
                  <wp:positionH relativeFrom="column">
                    <wp:posOffset>23495</wp:posOffset>
                  </wp:positionH>
                  <wp:positionV relativeFrom="paragraph">
                    <wp:posOffset>111760</wp:posOffset>
                  </wp:positionV>
                  <wp:extent cx="657225" cy="657225"/>
                  <wp:effectExtent l="0" t="0" r="952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8D737" w14:textId="77777777" w:rsidR="00273FED" w:rsidRPr="00273FED" w:rsidRDefault="00273FED" w:rsidP="00273FED">
            <w:pPr>
              <w:autoSpaceDE w:val="0"/>
              <w:autoSpaceDN w:val="0"/>
              <w:adjustRightInd w:val="0"/>
              <w:jc w:val="both"/>
              <w:rPr>
                <w:rFonts w:asciiTheme="minorHAnsi" w:hAnsiTheme="minorHAnsi"/>
                <w:sz w:val="22"/>
                <w:szCs w:val="22"/>
              </w:rPr>
            </w:pPr>
            <w:r w:rsidRPr="00273FED">
              <w:rPr>
                <w:rFonts w:asciiTheme="minorHAnsi" w:hAnsiTheme="minorHAnsi"/>
                <w:noProof/>
                <w:sz w:val="22"/>
                <w:szCs w:val="22"/>
              </w:rPr>
              <mc:AlternateContent>
                <mc:Choice Requires="wps">
                  <w:drawing>
                    <wp:anchor distT="0" distB="0" distL="114300" distR="114300" simplePos="0" relativeHeight="251860992" behindDoc="0" locked="0" layoutInCell="1" allowOverlap="1" wp14:anchorId="6614F94B" wp14:editId="4DACA9C2">
                      <wp:simplePos x="0" y="0"/>
                      <wp:positionH relativeFrom="column">
                        <wp:posOffset>871220</wp:posOffset>
                      </wp:positionH>
                      <wp:positionV relativeFrom="paragraph">
                        <wp:posOffset>85725</wp:posOffset>
                      </wp:positionV>
                      <wp:extent cx="5743575" cy="742950"/>
                      <wp:effectExtent l="0" t="0" r="28575" b="19050"/>
                      <wp:wrapNone/>
                      <wp:docPr id="61" name="Rectángulo: esquinas redondeadas 4"/>
                      <wp:cNvGraphicFramePr/>
                      <a:graphic xmlns:a="http://schemas.openxmlformats.org/drawingml/2006/main">
                        <a:graphicData uri="http://schemas.microsoft.com/office/word/2010/wordprocessingShape">
                          <wps:wsp>
                            <wps:cNvSpPr/>
                            <wps:spPr>
                              <a:xfrm>
                                <a:off x="0" y="0"/>
                                <a:ext cx="5743575" cy="742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02C7ED8" w14:textId="77777777" w:rsidR="00193205" w:rsidRPr="00273FED" w:rsidRDefault="00193205" w:rsidP="00273FED">
                                  <w:r w:rsidRPr="00273FED">
                                    <w:t>A través de la alimentación, los organismos consumidores, como los seres humanos incorporan alimentos. La digestión de los alimentos permite la obtención y almacenamiento de nutrientes que le proporcionan energía al organismo.</w:t>
                                  </w:r>
                                </w:p>
                                <w:p w14:paraId="5B912A84" w14:textId="77777777" w:rsidR="00193205" w:rsidRDefault="001932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4F94B" id="Rectángulo: esquinas redondeadas 4" o:spid="_x0000_s1039" style="position:absolute;left:0;text-align:left;margin-left:68.6pt;margin-top:6.75pt;width:452.25pt;height:5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" fillcolor="window" strokecolor="windowText" strokeweight="1pt">
                      <v:stroke joinstyle="miter"/>
                      <v:textbox>
                        <w:txbxContent>
                          <w:p w14:paraId="202C7ED8" w14:textId="77777777" w:rsidR="00193205" w:rsidRPr="00273FED" w:rsidRDefault="00193205" w:rsidP="00273FED">
                            <w:r w:rsidRPr="00273FED">
                              <w:t>A través de la alimentación, los organismos consumidores, como los seres humanos incorporan alimentos. La digestión de los alimentos permite la obtención y almacenamiento de nutrientes que le proporcionan energía al organismo.</w:t>
                            </w:r>
                          </w:p>
                          <w:p w14:paraId="5B912A84" w14:textId="77777777" w:rsidR="00193205" w:rsidRDefault="00193205"/>
                        </w:txbxContent>
                      </v:textbox>
                    </v:roundrect>
                  </w:pict>
                </mc:Fallback>
              </mc:AlternateContent>
            </w:r>
          </w:p>
          <w:p w14:paraId="68C510BA" w14:textId="77777777" w:rsidR="00273FED" w:rsidRPr="00273FED" w:rsidRDefault="00273FED" w:rsidP="00273FED">
            <w:pPr>
              <w:autoSpaceDE w:val="0"/>
              <w:autoSpaceDN w:val="0"/>
              <w:adjustRightInd w:val="0"/>
              <w:jc w:val="both"/>
              <w:rPr>
                <w:rFonts w:asciiTheme="minorHAnsi" w:hAnsiTheme="minorHAnsi"/>
                <w:sz w:val="22"/>
                <w:szCs w:val="22"/>
              </w:rPr>
            </w:pPr>
          </w:p>
          <w:p w14:paraId="6B1F8ECD" w14:textId="77777777" w:rsidR="00273FED" w:rsidRPr="00273FED" w:rsidRDefault="00273FED" w:rsidP="00273FED">
            <w:pPr>
              <w:autoSpaceDE w:val="0"/>
              <w:autoSpaceDN w:val="0"/>
              <w:adjustRightInd w:val="0"/>
              <w:jc w:val="both"/>
              <w:rPr>
                <w:rFonts w:asciiTheme="minorHAnsi" w:hAnsiTheme="minorHAnsi"/>
                <w:sz w:val="22"/>
                <w:szCs w:val="22"/>
              </w:rPr>
            </w:pPr>
          </w:p>
          <w:p w14:paraId="34B64982" w14:textId="77777777" w:rsidR="00273FED" w:rsidRPr="00273FED" w:rsidRDefault="00273FED" w:rsidP="00273FED">
            <w:pPr>
              <w:autoSpaceDE w:val="0"/>
              <w:autoSpaceDN w:val="0"/>
              <w:adjustRightInd w:val="0"/>
              <w:jc w:val="both"/>
              <w:rPr>
                <w:rFonts w:asciiTheme="minorHAnsi" w:hAnsiTheme="minorHAnsi"/>
                <w:sz w:val="22"/>
                <w:szCs w:val="22"/>
              </w:rPr>
            </w:pPr>
          </w:p>
          <w:p w14:paraId="502EBD98" w14:textId="77777777" w:rsidR="00273FED" w:rsidRPr="00273FED" w:rsidRDefault="00273FED" w:rsidP="00273FED">
            <w:pPr>
              <w:autoSpaceDE w:val="0"/>
              <w:autoSpaceDN w:val="0"/>
              <w:adjustRightInd w:val="0"/>
              <w:jc w:val="both"/>
              <w:rPr>
                <w:rFonts w:asciiTheme="minorHAnsi" w:hAnsiTheme="minorHAnsi"/>
                <w:sz w:val="22"/>
                <w:szCs w:val="22"/>
              </w:rPr>
            </w:pPr>
            <w:r w:rsidRPr="00273FED">
              <w:rPr>
                <w:rFonts w:asciiTheme="minorHAnsi" w:hAnsiTheme="minorHAnsi"/>
                <w:noProof/>
                <w:sz w:val="22"/>
                <w:szCs w:val="22"/>
                <w:lang w:eastAsia="es-CL"/>
              </w:rPr>
              <w:drawing>
                <wp:anchor distT="0" distB="0" distL="114300" distR="114300" simplePos="0" relativeHeight="251857920" behindDoc="0" locked="0" layoutInCell="1" allowOverlap="1" wp14:anchorId="73F94673" wp14:editId="3D1094DA">
                  <wp:simplePos x="0" y="0"/>
                  <wp:positionH relativeFrom="column">
                    <wp:posOffset>42545</wp:posOffset>
                  </wp:positionH>
                  <wp:positionV relativeFrom="paragraph">
                    <wp:posOffset>74930</wp:posOffset>
                  </wp:positionV>
                  <wp:extent cx="714375" cy="714375"/>
                  <wp:effectExtent l="0" t="0" r="9525" b="9525"/>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C40FE" w14:textId="77777777" w:rsidR="00273FED" w:rsidRPr="00273FED" w:rsidRDefault="00273FED" w:rsidP="00273FED">
            <w:pPr>
              <w:autoSpaceDE w:val="0"/>
              <w:autoSpaceDN w:val="0"/>
              <w:adjustRightInd w:val="0"/>
              <w:jc w:val="both"/>
              <w:rPr>
                <w:rFonts w:asciiTheme="minorHAnsi" w:hAnsiTheme="minorHAnsi"/>
                <w:sz w:val="22"/>
                <w:szCs w:val="22"/>
              </w:rPr>
            </w:pPr>
            <w:r w:rsidRPr="00273FED">
              <w:rPr>
                <w:rFonts w:asciiTheme="minorHAnsi" w:hAnsiTheme="minorHAnsi"/>
                <w:noProof/>
                <w:sz w:val="22"/>
                <w:szCs w:val="22"/>
              </w:rPr>
              <mc:AlternateContent>
                <mc:Choice Requires="wps">
                  <w:drawing>
                    <wp:anchor distT="0" distB="0" distL="114300" distR="114300" simplePos="0" relativeHeight="251862016" behindDoc="0" locked="0" layoutInCell="1" allowOverlap="1" wp14:anchorId="402B3867" wp14:editId="551F8CA7">
                      <wp:simplePos x="0" y="0"/>
                      <wp:positionH relativeFrom="column">
                        <wp:posOffset>883588</wp:posOffset>
                      </wp:positionH>
                      <wp:positionV relativeFrom="paragraph">
                        <wp:posOffset>115485</wp:posOffset>
                      </wp:positionV>
                      <wp:extent cx="5743575" cy="532262"/>
                      <wp:effectExtent l="0" t="0" r="28575" b="20320"/>
                      <wp:wrapNone/>
                      <wp:docPr id="62" name="Rectángulo: esquinas redondeadas 5"/>
                      <wp:cNvGraphicFramePr/>
                      <a:graphic xmlns:a="http://schemas.openxmlformats.org/drawingml/2006/main">
                        <a:graphicData uri="http://schemas.microsoft.com/office/word/2010/wordprocessingShape">
                          <wps:wsp>
                            <wps:cNvSpPr/>
                            <wps:spPr>
                              <a:xfrm>
                                <a:off x="0" y="0"/>
                                <a:ext cx="5743575" cy="5322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758BCD" w14:textId="77777777" w:rsidR="00193205" w:rsidRPr="00273FED" w:rsidRDefault="00193205" w:rsidP="00273FED">
                                  <w:r w:rsidRPr="00273FED">
                                    <w:t>Finalmente, esta energía química almacenada en tu cuerpo se transforma en energía cinética cuando realizas diferentes actividades, como correr, saltar o andar en bicicleta.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B3867" id="Rectángulo: esquinas redondeadas 5" o:spid="_x0000_s1040" style="position:absolute;left:0;text-align:left;margin-left:69.55pt;margin-top:9.1pt;width:452.25pt;height:41.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" fillcolor="window" strokecolor="windowText" strokeweight="1pt">
                      <v:stroke joinstyle="miter"/>
                      <v:textbox>
                        <w:txbxContent>
                          <w:p w14:paraId="49758BCD" w14:textId="77777777" w:rsidR="00193205" w:rsidRPr="00273FED" w:rsidRDefault="00193205" w:rsidP="00273FED">
                            <w:r w:rsidRPr="00273FED">
                              <w:t>Finalmente, esta energía química almacenada en tu cuerpo se transforma en energía cinética cuando realizas diferentes actividades, como correr, saltar o andar en bicicleta.</w:t>
                            </w:r>
                          </w:p>
                        </w:txbxContent>
                      </v:textbox>
                    </v:roundrect>
                  </w:pict>
                </mc:Fallback>
              </mc:AlternateContent>
            </w:r>
          </w:p>
          <w:p w14:paraId="38C622C5" w14:textId="77777777" w:rsidR="00273FED" w:rsidRPr="00273FED" w:rsidRDefault="00273FED" w:rsidP="00273FED">
            <w:pPr>
              <w:autoSpaceDE w:val="0"/>
              <w:autoSpaceDN w:val="0"/>
              <w:adjustRightInd w:val="0"/>
              <w:rPr>
                <w:rFonts w:asciiTheme="minorHAnsi" w:hAnsiTheme="minorHAnsi"/>
                <w:b/>
                <w:bCs/>
                <w:sz w:val="22"/>
                <w:szCs w:val="22"/>
              </w:rPr>
            </w:pPr>
          </w:p>
          <w:p w14:paraId="2430B8E2" w14:textId="77777777" w:rsidR="00273FED" w:rsidRPr="00273FED" w:rsidRDefault="00273FED" w:rsidP="00273FED">
            <w:pPr>
              <w:autoSpaceDE w:val="0"/>
              <w:autoSpaceDN w:val="0"/>
              <w:adjustRightInd w:val="0"/>
              <w:rPr>
                <w:rFonts w:asciiTheme="minorHAnsi" w:hAnsiTheme="minorHAnsi"/>
                <w:b/>
                <w:bCs/>
                <w:sz w:val="22"/>
                <w:szCs w:val="22"/>
              </w:rPr>
            </w:pPr>
          </w:p>
          <w:p w14:paraId="7C317D5B" w14:textId="77777777" w:rsidR="00273FED" w:rsidRPr="00273FED" w:rsidRDefault="00273FED" w:rsidP="00273FED">
            <w:pPr>
              <w:autoSpaceDE w:val="0"/>
              <w:autoSpaceDN w:val="0"/>
              <w:adjustRightInd w:val="0"/>
              <w:rPr>
                <w:rFonts w:asciiTheme="minorHAnsi" w:hAnsiTheme="minorHAnsi"/>
                <w:b/>
                <w:bCs/>
                <w:sz w:val="22"/>
                <w:szCs w:val="22"/>
              </w:rPr>
            </w:pPr>
          </w:p>
          <w:p w14:paraId="11A3024C" w14:textId="77777777" w:rsidR="00273FED" w:rsidRPr="00273FED" w:rsidRDefault="00273FED" w:rsidP="00273FED">
            <w:pPr>
              <w:autoSpaceDE w:val="0"/>
              <w:autoSpaceDN w:val="0"/>
              <w:adjustRightInd w:val="0"/>
              <w:rPr>
                <w:rFonts w:asciiTheme="minorHAnsi" w:hAnsiTheme="minorHAnsi"/>
                <w:b/>
                <w:bCs/>
                <w:sz w:val="22"/>
                <w:szCs w:val="22"/>
              </w:rPr>
            </w:pPr>
          </w:p>
          <w:p w14:paraId="359BE95D" w14:textId="77777777" w:rsidR="00273FED" w:rsidRPr="00273FED" w:rsidRDefault="00273FED" w:rsidP="00273FED">
            <w:pPr>
              <w:rPr>
                <w:rFonts w:asciiTheme="minorHAnsi" w:hAnsiTheme="minorHAnsi"/>
                <w:b/>
                <w:bCs/>
                <w:sz w:val="22"/>
                <w:szCs w:val="22"/>
              </w:rPr>
            </w:pPr>
            <w:r w:rsidRPr="00273FED">
              <w:rPr>
                <w:rFonts w:asciiTheme="minorHAnsi" w:hAnsiTheme="minorHAnsi"/>
                <w:b/>
                <w:bCs/>
                <w:sz w:val="22"/>
                <w:szCs w:val="22"/>
              </w:rPr>
              <w:t>Páginas 165 del texto de ciencias.</w:t>
            </w:r>
          </w:p>
          <w:p w14:paraId="7D97AEF0" w14:textId="77777777" w:rsidR="00273FED" w:rsidRPr="00273FED" w:rsidRDefault="00273FED" w:rsidP="00860947">
            <w:pPr>
              <w:rPr>
                <w:rFonts w:asciiTheme="minorHAnsi" w:hAnsiTheme="minorHAnsi" w:cstheme="minorHAnsi"/>
                <w:b/>
                <w:sz w:val="22"/>
                <w:szCs w:val="22"/>
              </w:rPr>
            </w:pPr>
          </w:p>
          <w:p w14:paraId="2AAFC08E" w14:textId="6F156EF1" w:rsidR="00273FED" w:rsidRPr="00273FED" w:rsidRDefault="00273FED" w:rsidP="00273FED">
            <w:pPr>
              <w:jc w:val="center"/>
              <w:rPr>
                <w:rFonts w:asciiTheme="minorHAnsi" w:hAnsiTheme="minorHAnsi" w:cstheme="minorHAnsi"/>
                <w:b/>
                <w:sz w:val="22"/>
                <w:szCs w:val="22"/>
              </w:rPr>
            </w:pPr>
            <w:r w:rsidRPr="00273FED">
              <w:rPr>
                <w:rFonts w:asciiTheme="minorHAnsi" w:hAnsiTheme="minorHAnsi" w:cstheme="minorHAnsi"/>
                <w:b/>
                <w:sz w:val="22"/>
                <w:szCs w:val="22"/>
              </w:rPr>
              <w:t>ANEXOS</w:t>
            </w:r>
          </w:p>
          <w:p w14:paraId="244E18A0" w14:textId="77777777" w:rsidR="00273FED" w:rsidRPr="00273FED" w:rsidRDefault="00273FED" w:rsidP="00273FED">
            <w:pPr>
              <w:jc w:val="center"/>
              <w:rPr>
                <w:rFonts w:asciiTheme="minorHAnsi" w:hAnsiTheme="minorHAnsi" w:cstheme="minorHAnsi"/>
                <w:b/>
                <w:sz w:val="22"/>
                <w:szCs w:val="22"/>
              </w:rPr>
            </w:pPr>
          </w:p>
          <w:p w14:paraId="59EA96CA" w14:textId="77777777" w:rsidR="00273FED" w:rsidRPr="00273FED" w:rsidRDefault="00273FED" w:rsidP="00273FED">
            <w:pPr>
              <w:rPr>
                <w:rFonts w:asciiTheme="minorHAnsi" w:hAnsiTheme="minorHAnsi"/>
                <w:b/>
                <w:bCs/>
                <w:sz w:val="22"/>
                <w:szCs w:val="22"/>
              </w:rPr>
            </w:pPr>
            <w:r w:rsidRPr="00273FED">
              <w:rPr>
                <w:rFonts w:asciiTheme="minorHAnsi" w:hAnsiTheme="minorHAnsi"/>
                <w:b/>
                <w:bCs/>
                <w:sz w:val="22"/>
                <w:szCs w:val="22"/>
              </w:rPr>
              <w:t xml:space="preserve">Biología </w:t>
            </w:r>
          </w:p>
          <w:p w14:paraId="17A79F3F" w14:textId="77777777" w:rsidR="00273FED" w:rsidRPr="00273FED" w:rsidRDefault="00273FED" w:rsidP="00273FED">
            <w:pPr>
              <w:rPr>
                <w:rFonts w:asciiTheme="minorHAnsi" w:hAnsiTheme="minorHAnsi"/>
                <w:sz w:val="22"/>
                <w:szCs w:val="22"/>
              </w:rPr>
            </w:pPr>
          </w:p>
          <w:p w14:paraId="149501E4" w14:textId="77777777" w:rsidR="00273FED" w:rsidRPr="00273FED" w:rsidRDefault="00273FED" w:rsidP="00273FED">
            <w:pPr>
              <w:autoSpaceDE w:val="0"/>
              <w:autoSpaceDN w:val="0"/>
              <w:adjustRightInd w:val="0"/>
              <w:rPr>
                <w:rFonts w:asciiTheme="minorHAnsi" w:hAnsiTheme="minorHAnsi"/>
                <w:b/>
                <w:bCs/>
                <w:sz w:val="22"/>
                <w:szCs w:val="22"/>
              </w:rPr>
            </w:pPr>
            <w:r w:rsidRPr="00273FED">
              <w:rPr>
                <w:rFonts w:asciiTheme="minorHAnsi" w:hAnsiTheme="minorHAnsi"/>
                <w:b/>
                <w:bCs/>
                <w:sz w:val="22"/>
                <w:szCs w:val="22"/>
              </w:rPr>
              <w:t>¿Qué es la fotosíntesis?</w:t>
            </w:r>
          </w:p>
          <w:p w14:paraId="33763EAD" w14:textId="77777777" w:rsidR="00273FED" w:rsidRPr="00273FED" w:rsidRDefault="00273FED" w:rsidP="00273FED">
            <w:pPr>
              <w:autoSpaceDE w:val="0"/>
              <w:autoSpaceDN w:val="0"/>
              <w:adjustRightInd w:val="0"/>
              <w:jc w:val="both"/>
              <w:rPr>
                <w:rFonts w:asciiTheme="minorHAnsi" w:hAnsiTheme="minorHAnsi"/>
                <w:sz w:val="22"/>
                <w:szCs w:val="22"/>
              </w:rPr>
            </w:pPr>
            <w:r w:rsidRPr="00273FED">
              <w:rPr>
                <w:rFonts w:asciiTheme="minorHAnsi" w:hAnsiTheme="minorHAnsi"/>
                <w:sz w:val="22"/>
                <w:szCs w:val="22"/>
              </w:rPr>
              <w:t xml:space="preserve">La palabra fotosíntesis significa producir </w:t>
            </w:r>
            <w:r w:rsidRPr="00273FED">
              <w:rPr>
                <w:rFonts w:asciiTheme="minorHAnsi" w:hAnsiTheme="minorHAnsi"/>
                <w:i/>
                <w:iCs/>
                <w:sz w:val="22"/>
                <w:szCs w:val="22"/>
              </w:rPr>
              <w:t xml:space="preserve">(síntesis) </w:t>
            </w:r>
            <w:r w:rsidRPr="00273FED">
              <w:rPr>
                <w:rFonts w:asciiTheme="minorHAnsi" w:hAnsiTheme="minorHAnsi"/>
                <w:sz w:val="22"/>
                <w:szCs w:val="22"/>
              </w:rPr>
              <w:t xml:space="preserve">a través de la luz </w:t>
            </w:r>
            <w:r w:rsidRPr="00273FED">
              <w:rPr>
                <w:rFonts w:asciiTheme="minorHAnsi" w:hAnsiTheme="minorHAnsi"/>
                <w:i/>
                <w:iCs/>
                <w:sz w:val="22"/>
                <w:szCs w:val="22"/>
              </w:rPr>
              <w:t>(foto)</w:t>
            </w:r>
            <w:r w:rsidRPr="00273FED">
              <w:rPr>
                <w:rFonts w:asciiTheme="minorHAnsi" w:hAnsiTheme="minorHAnsi"/>
                <w:sz w:val="22"/>
                <w:szCs w:val="22"/>
              </w:rPr>
              <w:t>. Este proceso ocurre principalmente en las hojas de las plantas. Lo que hacen los organismos fotosintéticos es utilizar componentes del medio ambiente: luz, dióxido de carbono y agua para fabricar glucosa, sustancia rica en energía química. Este proceso es esencial para el desarrollo y sobrevivencia tanto del organismo fotosintetizador como de quienes se alimentan de él. ¿Cómo crees que los investigadores llegaron a explicar con claridad en qué consiste este importante proceso realizado por los organismos fotosintetizadores? Este hallazgo, al igual que muchos otros, es el resultado del aporte de distintos científicos que contribuyeron al conocimiento de este proceso. Te invitamos a conocer el primer experimento que sirvió para dilucidarlo.</w:t>
            </w:r>
          </w:p>
          <w:p w14:paraId="5A4F4B30" w14:textId="77777777" w:rsidR="00273FED" w:rsidRPr="00273FED" w:rsidRDefault="00273FED" w:rsidP="00273FED">
            <w:pPr>
              <w:pStyle w:val="Ttulo1"/>
              <w:jc w:val="center"/>
              <w:outlineLvl w:val="0"/>
              <w:rPr>
                <w:rFonts w:asciiTheme="minorHAnsi" w:hAnsiTheme="minorHAnsi" w:cs="Times New Roman"/>
                <w:b/>
                <w:bCs/>
                <w:color w:val="auto"/>
                <w:sz w:val="22"/>
                <w:szCs w:val="22"/>
              </w:rPr>
            </w:pPr>
            <w:r w:rsidRPr="00273FED">
              <w:rPr>
                <w:rFonts w:asciiTheme="minorHAnsi" w:hAnsiTheme="minorHAnsi" w:cs="Times New Roman"/>
                <w:b/>
                <w:bCs/>
                <w:color w:val="auto"/>
                <w:sz w:val="22"/>
                <w:szCs w:val="22"/>
              </w:rPr>
              <w:lastRenderedPageBreak/>
              <w:t>Eucalipto: Propiedades, Beneficios y Para Qué Sirve</w:t>
            </w:r>
          </w:p>
          <w:p w14:paraId="2F045032" w14:textId="77777777" w:rsidR="00273FED" w:rsidRPr="00273FED" w:rsidRDefault="00273FED" w:rsidP="00273FED">
            <w:pPr>
              <w:pStyle w:val="NormalWeb"/>
              <w:jc w:val="both"/>
              <w:rPr>
                <w:rFonts w:asciiTheme="minorHAnsi" w:hAnsiTheme="minorHAnsi"/>
                <w:sz w:val="22"/>
                <w:szCs w:val="22"/>
              </w:rPr>
            </w:pPr>
            <w:r w:rsidRPr="00273FED">
              <w:rPr>
                <w:rFonts w:asciiTheme="minorHAnsi" w:hAnsiTheme="minorHAnsi"/>
                <w:sz w:val="22"/>
                <w:szCs w:val="22"/>
              </w:rPr>
              <w:t xml:space="preserve">El </w:t>
            </w:r>
            <w:r w:rsidRPr="00273FED">
              <w:rPr>
                <w:rStyle w:val="nfasis"/>
                <w:rFonts w:asciiTheme="minorHAnsi" w:hAnsiTheme="minorHAnsi"/>
                <w:b/>
                <w:bCs/>
                <w:sz w:val="22"/>
                <w:szCs w:val="22"/>
              </w:rPr>
              <w:t>Eucalyptus globulus</w:t>
            </w:r>
            <w:r w:rsidRPr="00273FED">
              <w:rPr>
                <w:rStyle w:val="Textoennegrita"/>
                <w:rFonts w:asciiTheme="minorHAnsi" w:hAnsiTheme="minorHAnsi"/>
                <w:sz w:val="22"/>
                <w:szCs w:val="22"/>
              </w:rPr>
              <w:t>, Eucalipto blanco, Eucalipto común</w:t>
            </w:r>
            <w:r w:rsidRPr="00273FED">
              <w:rPr>
                <w:rFonts w:asciiTheme="minorHAnsi" w:hAnsiTheme="minorHAnsi"/>
                <w:sz w:val="22"/>
                <w:szCs w:val="22"/>
              </w:rPr>
              <w:t xml:space="preserve"> o </w:t>
            </w:r>
            <w:r w:rsidRPr="00273FED">
              <w:rPr>
                <w:rStyle w:val="Textoennegrita"/>
                <w:rFonts w:asciiTheme="minorHAnsi" w:hAnsiTheme="minorHAnsi"/>
                <w:sz w:val="22"/>
                <w:szCs w:val="22"/>
              </w:rPr>
              <w:t>Eucalipto azul</w:t>
            </w:r>
            <w:r w:rsidRPr="00273FED">
              <w:rPr>
                <w:rFonts w:asciiTheme="minorHAnsi" w:hAnsiTheme="minorHAnsi"/>
                <w:sz w:val="22"/>
                <w:szCs w:val="22"/>
              </w:rPr>
              <w:t>, es una especie arbórea originaria del sureste de Australia y Tasmania.</w:t>
            </w:r>
            <w:r w:rsidRPr="00273FED">
              <w:rPr>
                <w:rFonts w:asciiTheme="minorHAnsi" w:hAnsiTheme="minorHAnsi"/>
                <w:i/>
                <w:iCs/>
                <w:sz w:val="22"/>
                <w:szCs w:val="22"/>
              </w:rPr>
              <w:t xml:space="preserve"> </w:t>
            </w:r>
            <w:r w:rsidRPr="00273FED">
              <w:rPr>
                <w:rFonts w:asciiTheme="minorHAnsi" w:hAnsiTheme="minorHAnsi"/>
                <w:sz w:val="22"/>
                <w:szCs w:val="22"/>
              </w:rPr>
              <w:t xml:space="preserve">Es uno de los árboles más conocidos de la flora australiana ya que por su rápido crecimiento se ha extendido por todo el mundo para su aprovechamiento industrial en la producción de madera, fabricación de pulpa de papel y obtención de aceite esencial. Ha sido </w:t>
            </w:r>
            <w:r w:rsidRPr="00273FED">
              <w:rPr>
                <w:rStyle w:val="Textoennegrita"/>
                <w:rFonts w:asciiTheme="minorHAnsi" w:hAnsiTheme="minorHAnsi"/>
                <w:sz w:val="22"/>
                <w:szCs w:val="22"/>
              </w:rPr>
              <w:t>especialmente utilizado para sanear zonas pantanosas</w:t>
            </w:r>
            <w:r w:rsidRPr="00273FED">
              <w:rPr>
                <w:rFonts w:asciiTheme="minorHAnsi" w:hAnsiTheme="minorHAnsi"/>
                <w:sz w:val="22"/>
                <w:szCs w:val="22"/>
              </w:rPr>
              <w:t xml:space="preserve"> al eliminar la humedad de las mismas con la consiguiente erradicación de sus plagas de insectos, principalmente mosquitos, y de las enfermedades que transmiten. Por otra parte, esta capacidad de absorción del agua, convierte a los eucaliptos en especies muy agresivas para el medio ambiente al transformar los ecosistemas por desecación de la tierra donde se plantan.</w:t>
            </w:r>
          </w:p>
          <w:p w14:paraId="53856D3F" w14:textId="77777777" w:rsidR="00273FED" w:rsidRPr="00273FED" w:rsidRDefault="00273FED" w:rsidP="00273FED">
            <w:pPr>
              <w:pStyle w:val="NormalWeb"/>
              <w:rPr>
                <w:rFonts w:asciiTheme="minorHAnsi" w:hAnsiTheme="minorHAnsi"/>
                <w:sz w:val="22"/>
                <w:szCs w:val="22"/>
              </w:rPr>
            </w:pPr>
            <w:r w:rsidRPr="00273FED">
              <w:rPr>
                <w:rFonts w:asciiTheme="minorHAnsi" w:hAnsiTheme="minorHAnsi"/>
                <w:sz w:val="22"/>
                <w:szCs w:val="22"/>
              </w:rPr>
              <w:t>Se utiliza ampliamente como árbol de jardín.</w:t>
            </w:r>
          </w:p>
          <w:p w14:paraId="40BCF6FC" w14:textId="77777777" w:rsidR="00273FED" w:rsidRPr="00273FED" w:rsidRDefault="00273FED" w:rsidP="00273FED">
            <w:pPr>
              <w:pStyle w:val="Ttulo2"/>
              <w:outlineLvl w:val="1"/>
              <w:rPr>
                <w:rFonts w:asciiTheme="minorHAnsi" w:hAnsiTheme="minorHAnsi"/>
                <w:b/>
                <w:bCs/>
                <w:color w:val="auto"/>
                <w:sz w:val="22"/>
                <w:szCs w:val="22"/>
              </w:rPr>
            </w:pPr>
            <w:r w:rsidRPr="00273FED">
              <w:rPr>
                <w:rFonts w:asciiTheme="minorHAnsi" w:hAnsiTheme="minorHAnsi"/>
                <w:b/>
                <w:bCs/>
                <w:color w:val="auto"/>
                <w:sz w:val="22"/>
                <w:szCs w:val="22"/>
              </w:rPr>
              <w:t>Propiedades del eucalipto</w:t>
            </w:r>
          </w:p>
          <w:p w14:paraId="2C5BE702" w14:textId="77777777" w:rsidR="00273FED" w:rsidRPr="00273FED" w:rsidRDefault="00273FED" w:rsidP="00273FED">
            <w:pPr>
              <w:pStyle w:val="NormalWeb"/>
              <w:jc w:val="both"/>
              <w:rPr>
                <w:rFonts w:asciiTheme="minorHAnsi" w:hAnsiTheme="minorHAnsi"/>
                <w:sz w:val="22"/>
                <w:szCs w:val="22"/>
              </w:rPr>
            </w:pPr>
            <w:r w:rsidRPr="00273FED">
              <w:rPr>
                <w:rFonts w:asciiTheme="minorHAnsi" w:hAnsiTheme="minorHAnsi"/>
                <w:sz w:val="22"/>
                <w:szCs w:val="22"/>
              </w:rPr>
              <w:t xml:space="preserve">El eucalipto presenta </w:t>
            </w:r>
            <w:r w:rsidRPr="00273FED">
              <w:rPr>
                <w:rStyle w:val="Textoennegrita"/>
                <w:rFonts w:asciiTheme="minorHAnsi" w:hAnsiTheme="minorHAnsi"/>
                <w:sz w:val="22"/>
                <w:szCs w:val="22"/>
              </w:rPr>
              <w:t>propiedades balsámicas, expectorantes, antisépticas y antitérmicas</w:t>
            </w:r>
            <w:r w:rsidRPr="00273FED">
              <w:rPr>
                <w:rFonts w:asciiTheme="minorHAnsi" w:hAnsiTheme="minorHAnsi"/>
                <w:sz w:val="22"/>
                <w:szCs w:val="22"/>
              </w:rPr>
              <w:t>.</w:t>
            </w:r>
          </w:p>
          <w:p w14:paraId="5CB9F9D0" w14:textId="77777777" w:rsidR="00273FED" w:rsidRPr="00273FED" w:rsidRDefault="00273FED" w:rsidP="00273FED">
            <w:pPr>
              <w:pStyle w:val="Ttulo2"/>
              <w:jc w:val="both"/>
              <w:outlineLvl w:val="1"/>
              <w:rPr>
                <w:rFonts w:asciiTheme="minorHAnsi" w:hAnsiTheme="minorHAnsi"/>
                <w:b/>
                <w:bCs/>
                <w:color w:val="auto"/>
                <w:sz w:val="22"/>
                <w:szCs w:val="22"/>
              </w:rPr>
            </w:pPr>
            <w:r w:rsidRPr="00273FED">
              <w:rPr>
                <w:rFonts w:asciiTheme="minorHAnsi" w:hAnsiTheme="minorHAnsi"/>
                <w:b/>
                <w:bCs/>
                <w:color w:val="auto"/>
                <w:sz w:val="22"/>
                <w:szCs w:val="22"/>
              </w:rPr>
              <w:t>Beneficios del eucalipto</w:t>
            </w:r>
          </w:p>
          <w:p w14:paraId="65B18258" w14:textId="77777777" w:rsidR="00273FED" w:rsidRPr="00273FED" w:rsidRDefault="00273FED" w:rsidP="00273FED">
            <w:pPr>
              <w:pStyle w:val="NormalWeb"/>
              <w:jc w:val="both"/>
              <w:rPr>
                <w:rFonts w:asciiTheme="minorHAnsi" w:hAnsiTheme="minorHAnsi"/>
                <w:sz w:val="22"/>
                <w:szCs w:val="22"/>
              </w:rPr>
            </w:pPr>
            <w:r w:rsidRPr="00273FED">
              <w:rPr>
                <w:rFonts w:asciiTheme="minorHAnsi" w:hAnsiTheme="minorHAnsi"/>
                <w:sz w:val="22"/>
                <w:szCs w:val="22"/>
              </w:rPr>
              <w:t xml:space="preserve">Su beneficio principal reside en la </w:t>
            </w:r>
            <w:r w:rsidRPr="00273FED">
              <w:rPr>
                <w:rStyle w:val="Textoennegrita"/>
                <w:rFonts w:asciiTheme="minorHAnsi" w:hAnsiTheme="minorHAnsi"/>
                <w:sz w:val="22"/>
                <w:szCs w:val="22"/>
              </w:rPr>
              <w:t>capacidad balsámica y expectorante de sus hojas</w:t>
            </w:r>
            <w:r w:rsidRPr="00273FED">
              <w:rPr>
                <w:rFonts w:asciiTheme="minorHAnsi" w:hAnsiTheme="minorHAnsi"/>
                <w:sz w:val="22"/>
                <w:szCs w:val="22"/>
              </w:rPr>
              <w:t xml:space="preserve">, así como en su </w:t>
            </w:r>
            <w:r w:rsidRPr="00273FED">
              <w:rPr>
                <w:rStyle w:val="Textoennegrita"/>
                <w:rFonts w:asciiTheme="minorHAnsi" w:hAnsiTheme="minorHAnsi"/>
                <w:sz w:val="22"/>
                <w:szCs w:val="22"/>
              </w:rPr>
              <w:t>poder antiséptico</w:t>
            </w:r>
            <w:r w:rsidRPr="00273FED">
              <w:rPr>
                <w:rFonts w:asciiTheme="minorHAnsi" w:hAnsiTheme="minorHAnsi"/>
                <w:sz w:val="22"/>
                <w:szCs w:val="22"/>
              </w:rPr>
              <w:t xml:space="preserve"> y su </w:t>
            </w:r>
            <w:r w:rsidRPr="00273FED">
              <w:rPr>
                <w:rStyle w:val="Textoennegrita"/>
                <w:rFonts w:asciiTheme="minorHAnsi" w:hAnsiTheme="minorHAnsi"/>
                <w:sz w:val="22"/>
                <w:szCs w:val="22"/>
              </w:rPr>
              <w:t>agradable aroma</w:t>
            </w:r>
            <w:r w:rsidRPr="00273FED">
              <w:rPr>
                <w:rFonts w:asciiTheme="minorHAnsi" w:hAnsiTheme="minorHAnsi"/>
                <w:sz w:val="22"/>
                <w:szCs w:val="22"/>
              </w:rPr>
              <w:t>.</w:t>
            </w:r>
          </w:p>
          <w:p w14:paraId="65E24561" w14:textId="77777777" w:rsidR="00273FED" w:rsidRPr="00273FED" w:rsidRDefault="00273FED" w:rsidP="00273FED">
            <w:pPr>
              <w:pStyle w:val="Ttulo2"/>
              <w:jc w:val="both"/>
              <w:outlineLvl w:val="1"/>
              <w:rPr>
                <w:rFonts w:asciiTheme="minorHAnsi" w:hAnsiTheme="minorHAnsi"/>
                <w:b/>
                <w:bCs/>
                <w:color w:val="auto"/>
                <w:sz w:val="22"/>
                <w:szCs w:val="22"/>
              </w:rPr>
            </w:pPr>
            <w:r w:rsidRPr="00273FED">
              <w:rPr>
                <w:rFonts w:asciiTheme="minorHAnsi" w:hAnsiTheme="minorHAnsi"/>
                <w:b/>
                <w:bCs/>
                <w:color w:val="auto"/>
                <w:sz w:val="22"/>
                <w:szCs w:val="22"/>
              </w:rPr>
              <w:t>Para qué sirve el eucalipto</w:t>
            </w:r>
          </w:p>
          <w:p w14:paraId="348C8B28" w14:textId="77777777" w:rsidR="00273FED" w:rsidRPr="00273FED" w:rsidRDefault="00273FED" w:rsidP="00273FED">
            <w:pPr>
              <w:pStyle w:val="NormalWeb"/>
              <w:jc w:val="both"/>
              <w:rPr>
                <w:rFonts w:asciiTheme="minorHAnsi" w:hAnsiTheme="minorHAnsi"/>
                <w:b/>
                <w:bCs/>
                <w:sz w:val="22"/>
                <w:szCs w:val="22"/>
              </w:rPr>
            </w:pPr>
            <w:r w:rsidRPr="00273FED">
              <w:rPr>
                <w:rFonts w:asciiTheme="minorHAnsi" w:hAnsiTheme="minorHAnsi"/>
                <w:sz w:val="22"/>
                <w:szCs w:val="22"/>
              </w:rPr>
              <w:t xml:space="preserve">Gracias a sus propiedades, la planta de eucalipto es excelente para las </w:t>
            </w:r>
            <w:r w:rsidRPr="00273FED">
              <w:rPr>
                <w:rStyle w:val="Textoennegrita"/>
                <w:rFonts w:asciiTheme="minorHAnsi" w:hAnsiTheme="minorHAnsi"/>
                <w:sz w:val="22"/>
                <w:szCs w:val="22"/>
              </w:rPr>
              <w:t>dolencias que afecten a las vías respiratorias</w:t>
            </w:r>
            <w:r w:rsidRPr="00273FED">
              <w:rPr>
                <w:rFonts w:asciiTheme="minorHAnsi" w:hAnsiTheme="minorHAnsi"/>
                <w:sz w:val="22"/>
                <w:szCs w:val="22"/>
              </w:rPr>
              <w:t xml:space="preserve">, como los casos de </w:t>
            </w:r>
            <w:hyperlink r:id="rId25" w:history="1">
              <w:r w:rsidRPr="00273FED">
                <w:rPr>
                  <w:rStyle w:val="Hipervnculo"/>
                  <w:rFonts w:asciiTheme="minorHAnsi" w:hAnsiTheme="minorHAnsi"/>
                  <w:b/>
                  <w:bCs/>
                  <w:color w:val="auto"/>
                  <w:sz w:val="22"/>
                  <w:szCs w:val="22"/>
                </w:rPr>
                <w:t>gripe</w:t>
              </w:r>
            </w:hyperlink>
            <w:r w:rsidRPr="00273FED">
              <w:rPr>
                <w:rFonts w:asciiTheme="minorHAnsi" w:hAnsiTheme="minorHAnsi"/>
                <w:b/>
                <w:bCs/>
                <w:sz w:val="22"/>
                <w:szCs w:val="22"/>
              </w:rPr>
              <w:t xml:space="preserve">, </w:t>
            </w:r>
            <w:hyperlink r:id="rId26" w:history="1">
              <w:r w:rsidRPr="00273FED">
                <w:rPr>
                  <w:rStyle w:val="Hipervnculo"/>
                  <w:rFonts w:asciiTheme="minorHAnsi" w:hAnsiTheme="minorHAnsi"/>
                  <w:b/>
                  <w:bCs/>
                  <w:color w:val="auto"/>
                  <w:sz w:val="22"/>
                  <w:szCs w:val="22"/>
                </w:rPr>
                <w:t>resfriado</w:t>
              </w:r>
            </w:hyperlink>
            <w:r w:rsidRPr="00273FED">
              <w:rPr>
                <w:rFonts w:asciiTheme="minorHAnsi" w:hAnsiTheme="minorHAnsi"/>
                <w:b/>
                <w:bCs/>
                <w:sz w:val="22"/>
                <w:szCs w:val="22"/>
              </w:rPr>
              <w:t xml:space="preserve">, </w:t>
            </w:r>
            <w:hyperlink r:id="rId27" w:history="1">
              <w:r w:rsidRPr="00273FED">
                <w:rPr>
                  <w:rStyle w:val="Hipervnculo"/>
                  <w:rFonts w:asciiTheme="minorHAnsi" w:hAnsiTheme="minorHAnsi"/>
                  <w:b/>
                  <w:bCs/>
                  <w:color w:val="auto"/>
                  <w:sz w:val="22"/>
                  <w:szCs w:val="22"/>
                </w:rPr>
                <w:t>asma</w:t>
              </w:r>
            </w:hyperlink>
            <w:r w:rsidRPr="00273FED">
              <w:rPr>
                <w:rFonts w:asciiTheme="minorHAnsi" w:hAnsiTheme="minorHAnsi"/>
                <w:b/>
                <w:bCs/>
                <w:sz w:val="22"/>
                <w:szCs w:val="22"/>
              </w:rPr>
              <w:t xml:space="preserve"> y </w:t>
            </w:r>
            <w:hyperlink r:id="rId28" w:history="1">
              <w:r w:rsidRPr="00273FED">
                <w:rPr>
                  <w:rStyle w:val="Hipervnculo"/>
                  <w:rFonts w:asciiTheme="minorHAnsi" w:hAnsiTheme="minorHAnsi"/>
                  <w:b/>
                  <w:bCs/>
                  <w:color w:val="auto"/>
                  <w:sz w:val="22"/>
                  <w:szCs w:val="22"/>
                </w:rPr>
                <w:t>bronquitis</w:t>
              </w:r>
            </w:hyperlink>
            <w:r w:rsidRPr="00273FED">
              <w:rPr>
                <w:rFonts w:asciiTheme="minorHAnsi" w:hAnsiTheme="minorHAnsi"/>
                <w:sz w:val="22"/>
                <w:szCs w:val="22"/>
              </w:rPr>
              <w:t xml:space="preserve">, ya que al tomar su infusión, ayuda a mejorar los síntomas. En forma de vahos, resulta muy efectivo para mejorar algunas afecciones de las vías respiratorias como la </w:t>
            </w:r>
            <w:r w:rsidRPr="00273FED">
              <w:rPr>
                <w:rStyle w:val="Textoennegrita"/>
                <w:rFonts w:asciiTheme="minorHAnsi" w:hAnsiTheme="minorHAnsi"/>
                <w:sz w:val="22"/>
                <w:szCs w:val="22"/>
              </w:rPr>
              <w:t>congestión</w:t>
            </w:r>
            <w:r w:rsidRPr="00273FED">
              <w:rPr>
                <w:rFonts w:asciiTheme="minorHAnsi" w:hAnsiTheme="minorHAnsi"/>
                <w:b/>
                <w:bCs/>
                <w:sz w:val="22"/>
                <w:szCs w:val="22"/>
              </w:rPr>
              <w:t xml:space="preserve">, </w:t>
            </w:r>
            <w:hyperlink r:id="rId29" w:history="1">
              <w:r w:rsidRPr="00273FED">
                <w:rPr>
                  <w:rStyle w:val="Hipervnculo"/>
                  <w:rFonts w:asciiTheme="minorHAnsi" w:hAnsiTheme="minorHAnsi"/>
                  <w:b/>
                  <w:bCs/>
                  <w:color w:val="auto"/>
                  <w:sz w:val="22"/>
                  <w:szCs w:val="22"/>
                </w:rPr>
                <w:t>faringitis</w:t>
              </w:r>
            </w:hyperlink>
            <w:r w:rsidRPr="00273FED">
              <w:rPr>
                <w:rFonts w:asciiTheme="minorHAnsi" w:hAnsiTheme="minorHAnsi"/>
                <w:b/>
                <w:bCs/>
                <w:sz w:val="22"/>
                <w:szCs w:val="22"/>
              </w:rPr>
              <w:t xml:space="preserve">, </w:t>
            </w:r>
            <w:hyperlink r:id="rId30" w:history="1">
              <w:r w:rsidRPr="00273FED">
                <w:rPr>
                  <w:rStyle w:val="Hipervnculo"/>
                  <w:rFonts w:asciiTheme="minorHAnsi" w:hAnsiTheme="minorHAnsi"/>
                  <w:b/>
                  <w:bCs/>
                  <w:color w:val="auto"/>
                  <w:sz w:val="22"/>
                  <w:szCs w:val="22"/>
                </w:rPr>
                <w:t>tos</w:t>
              </w:r>
            </w:hyperlink>
            <w:r w:rsidRPr="00273FED">
              <w:rPr>
                <w:rFonts w:asciiTheme="minorHAnsi" w:hAnsiTheme="minorHAnsi"/>
                <w:b/>
                <w:bCs/>
                <w:sz w:val="22"/>
                <w:szCs w:val="22"/>
              </w:rPr>
              <w:t xml:space="preserve"> y </w:t>
            </w:r>
            <w:hyperlink r:id="rId31" w:history="1">
              <w:r w:rsidRPr="00273FED">
                <w:rPr>
                  <w:rStyle w:val="Hipervnculo"/>
                  <w:rFonts w:asciiTheme="minorHAnsi" w:hAnsiTheme="minorHAnsi"/>
                  <w:b/>
                  <w:bCs/>
                  <w:color w:val="auto"/>
                  <w:sz w:val="22"/>
                  <w:szCs w:val="22"/>
                </w:rPr>
                <w:t>amigdalitis</w:t>
              </w:r>
            </w:hyperlink>
            <w:r w:rsidRPr="00273FED">
              <w:rPr>
                <w:rFonts w:asciiTheme="minorHAnsi" w:hAnsiTheme="minorHAnsi"/>
                <w:b/>
                <w:bCs/>
                <w:sz w:val="22"/>
                <w:szCs w:val="22"/>
              </w:rPr>
              <w:t>.</w:t>
            </w:r>
          </w:p>
          <w:p w14:paraId="0EC34D1C" w14:textId="77777777" w:rsidR="00273FED" w:rsidRPr="00273FED" w:rsidRDefault="00273FED" w:rsidP="00273FED">
            <w:pPr>
              <w:pStyle w:val="NormalWeb"/>
              <w:jc w:val="both"/>
              <w:rPr>
                <w:rFonts w:asciiTheme="minorHAnsi" w:hAnsiTheme="minorHAnsi"/>
                <w:b/>
                <w:bCs/>
                <w:sz w:val="22"/>
                <w:szCs w:val="22"/>
              </w:rPr>
            </w:pPr>
            <w:r w:rsidRPr="00273FED">
              <w:rPr>
                <w:rFonts w:asciiTheme="minorHAnsi" w:hAnsiTheme="minorHAnsi"/>
                <w:sz w:val="22"/>
                <w:szCs w:val="22"/>
              </w:rPr>
              <w:t xml:space="preserve">Para reducir la </w:t>
            </w:r>
            <w:hyperlink r:id="rId32" w:history="1">
              <w:r w:rsidRPr="00273FED">
                <w:rPr>
                  <w:rStyle w:val="Hipervnculo"/>
                  <w:rFonts w:asciiTheme="minorHAnsi" w:hAnsiTheme="minorHAnsi"/>
                  <w:b/>
                  <w:bCs/>
                  <w:color w:val="auto"/>
                  <w:sz w:val="22"/>
                  <w:szCs w:val="22"/>
                </w:rPr>
                <w:t>fiebre</w:t>
              </w:r>
            </w:hyperlink>
            <w:r w:rsidRPr="00273FED">
              <w:rPr>
                <w:rFonts w:asciiTheme="minorHAnsi" w:hAnsiTheme="minorHAnsi"/>
                <w:sz w:val="22"/>
                <w:szCs w:val="22"/>
              </w:rPr>
              <w:t xml:space="preserve"> gracias a sus </w:t>
            </w:r>
            <w:r w:rsidRPr="00273FED">
              <w:rPr>
                <w:rStyle w:val="Textoennegrita"/>
                <w:rFonts w:asciiTheme="minorHAnsi" w:hAnsiTheme="minorHAnsi"/>
                <w:sz w:val="22"/>
                <w:szCs w:val="22"/>
              </w:rPr>
              <w:t>cualidades antitérmicas, s</w:t>
            </w:r>
            <w:r w:rsidRPr="00273FED">
              <w:rPr>
                <w:rFonts w:asciiTheme="minorHAnsi" w:hAnsiTheme="minorHAnsi"/>
                <w:sz w:val="22"/>
                <w:szCs w:val="22"/>
              </w:rPr>
              <w:t xml:space="preserve">e emplea para </w:t>
            </w:r>
            <w:r w:rsidRPr="00273FED">
              <w:rPr>
                <w:rStyle w:val="Textoennegrita"/>
                <w:rFonts w:asciiTheme="minorHAnsi" w:hAnsiTheme="minorHAnsi"/>
                <w:sz w:val="22"/>
                <w:szCs w:val="22"/>
              </w:rPr>
              <w:t>disminuir los niveles de azúcar</w:t>
            </w:r>
            <w:r w:rsidRPr="00273FED">
              <w:rPr>
                <w:rFonts w:asciiTheme="minorHAnsi" w:hAnsiTheme="minorHAnsi"/>
                <w:sz w:val="22"/>
                <w:szCs w:val="22"/>
              </w:rPr>
              <w:t xml:space="preserve"> en el plasma sanguíneo y  utilizar </w:t>
            </w:r>
            <w:r w:rsidRPr="00273FED">
              <w:rPr>
                <w:rStyle w:val="Textoennegrita"/>
                <w:rFonts w:asciiTheme="minorHAnsi" w:hAnsiTheme="minorHAnsi"/>
                <w:sz w:val="22"/>
                <w:szCs w:val="22"/>
              </w:rPr>
              <w:t>en forma de enjuagues</w:t>
            </w:r>
            <w:r w:rsidRPr="00273FED">
              <w:rPr>
                <w:rFonts w:asciiTheme="minorHAnsi" w:hAnsiTheme="minorHAnsi"/>
                <w:sz w:val="22"/>
                <w:szCs w:val="22"/>
              </w:rPr>
              <w:t xml:space="preserve"> para combatir la </w:t>
            </w:r>
            <w:hyperlink r:id="rId33" w:history="1">
              <w:r w:rsidRPr="00273FED">
                <w:rPr>
                  <w:rStyle w:val="Hipervnculo"/>
                  <w:rFonts w:asciiTheme="minorHAnsi" w:hAnsiTheme="minorHAnsi"/>
                  <w:b/>
                  <w:bCs/>
                  <w:color w:val="auto"/>
                  <w:sz w:val="22"/>
                  <w:szCs w:val="22"/>
                </w:rPr>
                <w:t>gingivitis</w:t>
              </w:r>
            </w:hyperlink>
            <w:r w:rsidRPr="00273FED">
              <w:rPr>
                <w:rFonts w:asciiTheme="minorHAnsi" w:hAnsiTheme="minorHAnsi"/>
                <w:b/>
                <w:bCs/>
                <w:sz w:val="22"/>
                <w:szCs w:val="22"/>
              </w:rPr>
              <w:t>.</w:t>
            </w:r>
          </w:p>
          <w:p w14:paraId="7571DAE6" w14:textId="77777777" w:rsidR="00273FED" w:rsidRPr="00273FED" w:rsidRDefault="00273FED" w:rsidP="00273FED">
            <w:pPr>
              <w:pStyle w:val="NormalWeb"/>
              <w:jc w:val="both"/>
              <w:rPr>
                <w:rFonts w:asciiTheme="minorHAnsi" w:hAnsiTheme="minorHAnsi"/>
                <w:sz w:val="22"/>
                <w:szCs w:val="22"/>
              </w:rPr>
            </w:pPr>
            <w:r w:rsidRPr="00273FED">
              <w:rPr>
                <w:rFonts w:asciiTheme="minorHAnsi" w:hAnsiTheme="minorHAnsi"/>
                <w:sz w:val="22"/>
                <w:szCs w:val="22"/>
              </w:rPr>
              <w:t xml:space="preserve">En aplicaciones externas, se utiliza como componente de pomadas y cremas contra la gota y el reuma, ya que su </w:t>
            </w:r>
            <w:r w:rsidRPr="00273FED">
              <w:rPr>
                <w:rStyle w:val="Textoennegrita"/>
                <w:rFonts w:asciiTheme="minorHAnsi" w:hAnsiTheme="minorHAnsi"/>
                <w:sz w:val="22"/>
                <w:szCs w:val="22"/>
              </w:rPr>
              <w:t>poder antiinflamatorio</w:t>
            </w:r>
            <w:r w:rsidRPr="00273FED">
              <w:rPr>
                <w:rFonts w:asciiTheme="minorHAnsi" w:hAnsiTheme="minorHAnsi"/>
                <w:sz w:val="22"/>
                <w:szCs w:val="22"/>
              </w:rPr>
              <w:t xml:space="preserve">, consigue actuar sobre las articulaciones reduciendo el dolor. Aplicado localmente, resulta </w:t>
            </w:r>
            <w:r w:rsidRPr="00273FED">
              <w:rPr>
                <w:rStyle w:val="Textoennegrita"/>
                <w:rFonts w:asciiTheme="minorHAnsi" w:hAnsiTheme="minorHAnsi"/>
                <w:sz w:val="22"/>
                <w:szCs w:val="22"/>
              </w:rPr>
              <w:t>efectivo en casos de vaginitis e infecciones del tracto urinario</w:t>
            </w:r>
            <w:r w:rsidRPr="00273FED">
              <w:rPr>
                <w:rFonts w:asciiTheme="minorHAnsi" w:hAnsiTheme="minorHAnsi"/>
                <w:sz w:val="22"/>
                <w:szCs w:val="22"/>
              </w:rPr>
              <w:t xml:space="preserve">, como la </w:t>
            </w:r>
            <w:hyperlink r:id="rId34" w:history="1">
              <w:r w:rsidRPr="00273FED">
                <w:rPr>
                  <w:rStyle w:val="Hipervnculo"/>
                  <w:rFonts w:asciiTheme="minorHAnsi" w:hAnsiTheme="minorHAnsi"/>
                  <w:b/>
                  <w:bCs/>
                  <w:color w:val="auto"/>
                  <w:sz w:val="22"/>
                  <w:szCs w:val="22"/>
                </w:rPr>
                <w:t>cistitis</w:t>
              </w:r>
            </w:hyperlink>
            <w:r w:rsidRPr="00273FED">
              <w:rPr>
                <w:rFonts w:asciiTheme="minorHAnsi" w:hAnsiTheme="minorHAnsi"/>
                <w:b/>
                <w:bCs/>
                <w:sz w:val="22"/>
                <w:szCs w:val="22"/>
              </w:rPr>
              <w:t xml:space="preserve">. </w:t>
            </w:r>
            <w:r w:rsidRPr="00273FED">
              <w:rPr>
                <w:rFonts w:asciiTheme="minorHAnsi" w:hAnsiTheme="minorHAnsi"/>
                <w:sz w:val="22"/>
                <w:szCs w:val="22"/>
              </w:rPr>
              <w:t xml:space="preserve">Si se aplica en emplastos, en forma de tónico (infusión) o en forma de aceite esencial (mezclado con otros aceites base, como el de oliva o el de almendras), puede </w:t>
            </w:r>
            <w:r w:rsidRPr="00273FED">
              <w:rPr>
                <w:rStyle w:val="Textoennegrita"/>
                <w:rFonts w:asciiTheme="minorHAnsi" w:hAnsiTheme="minorHAnsi"/>
                <w:sz w:val="22"/>
                <w:szCs w:val="22"/>
              </w:rPr>
              <w:t>mejorar los casos de dermatitis y otras afecciones de la piel</w:t>
            </w:r>
            <w:r w:rsidRPr="00273FED">
              <w:rPr>
                <w:rFonts w:asciiTheme="minorHAnsi" w:hAnsiTheme="minorHAnsi"/>
                <w:sz w:val="22"/>
                <w:szCs w:val="22"/>
              </w:rPr>
              <w:t>.</w:t>
            </w:r>
          </w:p>
          <w:p w14:paraId="2BE79E72" w14:textId="77777777" w:rsidR="00273FED" w:rsidRPr="00273FED" w:rsidRDefault="00273FED" w:rsidP="00273FED">
            <w:pPr>
              <w:pStyle w:val="NormalWeb"/>
              <w:jc w:val="both"/>
              <w:rPr>
                <w:rFonts w:asciiTheme="minorHAnsi" w:hAnsiTheme="minorHAnsi"/>
                <w:sz w:val="22"/>
                <w:szCs w:val="22"/>
              </w:rPr>
            </w:pPr>
            <w:r w:rsidRPr="00273FED">
              <w:rPr>
                <w:rFonts w:asciiTheme="minorHAnsi" w:hAnsiTheme="minorHAnsi"/>
                <w:sz w:val="22"/>
                <w:szCs w:val="22"/>
              </w:rPr>
              <w:t xml:space="preserve">Resulta de gran utilidad para </w:t>
            </w:r>
            <w:r w:rsidRPr="00273FED">
              <w:rPr>
                <w:rStyle w:val="Textoennegrita"/>
                <w:rFonts w:asciiTheme="minorHAnsi" w:hAnsiTheme="minorHAnsi"/>
                <w:sz w:val="22"/>
                <w:szCs w:val="22"/>
              </w:rPr>
              <w:t>desinfectar y limpiar heridas, cortes, úlceras o llagas</w:t>
            </w:r>
            <w:r w:rsidRPr="00273FED">
              <w:rPr>
                <w:rFonts w:asciiTheme="minorHAnsi" w:hAnsiTheme="minorHAnsi"/>
                <w:sz w:val="22"/>
                <w:szCs w:val="22"/>
              </w:rPr>
              <w:t xml:space="preserve"> en la piel</w:t>
            </w:r>
          </w:p>
          <w:p w14:paraId="6FB63CAD" w14:textId="77777777" w:rsidR="00273FED" w:rsidRPr="00273FED" w:rsidRDefault="00273FED" w:rsidP="00273FED">
            <w:pPr>
              <w:pStyle w:val="Ttulo2"/>
              <w:jc w:val="both"/>
              <w:outlineLvl w:val="1"/>
              <w:rPr>
                <w:rFonts w:asciiTheme="minorHAnsi" w:hAnsiTheme="minorHAnsi"/>
                <w:color w:val="auto"/>
                <w:sz w:val="22"/>
                <w:szCs w:val="22"/>
              </w:rPr>
            </w:pPr>
            <w:r w:rsidRPr="00273FED">
              <w:rPr>
                <w:rFonts w:asciiTheme="minorHAnsi" w:hAnsiTheme="minorHAnsi"/>
                <w:color w:val="auto"/>
                <w:sz w:val="22"/>
                <w:szCs w:val="22"/>
              </w:rPr>
              <w:t>Ventajas del eucalipto</w:t>
            </w:r>
          </w:p>
          <w:p w14:paraId="3D429AB4" w14:textId="77777777" w:rsidR="00273FED" w:rsidRPr="00273FED" w:rsidRDefault="00273FED" w:rsidP="00273FED">
            <w:pPr>
              <w:pStyle w:val="NormalWeb"/>
              <w:jc w:val="both"/>
              <w:rPr>
                <w:rFonts w:asciiTheme="minorHAnsi" w:hAnsiTheme="minorHAnsi"/>
                <w:sz w:val="22"/>
                <w:szCs w:val="22"/>
              </w:rPr>
            </w:pPr>
            <w:r w:rsidRPr="00273FED">
              <w:rPr>
                <w:rFonts w:asciiTheme="minorHAnsi" w:hAnsiTheme="minorHAnsi"/>
                <w:sz w:val="22"/>
                <w:szCs w:val="22"/>
              </w:rPr>
              <w:t xml:space="preserve">El árbol del eucalipto es una </w:t>
            </w:r>
            <w:r w:rsidRPr="00273FED">
              <w:rPr>
                <w:rStyle w:val="Textoennegrita"/>
                <w:rFonts w:asciiTheme="minorHAnsi" w:hAnsiTheme="minorHAnsi"/>
                <w:sz w:val="22"/>
                <w:szCs w:val="22"/>
              </w:rPr>
              <w:t>planta de rápido crecimiento</w:t>
            </w:r>
            <w:r w:rsidRPr="00273FED">
              <w:rPr>
                <w:rFonts w:asciiTheme="minorHAnsi" w:hAnsiTheme="minorHAnsi"/>
                <w:sz w:val="22"/>
                <w:szCs w:val="22"/>
              </w:rPr>
              <w:t xml:space="preserve"> de la cual se obtiene, aparte de madera, pulpa de papel y aceite esencial. Sus hojas tienen aplicaciones medicinales.</w:t>
            </w:r>
          </w:p>
          <w:p w14:paraId="3F35CDEC" w14:textId="77777777" w:rsidR="00273FED" w:rsidRPr="00273FED" w:rsidRDefault="00273FED" w:rsidP="00273FED">
            <w:pPr>
              <w:pStyle w:val="Ttulo2"/>
              <w:jc w:val="both"/>
              <w:outlineLvl w:val="1"/>
              <w:rPr>
                <w:rFonts w:asciiTheme="minorHAnsi" w:hAnsiTheme="minorHAnsi"/>
                <w:color w:val="auto"/>
                <w:sz w:val="22"/>
                <w:szCs w:val="22"/>
              </w:rPr>
            </w:pPr>
            <w:r w:rsidRPr="00273FED">
              <w:rPr>
                <w:rFonts w:asciiTheme="minorHAnsi" w:hAnsiTheme="minorHAnsi"/>
                <w:color w:val="auto"/>
                <w:sz w:val="22"/>
                <w:szCs w:val="22"/>
              </w:rPr>
              <w:t>Efectos Secundarios del eucalipto</w:t>
            </w:r>
          </w:p>
          <w:p w14:paraId="0E29AB1B" w14:textId="77777777" w:rsidR="00273FED" w:rsidRPr="00273FED" w:rsidRDefault="00273FED" w:rsidP="00273FED">
            <w:pPr>
              <w:pStyle w:val="NormalWeb"/>
              <w:jc w:val="both"/>
              <w:rPr>
                <w:rFonts w:asciiTheme="minorHAnsi" w:hAnsiTheme="minorHAnsi"/>
                <w:sz w:val="22"/>
                <w:szCs w:val="22"/>
              </w:rPr>
            </w:pPr>
            <w:r w:rsidRPr="00273FED">
              <w:rPr>
                <w:rFonts w:asciiTheme="minorHAnsi" w:hAnsiTheme="minorHAnsi"/>
                <w:sz w:val="22"/>
                <w:szCs w:val="22"/>
              </w:rPr>
              <w:t xml:space="preserve">El eucalipto </w:t>
            </w:r>
            <w:r w:rsidRPr="00273FED">
              <w:rPr>
                <w:rStyle w:val="Textoennegrita"/>
                <w:rFonts w:asciiTheme="minorHAnsi" w:hAnsiTheme="minorHAnsi"/>
                <w:sz w:val="22"/>
                <w:szCs w:val="22"/>
              </w:rPr>
              <w:t>puede producir reacciones adversas en casos especiales</w:t>
            </w:r>
            <w:r w:rsidRPr="00273FED">
              <w:rPr>
                <w:rFonts w:asciiTheme="minorHAnsi" w:hAnsiTheme="minorHAnsi"/>
                <w:sz w:val="22"/>
                <w:szCs w:val="22"/>
              </w:rPr>
              <w:t>. Estas pueden ser digestivas (náuseas, vómitos o diarreas) o neurológicas / psicológicas.</w:t>
            </w:r>
          </w:p>
          <w:p w14:paraId="6F95F283" w14:textId="77777777" w:rsidR="00273FED" w:rsidRPr="00273FED" w:rsidRDefault="00273FED" w:rsidP="00273FED">
            <w:pPr>
              <w:pStyle w:val="NormalWeb"/>
              <w:jc w:val="both"/>
              <w:rPr>
                <w:rFonts w:asciiTheme="minorHAnsi" w:hAnsiTheme="minorHAnsi"/>
                <w:sz w:val="22"/>
                <w:szCs w:val="22"/>
              </w:rPr>
            </w:pPr>
            <w:r w:rsidRPr="00273FED">
              <w:rPr>
                <w:rFonts w:asciiTheme="minorHAnsi" w:hAnsiTheme="minorHAnsi"/>
                <w:sz w:val="22"/>
                <w:szCs w:val="22"/>
              </w:rPr>
              <w:t>Puede ser neurotóxico por acelerar el metabolismo hepático de algunos anestésicos, analgésicos y tranquilizantes. Su aceite esencial no puede ser aplicado directamente sobre la cara de niños pequeños o lactantes. Se considera que la ingestión de 30 ml de su aceite esencial es letal. Los síntomas tóxicos son rápidos: dolor abdominal, vómitos espontáneos, problemas respiratorios, depresión respiratoria, taquicardia, convulsiones y delirio.</w:t>
            </w:r>
          </w:p>
          <w:p w14:paraId="66858545" w14:textId="77777777" w:rsidR="00273FED" w:rsidRPr="00273FED" w:rsidRDefault="00273FED" w:rsidP="00273FED">
            <w:pPr>
              <w:pStyle w:val="NormalWeb"/>
              <w:jc w:val="both"/>
              <w:rPr>
                <w:rFonts w:asciiTheme="minorHAnsi" w:hAnsiTheme="minorHAnsi"/>
                <w:sz w:val="22"/>
                <w:szCs w:val="22"/>
              </w:rPr>
            </w:pPr>
            <w:r w:rsidRPr="00273FED">
              <w:rPr>
                <w:rFonts w:asciiTheme="minorHAnsi" w:hAnsiTheme="minorHAnsi"/>
                <w:sz w:val="22"/>
                <w:szCs w:val="22"/>
              </w:rPr>
              <w:t>No se recomienda su empleo durante el embarazo y la lactancia.</w:t>
            </w:r>
          </w:p>
          <w:p w14:paraId="6672BBB1" w14:textId="77777777" w:rsidR="00273FED" w:rsidRDefault="00273FED" w:rsidP="00273FED">
            <w:pPr>
              <w:pStyle w:val="Ttulo2"/>
              <w:jc w:val="both"/>
              <w:outlineLvl w:val="1"/>
              <w:rPr>
                <w:rFonts w:asciiTheme="minorHAnsi" w:hAnsiTheme="minorHAnsi"/>
                <w:color w:val="auto"/>
                <w:sz w:val="22"/>
                <w:szCs w:val="22"/>
              </w:rPr>
            </w:pPr>
            <w:r w:rsidRPr="00273FED">
              <w:rPr>
                <w:rFonts w:asciiTheme="minorHAnsi" w:hAnsiTheme="minorHAnsi"/>
                <w:color w:val="auto"/>
                <w:sz w:val="22"/>
                <w:szCs w:val="22"/>
              </w:rPr>
              <w:t>Contraindicaciones del eucalipto</w:t>
            </w:r>
          </w:p>
          <w:p w14:paraId="366B31C6" w14:textId="3C9CCD0A" w:rsidR="00273FED" w:rsidRPr="00273FED" w:rsidRDefault="00273FED" w:rsidP="00273FED">
            <w:pPr>
              <w:pStyle w:val="Ttulo2"/>
              <w:jc w:val="both"/>
              <w:outlineLvl w:val="1"/>
              <w:rPr>
                <w:rFonts w:asciiTheme="minorHAnsi" w:hAnsiTheme="minorHAnsi"/>
                <w:color w:val="auto"/>
                <w:sz w:val="22"/>
                <w:szCs w:val="22"/>
              </w:rPr>
            </w:pPr>
            <w:r w:rsidRPr="00273FED">
              <w:rPr>
                <w:rFonts w:asciiTheme="minorHAnsi" w:hAnsiTheme="minorHAnsi"/>
                <w:color w:val="auto"/>
                <w:sz w:val="22"/>
                <w:szCs w:val="22"/>
              </w:rPr>
              <w:t xml:space="preserve">Debido a su aceite esencial, que puede reducir el efecto de otros medicamentos, está </w:t>
            </w:r>
            <w:r w:rsidRPr="00273FED">
              <w:rPr>
                <w:rStyle w:val="Textoennegrita"/>
                <w:rFonts w:asciiTheme="minorHAnsi" w:hAnsiTheme="minorHAnsi"/>
                <w:color w:val="auto"/>
                <w:sz w:val="22"/>
                <w:szCs w:val="22"/>
              </w:rPr>
              <w:t>contraindicado en caso de inflamaciones gastrointestinales, de las vías biliares o insuficiencia hepática</w:t>
            </w:r>
            <w:r w:rsidRPr="00273FED">
              <w:rPr>
                <w:rFonts w:asciiTheme="minorHAnsi" w:hAnsiTheme="minorHAnsi"/>
                <w:color w:val="auto"/>
                <w:sz w:val="22"/>
                <w:szCs w:val="22"/>
              </w:rPr>
              <w:t xml:space="preserve">. Su uso </w:t>
            </w:r>
            <w:r w:rsidRPr="00273FED">
              <w:rPr>
                <w:rStyle w:val="Textoennegrita"/>
                <w:rFonts w:asciiTheme="minorHAnsi" w:hAnsiTheme="minorHAnsi"/>
                <w:color w:val="auto"/>
                <w:sz w:val="22"/>
                <w:szCs w:val="22"/>
              </w:rPr>
              <w:t>no está aconsejado durante el embarazo y la lactancia</w:t>
            </w:r>
            <w:r w:rsidRPr="00273FED">
              <w:rPr>
                <w:rFonts w:asciiTheme="minorHAnsi" w:hAnsiTheme="minorHAnsi"/>
                <w:color w:val="auto"/>
                <w:sz w:val="22"/>
                <w:szCs w:val="22"/>
              </w:rPr>
              <w:t>, sin supervisión médica, porque puede estimular las enzimas hepáticas del feto y del bebé.</w:t>
            </w:r>
          </w:p>
          <w:p w14:paraId="49614CED" w14:textId="77777777" w:rsidR="00273FED" w:rsidRPr="00273FED" w:rsidRDefault="00273FED" w:rsidP="00273FED">
            <w:pPr>
              <w:autoSpaceDE w:val="0"/>
              <w:autoSpaceDN w:val="0"/>
              <w:adjustRightInd w:val="0"/>
              <w:jc w:val="both"/>
              <w:rPr>
                <w:rFonts w:asciiTheme="minorHAnsi" w:hAnsiTheme="minorHAnsi"/>
                <w:b/>
                <w:bCs/>
                <w:sz w:val="22"/>
                <w:szCs w:val="22"/>
              </w:rPr>
            </w:pPr>
            <w:r w:rsidRPr="00273FED">
              <w:rPr>
                <w:rFonts w:asciiTheme="minorHAnsi" w:hAnsiTheme="minorHAnsi"/>
                <w:b/>
                <w:bCs/>
                <w:sz w:val="22"/>
                <w:szCs w:val="22"/>
              </w:rPr>
              <w:t>Páginas 75 del texto de estudio.</w:t>
            </w:r>
          </w:p>
          <w:p w14:paraId="34D0EB54" w14:textId="77777777" w:rsidR="00273FED" w:rsidRPr="00273FED" w:rsidRDefault="00273FED" w:rsidP="00273FED">
            <w:pPr>
              <w:autoSpaceDE w:val="0"/>
              <w:autoSpaceDN w:val="0"/>
              <w:adjustRightInd w:val="0"/>
              <w:jc w:val="both"/>
              <w:rPr>
                <w:rFonts w:asciiTheme="minorHAnsi" w:hAnsiTheme="minorHAnsi"/>
                <w:b/>
                <w:bCs/>
                <w:sz w:val="22"/>
                <w:szCs w:val="22"/>
              </w:rPr>
            </w:pPr>
            <w:r w:rsidRPr="00273FED">
              <w:rPr>
                <w:rFonts w:asciiTheme="minorHAnsi" w:hAnsiTheme="minorHAnsi"/>
                <w:b/>
                <w:bCs/>
                <w:sz w:val="22"/>
                <w:szCs w:val="22"/>
              </w:rPr>
              <w:t>https://misremedios.com/sustancias/eucalipto/</w:t>
            </w:r>
          </w:p>
          <w:p w14:paraId="0B6C0CAE" w14:textId="77777777" w:rsidR="00273FED" w:rsidRDefault="00273FED" w:rsidP="00860947">
            <w:pPr>
              <w:rPr>
                <w:rFonts w:asciiTheme="minorHAnsi" w:hAnsiTheme="minorHAnsi" w:cstheme="minorHAnsi"/>
                <w:b/>
                <w:sz w:val="22"/>
                <w:szCs w:val="22"/>
              </w:rPr>
            </w:pPr>
          </w:p>
          <w:p w14:paraId="1D951A86" w14:textId="05A284B5" w:rsidR="00273FED" w:rsidRPr="00523922" w:rsidRDefault="00273FED" w:rsidP="00860947">
            <w:pPr>
              <w:rPr>
                <w:rFonts w:asciiTheme="minorHAnsi" w:hAnsiTheme="minorHAnsi" w:cstheme="minorHAnsi"/>
                <w:b/>
                <w:sz w:val="22"/>
                <w:szCs w:val="22"/>
              </w:rPr>
            </w:pPr>
          </w:p>
        </w:tc>
      </w:tr>
      <w:tr w:rsidR="00860947" w14:paraId="2EA6FEA4" w14:textId="77777777" w:rsidTr="0056128E">
        <w:tc>
          <w:tcPr>
            <w:tcW w:w="10790" w:type="dxa"/>
            <w:shd w:val="clear" w:color="auto" w:fill="BFBFBF" w:themeFill="background1" w:themeFillShade="BF"/>
          </w:tcPr>
          <w:p w14:paraId="345EA9DB" w14:textId="15B18195" w:rsidR="00860947" w:rsidRPr="00273FED" w:rsidRDefault="00860947" w:rsidP="00860947">
            <w:pPr>
              <w:jc w:val="center"/>
              <w:rPr>
                <w:rFonts w:asciiTheme="minorHAnsi" w:hAnsiTheme="minorHAnsi"/>
                <w:b/>
                <w:bCs/>
                <w:noProof/>
              </w:rPr>
            </w:pPr>
            <w:r w:rsidRPr="00273FED">
              <w:rPr>
                <w:rFonts w:asciiTheme="minorHAnsi" w:hAnsiTheme="minorHAnsi"/>
                <w:b/>
                <w:bCs/>
                <w:noProof/>
              </w:rPr>
              <w:lastRenderedPageBreak/>
              <w:t>EDUCACIÓN TECNOLÓGICA</w:t>
            </w:r>
          </w:p>
        </w:tc>
      </w:tr>
      <w:tr w:rsidR="00860947" w14:paraId="02ABFD8A" w14:textId="77777777" w:rsidTr="00612AAB">
        <w:tc>
          <w:tcPr>
            <w:tcW w:w="10790" w:type="dxa"/>
          </w:tcPr>
          <w:p w14:paraId="507AE968" w14:textId="0AE70621" w:rsidR="00860947" w:rsidRPr="00D0527D" w:rsidRDefault="00860947" w:rsidP="00860947">
            <w:pPr>
              <w:tabs>
                <w:tab w:val="left" w:pos="2100"/>
              </w:tabs>
              <w:jc w:val="center"/>
              <w:rPr>
                <w:rFonts w:asciiTheme="majorHAnsi" w:hAnsiTheme="majorHAnsi" w:cstheme="majorHAnsi"/>
                <w:b/>
                <w:bCs/>
                <w:sz w:val="22"/>
                <w:szCs w:val="22"/>
              </w:rPr>
            </w:pPr>
            <w:r w:rsidRPr="00E33399">
              <w:rPr>
                <w:rFonts w:asciiTheme="majorHAnsi" w:hAnsiTheme="majorHAnsi" w:cstheme="majorHAnsi"/>
                <w:b/>
                <w:bCs/>
                <w:sz w:val="22"/>
                <w:szCs w:val="22"/>
              </w:rPr>
              <w:t>Instrucciones</w:t>
            </w:r>
          </w:p>
          <w:p w14:paraId="1659136D" w14:textId="63D076D9" w:rsidR="00860947" w:rsidRDefault="00860947" w:rsidP="00860947">
            <w:pPr>
              <w:tabs>
                <w:tab w:val="left" w:pos="1142"/>
              </w:tabs>
              <w:jc w:val="both"/>
              <w:rPr>
                <w:rFonts w:asciiTheme="majorHAnsi" w:hAnsiTheme="majorHAnsi" w:cstheme="majorHAnsi"/>
                <w:sz w:val="22"/>
                <w:szCs w:val="22"/>
              </w:rPr>
            </w:pPr>
            <w:r w:rsidRPr="00E33399">
              <w:rPr>
                <w:rFonts w:asciiTheme="majorHAnsi" w:hAnsiTheme="majorHAnsi" w:cstheme="majorHAnsi"/>
                <w:sz w:val="22"/>
                <w:szCs w:val="22"/>
              </w:rPr>
              <w:t>Trabajaremos en la construcción de nuestra mampara, para ello debemos tener claro</w:t>
            </w:r>
            <w:r>
              <w:rPr>
                <w:rFonts w:asciiTheme="majorHAnsi" w:hAnsiTheme="majorHAnsi" w:cstheme="majorHAnsi"/>
                <w:sz w:val="22"/>
                <w:szCs w:val="22"/>
              </w:rPr>
              <w:t xml:space="preserve"> las siguientes indicaciones:</w:t>
            </w:r>
          </w:p>
          <w:p w14:paraId="0BC705F4" w14:textId="2B401953" w:rsidR="00860947" w:rsidRPr="00745B78" w:rsidRDefault="00860947" w:rsidP="00860947">
            <w:pPr>
              <w:pStyle w:val="Prrafodelista"/>
              <w:numPr>
                <w:ilvl w:val="0"/>
                <w:numId w:val="35"/>
              </w:numPr>
              <w:jc w:val="both"/>
              <w:rPr>
                <w:b/>
                <w:bCs/>
              </w:rPr>
            </w:pPr>
            <w:r>
              <w:t>C</w:t>
            </w:r>
            <w:r w:rsidRPr="00620F2B">
              <w:t>re</w:t>
            </w:r>
            <w:r>
              <w:t>ar</w:t>
            </w:r>
            <w:r w:rsidRPr="00620F2B">
              <w:t xml:space="preserve"> la </w:t>
            </w:r>
            <w:r w:rsidR="00D960AF">
              <w:t>mampara escolar</w:t>
            </w:r>
            <w:r>
              <w:t>, realizando un</w:t>
            </w:r>
            <w:r w:rsidRPr="00620F2B">
              <w:t xml:space="preserve"> bosquejo</w:t>
            </w:r>
            <w:r w:rsidR="00D960AF">
              <w:t xml:space="preserve"> con la estructura de la mampara que vas a construir, esto te permitirá aclarar tus ideas y visualizar </w:t>
            </w:r>
            <w:r w:rsidR="007029F9">
              <w:t>tu trabajo.</w:t>
            </w:r>
          </w:p>
          <w:p w14:paraId="6D3C2154" w14:textId="77777777" w:rsidR="00860947" w:rsidRPr="00745B78" w:rsidRDefault="00860947" w:rsidP="00860947">
            <w:pPr>
              <w:pStyle w:val="Prrafodelista"/>
              <w:numPr>
                <w:ilvl w:val="0"/>
                <w:numId w:val="35"/>
              </w:numPr>
              <w:jc w:val="both"/>
              <w:rPr>
                <w:b/>
                <w:bCs/>
              </w:rPr>
            </w:pPr>
            <w:r w:rsidRPr="00620F2B">
              <w:t>Diseñ</w:t>
            </w:r>
            <w:r>
              <w:t>a</w:t>
            </w:r>
            <w:r w:rsidRPr="00620F2B">
              <w:t xml:space="preserve"> la infografía</w:t>
            </w:r>
            <w:r>
              <w:t xml:space="preserve">, en esta parte </w:t>
            </w:r>
            <w:r w:rsidRPr="00620F2B">
              <w:t>debe</w:t>
            </w:r>
            <w:r>
              <w:t>s</w:t>
            </w:r>
            <w:r w:rsidRPr="00620F2B">
              <w:t xml:space="preserve"> tener en cuenta:</w:t>
            </w:r>
          </w:p>
          <w:p w14:paraId="36D77C7E" w14:textId="77777777" w:rsidR="00860947" w:rsidRPr="00620F2B" w:rsidRDefault="00860947" w:rsidP="00860947">
            <w:pPr>
              <w:pStyle w:val="Prrafodelista"/>
              <w:numPr>
                <w:ilvl w:val="0"/>
                <w:numId w:val="31"/>
              </w:numPr>
              <w:jc w:val="both"/>
              <w:rPr>
                <w:b/>
                <w:bCs/>
              </w:rPr>
            </w:pPr>
            <w:r w:rsidRPr="00620F2B">
              <w:rPr>
                <w:b/>
                <w:bCs/>
              </w:rPr>
              <w:t>Estilo original</w:t>
            </w:r>
            <w:r w:rsidRPr="00620F2B">
              <w:t>: Se debe evitar copiar conceptos gráficos de otras infografías.</w:t>
            </w:r>
          </w:p>
          <w:p w14:paraId="03CFB3AF" w14:textId="77777777" w:rsidR="00860947" w:rsidRPr="00620F2B" w:rsidRDefault="00860947" w:rsidP="00860947">
            <w:pPr>
              <w:pStyle w:val="Prrafodelista"/>
              <w:numPr>
                <w:ilvl w:val="0"/>
                <w:numId w:val="31"/>
              </w:numPr>
              <w:jc w:val="both"/>
              <w:rPr>
                <w:b/>
                <w:bCs/>
              </w:rPr>
            </w:pPr>
            <w:r w:rsidRPr="00620F2B">
              <w:rPr>
                <w:b/>
                <w:bCs/>
              </w:rPr>
              <w:t>Integración</w:t>
            </w:r>
            <w:r w:rsidRPr="00620F2B">
              <w:t>: Una infografía debe ser rica gráficamente evitando diseñarla con mucho texto.</w:t>
            </w:r>
          </w:p>
          <w:p w14:paraId="522D061B" w14:textId="77777777" w:rsidR="00860947" w:rsidRPr="00620F2B" w:rsidRDefault="00860947" w:rsidP="00860947">
            <w:pPr>
              <w:pStyle w:val="Prrafodelista"/>
              <w:numPr>
                <w:ilvl w:val="0"/>
                <w:numId w:val="31"/>
              </w:numPr>
              <w:jc w:val="both"/>
              <w:rPr>
                <w:b/>
                <w:bCs/>
              </w:rPr>
            </w:pPr>
            <w:r w:rsidRPr="00620F2B">
              <w:rPr>
                <w:b/>
                <w:bCs/>
              </w:rPr>
              <w:t>Color</w:t>
            </w:r>
            <w:r w:rsidRPr="00620F2B">
              <w:t xml:space="preserve">: Se deben usar colores con buen contraste para facilitar la lectura. </w:t>
            </w:r>
          </w:p>
          <w:p w14:paraId="2450293B" w14:textId="09B73807" w:rsidR="00860947" w:rsidRPr="00745B78" w:rsidRDefault="00860947" w:rsidP="00860947">
            <w:pPr>
              <w:pStyle w:val="Prrafodelista"/>
              <w:numPr>
                <w:ilvl w:val="0"/>
                <w:numId w:val="31"/>
              </w:numPr>
              <w:jc w:val="both"/>
              <w:rPr>
                <w:b/>
                <w:bCs/>
              </w:rPr>
            </w:pPr>
            <w:r w:rsidRPr="00620F2B">
              <w:rPr>
                <w:b/>
                <w:bCs/>
              </w:rPr>
              <w:t>Fuentes</w:t>
            </w:r>
            <w:r w:rsidRPr="00620F2B">
              <w:t>: Una infografía debe tener un uso creativo de fuentes y tamaños de letras.</w:t>
            </w:r>
          </w:p>
          <w:p w14:paraId="4F6C60B6" w14:textId="324A73BB" w:rsidR="00860947" w:rsidRPr="00745B78" w:rsidRDefault="00860947" w:rsidP="00860947">
            <w:pPr>
              <w:pStyle w:val="Prrafodelista"/>
              <w:numPr>
                <w:ilvl w:val="0"/>
                <w:numId w:val="31"/>
              </w:numPr>
              <w:jc w:val="both"/>
              <w:rPr>
                <w:b/>
                <w:bCs/>
              </w:rPr>
            </w:pPr>
            <w:r w:rsidRPr="00745B78">
              <w:rPr>
                <w:b/>
                <w:bCs/>
              </w:rPr>
              <w:t>Íconos</w:t>
            </w:r>
            <w:r w:rsidRPr="00620F2B">
              <w:t>: Una infografía debe contener imágenes simples (íconos) para poder comunicar de manera adecuada.</w:t>
            </w:r>
          </w:p>
          <w:p w14:paraId="724AEB80" w14:textId="717FAAD3" w:rsidR="00860947" w:rsidRPr="00E33399" w:rsidRDefault="00860947" w:rsidP="00860947">
            <w:pPr>
              <w:tabs>
                <w:tab w:val="left" w:pos="1142"/>
              </w:tabs>
              <w:rPr>
                <w:rFonts w:asciiTheme="majorHAnsi" w:hAnsiTheme="majorHAnsi" w:cstheme="majorHAnsi"/>
                <w:sz w:val="22"/>
                <w:szCs w:val="22"/>
              </w:rPr>
            </w:pPr>
          </w:p>
          <w:p w14:paraId="3F398277" w14:textId="78B20B5F" w:rsidR="00860947" w:rsidRPr="00E33399" w:rsidRDefault="00860947" w:rsidP="00860947">
            <w:pPr>
              <w:tabs>
                <w:tab w:val="left" w:pos="1142"/>
              </w:tabs>
              <w:rPr>
                <w:rFonts w:asciiTheme="majorHAnsi" w:hAnsiTheme="majorHAnsi" w:cstheme="majorHAnsi"/>
                <w:sz w:val="22"/>
                <w:szCs w:val="22"/>
              </w:rPr>
            </w:pPr>
            <w:r w:rsidRPr="00E33399">
              <w:rPr>
                <w:rFonts w:asciiTheme="majorHAnsi" w:hAnsiTheme="majorHAnsi" w:cstheme="majorHAnsi"/>
                <w:noProof/>
                <w:sz w:val="22"/>
                <w:szCs w:val="22"/>
              </w:rPr>
              <w:drawing>
                <wp:anchor distT="0" distB="0" distL="114300" distR="114300" simplePos="0" relativeHeight="251841536" behindDoc="0" locked="0" layoutInCell="1" allowOverlap="1" wp14:anchorId="6AAA6214" wp14:editId="6B0C7F92">
                  <wp:simplePos x="0" y="0"/>
                  <wp:positionH relativeFrom="column">
                    <wp:posOffset>519513</wp:posOffset>
                  </wp:positionH>
                  <wp:positionV relativeFrom="paragraph">
                    <wp:posOffset>141522</wp:posOffset>
                  </wp:positionV>
                  <wp:extent cx="3631776" cy="1957070"/>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631776" cy="1957070"/>
                          </a:xfrm>
                          <a:prstGeom prst="rect">
                            <a:avLst/>
                          </a:prstGeom>
                        </pic:spPr>
                      </pic:pic>
                    </a:graphicData>
                  </a:graphic>
                  <wp14:sizeRelH relativeFrom="page">
                    <wp14:pctWidth>0</wp14:pctWidth>
                  </wp14:sizeRelH>
                  <wp14:sizeRelV relativeFrom="page">
                    <wp14:pctHeight>0</wp14:pctHeight>
                  </wp14:sizeRelV>
                </wp:anchor>
              </w:drawing>
            </w:r>
            <w:r w:rsidRPr="00E33399">
              <w:rPr>
                <w:rFonts w:asciiTheme="majorHAnsi" w:hAnsiTheme="majorHAnsi" w:cstheme="majorHAnsi"/>
                <w:sz w:val="22"/>
                <w:szCs w:val="22"/>
              </w:rPr>
              <w:t>RECUERDA:</w:t>
            </w:r>
            <w:r w:rsidRPr="00E33399">
              <w:rPr>
                <w:rFonts w:asciiTheme="majorHAnsi" w:hAnsiTheme="majorHAnsi" w:cstheme="majorHAnsi"/>
                <w:noProof/>
                <w:sz w:val="22"/>
                <w:szCs w:val="22"/>
              </w:rPr>
              <w:t xml:space="preserve"> </w:t>
            </w:r>
          </w:p>
          <w:p w14:paraId="1C4ED78A" w14:textId="49C94EA6" w:rsidR="00860947" w:rsidRPr="00E33399" w:rsidRDefault="00860947" w:rsidP="00860947">
            <w:pPr>
              <w:tabs>
                <w:tab w:val="left" w:pos="1142"/>
              </w:tabs>
              <w:rPr>
                <w:rFonts w:asciiTheme="majorHAnsi" w:hAnsiTheme="majorHAnsi" w:cstheme="majorHAnsi"/>
                <w:sz w:val="22"/>
                <w:szCs w:val="22"/>
              </w:rPr>
            </w:pPr>
            <w:r w:rsidRPr="00E33399">
              <w:rPr>
                <w:rFonts w:asciiTheme="majorHAnsi" w:hAnsiTheme="majorHAnsi" w:cstheme="majorHAnsi"/>
                <w:noProof/>
                <w:sz w:val="22"/>
                <w:szCs w:val="22"/>
              </w:rPr>
              <mc:AlternateContent>
                <mc:Choice Requires="wps">
                  <w:drawing>
                    <wp:anchor distT="0" distB="0" distL="114300" distR="114300" simplePos="0" relativeHeight="251840512" behindDoc="0" locked="0" layoutInCell="1" allowOverlap="1" wp14:anchorId="395FD6C5" wp14:editId="1F24CB67">
                      <wp:simplePos x="0" y="0"/>
                      <wp:positionH relativeFrom="column">
                        <wp:posOffset>4346843</wp:posOffset>
                      </wp:positionH>
                      <wp:positionV relativeFrom="paragraph">
                        <wp:posOffset>123392</wp:posOffset>
                      </wp:positionV>
                      <wp:extent cx="2133600" cy="1515533"/>
                      <wp:effectExtent l="0" t="0" r="12700" b="8890"/>
                      <wp:wrapNone/>
                      <wp:docPr id="35" name="Rectángulo 35"/>
                      <wp:cNvGraphicFramePr/>
                      <a:graphic xmlns:a="http://schemas.openxmlformats.org/drawingml/2006/main">
                        <a:graphicData uri="http://schemas.microsoft.com/office/word/2010/wordprocessingShape">
                          <wps:wsp>
                            <wps:cNvSpPr/>
                            <wps:spPr>
                              <a:xfrm>
                                <a:off x="0" y="0"/>
                                <a:ext cx="2133600" cy="1515533"/>
                              </a:xfrm>
                              <a:prstGeom prst="rect">
                                <a:avLst/>
                              </a:prstGeom>
                            </wps:spPr>
                            <wps:style>
                              <a:lnRef idx="2">
                                <a:schemeClr val="dk1"/>
                              </a:lnRef>
                              <a:fillRef idx="1">
                                <a:schemeClr val="lt1"/>
                              </a:fillRef>
                              <a:effectRef idx="0">
                                <a:schemeClr val="dk1"/>
                              </a:effectRef>
                              <a:fontRef idx="minor">
                                <a:schemeClr val="dk1"/>
                              </a:fontRef>
                            </wps:style>
                            <wps:txbx>
                              <w:txbxContent>
                                <w:p w14:paraId="7887C5C6" w14:textId="0BBB2A67" w:rsidR="00193205" w:rsidRPr="0010669F" w:rsidRDefault="00193205" w:rsidP="0010669F">
                                  <w:pPr>
                                    <w:tabs>
                                      <w:tab w:val="left" w:pos="2100"/>
                                    </w:tabs>
                                    <w:jc w:val="both"/>
                                    <w:rPr>
                                      <w:rFonts w:asciiTheme="minorHAnsi" w:hAnsiTheme="minorHAnsi" w:cstheme="minorHAnsi"/>
                                      <w:sz w:val="20"/>
                                      <w:szCs w:val="20"/>
                                    </w:rPr>
                                  </w:pPr>
                                  <w:r w:rsidRPr="0010669F">
                                    <w:rPr>
                                      <w:rFonts w:asciiTheme="minorHAnsi" w:hAnsiTheme="minorHAnsi" w:cstheme="minorHAnsi"/>
                                      <w:sz w:val="20"/>
                                      <w:szCs w:val="20"/>
                                    </w:rPr>
                                    <w:t xml:space="preserve">RECUERDA UTILIZAR LOS MATERIALES, COLORES E IMÁGENES QUE A TI TE PAREZCAN INTERESANTE. RECUERDA UTILIZAR TU CREATIVIDAD E IMAGINACIÓN Y POR SUPUESTO, NO OLVIDES PONER EN TU MAMPARA TODA LA INFORMACIÓN QUE SE TE PIDE. </w:t>
                                  </w:r>
                                </w:p>
                                <w:p w14:paraId="6AAF5A4E" w14:textId="77777777" w:rsidR="00193205" w:rsidRDefault="00193205" w:rsidP="001066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5FD6C5" id="Rectángulo 35" o:spid="_x0000_s1041" style="position:absolute;margin-left:342.25pt;margin-top:9.7pt;width:168pt;height:119.3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" fillcolor="white [3201]" strokecolor="black [3200]" strokeweight="1pt">
                      <v:textbox>
                        <w:txbxContent>
                          <w:p w14:paraId="7887C5C6" w14:textId="0BBB2A67" w:rsidR="00193205" w:rsidRPr="0010669F" w:rsidRDefault="00193205" w:rsidP="0010669F">
                            <w:pPr>
                              <w:tabs>
                                <w:tab w:val="left" w:pos="2100"/>
                              </w:tabs>
                              <w:jc w:val="both"/>
                              <w:rPr>
                                <w:rFonts w:asciiTheme="minorHAnsi" w:hAnsiTheme="minorHAnsi" w:cstheme="minorHAnsi"/>
                                <w:sz w:val="20"/>
                                <w:szCs w:val="20"/>
                              </w:rPr>
                            </w:pPr>
                            <w:r w:rsidRPr="0010669F">
                              <w:rPr>
                                <w:rFonts w:asciiTheme="minorHAnsi" w:hAnsiTheme="minorHAnsi" w:cstheme="minorHAnsi"/>
                                <w:sz w:val="20"/>
                                <w:szCs w:val="20"/>
                              </w:rPr>
                              <w:t xml:space="preserve">RECUERDA UTILIZAR LOS MATERIALES, COLORES E IMÁGENES QUE A TI TE PAREZCAN INTERESANTE. RECUERDA UTILIZAR TU CREATIVIDAD E IMAGINACIÓN Y POR SUPUESTO, NO OLVIDES PONER EN TU MAMPARA TODA LA INFORMACIÓN QUE SE TE PIDE. </w:t>
                            </w:r>
                          </w:p>
                          <w:p w14:paraId="6AAF5A4E" w14:textId="77777777" w:rsidR="00193205" w:rsidRDefault="00193205" w:rsidP="0010669F">
                            <w:pPr>
                              <w:jc w:val="center"/>
                            </w:pPr>
                          </w:p>
                        </w:txbxContent>
                      </v:textbox>
                    </v:rect>
                  </w:pict>
                </mc:Fallback>
              </mc:AlternateContent>
            </w:r>
          </w:p>
          <w:p w14:paraId="17AF877A" w14:textId="26A2902E" w:rsidR="00860947" w:rsidRPr="00E33399" w:rsidRDefault="00860947" w:rsidP="00860947">
            <w:pPr>
              <w:tabs>
                <w:tab w:val="left" w:pos="1142"/>
              </w:tabs>
              <w:rPr>
                <w:rFonts w:asciiTheme="majorHAnsi" w:hAnsiTheme="majorHAnsi" w:cstheme="majorHAnsi"/>
                <w:sz w:val="22"/>
                <w:szCs w:val="22"/>
              </w:rPr>
            </w:pPr>
          </w:p>
          <w:p w14:paraId="43ED0B97" w14:textId="40377ABD" w:rsidR="00860947" w:rsidRPr="00E33399" w:rsidRDefault="00860947" w:rsidP="00860947">
            <w:pPr>
              <w:tabs>
                <w:tab w:val="left" w:pos="1142"/>
              </w:tabs>
              <w:rPr>
                <w:rFonts w:asciiTheme="majorHAnsi" w:hAnsiTheme="majorHAnsi" w:cstheme="majorHAnsi"/>
                <w:sz w:val="22"/>
                <w:szCs w:val="22"/>
              </w:rPr>
            </w:pPr>
          </w:p>
          <w:p w14:paraId="77E28980" w14:textId="522CA03F" w:rsidR="00860947" w:rsidRPr="00E33399" w:rsidRDefault="00860947" w:rsidP="00860947">
            <w:pPr>
              <w:tabs>
                <w:tab w:val="left" w:pos="1142"/>
              </w:tabs>
              <w:rPr>
                <w:rFonts w:asciiTheme="majorHAnsi" w:hAnsiTheme="majorHAnsi" w:cstheme="majorHAnsi"/>
                <w:sz w:val="22"/>
                <w:szCs w:val="22"/>
              </w:rPr>
            </w:pPr>
          </w:p>
          <w:p w14:paraId="48C1F80C" w14:textId="528ED653" w:rsidR="00860947" w:rsidRPr="00E33399" w:rsidRDefault="00860947" w:rsidP="00860947">
            <w:pPr>
              <w:tabs>
                <w:tab w:val="left" w:pos="1142"/>
              </w:tabs>
              <w:rPr>
                <w:rFonts w:asciiTheme="majorHAnsi" w:hAnsiTheme="majorHAnsi" w:cstheme="majorHAnsi"/>
                <w:sz w:val="22"/>
                <w:szCs w:val="22"/>
              </w:rPr>
            </w:pPr>
          </w:p>
          <w:p w14:paraId="5455CAA3" w14:textId="4DF4600E" w:rsidR="00860947" w:rsidRPr="00E33399" w:rsidRDefault="00860947" w:rsidP="00860947">
            <w:pPr>
              <w:tabs>
                <w:tab w:val="left" w:pos="1142"/>
              </w:tabs>
              <w:rPr>
                <w:rFonts w:asciiTheme="majorHAnsi" w:hAnsiTheme="majorHAnsi" w:cstheme="majorHAnsi"/>
                <w:sz w:val="22"/>
                <w:szCs w:val="22"/>
              </w:rPr>
            </w:pPr>
          </w:p>
          <w:p w14:paraId="7A4BA6BA" w14:textId="3C3F2D33" w:rsidR="00860947" w:rsidRPr="00E33399" w:rsidRDefault="00860947" w:rsidP="00860947">
            <w:pPr>
              <w:tabs>
                <w:tab w:val="left" w:pos="1142"/>
              </w:tabs>
              <w:rPr>
                <w:rFonts w:asciiTheme="majorHAnsi" w:hAnsiTheme="majorHAnsi" w:cstheme="majorHAnsi"/>
                <w:sz w:val="22"/>
                <w:szCs w:val="22"/>
              </w:rPr>
            </w:pPr>
          </w:p>
          <w:p w14:paraId="434833C4" w14:textId="77777777" w:rsidR="00860947" w:rsidRPr="00E33399" w:rsidRDefault="00860947" w:rsidP="00860947">
            <w:pPr>
              <w:tabs>
                <w:tab w:val="left" w:pos="1142"/>
              </w:tabs>
              <w:rPr>
                <w:rFonts w:asciiTheme="majorHAnsi" w:hAnsiTheme="majorHAnsi" w:cstheme="majorHAnsi"/>
                <w:sz w:val="22"/>
                <w:szCs w:val="22"/>
              </w:rPr>
            </w:pPr>
          </w:p>
          <w:p w14:paraId="43F6CC55" w14:textId="77777777" w:rsidR="00860947" w:rsidRPr="00E33399" w:rsidRDefault="00860947" w:rsidP="00860947">
            <w:pPr>
              <w:tabs>
                <w:tab w:val="left" w:pos="1142"/>
              </w:tabs>
              <w:rPr>
                <w:rFonts w:asciiTheme="majorHAnsi" w:hAnsiTheme="majorHAnsi" w:cstheme="majorHAnsi"/>
                <w:sz w:val="22"/>
                <w:szCs w:val="22"/>
              </w:rPr>
            </w:pPr>
          </w:p>
          <w:p w14:paraId="6E09A275" w14:textId="77777777" w:rsidR="00860947" w:rsidRPr="00E33399" w:rsidRDefault="00860947" w:rsidP="00860947">
            <w:pPr>
              <w:tabs>
                <w:tab w:val="left" w:pos="1142"/>
              </w:tabs>
              <w:rPr>
                <w:rFonts w:asciiTheme="majorHAnsi" w:hAnsiTheme="majorHAnsi" w:cstheme="majorHAnsi"/>
                <w:sz w:val="22"/>
                <w:szCs w:val="22"/>
              </w:rPr>
            </w:pPr>
          </w:p>
          <w:p w14:paraId="1BB7B530" w14:textId="77777777" w:rsidR="00860947" w:rsidRPr="00E33399" w:rsidRDefault="00860947" w:rsidP="00860947">
            <w:pPr>
              <w:tabs>
                <w:tab w:val="left" w:pos="2100"/>
              </w:tabs>
              <w:rPr>
                <w:rFonts w:asciiTheme="majorHAnsi" w:hAnsiTheme="majorHAnsi" w:cstheme="majorHAnsi"/>
                <w:sz w:val="22"/>
                <w:szCs w:val="22"/>
              </w:rPr>
            </w:pPr>
          </w:p>
          <w:p w14:paraId="7105B2DF" w14:textId="2E91FE13" w:rsidR="00860947" w:rsidRDefault="00860947" w:rsidP="00860947">
            <w:pPr>
              <w:tabs>
                <w:tab w:val="left" w:pos="2100"/>
              </w:tabs>
              <w:jc w:val="both"/>
              <w:rPr>
                <w:noProof/>
              </w:rPr>
            </w:pPr>
          </w:p>
        </w:tc>
      </w:tr>
    </w:tbl>
    <w:p w14:paraId="6F83F6C2" w14:textId="77777777" w:rsidR="009109DB" w:rsidRDefault="009109DB" w:rsidP="00E33399">
      <w:pPr>
        <w:jc w:val="center"/>
        <w:rPr>
          <w:rFonts w:asciiTheme="minorHAnsi" w:hAnsiTheme="minorHAnsi" w:cstheme="minorHAnsi"/>
          <w:b/>
          <w:bCs/>
          <w:color w:val="000000" w:themeColor="text1"/>
          <w:sz w:val="22"/>
          <w:szCs w:val="22"/>
          <w:lang w:eastAsia="es-CL"/>
        </w:rPr>
      </w:pPr>
    </w:p>
    <w:p w14:paraId="3C1F22ED" w14:textId="77777777" w:rsidR="009109DB" w:rsidRDefault="009109DB" w:rsidP="00E33399">
      <w:pPr>
        <w:jc w:val="center"/>
        <w:rPr>
          <w:rFonts w:asciiTheme="minorHAnsi" w:hAnsiTheme="minorHAnsi" w:cstheme="minorHAnsi"/>
          <w:b/>
          <w:bCs/>
          <w:color w:val="000000" w:themeColor="text1"/>
          <w:sz w:val="22"/>
          <w:szCs w:val="22"/>
          <w:lang w:eastAsia="es-CL"/>
        </w:rPr>
      </w:pPr>
    </w:p>
    <w:p w14:paraId="36CBF2FE" w14:textId="2C3A06F0" w:rsidR="009109DB" w:rsidRDefault="009109DB" w:rsidP="00E33399">
      <w:pPr>
        <w:jc w:val="center"/>
        <w:rPr>
          <w:rFonts w:asciiTheme="minorHAnsi" w:hAnsiTheme="minorHAnsi" w:cstheme="minorHAnsi"/>
          <w:b/>
          <w:bCs/>
          <w:color w:val="000000" w:themeColor="text1"/>
          <w:sz w:val="22"/>
          <w:szCs w:val="22"/>
          <w:lang w:eastAsia="es-CL"/>
        </w:rPr>
      </w:pPr>
    </w:p>
    <w:p w14:paraId="4928F6DC" w14:textId="43932F50" w:rsidR="00607D4E" w:rsidRDefault="00607D4E" w:rsidP="00E33399">
      <w:pPr>
        <w:jc w:val="center"/>
        <w:rPr>
          <w:rFonts w:asciiTheme="minorHAnsi" w:hAnsiTheme="minorHAnsi" w:cstheme="minorHAnsi"/>
          <w:b/>
          <w:bCs/>
          <w:color w:val="000000" w:themeColor="text1"/>
          <w:sz w:val="22"/>
          <w:szCs w:val="22"/>
          <w:lang w:eastAsia="es-CL"/>
        </w:rPr>
      </w:pPr>
    </w:p>
    <w:p w14:paraId="008ADE4B" w14:textId="6A7E88A2" w:rsidR="00607D4E" w:rsidRDefault="00607D4E" w:rsidP="00E33399">
      <w:pPr>
        <w:jc w:val="center"/>
        <w:rPr>
          <w:rFonts w:asciiTheme="minorHAnsi" w:hAnsiTheme="minorHAnsi" w:cstheme="minorHAnsi"/>
          <w:b/>
          <w:bCs/>
          <w:color w:val="000000" w:themeColor="text1"/>
          <w:sz w:val="22"/>
          <w:szCs w:val="22"/>
          <w:lang w:eastAsia="es-CL"/>
        </w:rPr>
      </w:pPr>
    </w:p>
    <w:p w14:paraId="134CA132" w14:textId="7DD0C125" w:rsidR="00607D4E" w:rsidRDefault="00607D4E" w:rsidP="00E33399">
      <w:pPr>
        <w:jc w:val="center"/>
        <w:rPr>
          <w:rFonts w:asciiTheme="minorHAnsi" w:hAnsiTheme="minorHAnsi" w:cstheme="minorHAnsi"/>
          <w:b/>
          <w:bCs/>
          <w:color w:val="000000" w:themeColor="text1"/>
          <w:sz w:val="22"/>
          <w:szCs w:val="22"/>
          <w:lang w:eastAsia="es-CL"/>
        </w:rPr>
      </w:pPr>
    </w:p>
    <w:p w14:paraId="4C8E9B4E" w14:textId="15E8EAB6" w:rsidR="00607D4E" w:rsidRDefault="00607D4E" w:rsidP="00E33399">
      <w:pPr>
        <w:jc w:val="center"/>
        <w:rPr>
          <w:rFonts w:asciiTheme="minorHAnsi" w:hAnsiTheme="minorHAnsi" w:cstheme="minorHAnsi"/>
          <w:b/>
          <w:bCs/>
          <w:color w:val="000000" w:themeColor="text1"/>
          <w:sz w:val="22"/>
          <w:szCs w:val="22"/>
          <w:lang w:eastAsia="es-CL"/>
        </w:rPr>
      </w:pPr>
    </w:p>
    <w:p w14:paraId="238106C2" w14:textId="27ED149F" w:rsidR="00607D4E" w:rsidRDefault="00607D4E" w:rsidP="00E33399">
      <w:pPr>
        <w:jc w:val="center"/>
        <w:rPr>
          <w:rFonts w:asciiTheme="minorHAnsi" w:hAnsiTheme="minorHAnsi" w:cstheme="minorHAnsi"/>
          <w:b/>
          <w:bCs/>
          <w:color w:val="000000" w:themeColor="text1"/>
          <w:sz w:val="22"/>
          <w:szCs w:val="22"/>
          <w:lang w:eastAsia="es-CL"/>
        </w:rPr>
      </w:pPr>
    </w:p>
    <w:p w14:paraId="4D3CF0ED" w14:textId="35F393C8" w:rsidR="00607D4E" w:rsidRDefault="00607D4E" w:rsidP="00E33399">
      <w:pPr>
        <w:jc w:val="center"/>
        <w:rPr>
          <w:rFonts w:asciiTheme="minorHAnsi" w:hAnsiTheme="minorHAnsi" w:cstheme="minorHAnsi"/>
          <w:b/>
          <w:bCs/>
          <w:color w:val="000000" w:themeColor="text1"/>
          <w:sz w:val="22"/>
          <w:szCs w:val="22"/>
          <w:lang w:eastAsia="es-CL"/>
        </w:rPr>
      </w:pPr>
    </w:p>
    <w:p w14:paraId="5C7937C5" w14:textId="315D71C9" w:rsidR="00607D4E" w:rsidRDefault="00607D4E" w:rsidP="00E33399">
      <w:pPr>
        <w:jc w:val="center"/>
        <w:rPr>
          <w:rFonts w:asciiTheme="minorHAnsi" w:hAnsiTheme="minorHAnsi" w:cstheme="minorHAnsi"/>
          <w:b/>
          <w:bCs/>
          <w:color w:val="000000" w:themeColor="text1"/>
          <w:sz w:val="22"/>
          <w:szCs w:val="22"/>
          <w:lang w:eastAsia="es-CL"/>
        </w:rPr>
      </w:pPr>
    </w:p>
    <w:p w14:paraId="68E2F11A" w14:textId="65485E6A" w:rsidR="00607D4E" w:rsidRDefault="00607D4E" w:rsidP="00E33399">
      <w:pPr>
        <w:jc w:val="center"/>
        <w:rPr>
          <w:rFonts w:asciiTheme="minorHAnsi" w:hAnsiTheme="minorHAnsi" w:cstheme="minorHAnsi"/>
          <w:b/>
          <w:bCs/>
          <w:color w:val="000000" w:themeColor="text1"/>
          <w:sz w:val="22"/>
          <w:szCs w:val="22"/>
          <w:lang w:eastAsia="es-CL"/>
        </w:rPr>
      </w:pPr>
    </w:p>
    <w:p w14:paraId="245AFEE6" w14:textId="51F170BB" w:rsidR="00607D4E" w:rsidRDefault="00607D4E" w:rsidP="00E33399">
      <w:pPr>
        <w:jc w:val="center"/>
        <w:rPr>
          <w:rFonts w:asciiTheme="minorHAnsi" w:hAnsiTheme="minorHAnsi" w:cstheme="minorHAnsi"/>
          <w:b/>
          <w:bCs/>
          <w:color w:val="000000" w:themeColor="text1"/>
          <w:sz w:val="22"/>
          <w:szCs w:val="22"/>
          <w:lang w:eastAsia="es-CL"/>
        </w:rPr>
      </w:pPr>
    </w:p>
    <w:p w14:paraId="367E9219" w14:textId="30B78C98" w:rsidR="00607D4E" w:rsidRDefault="00607D4E" w:rsidP="00E33399">
      <w:pPr>
        <w:jc w:val="center"/>
        <w:rPr>
          <w:rFonts w:asciiTheme="minorHAnsi" w:hAnsiTheme="minorHAnsi" w:cstheme="minorHAnsi"/>
          <w:b/>
          <w:bCs/>
          <w:color w:val="000000" w:themeColor="text1"/>
          <w:sz w:val="22"/>
          <w:szCs w:val="22"/>
          <w:lang w:eastAsia="es-CL"/>
        </w:rPr>
      </w:pPr>
    </w:p>
    <w:p w14:paraId="0C996FF3" w14:textId="756870C0" w:rsidR="00607D4E" w:rsidRDefault="00607D4E" w:rsidP="00E33399">
      <w:pPr>
        <w:jc w:val="center"/>
        <w:rPr>
          <w:rFonts w:asciiTheme="minorHAnsi" w:hAnsiTheme="minorHAnsi" w:cstheme="minorHAnsi"/>
          <w:b/>
          <w:bCs/>
          <w:color w:val="000000" w:themeColor="text1"/>
          <w:sz w:val="22"/>
          <w:szCs w:val="22"/>
          <w:lang w:eastAsia="es-CL"/>
        </w:rPr>
      </w:pPr>
    </w:p>
    <w:p w14:paraId="42BA6DC9" w14:textId="05129190" w:rsidR="00607D4E" w:rsidRDefault="00607D4E" w:rsidP="00E33399">
      <w:pPr>
        <w:jc w:val="center"/>
        <w:rPr>
          <w:rFonts w:asciiTheme="minorHAnsi" w:hAnsiTheme="minorHAnsi" w:cstheme="minorHAnsi"/>
          <w:b/>
          <w:bCs/>
          <w:color w:val="000000" w:themeColor="text1"/>
          <w:sz w:val="22"/>
          <w:szCs w:val="22"/>
          <w:lang w:eastAsia="es-CL"/>
        </w:rPr>
      </w:pPr>
    </w:p>
    <w:p w14:paraId="3466F71D" w14:textId="6D22D70B" w:rsidR="00607D4E" w:rsidRDefault="00607D4E" w:rsidP="00E33399">
      <w:pPr>
        <w:jc w:val="center"/>
        <w:rPr>
          <w:rFonts w:asciiTheme="minorHAnsi" w:hAnsiTheme="minorHAnsi" w:cstheme="minorHAnsi"/>
          <w:b/>
          <w:bCs/>
          <w:color w:val="000000" w:themeColor="text1"/>
          <w:sz w:val="22"/>
          <w:szCs w:val="22"/>
          <w:lang w:eastAsia="es-CL"/>
        </w:rPr>
      </w:pPr>
    </w:p>
    <w:p w14:paraId="6CA0B415" w14:textId="6C2989D4" w:rsidR="00607D4E" w:rsidRDefault="00607D4E" w:rsidP="00E33399">
      <w:pPr>
        <w:jc w:val="center"/>
        <w:rPr>
          <w:rFonts w:asciiTheme="minorHAnsi" w:hAnsiTheme="minorHAnsi" w:cstheme="minorHAnsi"/>
          <w:b/>
          <w:bCs/>
          <w:color w:val="000000" w:themeColor="text1"/>
          <w:sz w:val="22"/>
          <w:szCs w:val="22"/>
          <w:lang w:eastAsia="es-CL"/>
        </w:rPr>
      </w:pPr>
    </w:p>
    <w:p w14:paraId="10998221" w14:textId="6C21E60E" w:rsidR="00607D4E" w:rsidRDefault="00607D4E" w:rsidP="00E33399">
      <w:pPr>
        <w:jc w:val="center"/>
        <w:rPr>
          <w:rFonts w:asciiTheme="minorHAnsi" w:hAnsiTheme="minorHAnsi" w:cstheme="minorHAnsi"/>
          <w:b/>
          <w:bCs/>
          <w:color w:val="000000" w:themeColor="text1"/>
          <w:sz w:val="22"/>
          <w:szCs w:val="22"/>
          <w:lang w:eastAsia="es-CL"/>
        </w:rPr>
      </w:pPr>
    </w:p>
    <w:p w14:paraId="6B839E85" w14:textId="336542D6" w:rsidR="00607D4E" w:rsidRDefault="00607D4E" w:rsidP="00E33399">
      <w:pPr>
        <w:jc w:val="center"/>
        <w:rPr>
          <w:rFonts w:asciiTheme="minorHAnsi" w:hAnsiTheme="minorHAnsi" w:cstheme="minorHAnsi"/>
          <w:b/>
          <w:bCs/>
          <w:color w:val="000000" w:themeColor="text1"/>
          <w:sz w:val="22"/>
          <w:szCs w:val="22"/>
          <w:lang w:eastAsia="es-CL"/>
        </w:rPr>
      </w:pPr>
    </w:p>
    <w:p w14:paraId="4EC1E295" w14:textId="7F1E5BF8" w:rsidR="00607D4E" w:rsidRDefault="00607D4E" w:rsidP="00E33399">
      <w:pPr>
        <w:jc w:val="center"/>
        <w:rPr>
          <w:rFonts w:asciiTheme="minorHAnsi" w:hAnsiTheme="minorHAnsi" w:cstheme="minorHAnsi"/>
          <w:b/>
          <w:bCs/>
          <w:color w:val="000000" w:themeColor="text1"/>
          <w:sz w:val="22"/>
          <w:szCs w:val="22"/>
          <w:lang w:eastAsia="es-CL"/>
        </w:rPr>
      </w:pPr>
    </w:p>
    <w:p w14:paraId="4ABB443C" w14:textId="0D35977A" w:rsidR="00607D4E" w:rsidRDefault="00607D4E" w:rsidP="00E33399">
      <w:pPr>
        <w:jc w:val="center"/>
        <w:rPr>
          <w:rFonts w:asciiTheme="minorHAnsi" w:hAnsiTheme="minorHAnsi" w:cstheme="minorHAnsi"/>
          <w:b/>
          <w:bCs/>
          <w:color w:val="000000" w:themeColor="text1"/>
          <w:sz w:val="22"/>
          <w:szCs w:val="22"/>
          <w:lang w:eastAsia="es-CL"/>
        </w:rPr>
      </w:pPr>
    </w:p>
    <w:p w14:paraId="5C00E974" w14:textId="2A08E195" w:rsidR="00607D4E" w:rsidRDefault="00607D4E" w:rsidP="00E33399">
      <w:pPr>
        <w:jc w:val="center"/>
        <w:rPr>
          <w:rFonts w:asciiTheme="minorHAnsi" w:hAnsiTheme="minorHAnsi" w:cstheme="minorHAnsi"/>
          <w:b/>
          <w:bCs/>
          <w:color w:val="000000" w:themeColor="text1"/>
          <w:sz w:val="22"/>
          <w:szCs w:val="22"/>
          <w:lang w:eastAsia="es-CL"/>
        </w:rPr>
      </w:pPr>
    </w:p>
    <w:p w14:paraId="31C2CDD2" w14:textId="195ED013" w:rsidR="00607D4E" w:rsidRDefault="00607D4E" w:rsidP="00E33399">
      <w:pPr>
        <w:jc w:val="center"/>
        <w:rPr>
          <w:rFonts w:asciiTheme="minorHAnsi" w:hAnsiTheme="minorHAnsi" w:cstheme="minorHAnsi"/>
          <w:b/>
          <w:bCs/>
          <w:color w:val="000000" w:themeColor="text1"/>
          <w:sz w:val="22"/>
          <w:szCs w:val="22"/>
          <w:lang w:eastAsia="es-CL"/>
        </w:rPr>
      </w:pPr>
    </w:p>
    <w:p w14:paraId="65613A1F" w14:textId="5DFFB391" w:rsidR="00607D4E" w:rsidRDefault="00607D4E" w:rsidP="00E33399">
      <w:pPr>
        <w:jc w:val="center"/>
        <w:rPr>
          <w:rFonts w:asciiTheme="minorHAnsi" w:hAnsiTheme="minorHAnsi" w:cstheme="minorHAnsi"/>
          <w:b/>
          <w:bCs/>
          <w:color w:val="000000" w:themeColor="text1"/>
          <w:sz w:val="22"/>
          <w:szCs w:val="22"/>
          <w:lang w:eastAsia="es-CL"/>
        </w:rPr>
      </w:pPr>
    </w:p>
    <w:p w14:paraId="3598A8A1" w14:textId="3C89F1FE" w:rsidR="00607D4E" w:rsidRDefault="00607D4E" w:rsidP="00E33399">
      <w:pPr>
        <w:jc w:val="center"/>
        <w:rPr>
          <w:rFonts w:asciiTheme="minorHAnsi" w:hAnsiTheme="minorHAnsi" w:cstheme="minorHAnsi"/>
          <w:b/>
          <w:bCs/>
          <w:color w:val="000000" w:themeColor="text1"/>
          <w:sz w:val="22"/>
          <w:szCs w:val="22"/>
          <w:lang w:eastAsia="es-CL"/>
        </w:rPr>
      </w:pPr>
    </w:p>
    <w:p w14:paraId="13157E62" w14:textId="3A9E38AA" w:rsidR="00607D4E" w:rsidRDefault="00607D4E" w:rsidP="00E33399">
      <w:pPr>
        <w:jc w:val="center"/>
        <w:rPr>
          <w:rFonts w:asciiTheme="minorHAnsi" w:hAnsiTheme="minorHAnsi" w:cstheme="minorHAnsi"/>
          <w:b/>
          <w:bCs/>
          <w:color w:val="000000" w:themeColor="text1"/>
          <w:sz w:val="22"/>
          <w:szCs w:val="22"/>
          <w:lang w:eastAsia="es-CL"/>
        </w:rPr>
      </w:pPr>
    </w:p>
    <w:p w14:paraId="62F09B09" w14:textId="43789AD6" w:rsidR="00607D4E" w:rsidRDefault="00607D4E" w:rsidP="00E33399">
      <w:pPr>
        <w:jc w:val="center"/>
        <w:rPr>
          <w:rFonts w:asciiTheme="minorHAnsi" w:hAnsiTheme="minorHAnsi" w:cstheme="minorHAnsi"/>
          <w:b/>
          <w:bCs/>
          <w:color w:val="000000" w:themeColor="text1"/>
          <w:sz w:val="22"/>
          <w:szCs w:val="22"/>
          <w:lang w:eastAsia="es-CL"/>
        </w:rPr>
      </w:pPr>
    </w:p>
    <w:p w14:paraId="04D8D32C" w14:textId="0D29E0C8" w:rsidR="00607D4E" w:rsidRDefault="00607D4E" w:rsidP="00E33399">
      <w:pPr>
        <w:jc w:val="center"/>
        <w:rPr>
          <w:rFonts w:asciiTheme="minorHAnsi" w:hAnsiTheme="minorHAnsi" w:cstheme="minorHAnsi"/>
          <w:b/>
          <w:bCs/>
          <w:color w:val="000000" w:themeColor="text1"/>
          <w:sz w:val="22"/>
          <w:szCs w:val="22"/>
          <w:lang w:eastAsia="es-CL"/>
        </w:rPr>
      </w:pPr>
    </w:p>
    <w:p w14:paraId="1AA10910" w14:textId="2EE56B54" w:rsidR="00607D4E" w:rsidRDefault="00607D4E" w:rsidP="00E33399">
      <w:pPr>
        <w:jc w:val="center"/>
        <w:rPr>
          <w:rFonts w:asciiTheme="minorHAnsi" w:hAnsiTheme="minorHAnsi" w:cstheme="minorHAnsi"/>
          <w:b/>
          <w:bCs/>
          <w:color w:val="000000" w:themeColor="text1"/>
          <w:sz w:val="22"/>
          <w:szCs w:val="22"/>
          <w:lang w:eastAsia="es-CL"/>
        </w:rPr>
      </w:pPr>
    </w:p>
    <w:p w14:paraId="3253380E" w14:textId="3D9A2FF4" w:rsidR="00607D4E" w:rsidRDefault="00607D4E" w:rsidP="00E33399">
      <w:pPr>
        <w:jc w:val="center"/>
        <w:rPr>
          <w:rFonts w:asciiTheme="minorHAnsi" w:hAnsiTheme="minorHAnsi" w:cstheme="minorHAnsi"/>
          <w:b/>
          <w:bCs/>
          <w:color w:val="000000" w:themeColor="text1"/>
          <w:sz w:val="22"/>
          <w:szCs w:val="22"/>
          <w:lang w:eastAsia="es-CL"/>
        </w:rPr>
      </w:pPr>
    </w:p>
    <w:p w14:paraId="5F2E6653" w14:textId="12187152" w:rsidR="00607D4E" w:rsidRDefault="00607D4E" w:rsidP="00E33399">
      <w:pPr>
        <w:jc w:val="center"/>
        <w:rPr>
          <w:rFonts w:asciiTheme="minorHAnsi" w:hAnsiTheme="minorHAnsi" w:cstheme="minorHAnsi"/>
          <w:b/>
          <w:bCs/>
          <w:color w:val="000000" w:themeColor="text1"/>
          <w:sz w:val="22"/>
          <w:szCs w:val="22"/>
          <w:lang w:eastAsia="es-CL"/>
        </w:rPr>
      </w:pPr>
    </w:p>
    <w:p w14:paraId="4EC0113C" w14:textId="3961F859" w:rsidR="00607D4E" w:rsidRDefault="00607D4E" w:rsidP="00E33399">
      <w:pPr>
        <w:jc w:val="center"/>
        <w:rPr>
          <w:rFonts w:asciiTheme="minorHAnsi" w:hAnsiTheme="minorHAnsi" w:cstheme="minorHAnsi"/>
          <w:b/>
          <w:bCs/>
          <w:color w:val="000000" w:themeColor="text1"/>
          <w:sz w:val="22"/>
          <w:szCs w:val="22"/>
          <w:lang w:eastAsia="es-CL"/>
        </w:rPr>
      </w:pPr>
    </w:p>
    <w:p w14:paraId="7E814818" w14:textId="40B7B1C9" w:rsidR="00607D4E" w:rsidRDefault="00607D4E" w:rsidP="00E33399">
      <w:pPr>
        <w:jc w:val="center"/>
        <w:rPr>
          <w:rFonts w:asciiTheme="minorHAnsi" w:hAnsiTheme="minorHAnsi" w:cstheme="minorHAnsi"/>
          <w:b/>
          <w:bCs/>
          <w:color w:val="000000" w:themeColor="text1"/>
          <w:sz w:val="22"/>
          <w:szCs w:val="22"/>
          <w:lang w:eastAsia="es-CL"/>
        </w:rPr>
      </w:pPr>
    </w:p>
    <w:p w14:paraId="622C499A" w14:textId="58109420" w:rsidR="00607D4E" w:rsidRDefault="00607D4E" w:rsidP="00E33399">
      <w:pPr>
        <w:jc w:val="center"/>
        <w:rPr>
          <w:rFonts w:asciiTheme="minorHAnsi" w:hAnsiTheme="minorHAnsi" w:cstheme="minorHAnsi"/>
          <w:b/>
          <w:bCs/>
          <w:color w:val="000000" w:themeColor="text1"/>
          <w:sz w:val="22"/>
          <w:szCs w:val="22"/>
          <w:lang w:eastAsia="es-CL"/>
        </w:rPr>
      </w:pPr>
    </w:p>
    <w:p w14:paraId="0F0F8125" w14:textId="60A36802" w:rsidR="00607D4E" w:rsidRDefault="00607D4E" w:rsidP="00E33399">
      <w:pPr>
        <w:jc w:val="center"/>
        <w:rPr>
          <w:rFonts w:asciiTheme="minorHAnsi" w:hAnsiTheme="minorHAnsi" w:cstheme="minorHAnsi"/>
          <w:b/>
          <w:bCs/>
          <w:color w:val="000000" w:themeColor="text1"/>
          <w:sz w:val="22"/>
          <w:szCs w:val="22"/>
          <w:lang w:eastAsia="es-CL"/>
        </w:rPr>
      </w:pPr>
    </w:p>
    <w:p w14:paraId="77DA1048" w14:textId="77777777" w:rsidR="00745B78" w:rsidRDefault="00745B78" w:rsidP="00E33399">
      <w:pPr>
        <w:jc w:val="center"/>
        <w:rPr>
          <w:rFonts w:asciiTheme="minorHAnsi" w:hAnsiTheme="minorHAnsi" w:cstheme="minorHAnsi"/>
          <w:b/>
          <w:bCs/>
          <w:color w:val="000000" w:themeColor="text1"/>
          <w:sz w:val="22"/>
          <w:szCs w:val="22"/>
          <w:lang w:eastAsia="es-CL"/>
        </w:rPr>
      </w:pPr>
    </w:p>
    <w:p w14:paraId="2B7EEBC2" w14:textId="3F274300" w:rsidR="00607D4E" w:rsidRDefault="00607D4E" w:rsidP="00E33399">
      <w:pPr>
        <w:jc w:val="center"/>
        <w:rPr>
          <w:rFonts w:asciiTheme="minorHAnsi" w:hAnsiTheme="minorHAnsi" w:cstheme="minorHAnsi"/>
          <w:b/>
          <w:bCs/>
          <w:color w:val="000000" w:themeColor="text1"/>
          <w:sz w:val="22"/>
          <w:szCs w:val="22"/>
          <w:lang w:eastAsia="es-CL"/>
        </w:rPr>
      </w:pPr>
    </w:p>
    <w:p w14:paraId="2E8AAB91" w14:textId="51C8DBE5" w:rsidR="009109DB" w:rsidRDefault="009109DB" w:rsidP="00745B78">
      <w:pPr>
        <w:rPr>
          <w:rFonts w:asciiTheme="minorHAnsi" w:hAnsiTheme="minorHAnsi" w:cstheme="minorHAnsi"/>
          <w:b/>
          <w:bCs/>
          <w:color w:val="000000" w:themeColor="text1"/>
          <w:sz w:val="22"/>
          <w:szCs w:val="22"/>
          <w:lang w:eastAsia="es-CL"/>
        </w:rPr>
      </w:pPr>
    </w:p>
    <w:p w14:paraId="00CF01FC" w14:textId="55183CD3" w:rsidR="00625A73" w:rsidRDefault="00625A73" w:rsidP="00625A73">
      <w:pPr>
        <w:tabs>
          <w:tab w:val="left" w:pos="1344"/>
        </w:tabs>
        <w:spacing w:after="160" w:line="259" w:lineRule="auto"/>
        <w:rPr>
          <w:b/>
        </w:rPr>
      </w:pPr>
    </w:p>
    <w:p w14:paraId="1DE242EC" w14:textId="77777777" w:rsidR="007029F9" w:rsidRDefault="007029F9" w:rsidP="00625A73">
      <w:pPr>
        <w:tabs>
          <w:tab w:val="left" w:pos="1344"/>
        </w:tabs>
        <w:spacing w:after="160" w:line="259" w:lineRule="auto"/>
        <w:rPr>
          <w:b/>
        </w:rPr>
      </w:pPr>
    </w:p>
    <w:p w14:paraId="208BC5B7" w14:textId="77777777" w:rsidR="00625A73" w:rsidRPr="00D960AF" w:rsidRDefault="00625A73" w:rsidP="00625A73">
      <w:pPr>
        <w:tabs>
          <w:tab w:val="left" w:pos="1344"/>
        </w:tabs>
        <w:spacing w:after="160" w:line="259" w:lineRule="auto"/>
        <w:jc w:val="center"/>
        <w:rPr>
          <w:rFonts w:asciiTheme="minorHAnsi" w:hAnsiTheme="minorHAnsi" w:cstheme="minorHAnsi"/>
          <w:b/>
          <w:sz w:val="22"/>
          <w:szCs w:val="22"/>
          <w:u w:val="single"/>
        </w:rPr>
      </w:pPr>
      <w:r w:rsidRPr="00D960AF">
        <w:rPr>
          <w:rFonts w:asciiTheme="minorHAnsi" w:hAnsiTheme="minorHAnsi" w:cstheme="minorHAnsi"/>
          <w:b/>
          <w:sz w:val="22"/>
          <w:szCs w:val="22"/>
          <w:u w:val="single"/>
        </w:rPr>
        <w:lastRenderedPageBreak/>
        <w:t>AUTOEVALUACIÓN DEL ESTUDIANTE.</w:t>
      </w:r>
    </w:p>
    <w:p w14:paraId="2D2CB48E" w14:textId="77777777" w:rsidR="00625A73" w:rsidRPr="00625A73" w:rsidRDefault="00625A73" w:rsidP="00625A73">
      <w:pPr>
        <w:tabs>
          <w:tab w:val="left" w:pos="1344"/>
        </w:tabs>
        <w:spacing w:after="160" w:line="259" w:lineRule="auto"/>
        <w:jc w:val="both"/>
        <w:rPr>
          <w:rFonts w:asciiTheme="minorHAnsi" w:hAnsiTheme="minorHAnsi" w:cstheme="minorHAnsi"/>
          <w:b/>
          <w:sz w:val="22"/>
          <w:szCs w:val="22"/>
        </w:rPr>
      </w:pPr>
      <w:r w:rsidRPr="00625A73">
        <w:rPr>
          <w:rFonts w:asciiTheme="minorHAnsi" w:hAnsiTheme="minorHAnsi" w:cstheme="minorHAnsi"/>
          <w:b/>
          <w:sz w:val="22"/>
          <w:szCs w:val="22"/>
        </w:rPr>
        <w:t>Instrucciones:</w:t>
      </w:r>
    </w:p>
    <w:p w14:paraId="27177DF9" w14:textId="77777777" w:rsidR="00625A73" w:rsidRPr="00625A73" w:rsidRDefault="00625A73" w:rsidP="00625A73">
      <w:pPr>
        <w:pStyle w:val="Prrafodelista"/>
        <w:numPr>
          <w:ilvl w:val="0"/>
          <w:numId w:val="43"/>
        </w:numPr>
        <w:tabs>
          <w:tab w:val="left" w:pos="1344"/>
        </w:tabs>
        <w:jc w:val="both"/>
        <w:rPr>
          <w:rFonts w:cstheme="minorHAnsi"/>
          <w:b/>
        </w:rPr>
      </w:pPr>
      <w:r w:rsidRPr="00625A73">
        <w:rPr>
          <w:rFonts w:cstheme="minorHAnsi"/>
          <w:b/>
        </w:rPr>
        <w:t>Lee atentamente los aspectos a evaluar. Estos están relacionados al trabajo realizado en el proyecto.</w:t>
      </w:r>
    </w:p>
    <w:p w14:paraId="4B487523" w14:textId="77777777" w:rsidR="00625A73" w:rsidRPr="00625A73" w:rsidRDefault="00625A73" w:rsidP="00625A73">
      <w:pPr>
        <w:pStyle w:val="Prrafodelista"/>
        <w:numPr>
          <w:ilvl w:val="0"/>
          <w:numId w:val="43"/>
        </w:numPr>
        <w:tabs>
          <w:tab w:val="left" w:pos="1344"/>
        </w:tabs>
        <w:jc w:val="both"/>
        <w:rPr>
          <w:rFonts w:cstheme="minorHAnsi"/>
          <w:b/>
        </w:rPr>
      </w:pPr>
      <w:r w:rsidRPr="00625A73">
        <w:rPr>
          <w:rFonts w:cstheme="minorHAnsi"/>
          <w:b/>
        </w:rPr>
        <w:t>Marca con una “X” en los números 3, 2, 1 y 0.</w:t>
      </w:r>
    </w:p>
    <w:p w14:paraId="35C2A056" w14:textId="77777777" w:rsidR="00625A73" w:rsidRPr="00625A73" w:rsidRDefault="00625A73" w:rsidP="00625A73">
      <w:pPr>
        <w:pStyle w:val="Prrafodelista"/>
        <w:numPr>
          <w:ilvl w:val="0"/>
          <w:numId w:val="43"/>
        </w:numPr>
        <w:tabs>
          <w:tab w:val="left" w:pos="1344"/>
        </w:tabs>
        <w:jc w:val="both"/>
        <w:rPr>
          <w:rFonts w:cstheme="minorHAnsi"/>
          <w:b/>
        </w:rPr>
      </w:pPr>
      <w:r w:rsidRPr="00625A73">
        <w:rPr>
          <w:rFonts w:cstheme="minorHAnsi"/>
          <w:b/>
        </w:rPr>
        <w:t>Deja un comentario, sobre tu apreciación (favorable o desfavorable) del proyecto.</w:t>
      </w:r>
    </w:p>
    <w:p w14:paraId="068DD285" w14:textId="26437BCD" w:rsidR="00625A73" w:rsidRPr="00D960AF" w:rsidRDefault="00625A73" w:rsidP="00625A73">
      <w:pPr>
        <w:tabs>
          <w:tab w:val="left" w:pos="1344"/>
        </w:tabs>
        <w:spacing w:after="160" w:line="259" w:lineRule="auto"/>
        <w:jc w:val="center"/>
        <w:rPr>
          <w:rFonts w:asciiTheme="minorHAnsi" w:hAnsiTheme="minorHAnsi" w:cstheme="minorHAnsi"/>
          <w:b/>
          <w:sz w:val="22"/>
          <w:szCs w:val="22"/>
          <w:u w:val="single"/>
        </w:rPr>
      </w:pPr>
      <w:r w:rsidRPr="00D960AF">
        <w:rPr>
          <w:rFonts w:asciiTheme="minorHAnsi" w:hAnsiTheme="minorHAnsi" w:cstheme="minorHAnsi"/>
          <w:b/>
          <w:sz w:val="22"/>
          <w:szCs w:val="22"/>
          <w:u w:val="single"/>
        </w:rPr>
        <w:t>MAMPARA ESCOLAR: DERECHOS Y DEBERES EN TIEMPOS DE PANDEMIA</w:t>
      </w:r>
    </w:p>
    <w:p w14:paraId="05F13746" w14:textId="77777777" w:rsidR="00D960AF" w:rsidRPr="00625A73" w:rsidRDefault="00D960AF" w:rsidP="00625A73">
      <w:pPr>
        <w:tabs>
          <w:tab w:val="left" w:pos="1344"/>
        </w:tabs>
        <w:spacing w:after="160" w:line="259" w:lineRule="auto"/>
        <w:jc w:val="center"/>
        <w:rPr>
          <w:rFonts w:asciiTheme="minorHAnsi" w:hAnsiTheme="minorHAnsi" w:cstheme="minorHAnsi"/>
          <w:b/>
          <w:sz w:val="22"/>
          <w:szCs w:val="22"/>
        </w:rPr>
      </w:pPr>
    </w:p>
    <w:p w14:paraId="565250C7" w14:textId="04BA6B22" w:rsidR="00625A73" w:rsidRDefault="00625A73" w:rsidP="00625A73">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 xml:space="preserve">NOMBRE: __________________________________________________CURSO: </w:t>
      </w:r>
      <w:r>
        <w:rPr>
          <w:rFonts w:asciiTheme="minorHAnsi" w:hAnsiTheme="minorHAnsi" w:cstheme="minorHAnsi"/>
          <w:b/>
          <w:sz w:val="22"/>
          <w:szCs w:val="22"/>
        </w:rPr>
        <w:t>6</w:t>
      </w:r>
      <w:r w:rsidRPr="00625A73">
        <w:rPr>
          <w:rFonts w:asciiTheme="minorHAnsi" w:hAnsiTheme="minorHAnsi" w:cstheme="minorHAnsi"/>
          <w:b/>
          <w:sz w:val="22"/>
          <w:szCs w:val="22"/>
        </w:rPr>
        <w:t xml:space="preserve">° ____ FECHA: </w:t>
      </w:r>
      <w:r>
        <w:rPr>
          <w:rFonts w:asciiTheme="minorHAnsi" w:hAnsiTheme="minorHAnsi" w:cstheme="minorHAnsi"/>
          <w:b/>
          <w:sz w:val="22"/>
          <w:szCs w:val="22"/>
        </w:rPr>
        <w:t>____________________</w:t>
      </w:r>
    </w:p>
    <w:tbl>
      <w:tblPr>
        <w:tblStyle w:val="Tablaconcuadrcula"/>
        <w:tblW w:w="10773" w:type="dxa"/>
        <w:tblInd w:w="137" w:type="dxa"/>
        <w:tblLook w:val="04A0" w:firstRow="1" w:lastRow="0" w:firstColumn="1" w:lastColumn="0" w:noHBand="0" w:noVBand="1"/>
      </w:tblPr>
      <w:tblGrid>
        <w:gridCol w:w="2021"/>
        <w:gridCol w:w="2158"/>
        <w:gridCol w:w="2158"/>
        <w:gridCol w:w="2158"/>
        <w:gridCol w:w="2278"/>
      </w:tblGrid>
      <w:tr w:rsidR="008B1295" w14:paraId="28F95832" w14:textId="77777777" w:rsidTr="00D960AF">
        <w:tc>
          <w:tcPr>
            <w:tcW w:w="2021" w:type="dxa"/>
          </w:tcPr>
          <w:p w14:paraId="744DA72F" w14:textId="5138986D" w:rsidR="008B1295" w:rsidRDefault="00D960AF" w:rsidP="00625A73">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 xml:space="preserve">ESCALA A UTILIZAR </w:t>
            </w:r>
          </w:p>
        </w:tc>
        <w:tc>
          <w:tcPr>
            <w:tcW w:w="2158" w:type="dxa"/>
          </w:tcPr>
          <w:p w14:paraId="6213A065" w14:textId="6B126D77" w:rsidR="008B1295" w:rsidRDefault="00D960AF" w:rsidP="00625A73">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 xml:space="preserve">3 EXCELENTE </w:t>
            </w:r>
          </w:p>
        </w:tc>
        <w:tc>
          <w:tcPr>
            <w:tcW w:w="2158" w:type="dxa"/>
          </w:tcPr>
          <w:p w14:paraId="25FD394E" w14:textId="6054A1AC" w:rsidR="008B1295" w:rsidRDefault="00D960AF" w:rsidP="00625A73">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2 BUENO</w:t>
            </w:r>
          </w:p>
        </w:tc>
        <w:tc>
          <w:tcPr>
            <w:tcW w:w="2158" w:type="dxa"/>
          </w:tcPr>
          <w:p w14:paraId="7E8C2D6A" w14:textId="298BC3FD" w:rsidR="008B1295" w:rsidRDefault="00D960AF" w:rsidP="00625A73">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 xml:space="preserve">1 DEFICIENTE </w:t>
            </w:r>
          </w:p>
        </w:tc>
        <w:tc>
          <w:tcPr>
            <w:tcW w:w="2278" w:type="dxa"/>
          </w:tcPr>
          <w:p w14:paraId="62B731AB" w14:textId="54138A48" w:rsidR="008B1295" w:rsidRDefault="00D960AF" w:rsidP="00625A73">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 xml:space="preserve">0 NULO </w:t>
            </w:r>
          </w:p>
        </w:tc>
      </w:tr>
    </w:tbl>
    <w:p w14:paraId="2EF1C86C" w14:textId="0CACDD3A" w:rsidR="00625A73" w:rsidRPr="00D960AF" w:rsidRDefault="00625A73" w:rsidP="00625A73">
      <w:pPr>
        <w:tabs>
          <w:tab w:val="left" w:pos="1344"/>
        </w:tabs>
        <w:spacing w:after="160" w:line="259" w:lineRule="auto"/>
        <w:rPr>
          <w:rFonts w:asciiTheme="minorHAnsi" w:hAnsiTheme="minorHAnsi" w:cstheme="minorHAnsi"/>
          <w:b/>
          <w:sz w:val="10"/>
          <w:szCs w:val="10"/>
        </w:rPr>
      </w:pPr>
    </w:p>
    <w:tbl>
      <w:tblPr>
        <w:tblStyle w:val="Tablaconcuadrcula"/>
        <w:tblW w:w="10915" w:type="dxa"/>
        <w:tblInd w:w="108" w:type="dxa"/>
        <w:tblLayout w:type="fixed"/>
        <w:tblLook w:val="04A0" w:firstRow="1" w:lastRow="0" w:firstColumn="1" w:lastColumn="0" w:noHBand="0" w:noVBand="1"/>
      </w:tblPr>
      <w:tblGrid>
        <w:gridCol w:w="567"/>
        <w:gridCol w:w="4140"/>
        <w:gridCol w:w="425"/>
        <w:gridCol w:w="425"/>
        <w:gridCol w:w="426"/>
        <w:gridCol w:w="425"/>
        <w:gridCol w:w="4494"/>
        <w:gridCol w:w="13"/>
      </w:tblGrid>
      <w:tr w:rsidR="00625A73" w:rsidRPr="00625A73" w14:paraId="0C23FCA8" w14:textId="77777777" w:rsidTr="00D27E19">
        <w:trPr>
          <w:gridAfter w:val="1"/>
          <w:wAfter w:w="13" w:type="dxa"/>
        </w:trPr>
        <w:tc>
          <w:tcPr>
            <w:tcW w:w="567" w:type="dxa"/>
            <w:shd w:val="clear" w:color="auto" w:fill="E7E6E6" w:themeFill="background2"/>
          </w:tcPr>
          <w:p w14:paraId="0CA2A0D1"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N°</w:t>
            </w:r>
          </w:p>
        </w:tc>
        <w:tc>
          <w:tcPr>
            <w:tcW w:w="4140" w:type="dxa"/>
            <w:shd w:val="clear" w:color="auto" w:fill="E7E6E6" w:themeFill="background2"/>
          </w:tcPr>
          <w:p w14:paraId="560033A3"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ASPECTO A EVALUAR</w:t>
            </w:r>
          </w:p>
        </w:tc>
        <w:tc>
          <w:tcPr>
            <w:tcW w:w="425" w:type="dxa"/>
            <w:shd w:val="clear" w:color="auto" w:fill="E7E6E6" w:themeFill="background2"/>
          </w:tcPr>
          <w:p w14:paraId="60C9D984"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3</w:t>
            </w:r>
          </w:p>
        </w:tc>
        <w:tc>
          <w:tcPr>
            <w:tcW w:w="425" w:type="dxa"/>
            <w:shd w:val="clear" w:color="auto" w:fill="E7E6E6" w:themeFill="background2"/>
          </w:tcPr>
          <w:p w14:paraId="3AAA8CF9"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2</w:t>
            </w:r>
          </w:p>
        </w:tc>
        <w:tc>
          <w:tcPr>
            <w:tcW w:w="426" w:type="dxa"/>
            <w:shd w:val="clear" w:color="auto" w:fill="E7E6E6" w:themeFill="background2"/>
          </w:tcPr>
          <w:p w14:paraId="3BEEF523"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1</w:t>
            </w:r>
          </w:p>
        </w:tc>
        <w:tc>
          <w:tcPr>
            <w:tcW w:w="425" w:type="dxa"/>
            <w:shd w:val="clear" w:color="auto" w:fill="E7E6E6" w:themeFill="background2"/>
          </w:tcPr>
          <w:p w14:paraId="593F20E5"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0</w:t>
            </w:r>
          </w:p>
        </w:tc>
        <w:tc>
          <w:tcPr>
            <w:tcW w:w="4494" w:type="dxa"/>
            <w:shd w:val="clear" w:color="auto" w:fill="E7E6E6" w:themeFill="background2"/>
          </w:tcPr>
          <w:p w14:paraId="65DDE195" w14:textId="5784841D" w:rsidR="00625A73" w:rsidRPr="00625A73" w:rsidRDefault="00625A73" w:rsidP="007029F9">
            <w:pPr>
              <w:tabs>
                <w:tab w:val="left" w:pos="1344"/>
              </w:tabs>
              <w:spacing w:after="160" w:line="259" w:lineRule="auto"/>
              <w:jc w:val="center"/>
              <w:rPr>
                <w:rFonts w:asciiTheme="minorHAnsi" w:hAnsiTheme="minorHAnsi" w:cstheme="minorHAnsi"/>
                <w:b/>
                <w:sz w:val="22"/>
                <w:szCs w:val="22"/>
              </w:rPr>
            </w:pPr>
            <w:r w:rsidRPr="00625A73">
              <w:rPr>
                <w:rFonts w:asciiTheme="minorHAnsi" w:hAnsiTheme="minorHAnsi" w:cstheme="minorHAnsi"/>
                <w:b/>
                <w:sz w:val="22"/>
                <w:szCs w:val="22"/>
              </w:rPr>
              <w:t>OBSERVACIONES</w:t>
            </w:r>
          </w:p>
        </w:tc>
      </w:tr>
      <w:tr w:rsidR="00625A73" w:rsidRPr="00625A73" w14:paraId="100AF2E3" w14:textId="77777777" w:rsidTr="00D27E19">
        <w:tc>
          <w:tcPr>
            <w:tcW w:w="567" w:type="dxa"/>
            <w:shd w:val="clear" w:color="auto" w:fill="E7E6E6" w:themeFill="background2"/>
          </w:tcPr>
          <w:p w14:paraId="5BA05F3E" w14:textId="371038C9" w:rsidR="00625A73" w:rsidRPr="00625A73" w:rsidRDefault="008B1295" w:rsidP="00193205">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1</w:t>
            </w:r>
          </w:p>
        </w:tc>
        <w:tc>
          <w:tcPr>
            <w:tcW w:w="4140" w:type="dxa"/>
            <w:shd w:val="clear" w:color="auto" w:fill="E7E6E6" w:themeFill="background2"/>
          </w:tcPr>
          <w:p w14:paraId="3272BFCA" w14:textId="7FE737C0" w:rsidR="00625A73" w:rsidRPr="00625A73" w:rsidRDefault="00625A73" w:rsidP="00D960AF">
            <w:pPr>
              <w:tabs>
                <w:tab w:val="left" w:pos="1344"/>
              </w:tabs>
              <w:spacing w:after="160" w:line="259" w:lineRule="auto"/>
              <w:jc w:val="both"/>
              <w:rPr>
                <w:rFonts w:asciiTheme="minorHAnsi" w:hAnsiTheme="minorHAnsi" w:cstheme="minorHAnsi"/>
                <w:b/>
                <w:sz w:val="22"/>
                <w:szCs w:val="22"/>
              </w:rPr>
            </w:pPr>
            <w:r>
              <w:rPr>
                <w:rFonts w:asciiTheme="minorHAnsi" w:hAnsiTheme="minorHAnsi" w:cstheme="minorHAnsi"/>
                <w:b/>
                <w:sz w:val="22"/>
                <w:szCs w:val="22"/>
              </w:rPr>
              <w:t>Logré comprender las instrucciones de las actividades.</w:t>
            </w:r>
          </w:p>
        </w:tc>
        <w:tc>
          <w:tcPr>
            <w:tcW w:w="425" w:type="dxa"/>
          </w:tcPr>
          <w:p w14:paraId="7734824B"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34777640"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6" w:type="dxa"/>
          </w:tcPr>
          <w:p w14:paraId="66004A97"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343A7ECA"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507" w:type="dxa"/>
            <w:gridSpan w:val="2"/>
          </w:tcPr>
          <w:p w14:paraId="431ECF7E"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r>
      <w:tr w:rsidR="00625A73" w:rsidRPr="00625A73" w14:paraId="10C9E188" w14:textId="77777777" w:rsidTr="00D27E19">
        <w:tc>
          <w:tcPr>
            <w:tcW w:w="567" w:type="dxa"/>
            <w:shd w:val="clear" w:color="auto" w:fill="E7E6E6" w:themeFill="background2"/>
          </w:tcPr>
          <w:p w14:paraId="0F14A757" w14:textId="045F392F" w:rsidR="00625A73" w:rsidRPr="00625A73" w:rsidRDefault="008B1295" w:rsidP="00193205">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2</w:t>
            </w:r>
          </w:p>
        </w:tc>
        <w:tc>
          <w:tcPr>
            <w:tcW w:w="4140" w:type="dxa"/>
            <w:shd w:val="clear" w:color="auto" w:fill="E7E6E6" w:themeFill="background2"/>
          </w:tcPr>
          <w:p w14:paraId="266462EA" w14:textId="15331836" w:rsidR="00625A73" w:rsidRPr="00625A73" w:rsidRDefault="00625A73" w:rsidP="00D960AF">
            <w:pPr>
              <w:tabs>
                <w:tab w:val="left" w:pos="1344"/>
              </w:tabs>
              <w:spacing w:after="160" w:line="259" w:lineRule="auto"/>
              <w:jc w:val="both"/>
              <w:rPr>
                <w:rFonts w:asciiTheme="minorHAnsi" w:hAnsiTheme="minorHAnsi" w:cstheme="minorHAnsi"/>
                <w:b/>
                <w:sz w:val="22"/>
                <w:szCs w:val="22"/>
              </w:rPr>
            </w:pPr>
            <w:r>
              <w:rPr>
                <w:rFonts w:asciiTheme="minorHAnsi" w:hAnsiTheme="minorHAnsi" w:cstheme="minorHAnsi"/>
                <w:b/>
                <w:sz w:val="22"/>
                <w:szCs w:val="22"/>
              </w:rPr>
              <w:t xml:space="preserve">Trabajé en el proyecto </w:t>
            </w:r>
            <w:r w:rsidR="00D27E19">
              <w:rPr>
                <w:rFonts w:asciiTheme="minorHAnsi" w:hAnsiTheme="minorHAnsi" w:cstheme="minorHAnsi"/>
                <w:b/>
                <w:sz w:val="22"/>
                <w:szCs w:val="22"/>
              </w:rPr>
              <w:t>cumpliendo con las actividades de manera organizada.</w:t>
            </w:r>
          </w:p>
        </w:tc>
        <w:tc>
          <w:tcPr>
            <w:tcW w:w="425" w:type="dxa"/>
          </w:tcPr>
          <w:p w14:paraId="74336839"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73323BE7"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6" w:type="dxa"/>
          </w:tcPr>
          <w:p w14:paraId="69310E04"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19F3AE76"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507" w:type="dxa"/>
            <w:gridSpan w:val="2"/>
          </w:tcPr>
          <w:p w14:paraId="347893C6"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r>
      <w:tr w:rsidR="00625A73" w:rsidRPr="00625A73" w14:paraId="4F1EED62" w14:textId="77777777" w:rsidTr="00D27E19">
        <w:tc>
          <w:tcPr>
            <w:tcW w:w="567" w:type="dxa"/>
            <w:shd w:val="clear" w:color="auto" w:fill="E7E6E6" w:themeFill="background2"/>
          </w:tcPr>
          <w:p w14:paraId="2BDDE6A4" w14:textId="54218276" w:rsidR="00625A73" w:rsidRPr="00625A73" w:rsidRDefault="008B1295" w:rsidP="00193205">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3</w:t>
            </w:r>
          </w:p>
        </w:tc>
        <w:tc>
          <w:tcPr>
            <w:tcW w:w="4140" w:type="dxa"/>
            <w:shd w:val="clear" w:color="auto" w:fill="E7E6E6" w:themeFill="background2"/>
          </w:tcPr>
          <w:p w14:paraId="7AE5D8F2" w14:textId="03AE271A" w:rsidR="00625A73" w:rsidRPr="00625A73" w:rsidRDefault="006E54B6" w:rsidP="00D960AF">
            <w:pPr>
              <w:tabs>
                <w:tab w:val="left" w:pos="1344"/>
              </w:tabs>
              <w:spacing w:after="160" w:line="259" w:lineRule="auto"/>
              <w:jc w:val="both"/>
              <w:rPr>
                <w:rFonts w:asciiTheme="minorHAnsi" w:hAnsiTheme="minorHAnsi" w:cstheme="minorHAnsi"/>
                <w:b/>
                <w:sz w:val="22"/>
                <w:szCs w:val="22"/>
              </w:rPr>
            </w:pPr>
            <w:r>
              <w:rPr>
                <w:rFonts w:asciiTheme="minorHAnsi" w:hAnsiTheme="minorHAnsi" w:cstheme="minorHAnsi"/>
                <w:b/>
                <w:sz w:val="22"/>
                <w:szCs w:val="22"/>
              </w:rPr>
              <w:t>Participé activamente de todo el desarrollo del proyecto.</w:t>
            </w:r>
          </w:p>
        </w:tc>
        <w:tc>
          <w:tcPr>
            <w:tcW w:w="425" w:type="dxa"/>
          </w:tcPr>
          <w:p w14:paraId="5EC0C508"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2453AD55"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6" w:type="dxa"/>
          </w:tcPr>
          <w:p w14:paraId="392D5F29"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1CA87419"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507" w:type="dxa"/>
            <w:gridSpan w:val="2"/>
          </w:tcPr>
          <w:p w14:paraId="057AB283"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r>
      <w:tr w:rsidR="006E54B6" w:rsidRPr="00625A73" w14:paraId="1A16BA9C" w14:textId="77777777" w:rsidTr="00D27E19">
        <w:tc>
          <w:tcPr>
            <w:tcW w:w="567" w:type="dxa"/>
            <w:shd w:val="clear" w:color="auto" w:fill="E7E6E6" w:themeFill="background2"/>
          </w:tcPr>
          <w:p w14:paraId="3F9C19E6" w14:textId="2496C029" w:rsidR="006E54B6" w:rsidRPr="00625A73" w:rsidRDefault="008B1295" w:rsidP="00193205">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4</w:t>
            </w:r>
          </w:p>
        </w:tc>
        <w:tc>
          <w:tcPr>
            <w:tcW w:w="4140" w:type="dxa"/>
            <w:shd w:val="clear" w:color="auto" w:fill="E7E6E6" w:themeFill="background2"/>
          </w:tcPr>
          <w:p w14:paraId="629A5815" w14:textId="77814A53" w:rsidR="006E54B6" w:rsidRDefault="006E54B6" w:rsidP="00D960AF">
            <w:pPr>
              <w:tabs>
                <w:tab w:val="left" w:pos="1344"/>
              </w:tabs>
              <w:spacing w:after="160" w:line="259" w:lineRule="auto"/>
              <w:jc w:val="both"/>
              <w:rPr>
                <w:rFonts w:asciiTheme="minorHAnsi" w:hAnsiTheme="minorHAnsi" w:cstheme="minorHAnsi"/>
                <w:b/>
                <w:sz w:val="22"/>
                <w:szCs w:val="22"/>
              </w:rPr>
            </w:pPr>
            <w:r>
              <w:rPr>
                <w:rFonts w:asciiTheme="minorHAnsi" w:hAnsiTheme="minorHAnsi" w:cstheme="minorHAnsi"/>
                <w:b/>
                <w:sz w:val="22"/>
                <w:szCs w:val="22"/>
              </w:rPr>
              <w:t>Apliqué mis conocimientos en los desafíos presenados en el proyecto.</w:t>
            </w:r>
          </w:p>
        </w:tc>
        <w:tc>
          <w:tcPr>
            <w:tcW w:w="425" w:type="dxa"/>
          </w:tcPr>
          <w:p w14:paraId="5631FB10"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25" w:type="dxa"/>
          </w:tcPr>
          <w:p w14:paraId="5679820F"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26" w:type="dxa"/>
          </w:tcPr>
          <w:p w14:paraId="0E7F4CD9"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25" w:type="dxa"/>
          </w:tcPr>
          <w:p w14:paraId="44B3DAAD"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507" w:type="dxa"/>
            <w:gridSpan w:val="2"/>
          </w:tcPr>
          <w:p w14:paraId="42D90161"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r>
      <w:tr w:rsidR="006E54B6" w:rsidRPr="00625A73" w14:paraId="3735C7B8" w14:textId="77777777" w:rsidTr="00D27E19">
        <w:tc>
          <w:tcPr>
            <w:tcW w:w="567" w:type="dxa"/>
            <w:shd w:val="clear" w:color="auto" w:fill="E7E6E6" w:themeFill="background2"/>
          </w:tcPr>
          <w:p w14:paraId="29893EA5" w14:textId="4656AFD3" w:rsidR="006E54B6" w:rsidRPr="00625A73" w:rsidRDefault="008B1295" w:rsidP="00193205">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5</w:t>
            </w:r>
          </w:p>
        </w:tc>
        <w:tc>
          <w:tcPr>
            <w:tcW w:w="4140" w:type="dxa"/>
            <w:shd w:val="clear" w:color="auto" w:fill="E7E6E6" w:themeFill="background2"/>
          </w:tcPr>
          <w:p w14:paraId="1134FA17" w14:textId="721AE2F3" w:rsidR="006E54B6" w:rsidRDefault="006E54B6" w:rsidP="00D960AF">
            <w:pPr>
              <w:tabs>
                <w:tab w:val="left" w:pos="1344"/>
              </w:tabs>
              <w:spacing w:after="160" w:line="259" w:lineRule="auto"/>
              <w:jc w:val="both"/>
              <w:rPr>
                <w:rFonts w:asciiTheme="minorHAnsi" w:hAnsiTheme="minorHAnsi" w:cstheme="minorHAnsi"/>
                <w:b/>
                <w:sz w:val="22"/>
                <w:szCs w:val="22"/>
              </w:rPr>
            </w:pPr>
            <w:r>
              <w:rPr>
                <w:rFonts w:asciiTheme="minorHAnsi" w:hAnsiTheme="minorHAnsi" w:cstheme="minorHAnsi"/>
                <w:b/>
                <w:sz w:val="22"/>
                <w:szCs w:val="22"/>
              </w:rPr>
              <w:t>Soy creativo para desarrollar las actividades escolares.</w:t>
            </w:r>
          </w:p>
        </w:tc>
        <w:tc>
          <w:tcPr>
            <w:tcW w:w="425" w:type="dxa"/>
          </w:tcPr>
          <w:p w14:paraId="386B0D09"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25" w:type="dxa"/>
          </w:tcPr>
          <w:p w14:paraId="7DDFF373"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26" w:type="dxa"/>
          </w:tcPr>
          <w:p w14:paraId="138B732C"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25" w:type="dxa"/>
          </w:tcPr>
          <w:p w14:paraId="67CE2424"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507" w:type="dxa"/>
            <w:gridSpan w:val="2"/>
          </w:tcPr>
          <w:p w14:paraId="6A4D6C04"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r>
      <w:tr w:rsidR="006E54B6" w:rsidRPr="00625A73" w14:paraId="3C84C197" w14:textId="77777777" w:rsidTr="00D27E19">
        <w:tc>
          <w:tcPr>
            <w:tcW w:w="567" w:type="dxa"/>
            <w:shd w:val="clear" w:color="auto" w:fill="E7E6E6" w:themeFill="background2"/>
          </w:tcPr>
          <w:p w14:paraId="242BC9D2" w14:textId="06A3FDB5" w:rsidR="006E54B6" w:rsidRPr="00625A73" w:rsidRDefault="008B1295" w:rsidP="00193205">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6</w:t>
            </w:r>
          </w:p>
        </w:tc>
        <w:tc>
          <w:tcPr>
            <w:tcW w:w="4140" w:type="dxa"/>
            <w:shd w:val="clear" w:color="auto" w:fill="E7E6E6" w:themeFill="background2"/>
          </w:tcPr>
          <w:p w14:paraId="3EEA3FE7" w14:textId="2E7FA633" w:rsidR="006E54B6" w:rsidRDefault="006E54B6" w:rsidP="00D960AF">
            <w:pPr>
              <w:tabs>
                <w:tab w:val="left" w:pos="1344"/>
              </w:tabs>
              <w:spacing w:after="160" w:line="259" w:lineRule="auto"/>
              <w:jc w:val="both"/>
              <w:rPr>
                <w:rFonts w:asciiTheme="minorHAnsi" w:hAnsiTheme="minorHAnsi" w:cstheme="minorHAnsi"/>
                <w:b/>
                <w:sz w:val="22"/>
                <w:szCs w:val="22"/>
              </w:rPr>
            </w:pPr>
            <w:r>
              <w:rPr>
                <w:rFonts w:asciiTheme="minorHAnsi" w:hAnsiTheme="minorHAnsi" w:cstheme="minorHAnsi"/>
                <w:b/>
                <w:sz w:val="22"/>
                <w:szCs w:val="22"/>
              </w:rPr>
              <w:t>Cua</w:t>
            </w:r>
            <w:r w:rsidR="008B1295">
              <w:rPr>
                <w:rFonts w:asciiTheme="minorHAnsi" w:hAnsiTheme="minorHAnsi" w:cstheme="minorHAnsi"/>
                <w:b/>
                <w:sz w:val="22"/>
                <w:szCs w:val="22"/>
              </w:rPr>
              <w:t>ndo se presentaron dudas busqué algún tipo de ayuda para lograr la solución.</w:t>
            </w:r>
          </w:p>
        </w:tc>
        <w:tc>
          <w:tcPr>
            <w:tcW w:w="425" w:type="dxa"/>
          </w:tcPr>
          <w:p w14:paraId="3BA246C0"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25" w:type="dxa"/>
          </w:tcPr>
          <w:p w14:paraId="5B8118AD"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26" w:type="dxa"/>
          </w:tcPr>
          <w:p w14:paraId="029C9864"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25" w:type="dxa"/>
          </w:tcPr>
          <w:p w14:paraId="4C8EEB40"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c>
          <w:tcPr>
            <w:tcW w:w="4507" w:type="dxa"/>
            <w:gridSpan w:val="2"/>
          </w:tcPr>
          <w:p w14:paraId="21E3D590" w14:textId="77777777" w:rsidR="006E54B6" w:rsidRPr="00625A73" w:rsidRDefault="006E54B6" w:rsidP="00193205">
            <w:pPr>
              <w:tabs>
                <w:tab w:val="left" w:pos="1344"/>
              </w:tabs>
              <w:spacing w:after="160" w:line="259" w:lineRule="auto"/>
              <w:rPr>
                <w:rFonts w:asciiTheme="minorHAnsi" w:hAnsiTheme="minorHAnsi" w:cstheme="minorHAnsi"/>
                <w:b/>
                <w:sz w:val="22"/>
                <w:szCs w:val="22"/>
              </w:rPr>
            </w:pPr>
          </w:p>
        </w:tc>
      </w:tr>
      <w:tr w:rsidR="00625A73" w:rsidRPr="00625A73" w14:paraId="666AF0BC" w14:textId="77777777" w:rsidTr="00D27E19">
        <w:tc>
          <w:tcPr>
            <w:tcW w:w="567" w:type="dxa"/>
            <w:shd w:val="clear" w:color="auto" w:fill="E7E6E6" w:themeFill="background2"/>
          </w:tcPr>
          <w:p w14:paraId="70859F5E" w14:textId="5C48CA3D" w:rsidR="00625A73" w:rsidRPr="00625A73" w:rsidRDefault="008B1295" w:rsidP="00193205">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7</w:t>
            </w:r>
          </w:p>
        </w:tc>
        <w:tc>
          <w:tcPr>
            <w:tcW w:w="4140" w:type="dxa"/>
            <w:shd w:val="clear" w:color="auto" w:fill="E7E6E6" w:themeFill="background2"/>
          </w:tcPr>
          <w:p w14:paraId="513FC006" w14:textId="39565623" w:rsidR="00625A73" w:rsidRPr="00625A73" w:rsidRDefault="00D27E19" w:rsidP="00D960AF">
            <w:pPr>
              <w:tabs>
                <w:tab w:val="left" w:pos="1344"/>
              </w:tabs>
              <w:spacing w:after="160" w:line="259" w:lineRule="auto"/>
              <w:jc w:val="both"/>
              <w:rPr>
                <w:rFonts w:asciiTheme="minorHAnsi" w:hAnsiTheme="minorHAnsi" w:cstheme="minorHAnsi"/>
                <w:b/>
                <w:sz w:val="22"/>
                <w:szCs w:val="22"/>
              </w:rPr>
            </w:pPr>
            <w:r>
              <w:rPr>
                <w:rFonts w:asciiTheme="minorHAnsi" w:hAnsiTheme="minorHAnsi" w:cstheme="minorHAnsi"/>
                <w:b/>
                <w:sz w:val="22"/>
                <w:szCs w:val="22"/>
              </w:rPr>
              <w:t xml:space="preserve">Participé </w:t>
            </w:r>
            <w:r w:rsidR="006E54B6">
              <w:rPr>
                <w:rFonts w:asciiTheme="minorHAnsi" w:hAnsiTheme="minorHAnsi" w:cstheme="minorHAnsi"/>
                <w:b/>
                <w:sz w:val="22"/>
                <w:szCs w:val="22"/>
              </w:rPr>
              <w:t xml:space="preserve">activamente </w:t>
            </w:r>
            <w:r>
              <w:rPr>
                <w:rFonts w:asciiTheme="minorHAnsi" w:hAnsiTheme="minorHAnsi" w:cstheme="minorHAnsi"/>
                <w:b/>
                <w:sz w:val="22"/>
                <w:szCs w:val="22"/>
              </w:rPr>
              <w:t xml:space="preserve">de las clases online de profesores y educadoras diferenciales. </w:t>
            </w:r>
          </w:p>
        </w:tc>
        <w:tc>
          <w:tcPr>
            <w:tcW w:w="425" w:type="dxa"/>
          </w:tcPr>
          <w:p w14:paraId="15B68F28"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179EB75E"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6" w:type="dxa"/>
          </w:tcPr>
          <w:p w14:paraId="3EED4FB7"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3117ECA8"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507" w:type="dxa"/>
            <w:gridSpan w:val="2"/>
          </w:tcPr>
          <w:p w14:paraId="7DDEC650"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r>
      <w:tr w:rsidR="00625A73" w:rsidRPr="00625A73" w14:paraId="0D8C78F4" w14:textId="77777777" w:rsidTr="00D27E19">
        <w:tc>
          <w:tcPr>
            <w:tcW w:w="567" w:type="dxa"/>
            <w:shd w:val="clear" w:color="auto" w:fill="E7E6E6" w:themeFill="background2"/>
          </w:tcPr>
          <w:p w14:paraId="2FA237EF" w14:textId="6F837CEB" w:rsidR="00625A73" w:rsidRPr="00625A73" w:rsidRDefault="008B1295" w:rsidP="00193205">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8</w:t>
            </w:r>
          </w:p>
        </w:tc>
        <w:tc>
          <w:tcPr>
            <w:tcW w:w="4140" w:type="dxa"/>
            <w:shd w:val="clear" w:color="auto" w:fill="E7E6E6" w:themeFill="background2"/>
          </w:tcPr>
          <w:p w14:paraId="7D48AB48" w14:textId="3975E6C7" w:rsidR="00625A73" w:rsidRPr="00625A73" w:rsidRDefault="006E54B6" w:rsidP="00D960AF">
            <w:pPr>
              <w:tabs>
                <w:tab w:val="left" w:pos="1344"/>
              </w:tabs>
              <w:spacing w:after="160" w:line="259" w:lineRule="auto"/>
              <w:jc w:val="both"/>
              <w:rPr>
                <w:rFonts w:asciiTheme="minorHAnsi" w:hAnsiTheme="minorHAnsi" w:cstheme="minorHAnsi"/>
                <w:b/>
                <w:sz w:val="22"/>
                <w:szCs w:val="22"/>
              </w:rPr>
            </w:pPr>
            <w:r>
              <w:rPr>
                <w:rFonts w:asciiTheme="minorHAnsi" w:hAnsiTheme="minorHAnsi" w:cstheme="minorHAnsi"/>
                <w:b/>
                <w:sz w:val="22"/>
                <w:szCs w:val="22"/>
              </w:rPr>
              <w:t xml:space="preserve">Fueron </w:t>
            </w:r>
            <w:r w:rsidR="008B1295">
              <w:rPr>
                <w:rFonts w:asciiTheme="minorHAnsi" w:hAnsiTheme="minorHAnsi" w:cstheme="minorHAnsi"/>
                <w:b/>
                <w:sz w:val="22"/>
                <w:szCs w:val="22"/>
              </w:rPr>
              <w:t>aporte</w:t>
            </w:r>
            <w:r>
              <w:rPr>
                <w:rFonts w:asciiTheme="minorHAnsi" w:hAnsiTheme="minorHAnsi" w:cstheme="minorHAnsi"/>
                <w:b/>
                <w:sz w:val="22"/>
                <w:szCs w:val="22"/>
              </w:rPr>
              <w:t xml:space="preserve"> los anexos, links, sugeridos por los docentes.</w:t>
            </w:r>
          </w:p>
        </w:tc>
        <w:tc>
          <w:tcPr>
            <w:tcW w:w="425" w:type="dxa"/>
          </w:tcPr>
          <w:p w14:paraId="67DFD2BA"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10A4273A"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6" w:type="dxa"/>
          </w:tcPr>
          <w:p w14:paraId="0481A701"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7CF0770C"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507" w:type="dxa"/>
            <w:gridSpan w:val="2"/>
          </w:tcPr>
          <w:p w14:paraId="30141593"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r>
      <w:tr w:rsidR="00625A73" w:rsidRPr="00625A73" w14:paraId="7DDBAE7B" w14:textId="77777777" w:rsidTr="00D27E19">
        <w:tc>
          <w:tcPr>
            <w:tcW w:w="567" w:type="dxa"/>
            <w:shd w:val="clear" w:color="auto" w:fill="E7E6E6" w:themeFill="background2"/>
          </w:tcPr>
          <w:p w14:paraId="6108E63B" w14:textId="225C3FC1" w:rsidR="00625A73" w:rsidRPr="00625A73" w:rsidRDefault="008B1295" w:rsidP="00193205">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9</w:t>
            </w:r>
          </w:p>
        </w:tc>
        <w:tc>
          <w:tcPr>
            <w:tcW w:w="4140" w:type="dxa"/>
            <w:shd w:val="clear" w:color="auto" w:fill="E7E6E6" w:themeFill="background2"/>
          </w:tcPr>
          <w:p w14:paraId="2D754B1D" w14:textId="4183B1EA" w:rsidR="00625A73" w:rsidRPr="00625A73" w:rsidRDefault="00625A73" w:rsidP="00D960AF">
            <w:pPr>
              <w:tabs>
                <w:tab w:val="left" w:pos="1344"/>
              </w:tabs>
              <w:spacing w:after="160" w:line="259" w:lineRule="auto"/>
              <w:jc w:val="both"/>
              <w:rPr>
                <w:rFonts w:asciiTheme="minorHAnsi" w:hAnsiTheme="minorHAnsi" w:cstheme="minorHAnsi"/>
                <w:b/>
                <w:sz w:val="22"/>
                <w:szCs w:val="22"/>
              </w:rPr>
            </w:pPr>
            <w:r w:rsidRPr="00625A73">
              <w:rPr>
                <w:rFonts w:asciiTheme="minorHAnsi" w:hAnsiTheme="minorHAnsi" w:cstheme="minorHAnsi"/>
                <w:b/>
                <w:sz w:val="22"/>
                <w:szCs w:val="22"/>
              </w:rPr>
              <w:t>Trabaj</w:t>
            </w:r>
            <w:r w:rsidR="008B1295">
              <w:rPr>
                <w:rFonts w:asciiTheme="minorHAnsi" w:hAnsiTheme="minorHAnsi" w:cstheme="minorHAnsi"/>
                <w:b/>
                <w:sz w:val="22"/>
                <w:szCs w:val="22"/>
              </w:rPr>
              <w:t>é</w:t>
            </w:r>
            <w:r w:rsidRPr="00625A73">
              <w:rPr>
                <w:rFonts w:asciiTheme="minorHAnsi" w:hAnsiTheme="minorHAnsi" w:cstheme="minorHAnsi"/>
                <w:b/>
                <w:sz w:val="22"/>
                <w:szCs w:val="22"/>
              </w:rPr>
              <w:t xml:space="preserve"> en conjunto con</w:t>
            </w:r>
            <w:r w:rsidR="008B1295">
              <w:rPr>
                <w:rFonts w:asciiTheme="minorHAnsi" w:hAnsiTheme="minorHAnsi" w:cstheme="minorHAnsi"/>
                <w:b/>
                <w:sz w:val="22"/>
                <w:szCs w:val="22"/>
              </w:rPr>
              <w:t xml:space="preserve"> </w:t>
            </w:r>
            <w:r w:rsidRPr="00625A73">
              <w:rPr>
                <w:rFonts w:asciiTheme="minorHAnsi" w:hAnsiTheme="minorHAnsi" w:cstheme="minorHAnsi"/>
                <w:b/>
                <w:sz w:val="22"/>
                <w:szCs w:val="22"/>
              </w:rPr>
              <w:t>integrantes de mi familia</w:t>
            </w:r>
          </w:p>
        </w:tc>
        <w:tc>
          <w:tcPr>
            <w:tcW w:w="425" w:type="dxa"/>
          </w:tcPr>
          <w:p w14:paraId="07CF5DAC"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3949438F"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6" w:type="dxa"/>
          </w:tcPr>
          <w:p w14:paraId="4AB1A801"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1C870D26"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507" w:type="dxa"/>
            <w:gridSpan w:val="2"/>
          </w:tcPr>
          <w:p w14:paraId="04103C08"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r>
      <w:tr w:rsidR="00625A73" w:rsidRPr="00625A73" w14:paraId="04A964F1" w14:textId="77777777" w:rsidTr="00D27E19">
        <w:tc>
          <w:tcPr>
            <w:tcW w:w="567" w:type="dxa"/>
            <w:shd w:val="clear" w:color="auto" w:fill="E7E6E6" w:themeFill="background2"/>
          </w:tcPr>
          <w:p w14:paraId="6FC1B1FF" w14:textId="3FCF09DE" w:rsidR="00625A73" w:rsidRPr="00625A73" w:rsidRDefault="008B1295" w:rsidP="00193205">
            <w:pPr>
              <w:tabs>
                <w:tab w:val="left" w:pos="1344"/>
              </w:tabs>
              <w:spacing w:after="160" w:line="259" w:lineRule="auto"/>
              <w:rPr>
                <w:rFonts w:asciiTheme="minorHAnsi" w:hAnsiTheme="minorHAnsi" w:cstheme="minorHAnsi"/>
                <w:b/>
                <w:sz w:val="22"/>
                <w:szCs w:val="22"/>
              </w:rPr>
            </w:pPr>
            <w:r>
              <w:rPr>
                <w:rFonts w:asciiTheme="minorHAnsi" w:hAnsiTheme="minorHAnsi" w:cstheme="minorHAnsi"/>
                <w:b/>
                <w:sz w:val="22"/>
                <w:szCs w:val="22"/>
              </w:rPr>
              <w:t>10</w:t>
            </w:r>
          </w:p>
        </w:tc>
        <w:tc>
          <w:tcPr>
            <w:tcW w:w="4140" w:type="dxa"/>
            <w:shd w:val="clear" w:color="auto" w:fill="E7E6E6" w:themeFill="background2"/>
          </w:tcPr>
          <w:p w14:paraId="74D673A7" w14:textId="31F8F65E" w:rsidR="00625A73" w:rsidRPr="00625A73" w:rsidRDefault="00625A73" w:rsidP="00D960AF">
            <w:pPr>
              <w:tabs>
                <w:tab w:val="left" w:pos="1344"/>
              </w:tabs>
              <w:spacing w:after="160" w:line="259" w:lineRule="auto"/>
              <w:jc w:val="both"/>
              <w:rPr>
                <w:rFonts w:asciiTheme="minorHAnsi" w:hAnsiTheme="minorHAnsi" w:cstheme="minorHAnsi"/>
                <w:b/>
                <w:sz w:val="22"/>
                <w:szCs w:val="22"/>
              </w:rPr>
            </w:pPr>
            <w:r w:rsidRPr="00625A73">
              <w:rPr>
                <w:rFonts w:asciiTheme="minorHAnsi" w:hAnsiTheme="minorHAnsi" w:cstheme="minorHAnsi"/>
                <w:b/>
                <w:sz w:val="22"/>
                <w:szCs w:val="22"/>
              </w:rPr>
              <w:t>E</w:t>
            </w:r>
            <w:r w:rsidR="008B1295">
              <w:rPr>
                <w:rFonts w:asciiTheme="minorHAnsi" w:hAnsiTheme="minorHAnsi" w:cstheme="minorHAnsi"/>
                <w:b/>
                <w:sz w:val="22"/>
                <w:szCs w:val="22"/>
              </w:rPr>
              <w:t xml:space="preserve">l </w:t>
            </w:r>
            <w:r w:rsidRPr="00625A73">
              <w:rPr>
                <w:rFonts w:asciiTheme="minorHAnsi" w:hAnsiTheme="minorHAnsi" w:cstheme="minorHAnsi"/>
                <w:b/>
                <w:sz w:val="22"/>
                <w:szCs w:val="22"/>
              </w:rPr>
              <w:t xml:space="preserve">proyecto me pareció </w:t>
            </w:r>
            <w:r w:rsidR="008B1295">
              <w:rPr>
                <w:rFonts w:asciiTheme="minorHAnsi" w:hAnsiTheme="minorHAnsi" w:cstheme="minorHAnsi"/>
                <w:b/>
                <w:sz w:val="22"/>
                <w:szCs w:val="22"/>
              </w:rPr>
              <w:t>interesante y entretenido de trabajar.</w:t>
            </w:r>
          </w:p>
        </w:tc>
        <w:tc>
          <w:tcPr>
            <w:tcW w:w="425" w:type="dxa"/>
          </w:tcPr>
          <w:p w14:paraId="621FBCC9"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769A533E"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6" w:type="dxa"/>
          </w:tcPr>
          <w:p w14:paraId="197864C4"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25" w:type="dxa"/>
          </w:tcPr>
          <w:p w14:paraId="3ABE74C4"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c>
          <w:tcPr>
            <w:tcW w:w="4507" w:type="dxa"/>
            <w:gridSpan w:val="2"/>
          </w:tcPr>
          <w:p w14:paraId="37925A92"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p>
        </w:tc>
      </w:tr>
    </w:tbl>
    <w:p w14:paraId="7192131E" w14:textId="77777777" w:rsidR="00625A73" w:rsidRPr="00625A73" w:rsidRDefault="00625A73" w:rsidP="00625A73">
      <w:pPr>
        <w:tabs>
          <w:tab w:val="left" w:pos="1344"/>
        </w:tabs>
        <w:spacing w:after="160" w:line="259" w:lineRule="auto"/>
        <w:rPr>
          <w:rFonts w:asciiTheme="minorHAnsi" w:hAnsiTheme="minorHAnsi" w:cstheme="minorHAnsi"/>
          <w:b/>
          <w:sz w:val="22"/>
          <w:szCs w:val="22"/>
        </w:rPr>
      </w:pPr>
    </w:p>
    <w:tbl>
      <w:tblPr>
        <w:tblStyle w:val="Tablaconcuadrcula"/>
        <w:tblW w:w="10944" w:type="dxa"/>
        <w:tblInd w:w="108" w:type="dxa"/>
        <w:tblLook w:val="04A0" w:firstRow="1" w:lastRow="0" w:firstColumn="1" w:lastColumn="0" w:noHBand="0" w:noVBand="1"/>
      </w:tblPr>
      <w:tblGrid>
        <w:gridCol w:w="4225"/>
        <w:gridCol w:w="1411"/>
        <w:gridCol w:w="5308"/>
      </w:tblGrid>
      <w:tr w:rsidR="00625A73" w:rsidRPr="00625A73" w14:paraId="3007B31D" w14:textId="77777777" w:rsidTr="00D960AF">
        <w:tc>
          <w:tcPr>
            <w:tcW w:w="4225" w:type="dxa"/>
            <w:shd w:val="clear" w:color="auto" w:fill="E7E6E6" w:themeFill="background2"/>
          </w:tcPr>
          <w:p w14:paraId="0BF44E21"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PUNTAJE TOTAL:</w:t>
            </w:r>
          </w:p>
        </w:tc>
        <w:tc>
          <w:tcPr>
            <w:tcW w:w="1411" w:type="dxa"/>
            <w:shd w:val="clear" w:color="auto" w:fill="E7E6E6" w:themeFill="background2"/>
          </w:tcPr>
          <w:p w14:paraId="3665EE94" w14:textId="38486844" w:rsidR="00625A73" w:rsidRPr="00625A73" w:rsidRDefault="00625A73" w:rsidP="00193205">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NOTA</w:t>
            </w:r>
            <w:r w:rsidR="00D960AF">
              <w:rPr>
                <w:rFonts w:asciiTheme="minorHAnsi" w:hAnsiTheme="minorHAnsi" w:cstheme="minorHAnsi"/>
                <w:b/>
                <w:sz w:val="22"/>
                <w:szCs w:val="22"/>
              </w:rPr>
              <w:t xml:space="preserve"> </w:t>
            </w:r>
          </w:p>
        </w:tc>
        <w:tc>
          <w:tcPr>
            <w:tcW w:w="5308" w:type="dxa"/>
            <w:shd w:val="clear" w:color="auto" w:fill="E7E6E6" w:themeFill="background2"/>
          </w:tcPr>
          <w:p w14:paraId="7F7E6C25" w14:textId="77777777" w:rsidR="00625A73" w:rsidRPr="00625A73" w:rsidRDefault="00625A73" w:rsidP="00193205">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INDICADOR DE LOGRO:</w:t>
            </w:r>
          </w:p>
        </w:tc>
      </w:tr>
    </w:tbl>
    <w:p w14:paraId="326F3A20" w14:textId="1836F75B" w:rsidR="00625A73" w:rsidRDefault="00625A73" w:rsidP="00625A73">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sz w:val="22"/>
          <w:szCs w:val="22"/>
        </w:rPr>
        <w:t xml:space="preserve"> </w:t>
      </w:r>
    </w:p>
    <w:p w14:paraId="0FBC2625" w14:textId="77777777" w:rsidR="00D960AF" w:rsidRPr="00625A73" w:rsidRDefault="00D960AF" w:rsidP="00625A73">
      <w:pPr>
        <w:tabs>
          <w:tab w:val="left" w:pos="1344"/>
        </w:tabs>
        <w:spacing w:after="160" w:line="259" w:lineRule="auto"/>
        <w:rPr>
          <w:rFonts w:asciiTheme="minorHAnsi" w:hAnsiTheme="minorHAnsi" w:cstheme="minorHAnsi"/>
          <w:b/>
          <w:sz w:val="22"/>
          <w:szCs w:val="22"/>
        </w:rPr>
      </w:pPr>
    </w:p>
    <w:p w14:paraId="7015A840" w14:textId="77777777" w:rsidR="00625A73" w:rsidRPr="00625A73" w:rsidRDefault="00625A73" w:rsidP="00625A73">
      <w:pPr>
        <w:tabs>
          <w:tab w:val="left" w:pos="1344"/>
        </w:tabs>
        <w:spacing w:after="160" w:line="259" w:lineRule="auto"/>
        <w:rPr>
          <w:rFonts w:asciiTheme="minorHAnsi" w:hAnsiTheme="minorHAnsi" w:cstheme="minorHAnsi"/>
          <w:b/>
          <w:sz w:val="22"/>
          <w:szCs w:val="22"/>
        </w:rPr>
      </w:pPr>
      <w:r w:rsidRPr="00625A73">
        <w:rPr>
          <w:rFonts w:asciiTheme="minorHAnsi" w:hAnsiTheme="minorHAnsi" w:cstheme="minorHAnsi"/>
          <w:b/>
          <w:sz w:val="22"/>
          <w:szCs w:val="22"/>
        </w:rPr>
        <w:t>En este recuadro cada estudiante entrega su apreciación favorable o desfavorable, sobre qué le pareció el proyecto.</w:t>
      </w:r>
    </w:p>
    <w:tbl>
      <w:tblPr>
        <w:tblStyle w:val="Tablaconcuadrcula"/>
        <w:tblW w:w="0" w:type="auto"/>
        <w:tblInd w:w="108" w:type="dxa"/>
        <w:tblLook w:val="04A0" w:firstRow="1" w:lastRow="0" w:firstColumn="1" w:lastColumn="0" w:noHBand="0" w:noVBand="1"/>
      </w:tblPr>
      <w:tblGrid>
        <w:gridCol w:w="10682"/>
      </w:tblGrid>
      <w:tr w:rsidR="00625A73" w:rsidRPr="00625A73" w14:paraId="5DFB99D5" w14:textId="77777777" w:rsidTr="00193205">
        <w:tc>
          <w:tcPr>
            <w:tcW w:w="10750" w:type="dxa"/>
          </w:tcPr>
          <w:p w14:paraId="09E49C29" w14:textId="5DFAA90F" w:rsidR="00625A73" w:rsidRPr="00625A73" w:rsidRDefault="00625A73" w:rsidP="00193205">
            <w:pPr>
              <w:tabs>
                <w:tab w:val="left" w:pos="1344"/>
              </w:tabs>
              <w:spacing w:after="160" w:line="259" w:lineRule="auto"/>
              <w:rPr>
                <w:rFonts w:asciiTheme="minorHAnsi" w:eastAsia="Calibri" w:hAnsiTheme="minorHAnsi" w:cstheme="minorHAnsi"/>
                <w:sz w:val="22"/>
                <w:szCs w:val="22"/>
              </w:rPr>
            </w:pPr>
            <w:r w:rsidRPr="00625A73">
              <w:rPr>
                <w:rFonts w:asciiTheme="minorHAnsi" w:eastAsia="Calibri" w:hAnsiTheme="minorHAnsi" w:cstheme="minorHAnsi"/>
                <w:sz w:val="22"/>
                <w:szCs w:val="22"/>
              </w:rPr>
              <w:t xml:space="preserve">Considero que el proyecto del mes de julio </w:t>
            </w:r>
            <w:r w:rsidR="00D960AF">
              <w:rPr>
                <w:rFonts w:asciiTheme="minorHAnsi" w:eastAsia="Calibri" w:hAnsiTheme="minorHAnsi" w:cstheme="minorHAnsi"/>
                <w:sz w:val="22"/>
                <w:szCs w:val="22"/>
              </w:rPr>
              <w:t>fue…</w:t>
            </w:r>
          </w:p>
          <w:p w14:paraId="22477C94" w14:textId="77777777" w:rsidR="00625A73" w:rsidRPr="00625A73" w:rsidRDefault="00625A73" w:rsidP="00193205">
            <w:pPr>
              <w:tabs>
                <w:tab w:val="left" w:pos="1344"/>
              </w:tabs>
              <w:spacing w:after="160" w:line="259" w:lineRule="auto"/>
              <w:rPr>
                <w:rFonts w:asciiTheme="minorHAnsi" w:eastAsia="Calibri" w:hAnsiTheme="minorHAnsi" w:cstheme="minorHAnsi"/>
                <w:sz w:val="22"/>
                <w:szCs w:val="22"/>
              </w:rPr>
            </w:pPr>
          </w:p>
          <w:p w14:paraId="2B830FA3" w14:textId="77777777" w:rsidR="00625A73" w:rsidRPr="00625A73" w:rsidRDefault="00625A73" w:rsidP="00193205">
            <w:pPr>
              <w:tabs>
                <w:tab w:val="left" w:pos="1344"/>
              </w:tabs>
              <w:spacing w:after="160" w:line="259" w:lineRule="auto"/>
              <w:rPr>
                <w:rFonts w:asciiTheme="minorHAnsi" w:eastAsia="Calibri" w:hAnsiTheme="minorHAnsi" w:cstheme="minorHAnsi"/>
                <w:sz w:val="22"/>
                <w:szCs w:val="22"/>
              </w:rPr>
            </w:pPr>
          </w:p>
        </w:tc>
      </w:tr>
    </w:tbl>
    <w:p w14:paraId="1478E040" w14:textId="77777777" w:rsidR="00625A73" w:rsidRPr="00625A73" w:rsidRDefault="00625A73" w:rsidP="00E33399">
      <w:pPr>
        <w:jc w:val="center"/>
        <w:rPr>
          <w:rFonts w:asciiTheme="minorHAnsi" w:hAnsiTheme="minorHAnsi" w:cstheme="minorHAnsi"/>
          <w:b/>
          <w:bCs/>
          <w:color w:val="000000" w:themeColor="text1"/>
          <w:sz w:val="22"/>
          <w:szCs w:val="22"/>
          <w:lang w:eastAsia="es-CL"/>
        </w:rPr>
      </w:pPr>
    </w:p>
    <w:p w14:paraId="32740882" w14:textId="77777777" w:rsidR="00625A73" w:rsidRPr="00625A73" w:rsidRDefault="00625A73" w:rsidP="00E33399">
      <w:pPr>
        <w:jc w:val="center"/>
        <w:rPr>
          <w:rFonts w:asciiTheme="minorHAnsi" w:hAnsiTheme="minorHAnsi" w:cstheme="minorHAnsi"/>
          <w:b/>
          <w:bCs/>
          <w:color w:val="000000" w:themeColor="text1"/>
          <w:sz w:val="22"/>
          <w:szCs w:val="22"/>
          <w:lang w:eastAsia="es-CL"/>
        </w:rPr>
      </w:pPr>
    </w:p>
    <w:p w14:paraId="01DBC1F0" w14:textId="77777777" w:rsidR="00625A73" w:rsidRDefault="00625A73" w:rsidP="00E33399">
      <w:pPr>
        <w:jc w:val="center"/>
        <w:rPr>
          <w:rFonts w:asciiTheme="minorHAnsi" w:hAnsiTheme="minorHAnsi" w:cstheme="minorHAnsi"/>
          <w:b/>
          <w:bCs/>
          <w:color w:val="000000" w:themeColor="text1"/>
          <w:sz w:val="22"/>
          <w:szCs w:val="22"/>
          <w:lang w:eastAsia="es-CL"/>
        </w:rPr>
      </w:pPr>
    </w:p>
    <w:p w14:paraId="668D9CA3" w14:textId="77777777" w:rsidR="00625A73" w:rsidRDefault="00625A73" w:rsidP="00E33399">
      <w:pPr>
        <w:jc w:val="center"/>
        <w:rPr>
          <w:rFonts w:asciiTheme="minorHAnsi" w:hAnsiTheme="minorHAnsi" w:cstheme="minorHAnsi"/>
          <w:b/>
          <w:bCs/>
          <w:color w:val="000000" w:themeColor="text1"/>
          <w:sz w:val="22"/>
          <w:szCs w:val="22"/>
          <w:lang w:eastAsia="es-CL"/>
        </w:rPr>
      </w:pPr>
    </w:p>
    <w:p w14:paraId="79C6607B" w14:textId="77777777" w:rsidR="00625A73" w:rsidRDefault="00625A73" w:rsidP="00E33399">
      <w:pPr>
        <w:jc w:val="center"/>
        <w:rPr>
          <w:rFonts w:asciiTheme="minorHAnsi" w:hAnsiTheme="minorHAnsi" w:cstheme="minorHAnsi"/>
          <w:b/>
          <w:bCs/>
          <w:color w:val="000000" w:themeColor="text1"/>
          <w:sz w:val="22"/>
          <w:szCs w:val="22"/>
          <w:lang w:eastAsia="es-CL"/>
        </w:rPr>
      </w:pPr>
    </w:p>
    <w:p w14:paraId="51E84847" w14:textId="77777777" w:rsidR="00625A73" w:rsidRDefault="00625A73" w:rsidP="00E33399">
      <w:pPr>
        <w:jc w:val="center"/>
        <w:rPr>
          <w:rFonts w:asciiTheme="minorHAnsi" w:hAnsiTheme="minorHAnsi" w:cstheme="minorHAnsi"/>
          <w:b/>
          <w:bCs/>
          <w:color w:val="000000" w:themeColor="text1"/>
          <w:sz w:val="22"/>
          <w:szCs w:val="22"/>
          <w:lang w:eastAsia="es-CL"/>
        </w:rPr>
      </w:pPr>
    </w:p>
    <w:p w14:paraId="7F8DCC3C" w14:textId="77777777" w:rsidR="00625A73" w:rsidRDefault="00625A73" w:rsidP="00D960AF">
      <w:pPr>
        <w:rPr>
          <w:rFonts w:asciiTheme="minorHAnsi" w:hAnsiTheme="minorHAnsi" w:cstheme="minorHAnsi"/>
          <w:b/>
          <w:bCs/>
          <w:color w:val="000000" w:themeColor="text1"/>
          <w:sz w:val="22"/>
          <w:szCs w:val="22"/>
          <w:lang w:eastAsia="es-CL"/>
        </w:rPr>
      </w:pPr>
    </w:p>
    <w:p w14:paraId="4044BD06" w14:textId="77777777" w:rsidR="00625A73" w:rsidRDefault="00625A73" w:rsidP="00E33399">
      <w:pPr>
        <w:jc w:val="center"/>
        <w:rPr>
          <w:rFonts w:asciiTheme="minorHAnsi" w:hAnsiTheme="minorHAnsi" w:cstheme="minorHAnsi"/>
          <w:b/>
          <w:bCs/>
          <w:color w:val="000000" w:themeColor="text1"/>
          <w:sz w:val="22"/>
          <w:szCs w:val="22"/>
          <w:lang w:eastAsia="es-CL"/>
        </w:rPr>
      </w:pPr>
    </w:p>
    <w:p w14:paraId="2FAC51E8" w14:textId="77777777" w:rsidR="00625A73" w:rsidRDefault="00625A73" w:rsidP="00E33399">
      <w:pPr>
        <w:jc w:val="center"/>
        <w:rPr>
          <w:rFonts w:asciiTheme="minorHAnsi" w:hAnsiTheme="minorHAnsi" w:cstheme="minorHAnsi"/>
          <w:b/>
          <w:bCs/>
          <w:color w:val="000000" w:themeColor="text1"/>
          <w:sz w:val="22"/>
          <w:szCs w:val="22"/>
          <w:lang w:eastAsia="es-CL"/>
        </w:rPr>
      </w:pPr>
    </w:p>
    <w:p w14:paraId="2A1F19B1" w14:textId="28145923" w:rsidR="005A7116" w:rsidRPr="00D0527D" w:rsidRDefault="005A7116" w:rsidP="00E33399">
      <w:pPr>
        <w:jc w:val="center"/>
        <w:rPr>
          <w:rFonts w:asciiTheme="minorHAnsi" w:hAnsiTheme="minorHAnsi" w:cstheme="minorHAnsi"/>
          <w:b/>
          <w:bCs/>
          <w:color w:val="000000" w:themeColor="text1"/>
          <w:sz w:val="22"/>
          <w:szCs w:val="22"/>
          <w:lang w:eastAsia="es-CL"/>
        </w:rPr>
      </w:pPr>
      <w:r w:rsidRPr="00D0527D">
        <w:rPr>
          <w:rFonts w:asciiTheme="minorHAnsi" w:hAnsiTheme="minorHAnsi" w:cstheme="minorHAnsi"/>
          <w:b/>
          <w:bCs/>
          <w:color w:val="000000" w:themeColor="text1"/>
          <w:sz w:val="22"/>
          <w:szCs w:val="22"/>
          <w:lang w:eastAsia="es-CL"/>
        </w:rPr>
        <w:lastRenderedPageBreak/>
        <w:t>PAUTA DE EVALUACIÓN PROYECTO ARTICULA</w:t>
      </w:r>
      <w:r w:rsidR="002E320C" w:rsidRPr="00D0527D">
        <w:rPr>
          <w:rFonts w:asciiTheme="minorHAnsi" w:hAnsiTheme="minorHAnsi" w:cstheme="minorHAnsi"/>
          <w:b/>
          <w:bCs/>
          <w:color w:val="000000" w:themeColor="text1"/>
          <w:sz w:val="22"/>
          <w:szCs w:val="22"/>
          <w:lang w:eastAsia="es-CL"/>
        </w:rPr>
        <w:t>CIÓN</w:t>
      </w:r>
    </w:p>
    <w:p w14:paraId="0629736C" w14:textId="022D09F0" w:rsidR="005A7116" w:rsidRPr="00D0527D" w:rsidRDefault="002E320C" w:rsidP="00F917FC">
      <w:pPr>
        <w:jc w:val="center"/>
        <w:rPr>
          <w:rFonts w:asciiTheme="minorHAnsi" w:hAnsiTheme="minorHAnsi" w:cstheme="minorHAnsi"/>
          <w:b/>
          <w:bCs/>
          <w:color w:val="000000" w:themeColor="text1"/>
          <w:sz w:val="22"/>
          <w:szCs w:val="22"/>
          <w:lang w:eastAsia="es-CL"/>
        </w:rPr>
      </w:pPr>
      <w:r w:rsidRPr="00D0527D">
        <w:rPr>
          <w:rFonts w:asciiTheme="minorHAnsi" w:hAnsiTheme="minorHAnsi" w:cstheme="minorHAnsi"/>
          <w:b/>
          <w:bCs/>
          <w:color w:val="000000" w:themeColor="text1"/>
          <w:sz w:val="22"/>
          <w:szCs w:val="22"/>
          <w:lang w:eastAsia="es-CL"/>
        </w:rPr>
        <w:t>“</w:t>
      </w:r>
      <w:r w:rsidR="005A7116" w:rsidRPr="00D0527D">
        <w:rPr>
          <w:rFonts w:asciiTheme="minorHAnsi" w:hAnsiTheme="minorHAnsi" w:cstheme="minorHAnsi"/>
          <w:b/>
          <w:bCs/>
          <w:color w:val="000000" w:themeColor="text1"/>
          <w:sz w:val="22"/>
          <w:szCs w:val="22"/>
          <w:lang w:eastAsia="es-CL"/>
        </w:rPr>
        <w:t xml:space="preserve">Derechos y deberes en tiempos de </w:t>
      </w:r>
      <w:r w:rsidR="006A7021" w:rsidRPr="00D0527D">
        <w:rPr>
          <w:rFonts w:asciiTheme="minorHAnsi" w:hAnsiTheme="minorHAnsi" w:cstheme="minorHAnsi"/>
          <w:b/>
          <w:bCs/>
          <w:color w:val="000000" w:themeColor="text1"/>
          <w:sz w:val="22"/>
          <w:szCs w:val="22"/>
          <w:lang w:eastAsia="es-CL"/>
        </w:rPr>
        <w:t>P</w:t>
      </w:r>
      <w:r w:rsidR="00DF330C" w:rsidRPr="00D0527D">
        <w:rPr>
          <w:rFonts w:asciiTheme="minorHAnsi" w:hAnsiTheme="minorHAnsi" w:cstheme="minorHAnsi"/>
          <w:b/>
          <w:bCs/>
          <w:color w:val="000000" w:themeColor="text1"/>
          <w:sz w:val="22"/>
          <w:szCs w:val="22"/>
          <w:lang w:eastAsia="es-CL"/>
        </w:rPr>
        <w:t>andemia</w:t>
      </w:r>
      <w:r w:rsidRPr="00D0527D">
        <w:rPr>
          <w:rFonts w:asciiTheme="minorHAnsi" w:hAnsiTheme="minorHAnsi" w:cstheme="minorHAnsi"/>
          <w:b/>
          <w:bCs/>
          <w:color w:val="000000" w:themeColor="text1"/>
          <w:sz w:val="22"/>
          <w:szCs w:val="22"/>
          <w:lang w:eastAsia="es-CL"/>
        </w:rPr>
        <w:t>”</w:t>
      </w:r>
    </w:p>
    <w:p w14:paraId="796596A7" w14:textId="7D011C24" w:rsidR="005A7116" w:rsidRPr="00D0527D" w:rsidRDefault="00DF330C" w:rsidP="00F917FC">
      <w:pPr>
        <w:jc w:val="center"/>
        <w:rPr>
          <w:rFonts w:asciiTheme="minorHAnsi" w:hAnsiTheme="minorHAnsi" w:cstheme="minorHAnsi"/>
          <w:b/>
          <w:bCs/>
          <w:color w:val="000000" w:themeColor="text1"/>
          <w:sz w:val="22"/>
          <w:szCs w:val="22"/>
          <w:lang w:eastAsia="es-CL"/>
        </w:rPr>
      </w:pPr>
      <w:r w:rsidRPr="00D0527D">
        <w:rPr>
          <w:rFonts w:asciiTheme="minorHAnsi" w:hAnsiTheme="minorHAnsi" w:cstheme="minorHAnsi"/>
          <w:b/>
          <w:bCs/>
          <w:color w:val="000000" w:themeColor="text1"/>
          <w:sz w:val="22"/>
          <w:szCs w:val="22"/>
          <w:lang w:eastAsia="es-CL"/>
        </w:rPr>
        <w:t>Sexto Básico</w:t>
      </w:r>
    </w:p>
    <w:p w14:paraId="72720B39" w14:textId="77777777" w:rsidR="00607D4E" w:rsidRPr="00D0527D" w:rsidRDefault="00607D4E" w:rsidP="00607D4E">
      <w:pPr>
        <w:rPr>
          <w:rFonts w:asciiTheme="minorHAnsi" w:hAnsiTheme="minorHAnsi" w:cstheme="minorHAnsi"/>
          <w:sz w:val="22"/>
          <w:szCs w:val="22"/>
        </w:rPr>
      </w:pPr>
    </w:p>
    <w:p w14:paraId="1C256BA4" w14:textId="60DA9187" w:rsidR="00607D4E" w:rsidRPr="00D0527D" w:rsidRDefault="00607D4E" w:rsidP="00607D4E">
      <w:pPr>
        <w:rPr>
          <w:rFonts w:asciiTheme="minorHAnsi" w:hAnsiTheme="minorHAnsi" w:cstheme="minorHAnsi"/>
          <w:sz w:val="22"/>
          <w:szCs w:val="22"/>
        </w:rPr>
      </w:pPr>
      <w:r w:rsidRPr="00D0527D">
        <w:rPr>
          <w:rFonts w:asciiTheme="minorHAnsi" w:hAnsiTheme="minorHAnsi" w:cstheme="minorHAnsi"/>
          <w:b/>
          <w:sz w:val="22"/>
          <w:szCs w:val="22"/>
        </w:rPr>
        <w:t>NOMBRE:</w:t>
      </w:r>
      <w:r w:rsidRPr="00D0527D">
        <w:rPr>
          <w:rFonts w:asciiTheme="minorHAnsi" w:hAnsiTheme="minorHAnsi" w:cstheme="minorHAnsi"/>
          <w:sz w:val="22"/>
          <w:szCs w:val="22"/>
        </w:rPr>
        <w:t xml:space="preserve"> ______________________________________________________________      </w:t>
      </w:r>
      <w:r w:rsidRPr="00D0527D">
        <w:rPr>
          <w:rFonts w:asciiTheme="minorHAnsi" w:hAnsiTheme="minorHAnsi" w:cstheme="minorHAnsi"/>
          <w:b/>
          <w:sz w:val="22"/>
          <w:szCs w:val="22"/>
        </w:rPr>
        <w:t>CURSO: _________________</w:t>
      </w:r>
    </w:p>
    <w:p w14:paraId="629F35A3" w14:textId="77777777" w:rsidR="00607D4E" w:rsidRPr="00D0527D" w:rsidRDefault="00607D4E" w:rsidP="00607D4E">
      <w:pPr>
        <w:rPr>
          <w:rFonts w:asciiTheme="minorHAnsi" w:hAnsiTheme="minorHAnsi" w:cstheme="minorHAnsi"/>
          <w:sz w:val="22"/>
          <w:szCs w:val="22"/>
        </w:rPr>
      </w:pPr>
    </w:p>
    <w:p w14:paraId="10D99DDC" w14:textId="3C0DE2DA" w:rsidR="00607D4E" w:rsidRPr="00D0527D" w:rsidRDefault="00607D4E" w:rsidP="00607D4E">
      <w:pPr>
        <w:rPr>
          <w:rFonts w:asciiTheme="minorHAnsi" w:hAnsiTheme="minorHAnsi" w:cstheme="minorHAnsi"/>
          <w:i/>
          <w:sz w:val="22"/>
          <w:szCs w:val="22"/>
        </w:rPr>
      </w:pPr>
      <w:r w:rsidRPr="00D0527D">
        <w:rPr>
          <w:rFonts w:asciiTheme="minorHAnsi" w:hAnsiTheme="minorHAnsi" w:cstheme="minorHAnsi"/>
          <w:b/>
          <w:i/>
          <w:sz w:val="22"/>
          <w:szCs w:val="22"/>
        </w:rPr>
        <w:t>O</w:t>
      </w:r>
      <w:r w:rsidR="00D0527D">
        <w:rPr>
          <w:rFonts w:asciiTheme="minorHAnsi" w:hAnsiTheme="minorHAnsi" w:cstheme="minorHAnsi"/>
          <w:b/>
          <w:i/>
          <w:sz w:val="22"/>
          <w:szCs w:val="22"/>
        </w:rPr>
        <w:t>B</w:t>
      </w:r>
      <w:r w:rsidRPr="00D0527D">
        <w:rPr>
          <w:rFonts w:asciiTheme="minorHAnsi" w:hAnsiTheme="minorHAnsi" w:cstheme="minorHAnsi"/>
          <w:b/>
          <w:i/>
          <w:sz w:val="22"/>
          <w:szCs w:val="22"/>
        </w:rPr>
        <w:t>JETIVO:</w:t>
      </w:r>
      <w:r w:rsidRPr="00D0527D">
        <w:rPr>
          <w:rFonts w:asciiTheme="minorHAnsi" w:hAnsiTheme="minorHAnsi" w:cstheme="minorHAnsi"/>
          <w:i/>
          <w:sz w:val="22"/>
          <w:szCs w:val="22"/>
        </w:rPr>
        <w:t xml:space="preserve"> Evidenciar el logro de los aprendizajes en cada asignatura, a través de la construcción de textos informativos..</w:t>
      </w:r>
    </w:p>
    <w:p w14:paraId="0789CD21" w14:textId="77777777" w:rsidR="00607D4E" w:rsidRPr="00D0527D" w:rsidRDefault="00607D4E" w:rsidP="00607D4E">
      <w:pPr>
        <w:rPr>
          <w:rFonts w:asciiTheme="minorHAnsi" w:hAnsiTheme="minorHAnsi" w:cstheme="minorHAnsi"/>
          <w:i/>
          <w:sz w:val="22"/>
          <w:szCs w:val="22"/>
        </w:rPr>
      </w:pPr>
    </w:p>
    <w:p w14:paraId="4C8F140C" w14:textId="08BC7A6D" w:rsidR="00607D4E" w:rsidRPr="00D0527D" w:rsidRDefault="00607D4E" w:rsidP="00607D4E">
      <w:pPr>
        <w:rPr>
          <w:rFonts w:asciiTheme="minorHAnsi" w:hAnsiTheme="minorHAnsi" w:cstheme="minorHAnsi"/>
          <w:sz w:val="22"/>
          <w:szCs w:val="22"/>
        </w:rPr>
      </w:pPr>
      <w:r w:rsidRPr="00D0527D">
        <w:rPr>
          <w:rFonts w:asciiTheme="minorHAnsi" w:hAnsiTheme="minorHAnsi" w:cstheme="minorHAnsi"/>
          <w:sz w:val="22"/>
          <w:szCs w:val="22"/>
        </w:rPr>
        <w:t xml:space="preserve">Para realizar la evaluación se deberán revisar las evidencias proporcionadas por los estudiantes, las cuales son: fotografías de la mampara escolar, con ambas infografias. Estas evidencias se deben enviar al correo institucional del profesor jefe.  </w:t>
      </w:r>
    </w:p>
    <w:p w14:paraId="2800FEE1" w14:textId="41B16F4E" w:rsidR="00607D4E" w:rsidRPr="00D0527D" w:rsidRDefault="00607D4E" w:rsidP="00607D4E">
      <w:pPr>
        <w:jc w:val="both"/>
        <w:rPr>
          <w:rFonts w:asciiTheme="minorHAnsi" w:hAnsiTheme="minorHAnsi" w:cstheme="minorHAnsi"/>
          <w:sz w:val="22"/>
          <w:szCs w:val="22"/>
        </w:rPr>
      </w:pPr>
      <w:r w:rsidRPr="00D0527D">
        <w:rPr>
          <w:rFonts w:asciiTheme="minorHAnsi" w:hAnsiTheme="minorHAnsi" w:cstheme="minorHAnsi"/>
          <w:sz w:val="22"/>
          <w:szCs w:val="22"/>
        </w:rPr>
        <w:t xml:space="preserve">Para realizar la evaluación, el profesor (a) marcará con una </w:t>
      </w:r>
      <w:r w:rsidRPr="00D0527D">
        <w:rPr>
          <w:rFonts w:asciiTheme="minorHAnsi" w:hAnsiTheme="minorHAnsi" w:cstheme="minorHAnsi"/>
          <w:b/>
          <w:sz w:val="22"/>
          <w:szCs w:val="22"/>
        </w:rPr>
        <w:t>“X”</w:t>
      </w:r>
      <w:r w:rsidRPr="00D0527D">
        <w:rPr>
          <w:rFonts w:asciiTheme="minorHAnsi" w:hAnsiTheme="minorHAnsi" w:cstheme="minorHAnsi"/>
          <w:sz w:val="22"/>
          <w:szCs w:val="22"/>
        </w:rPr>
        <w:t xml:space="preserve"> el casillero que corresponda a la apreciación del criterio establecido en cada asignatura, considerando lo siguiente: </w:t>
      </w:r>
    </w:p>
    <w:p w14:paraId="79F4F868" w14:textId="45EAA79D" w:rsidR="00607D4E" w:rsidRPr="00D0527D" w:rsidRDefault="00607D4E" w:rsidP="00607D4E">
      <w:pPr>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846"/>
        <w:gridCol w:w="4239"/>
      </w:tblGrid>
      <w:tr w:rsidR="00607D4E" w:rsidRPr="00D0527D" w14:paraId="13EF7E8B" w14:textId="77777777" w:rsidTr="00607D4E">
        <w:trPr>
          <w:trHeight w:val="254"/>
          <w:jc w:val="center"/>
        </w:trPr>
        <w:tc>
          <w:tcPr>
            <w:tcW w:w="5085" w:type="dxa"/>
            <w:gridSpan w:val="2"/>
            <w:shd w:val="clear" w:color="auto" w:fill="D9D9D9" w:themeFill="background1" w:themeFillShade="D9"/>
          </w:tcPr>
          <w:p w14:paraId="2FF98EFE" w14:textId="2EA5C53C" w:rsidR="00607D4E" w:rsidRPr="00D0527D" w:rsidRDefault="00607D4E" w:rsidP="00607D4E">
            <w:pPr>
              <w:jc w:val="center"/>
              <w:rPr>
                <w:rFonts w:asciiTheme="minorHAnsi" w:hAnsiTheme="minorHAnsi" w:cstheme="minorHAnsi"/>
                <w:sz w:val="22"/>
                <w:szCs w:val="22"/>
              </w:rPr>
            </w:pPr>
            <w:r w:rsidRPr="00D0527D">
              <w:rPr>
                <w:rFonts w:asciiTheme="minorHAnsi" w:hAnsiTheme="minorHAnsi" w:cstheme="minorHAnsi"/>
                <w:sz w:val="22"/>
                <w:szCs w:val="22"/>
              </w:rPr>
              <w:t>INDICADORES DE LOGROS</w:t>
            </w:r>
          </w:p>
        </w:tc>
      </w:tr>
      <w:tr w:rsidR="00607D4E" w:rsidRPr="00D0527D" w14:paraId="0495CFEA" w14:textId="77777777" w:rsidTr="00607D4E">
        <w:trPr>
          <w:trHeight w:val="254"/>
          <w:jc w:val="center"/>
        </w:trPr>
        <w:tc>
          <w:tcPr>
            <w:tcW w:w="846" w:type="dxa"/>
          </w:tcPr>
          <w:p w14:paraId="65D64CEC" w14:textId="05DFB3A1" w:rsidR="00607D4E" w:rsidRPr="00D0527D" w:rsidRDefault="00607D4E" w:rsidP="00607D4E">
            <w:pPr>
              <w:jc w:val="both"/>
              <w:rPr>
                <w:rFonts w:asciiTheme="minorHAnsi" w:hAnsiTheme="minorHAnsi" w:cstheme="minorHAnsi"/>
                <w:sz w:val="22"/>
                <w:szCs w:val="22"/>
              </w:rPr>
            </w:pPr>
            <w:r w:rsidRPr="00D0527D">
              <w:rPr>
                <w:rFonts w:asciiTheme="minorHAnsi" w:hAnsiTheme="minorHAnsi" w:cstheme="minorHAnsi"/>
                <w:sz w:val="22"/>
                <w:szCs w:val="22"/>
              </w:rPr>
              <w:t>L</w:t>
            </w:r>
            <w:r w:rsidR="005E50D3">
              <w:rPr>
                <w:rFonts w:asciiTheme="minorHAnsi" w:hAnsiTheme="minorHAnsi" w:cstheme="minorHAnsi"/>
                <w:sz w:val="22"/>
                <w:szCs w:val="22"/>
              </w:rPr>
              <w:t xml:space="preserve"> (3)</w:t>
            </w:r>
          </w:p>
        </w:tc>
        <w:tc>
          <w:tcPr>
            <w:tcW w:w="4239" w:type="dxa"/>
          </w:tcPr>
          <w:p w14:paraId="6951DCF0" w14:textId="5F2DA2CD" w:rsidR="00607D4E" w:rsidRPr="00D0527D" w:rsidRDefault="00607D4E" w:rsidP="00607D4E">
            <w:pPr>
              <w:jc w:val="both"/>
              <w:rPr>
                <w:rFonts w:asciiTheme="minorHAnsi" w:hAnsiTheme="minorHAnsi" w:cstheme="minorHAnsi"/>
                <w:sz w:val="22"/>
                <w:szCs w:val="22"/>
              </w:rPr>
            </w:pPr>
            <w:r w:rsidRPr="00D0527D">
              <w:rPr>
                <w:rFonts w:asciiTheme="minorHAnsi" w:hAnsiTheme="minorHAnsi" w:cstheme="minorHAnsi"/>
                <w:sz w:val="22"/>
                <w:szCs w:val="22"/>
              </w:rPr>
              <w:t>Logra el criterio establecido</w:t>
            </w:r>
          </w:p>
        </w:tc>
      </w:tr>
      <w:tr w:rsidR="00607D4E" w:rsidRPr="00D0527D" w14:paraId="48AB57D6" w14:textId="77777777" w:rsidTr="00607D4E">
        <w:trPr>
          <w:trHeight w:val="239"/>
          <w:jc w:val="center"/>
        </w:trPr>
        <w:tc>
          <w:tcPr>
            <w:tcW w:w="846" w:type="dxa"/>
          </w:tcPr>
          <w:p w14:paraId="0255E6A1" w14:textId="662D464E" w:rsidR="00607D4E" w:rsidRPr="00D0527D" w:rsidRDefault="00607D4E" w:rsidP="00607D4E">
            <w:pPr>
              <w:jc w:val="both"/>
              <w:rPr>
                <w:rFonts w:asciiTheme="minorHAnsi" w:hAnsiTheme="minorHAnsi" w:cstheme="minorHAnsi"/>
                <w:sz w:val="22"/>
                <w:szCs w:val="22"/>
              </w:rPr>
            </w:pPr>
            <w:r w:rsidRPr="00D0527D">
              <w:rPr>
                <w:rFonts w:asciiTheme="minorHAnsi" w:hAnsiTheme="minorHAnsi" w:cstheme="minorHAnsi"/>
                <w:sz w:val="22"/>
                <w:szCs w:val="22"/>
              </w:rPr>
              <w:t>ML</w:t>
            </w:r>
            <w:r w:rsidR="005E50D3">
              <w:rPr>
                <w:rFonts w:asciiTheme="minorHAnsi" w:hAnsiTheme="minorHAnsi" w:cstheme="minorHAnsi"/>
                <w:sz w:val="22"/>
                <w:szCs w:val="22"/>
              </w:rPr>
              <w:t>(2)</w:t>
            </w:r>
          </w:p>
        </w:tc>
        <w:tc>
          <w:tcPr>
            <w:tcW w:w="4239" w:type="dxa"/>
          </w:tcPr>
          <w:p w14:paraId="347D5ED1" w14:textId="38F2A88B" w:rsidR="00607D4E" w:rsidRPr="00D0527D" w:rsidRDefault="00607D4E" w:rsidP="00607D4E">
            <w:pPr>
              <w:jc w:val="both"/>
              <w:rPr>
                <w:rFonts w:asciiTheme="minorHAnsi" w:hAnsiTheme="minorHAnsi" w:cstheme="minorHAnsi"/>
                <w:sz w:val="22"/>
                <w:szCs w:val="22"/>
              </w:rPr>
            </w:pPr>
            <w:r w:rsidRPr="00D0527D">
              <w:rPr>
                <w:rFonts w:asciiTheme="minorHAnsi" w:hAnsiTheme="minorHAnsi" w:cstheme="minorHAnsi"/>
                <w:sz w:val="22"/>
                <w:szCs w:val="22"/>
              </w:rPr>
              <w:t>Logra medianamente el criterio establecido</w:t>
            </w:r>
          </w:p>
        </w:tc>
      </w:tr>
      <w:tr w:rsidR="00607D4E" w:rsidRPr="00D0527D" w14:paraId="7789515C" w14:textId="77777777" w:rsidTr="00607D4E">
        <w:trPr>
          <w:trHeight w:val="254"/>
          <w:jc w:val="center"/>
        </w:trPr>
        <w:tc>
          <w:tcPr>
            <w:tcW w:w="846" w:type="dxa"/>
          </w:tcPr>
          <w:p w14:paraId="70558A66" w14:textId="44F573B7" w:rsidR="00607D4E" w:rsidRPr="00D0527D" w:rsidRDefault="00607D4E" w:rsidP="00607D4E">
            <w:pPr>
              <w:jc w:val="both"/>
              <w:rPr>
                <w:rFonts w:asciiTheme="minorHAnsi" w:hAnsiTheme="minorHAnsi" w:cstheme="minorHAnsi"/>
                <w:sz w:val="22"/>
                <w:szCs w:val="22"/>
              </w:rPr>
            </w:pPr>
            <w:r w:rsidRPr="00D0527D">
              <w:rPr>
                <w:rFonts w:asciiTheme="minorHAnsi" w:hAnsiTheme="minorHAnsi" w:cstheme="minorHAnsi"/>
                <w:sz w:val="22"/>
                <w:szCs w:val="22"/>
              </w:rPr>
              <w:t>PL</w:t>
            </w:r>
            <w:r w:rsidR="005E50D3">
              <w:rPr>
                <w:rFonts w:asciiTheme="minorHAnsi" w:hAnsiTheme="minorHAnsi" w:cstheme="minorHAnsi"/>
                <w:sz w:val="22"/>
                <w:szCs w:val="22"/>
              </w:rPr>
              <w:t xml:space="preserve"> (1)</w:t>
            </w:r>
          </w:p>
        </w:tc>
        <w:tc>
          <w:tcPr>
            <w:tcW w:w="4239" w:type="dxa"/>
          </w:tcPr>
          <w:p w14:paraId="1CAB6D35" w14:textId="4CF36FA7" w:rsidR="00607D4E" w:rsidRPr="00D0527D" w:rsidRDefault="00607D4E" w:rsidP="00607D4E">
            <w:pPr>
              <w:jc w:val="both"/>
              <w:rPr>
                <w:rFonts w:asciiTheme="minorHAnsi" w:hAnsiTheme="minorHAnsi" w:cstheme="minorHAnsi"/>
                <w:sz w:val="22"/>
                <w:szCs w:val="22"/>
              </w:rPr>
            </w:pPr>
            <w:r w:rsidRPr="00D0527D">
              <w:rPr>
                <w:rFonts w:asciiTheme="minorHAnsi" w:hAnsiTheme="minorHAnsi" w:cstheme="minorHAnsi"/>
                <w:sz w:val="22"/>
                <w:szCs w:val="22"/>
              </w:rPr>
              <w:t xml:space="preserve">Criterio establecido </w:t>
            </w:r>
            <w:r w:rsidR="005E50D3">
              <w:rPr>
                <w:rFonts w:asciiTheme="minorHAnsi" w:hAnsiTheme="minorHAnsi" w:cstheme="minorHAnsi"/>
                <w:sz w:val="22"/>
                <w:szCs w:val="22"/>
              </w:rPr>
              <w:t>P</w:t>
            </w:r>
            <w:r w:rsidRPr="00D0527D">
              <w:rPr>
                <w:rFonts w:asciiTheme="minorHAnsi" w:hAnsiTheme="minorHAnsi" w:cstheme="minorHAnsi"/>
                <w:sz w:val="22"/>
                <w:szCs w:val="22"/>
              </w:rPr>
              <w:t xml:space="preserve">or Lograr </w:t>
            </w:r>
          </w:p>
        </w:tc>
      </w:tr>
    </w:tbl>
    <w:p w14:paraId="562D195C" w14:textId="77777777" w:rsidR="00607D4E" w:rsidRPr="00D0527D" w:rsidRDefault="00607D4E" w:rsidP="00607D4E">
      <w:pPr>
        <w:jc w:val="both"/>
        <w:rPr>
          <w:rFonts w:asciiTheme="minorHAnsi" w:hAnsiTheme="minorHAnsi" w:cstheme="minorHAnsi"/>
          <w:sz w:val="22"/>
          <w:szCs w:val="22"/>
        </w:rPr>
      </w:pPr>
    </w:p>
    <w:p w14:paraId="7496392D" w14:textId="2738F305" w:rsidR="00607D4E" w:rsidRPr="00D0527D" w:rsidRDefault="00607D4E" w:rsidP="00607D4E">
      <w:pPr>
        <w:jc w:val="both"/>
        <w:rPr>
          <w:rFonts w:asciiTheme="minorHAnsi" w:hAnsiTheme="minorHAnsi" w:cstheme="minorHAnsi"/>
          <w:sz w:val="22"/>
          <w:szCs w:val="22"/>
        </w:rPr>
      </w:pPr>
      <w:r w:rsidRPr="00D0527D">
        <w:rPr>
          <w:rFonts w:asciiTheme="minorHAnsi" w:hAnsiTheme="minorHAnsi" w:cstheme="minorHAnsi"/>
          <w:sz w:val="22"/>
          <w:szCs w:val="22"/>
        </w:rPr>
        <w:t xml:space="preserve">Profesor (a) marcará con una </w:t>
      </w:r>
      <w:r w:rsidRPr="00D0527D">
        <w:rPr>
          <w:rFonts w:asciiTheme="minorHAnsi" w:hAnsiTheme="minorHAnsi" w:cstheme="minorHAnsi"/>
          <w:b/>
          <w:sz w:val="22"/>
          <w:szCs w:val="22"/>
        </w:rPr>
        <w:t>“X”</w:t>
      </w:r>
      <w:r w:rsidRPr="00D0527D">
        <w:rPr>
          <w:rFonts w:asciiTheme="minorHAnsi" w:hAnsiTheme="minorHAnsi" w:cstheme="minorHAnsi"/>
          <w:sz w:val="22"/>
          <w:szCs w:val="22"/>
        </w:rPr>
        <w:t xml:space="preserve"> el casillero que corresponda a la apreciación del criterio establecido en cada asignatura</w:t>
      </w:r>
    </w:p>
    <w:p w14:paraId="4ECFCD19" w14:textId="77777777" w:rsidR="00607D4E" w:rsidRPr="00D0527D" w:rsidRDefault="00607D4E" w:rsidP="00607D4E">
      <w:pPr>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1560"/>
        <w:gridCol w:w="7109"/>
        <w:gridCol w:w="696"/>
        <w:gridCol w:w="750"/>
        <w:gridCol w:w="675"/>
      </w:tblGrid>
      <w:tr w:rsidR="00607D4E" w:rsidRPr="00D0527D" w14:paraId="51432F3F" w14:textId="77777777" w:rsidTr="00D0527D">
        <w:trPr>
          <w:trHeight w:val="529"/>
        </w:trPr>
        <w:tc>
          <w:tcPr>
            <w:tcW w:w="1561" w:type="dxa"/>
            <w:shd w:val="clear" w:color="auto" w:fill="D9D9D9" w:themeFill="background1" w:themeFillShade="D9"/>
          </w:tcPr>
          <w:p w14:paraId="421C5C66" w14:textId="77777777" w:rsidR="00607D4E" w:rsidRPr="00D0527D" w:rsidRDefault="00607D4E" w:rsidP="00E6605D">
            <w:pPr>
              <w:jc w:val="center"/>
              <w:rPr>
                <w:rFonts w:asciiTheme="minorHAnsi" w:hAnsiTheme="minorHAnsi" w:cstheme="minorHAnsi"/>
                <w:b/>
                <w:sz w:val="22"/>
                <w:szCs w:val="22"/>
              </w:rPr>
            </w:pPr>
          </w:p>
          <w:p w14:paraId="55118201" w14:textId="77777777" w:rsidR="00607D4E" w:rsidRPr="00D0527D" w:rsidRDefault="00607D4E" w:rsidP="00E6605D">
            <w:pPr>
              <w:jc w:val="center"/>
              <w:rPr>
                <w:rFonts w:asciiTheme="minorHAnsi" w:hAnsiTheme="minorHAnsi" w:cstheme="minorHAnsi"/>
                <w:b/>
                <w:sz w:val="22"/>
                <w:szCs w:val="22"/>
              </w:rPr>
            </w:pPr>
            <w:r w:rsidRPr="00D0527D">
              <w:rPr>
                <w:rFonts w:asciiTheme="minorHAnsi" w:hAnsiTheme="minorHAnsi" w:cstheme="minorHAnsi"/>
                <w:b/>
                <w:sz w:val="22"/>
                <w:szCs w:val="22"/>
              </w:rPr>
              <w:t>ASIGNATURA</w:t>
            </w:r>
          </w:p>
        </w:tc>
        <w:tc>
          <w:tcPr>
            <w:tcW w:w="7205" w:type="dxa"/>
            <w:shd w:val="clear" w:color="auto" w:fill="D9D9D9" w:themeFill="background1" w:themeFillShade="D9"/>
          </w:tcPr>
          <w:p w14:paraId="1BB54F1C" w14:textId="77777777" w:rsidR="00607D4E" w:rsidRPr="00D0527D" w:rsidRDefault="00607D4E" w:rsidP="00E6605D">
            <w:pPr>
              <w:jc w:val="center"/>
              <w:rPr>
                <w:rFonts w:asciiTheme="minorHAnsi" w:hAnsiTheme="minorHAnsi" w:cstheme="minorHAnsi"/>
                <w:b/>
                <w:sz w:val="22"/>
                <w:szCs w:val="22"/>
              </w:rPr>
            </w:pPr>
          </w:p>
          <w:p w14:paraId="15A8AA7C" w14:textId="77777777" w:rsidR="00607D4E" w:rsidRPr="00D0527D" w:rsidRDefault="00607D4E" w:rsidP="00E6605D">
            <w:pPr>
              <w:jc w:val="center"/>
              <w:rPr>
                <w:rFonts w:asciiTheme="minorHAnsi" w:hAnsiTheme="minorHAnsi" w:cstheme="minorHAnsi"/>
                <w:b/>
                <w:sz w:val="22"/>
                <w:szCs w:val="22"/>
              </w:rPr>
            </w:pPr>
            <w:r w:rsidRPr="00D0527D">
              <w:rPr>
                <w:rFonts w:asciiTheme="minorHAnsi" w:hAnsiTheme="minorHAnsi" w:cstheme="minorHAnsi"/>
                <w:b/>
                <w:sz w:val="22"/>
                <w:szCs w:val="22"/>
              </w:rPr>
              <w:t>CRITERIO</w:t>
            </w:r>
          </w:p>
        </w:tc>
        <w:tc>
          <w:tcPr>
            <w:tcW w:w="700" w:type="dxa"/>
            <w:shd w:val="clear" w:color="auto" w:fill="D9D9D9" w:themeFill="background1" w:themeFillShade="D9"/>
          </w:tcPr>
          <w:p w14:paraId="02A10B33" w14:textId="77777777" w:rsidR="00607D4E" w:rsidRPr="00D0527D" w:rsidRDefault="00607D4E" w:rsidP="00E6605D">
            <w:pPr>
              <w:jc w:val="center"/>
              <w:rPr>
                <w:rFonts w:asciiTheme="minorHAnsi" w:hAnsiTheme="minorHAnsi" w:cstheme="minorHAnsi"/>
                <w:b/>
                <w:sz w:val="22"/>
                <w:szCs w:val="22"/>
              </w:rPr>
            </w:pPr>
          </w:p>
          <w:p w14:paraId="7737672F" w14:textId="6E2A4784" w:rsidR="00607D4E" w:rsidRPr="00D0527D" w:rsidRDefault="00607D4E" w:rsidP="00E6605D">
            <w:pPr>
              <w:jc w:val="center"/>
              <w:rPr>
                <w:rFonts w:asciiTheme="minorHAnsi" w:hAnsiTheme="minorHAnsi" w:cstheme="minorHAnsi"/>
                <w:b/>
                <w:sz w:val="22"/>
                <w:szCs w:val="22"/>
              </w:rPr>
            </w:pPr>
            <w:r w:rsidRPr="00D0527D">
              <w:rPr>
                <w:rFonts w:asciiTheme="minorHAnsi" w:hAnsiTheme="minorHAnsi" w:cstheme="minorHAnsi"/>
                <w:b/>
                <w:sz w:val="22"/>
                <w:szCs w:val="22"/>
              </w:rPr>
              <w:t>L</w:t>
            </w:r>
            <w:r w:rsidR="005E50D3">
              <w:rPr>
                <w:rFonts w:asciiTheme="minorHAnsi" w:hAnsiTheme="minorHAnsi" w:cstheme="minorHAnsi"/>
                <w:b/>
                <w:sz w:val="22"/>
                <w:szCs w:val="22"/>
              </w:rPr>
              <w:t xml:space="preserve"> (3)</w:t>
            </w:r>
          </w:p>
        </w:tc>
        <w:tc>
          <w:tcPr>
            <w:tcW w:w="702" w:type="dxa"/>
            <w:shd w:val="clear" w:color="auto" w:fill="D9D9D9" w:themeFill="background1" w:themeFillShade="D9"/>
          </w:tcPr>
          <w:p w14:paraId="237E771B" w14:textId="77777777" w:rsidR="00607D4E" w:rsidRPr="00D0527D" w:rsidRDefault="00607D4E" w:rsidP="00E6605D">
            <w:pPr>
              <w:jc w:val="center"/>
              <w:rPr>
                <w:rFonts w:asciiTheme="minorHAnsi" w:hAnsiTheme="minorHAnsi" w:cstheme="minorHAnsi"/>
                <w:b/>
                <w:sz w:val="22"/>
                <w:szCs w:val="22"/>
              </w:rPr>
            </w:pPr>
          </w:p>
          <w:p w14:paraId="45AC091F" w14:textId="3FA39039" w:rsidR="00607D4E" w:rsidRPr="00D0527D" w:rsidRDefault="00607D4E" w:rsidP="00E6605D">
            <w:pPr>
              <w:jc w:val="center"/>
              <w:rPr>
                <w:rFonts w:asciiTheme="minorHAnsi" w:hAnsiTheme="minorHAnsi" w:cstheme="minorHAnsi"/>
                <w:b/>
                <w:sz w:val="22"/>
                <w:szCs w:val="22"/>
              </w:rPr>
            </w:pPr>
            <w:r w:rsidRPr="00D0527D">
              <w:rPr>
                <w:rFonts w:asciiTheme="minorHAnsi" w:hAnsiTheme="minorHAnsi" w:cstheme="minorHAnsi"/>
                <w:b/>
                <w:sz w:val="22"/>
                <w:szCs w:val="22"/>
              </w:rPr>
              <w:t>ML</w:t>
            </w:r>
            <w:r w:rsidR="005E50D3">
              <w:rPr>
                <w:rFonts w:asciiTheme="minorHAnsi" w:hAnsiTheme="minorHAnsi" w:cstheme="minorHAnsi"/>
                <w:b/>
                <w:sz w:val="22"/>
                <w:szCs w:val="22"/>
              </w:rPr>
              <w:t>(2)</w:t>
            </w:r>
          </w:p>
        </w:tc>
        <w:tc>
          <w:tcPr>
            <w:tcW w:w="622" w:type="dxa"/>
            <w:shd w:val="clear" w:color="auto" w:fill="D9D9D9" w:themeFill="background1" w:themeFillShade="D9"/>
          </w:tcPr>
          <w:p w14:paraId="73E6BA95" w14:textId="77777777" w:rsidR="00607D4E" w:rsidRPr="00D0527D" w:rsidRDefault="00607D4E" w:rsidP="00E6605D">
            <w:pPr>
              <w:jc w:val="center"/>
              <w:rPr>
                <w:rFonts w:asciiTheme="minorHAnsi" w:hAnsiTheme="minorHAnsi" w:cstheme="minorHAnsi"/>
                <w:b/>
                <w:sz w:val="22"/>
                <w:szCs w:val="22"/>
              </w:rPr>
            </w:pPr>
          </w:p>
          <w:p w14:paraId="7590DB8A" w14:textId="13346E4C" w:rsidR="00607D4E" w:rsidRPr="00D0527D" w:rsidRDefault="00607D4E" w:rsidP="00E6605D">
            <w:pPr>
              <w:jc w:val="center"/>
              <w:rPr>
                <w:rFonts w:asciiTheme="minorHAnsi" w:hAnsiTheme="minorHAnsi" w:cstheme="minorHAnsi"/>
                <w:b/>
                <w:sz w:val="22"/>
                <w:szCs w:val="22"/>
              </w:rPr>
            </w:pPr>
            <w:r w:rsidRPr="00D0527D">
              <w:rPr>
                <w:rFonts w:asciiTheme="minorHAnsi" w:hAnsiTheme="minorHAnsi" w:cstheme="minorHAnsi"/>
                <w:b/>
                <w:sz w:val="22"/>
                <w:szCs w:val="22"/>
              </w:rPr>
              <w:t>PL</w:t>
            </w:r>
            <w:r w:rsidR="005E50D3">
              <w:rPr>
                <w:rFonts w:asciiTheme="minorHAnsi" w:hAnsiTheme="minorHAnsi" w:cstheme="minorHAnsi"/>
                <w:b/>
                <w:sz w:val="22"/>
                <w:szCs w:val="22"/>
              </w:rPr>
              <w:t>(1)</w:t>
            </w:r>
          </w:p>
        </w:tc>
      </w:tr>
      <w:tr w:rsidR="00D0527D" w:rsidRPr="00D0527D" w14:paraId="10F38213" w14:textId="77777777" w:rsidTr="00D0527D">
        <w:tc>
          <w:tcPr>
            <w:tcW w:w="1561" w:type="dxa"/>
          </w:tcPr>
          <w:p w14:paraId="3D5F4FD3" w14:textId="253E277A" w:rsidR="00D0527D" w:rsidRPr="00D0527D" w:rsidRDefault="00D0527D" w:rsidP="00D0527D">
            <w:pPr>
              <w:jc w:val="center"/>
              <w:rPr>
                <w:rFonts w:asciiTheme="minorHAnsi" w:hAnsiTheme="minorHAnsi" w:cstheme="minorHAnsi"/>
                <w:b/>
                <w:sz w:val="22"/>
                <w:szCs w:val="22"/>
              </w:rPr>
            </w:pPr>
            <w:r w:rsidRPr="00D0527D">
              <w:rPr>
                <w:rFonts w:asciiTheme="minorHAnsi" w:hAnsiTheme="minorHAnsi" w:cstheme="minorHAnsi"/>
                <w:sz w:val="22"/>
                <w:szCs w:val="22"/>
              </w:rPr>
              <w:t>Lenguaje y comunicación.</w:t>
            </w:r>
          </w:p>
        </w:tc>
        <w:tc>
          <w:tcPr>
            <w:tcW w:w="7205" w:type="dxa"/>
          </w:tcPr>
          <w:p w14:paraId="0C86220E" w14:textId="342276C5" w:rsidR="00D0527D" w:rsidRPr="00D0527D" w:rsidRDefault="00D0527D" w:rsidP="00D0527D">
            <w:pPr>
              <w:jc w:val="both"/>
              <w:rPr>
                <w:rFonts w:asciiTheme="minorHAnsi" w:hAnsiTheme="minorHAnsi" w:cstheme="minorHAnsi"/>
                <w:color w:val="000000"/>
                <w:sz w:val="22"/>
                <w:szCs w:val="22"/>
              </w:rPr>
            </w:pPr>
            <w:r w:rsidRPr="00D0527D">
              <w:rPr>
                <w:rFonts w:asciiTheme="minorHAnsi" w:hAnsiTheme="minorHAnsi" w:cstheme="minorHAnsi"/>
                <w:sz w:val="22"/>
                <w:szCs w:val="22"/>
                <w:shd w:val="clear" w:color="auto" w:fill="FFFFFF"/>
              </w:rPr>
              <w:t xml:space="preserve">Escribir artículos informativos para comunicar información sobre un tema: </w:t>
            </w:r>
          </w:p>
        </w:tc>
        <w:tc>
          <w:tcPr>
            <w:tcW w:w="700" w:type="dxa"/>
          </w:tcPr>
          <w:p w14:paraId="10D522BE" w14:textId="77777777" w:rsidR="00D0527D" w:rsidRPr="00D0527D" w:rsidRDefault="00D0527D" w:rsidP="00D0527D">
            <w:pPr>
              <w:jc w:val="both"/>
              <w:rPr>
                <w:rFonts w:asciiTheme="minorHAnsi" w:hAnsiTheme="minorHAnsi" w:cstheme="minorHAnsi"/>
                <w:b/>
                <w:sz w:val="22"/>
                <w:szCs w:val="22"/>
              </w:rPr>
            </w:pPr>
          </w:p>
        </w:tc>
        <w:tc>
          <w:tcPr>
            <w:tcW w:w="702" w:type="dxa"/>
          </w:tcPr>
          <w:p w14:paraId="5BA29A94" w14:textId="77777777" w:rsidR="00D0527D" w:rsidRPr="00D0527D" w:rsidRDefault="00D0527D" w:rsidP="00D0527D">
            <w:pPr>
              <w:jc w:val="both"/>
              <w:rPr>
                <w:rFonts w:asciiTheme="minorHAnsi" w:hAnsiTheme="minorHAnsi" w:cstheme="minorHAnsi"/>
                <w:b/>
                <w:sz w:val="22"/>
                <w:szCs w:val="22"/>
              </w:rPr>
            </w:pPr>
          </w:p>
        </w:tc>
        <w:tc>
          <w:tcPr>
            <w:tcW w:w="622" w:type="dxa"/>
          </w:tcPr>
          <w:p w14:paraId="08110B84" w14:textId="77777777" w:rsidR="00D0527D" w:rsidRPr="00D0527D" w:rsidRDefault="00D0527D" w:rsidP="00D0527D">
            <w:pPr>
              <w:jc w:val="both"/>
              <w:rPr>
                <w:rFonts w:asciiTheme="minorHAnsi" w:hAnsiTheme="minorHAnsi" w:cstheme="minorHAnsi"/>
                <w:b/>
                <w:sz w:val="22"/>
                <w:szCs w:val="22"/>
              </w:rPr>
            </w:pPr>
          </w:p>
        </w:tc>
      </w:tr>
      <w:tr w:rsidR="00D0527D" w:rsidRPr="00D0527D" w14:paraId="1DF01097" w14:textId="77777777" w:rsidTr="00D0527D">
        <w:trPr>
          <w:trHeight w:val="587"/>
        </w:trPr>
        <w:tc>
          <w:tcPr>
            <w:tcW w:w="1561" w:type="dxa"/>
          </w:tcPr>
          <w:p w14:paraId="54831416" w14:textId="5C7D30FC" w:rsidR="00D0527D" w:rsidRPr="00D0527D" w:rsidRDefault="00D0527D" w:rsidP="00D0527D">
            <w:pPr>
              <w:jc w:val="center"/>
              <w:rPr>
                <w:rFonts w:asciiTheme="minorHAnsi" w:hAnsiTheme="minorHAnsi" w:cstheme="minorHAnsi"/>
                <w:b/>
                <w:sz w:val="22"/>
                <w:szCs w:val="22"/>
              </w:rPr>
            </w:pPr>
            <w:r w:rsidRPr="00D0527D">
              <w:rPr>
                <w:rFonts w:asciiTheme="minorHAnsi" w:hAnsiTheme="minorHAnsi" w:cstheme="minorHAnsi"/>
                <w:sz w:val="22"/>
                <w:szCs w:val="22"/>
              </w:rPr>
              <w:t>Matemáticas</w:t>
            </w:r>
          </w:p>
        </w:tc>
        <w:tc>
          <w:tcPr>
            <w:tcW w:w="7205" w:type="dxa"/>
          </w:tcPr>
          <w:p w14:paraId="43A6846E" w14:textId="29332D86" w:rsidR="00D0527D" w:rsidRPr="00D0527D" w:rsidRDefault="00D0527D" w:rsidP="00D0527D">
            <w:pPr>
              <w:jc w:val="both"/>
              <w:rPr>
                <w:rFonts w:asciiTheme="minorHAnsi" w:hAnsiTheme="minorHAnsi" w:cstheme="minorHAnsi"/>
                <w:color w:val="000000"/>
                <w:sz w:val="22"/>
                <w:szCs w:val="22"/>
                <w:lang w:eastAsia="es-CL"/>
              </w:rPr>
            </w:pPr>
            <w:r w:rsidRPr="00D0527D">
              <w:rPr>
                <w:rFonts w:asciiTheme="minorHAnsi" w:hAnsiTheme="minorHAnsi" w:cstheme="minorHAnsi"/>
                <w:bCs/>
                <w:sz w:val="22"/>
                <w:szCs w:val="22"/>
              </w:rPr>
              <w:t>Demostrar que comprenden el concepto de porcentaje de manera concreta, pictórica y simbólica.</w:t>
            </w:r>
          </w:p>
        </w:tc>
        <w:tc>
          <w:tcPr>
            <w:tcW w:w="700" w:type="dxa"/>
          </w:tcPr>
          <w:p w14:paraId="66335423" w14:textId="77777777" w:rsidR="00D0527D" w:rsidRPr="00D0527D" w:rsidRDefault="00D0527D" w:rsidP="00D0527D">
            <w:pPr>
              <w:jc w:val="both"/>
              <w:rPr>
                <w:rFonts w:asciiTheme="minorHAnsi" w:hAnsiTheme="minorHAnsi" w:cstheme="minorHAnsi"/>
                <w:b/>
                <w:sz w:val="22"/>
                <w:szCs w:val="22"/>
              </w:rPr>
            </w:pPr>
          </w:p>
        </w:tc>
        <w:tc>
          <w:tcPr>
            <w:tcW w:w="702" w:type="dxa"/>
          </w:tcPr>
          <w:p w14:paraId="5A2FBD4C" w14:textId="77777777" w:rsidR="00D0527D" w:rsidRPr="00D0527D" w:rsidRDefault="00D0527D" w:rsidP="00D0527D">
            <w:pPr>
              <w:jc w:val="both"/>
              <w:rPr>
                <w:rFonts w:asciiTheme="minorHAnsi" w:hAnsiTheme="minorHAnsi" w:cstheme="minorHAnsi"/>
                <w:b/>
                <w:sz w:val="22"/>
                <w:szCs w:val="22"/>
              </w:rPr>
            </w:pPr>
          </w:p>
        </w:tc>
        <w:tc>
          <w:tcPr>
            <w:tcW w:w="622" w:type="dxa"/>
          </w:tcPr>
          <w:p w14:paraId="747DECBD" w14:textId="77777777" w:rsidR="00D0527D" w:rsidRPr="00D0527D" w:rsidRDefault="00D0527D" w:rsidP="00D0527D">
            <w:pPr>
              <w:jc w:val="both"/>
              <w:rPr>
                <w:rFonts w:asciiTheme="minorHAnsi" w:hAnsiTheme="minorHAnsi" w:cstheme="minorHAnsi"/>
                <w:b/>
                <w:sz w:val="22"/>
                <w:szCs w:val="22"/>
              </w:rPr>
            </w:pPr>
          </w:p>
        </w:tc>
      </w:tr>
      <w:tr w:rsidR="00D0527D" w:rsidRPr="00D0527D" w14:paraId="6B49A213" w14:textId="77777777" w:rsidTr="00D0527D">
        <w:trPr>
          <w:trHeight w:val="553"/>
        </w:trPr>
        <w:tc>
          <w:tcPr>
            <w:tcW w:w="1561" w:type="dxa"/>
          </w:tcPr>
          <w:p w14:paraId="6285A49E" w14:textId="49CD2031" w:rsidR="00D0527D" w:rsidRPr="00D0527D" w:rsidRDefault="00D0527D" w:rsidP="00D0527D">
            <w:pPr>
              <w:jc w:val="center"/>
              <w:rPr>
                <w:rFonts w:asciiTheme="minorHAnsi" w:hAnsiTheme="minorHAnsi" w:cstheme="minorHAnsi"/>
                <w:b/>
                <w:sz w:val="22"/>
                <w:szCs w:val="22"/>
              </w:rPr>
            </w:pPr>
            <w:r w:rsidRPr="00D0527D">
              <w:rPr>
                <w:rFonts w:asciiTheme="minorHAnsi" w:hAnsiTheme="minorHAnsi" w:cstheme="minorHAnsi"/>
                <w:sz w:val="22"/>
                <w:szCs w:val="22"/>
              </w:rPr>
              <w:t>Artes Visuales</w:t>
            </w:r>
          </w:p>
        </w:tc>
        <w:tc>
          <w:tcPr>
            <w:tcW w:w="7205" w:type="dxa"/>
          </w:tcPr>
          <w:p w14:paraId="3C09365D" w14:textId="2B662BDF" w:rsidR="00D0527D" w:rsidRPr="00D0527D" w:rsidRDefault="00D0527D" w:rsidP="00D0527D">
            <w:pPr>
              <w:jc w:val="both"/>
              <w:rPr>
                <w:rFonts w:asciiTheme="minorHAnsi" w:hAnsiTheme="minorHAnsi" w:cstheme="minorHAnsi"/>
                <w:sz w:val="22"/>
                <w:szCs w:val="22"/>
              </w:rPr>
            </w:pPr>
            <w:r w:rsidRPr="00D0527D">
              <w:rPr>
                <w:rFonts w:asciiTheme="minorHAnsi" w:hAnsiTheme="minorHAnsi" w:cstheme="minorHAnsi"/>
                <w:bCs/>
                <w:sz w:val="22"/>
                <w:szCs w:val="22"/>
              </w:rPr>
              <w:t>Crear trabajos de arte y diseños a partir de sus propias ideas y de la observación del: entorno cultural.</w:t>
            </w:r>
          </w:p>
        </w:tc>
        <w:tc>
          <w:tcPr>
            <w:tcW w:w="700" w:type="dxa"/>
          </w:tcPr>
          <w:p w14:paraId="48775604" w14:textId="77777777" w:rsidR="00D0527D" w:rsidRPr="00D0527D" w:rsidRDefault="00D0527D" w:rsidP="00D0527D">
            <w:pPr>
              <w:jc w:val="both"/>
              <w:rPr>
                <w:rFonts w:asciiTheme="minorHAnsi" w:hAnsiTheme="minorHAnsi" w:cstheme="minorHAnsi"/>
                <w:b/>
                <w:sz w:val="22"/>
                <w:szCs w:val="22"/>
              </w:rPr>
            </w:pPr>
          </w:p>
        </w:tc>
        <w:tc>
          <w:tcPr>
            <w:tcW w:w="702" w:type="dxa"/>
          </w:tcPr>
          <w:p w14:paraId="252BB531" w14:textId="77777777" w:rsidR="00D0527D" w:rsidRPr="00D0527D" w:rsidRDefault="00D0527D" w:rsidP="00D0527D">
            <w:pPr>
              <w:jc w:val="both"/>
              <w:rPr>
                <w:rFonts w:asciiTheme="minorHAnsi" w:hAnsiTheme="minorHAnsi" w:cstheme="minorHAnsi"/>
                <w:b/>
                <w:sz w:val="22"/>
                <w:szCs w:val="22"/>
              </w:rPr>
            </w:pPr>
          </w:p>
        </w:tc>
        <w:tc>
          <w:tcPr>
            <w:tcW w:w="622" w:type="dxa"/>
          </w:tcPr>
          <w:p w14:paraId="18D2D532" w14:textId="77777777" w:rsidR="00D0527D" w:rsidRPr="00D0527D" w:rsidRDefault="00D0527D" w:rsidP="00D0527D">
            <w:pPr>
              <w:rPr>
                <w:rFonts w:asciiTheme="minorHAnsi" w:hAnsiTheme="minorHAnsi" w:cstheme="minorHAnsi"/>
                <w:sz w:val="22"/>
                <w:szCs w:val="22"/>
              </w:rPr>
            </w:pPr>
          </w:p>
        </w:tc>
      </w:tr>
      <w:tr w:rsidR="00D0527D" w:rsidRPr="00D0527D" w14:paraId="4C5B2544" w14:textId="77777777" w:rsidTr="00D0527D">
        <w:tc>
          <w:tcPr>
            <w:tcW w:w="1561" w:type="dxa"/>
          </w:tcPr>
          <w:p w14:paraId="3CE0F91E" w14:textId="5D58E02D" w:rsidR="00D0527D" w:rsidRPr="00D0527D" w:rsidRDefault="00D0527D" w:rsidP="00D0527D">
            <w:pPr>
              <w:jc w:val="center"/>
              <w:rPr>
                <w:rFonts w:asciiTheme="minorHAnsi" w:hAnsiTheme="minorHAnsi" w:cstheme="minorHAnsi"/>
                <w:b/>
                <w:sz w:val="22"/>
                <w:szCs w:val="22"/>
              </w:rPr>
            </w:pPr>
            <w:r w:rsidRPr="00D0527D">
              <w:rPr>
                <w:rFonts w:asciiTheme="minorHAnsi" w:hAnsiTheme="minorHAnsi" w:cstheme="minorHAnsi"/>
                <w:sz w:val="22"/>
                <w:szCs w:val="22"/>
              </w:rPr>
              <w:t>Educación Musical</w:t>
            </w:r>
          </w:p>
        </w:tc>
        <w:tc>
          <w:tcPr>
            <w:tcW w:w="7205" w:type="dxa"/>
          </w:tcPr>
          <w:p w14:paraId="1DC1C294" w14:textId="09ADDAB7" w:rsidR="00D0527D" w:rsidRPr="00D0527D" w:rsidRDefault="00D0527D" w:rsidP="00D0527D">
            <w:pPr>
              <w:jc w:val="both"/>
              <w:rPr>
                <w:rFonts w:asciiTheme="minorHAnsi" w:hAnsiTheme="minorHAnsi" w:cstheme="minorHAnsi"/>
                <w:color w:val="000000"/>
                <w:sz w:val="22"/>
                <w:szCs w:val="22"/>
              </w:rPr>
            </w:pPr>
            <w:r w:rsidRPr="00D0527D">
              <w:rPr>
                <w:rFonts w:asciiTheme="minorHAnsi" w:hAnsiTheme="minorHAnsi" w:cstheme="minorHAnsi"/>
                <w:bCs/>
                <w:sz w:val="22"/>
                <w:szCs w:val="22"/>
              </w:rPr>
              <w:t>Expresar, mostrando grados crecientes de elaboración y detalle, las sensaciones, emociones e ideas que les sugiere la música escuchada, usando diversos medios expresivos (verbal, corporal, musical, visual).</w:t>
            </w:r>
          </w:p>
        </w:tc>
        <w:tc>
          <w:tcPr>
            <w:tcW w:w="700" w:type="dxa"/>
          </w:tcPr>
          <w:p w14:paraId="2D52679B" w14:textId="77777777" w:rsidR="00D0527D" w:rsidRPr="00D0527D" w:rsidRDefault="00D0527D" w:rsidP="00D0527D">
            <w:pPr>
              <w:jc w:val="both"/>
              <w:rPr>
                <w:rFonts w:asciiTheme="minorHAnsi" w:hAnsiTheme="minorHAnsi" w:cstheme="minorHAnsi"/>
                <w:b/>
                <w:sz w:val="22"/>
                <w:szCs w:val="22"/>
              </w:rPr>
            </w:pPr>
          </w:p>
        </w:tc>
        <w:tc>
          <w:tcPr>
            <w:tcW w:w="702" w:type="dxa"/>
          </w:tcPr>
          <w:p w14:paraId="4D5D75DB" w14:textId="77777777" w:rsidR="00D0527D" w:rsidRPr="00D0527D" w:rsidRDefault="00D0527D" w:rsidP="00D0527D">
            <w:pPr>
              <w:jc w:val="both"/>
              <w:rPr>
                <w:rFonts w:asciiTheme="minorHAnsi" w:hAnsiTheme="minorHAnsi" w:cstheme="minorHAnsi"/>
                <w:b/>
                <w:sz w:val="22"/>
                <w:szCs w:val="22"/>
              </w:rPr>
            </w:pPr>
          </w:p>
        </w:tc>
        <w:tc>
          <w:tcPr>
            <w:tcW w:w="622" w:type="dxa"/>
          </w:tcPr>
          <w:p w14:paraId="157F3684" w14:textId="77777777" w:rsidR="00D0527D" w:rsidRPr="00D0527D" w:rsidRDefault="00D0527D" w:rsidP="00D0527D">
            <w:pPr>
              <w:jc w:val="both"/>
              <w:rPr>
                <w:rFonts w:asciiTheme="minorHAnsi" w:hAnsiTheme="minorHAnsi" w:cstheme="minorHAnsi"/>
                <w:b/>
                <w:sz w:val="22"/>
                <w:szCs w:val="22"/>
              </w:rPr>
            </w:pPr>
          </w:p>
        </w:tc>
      </w:tr>
      <w:tr w:rsidR="00D0527D" w:rsidRPr="00D0527D" w14:paraId="7A567C64" w14:textId="77777777" w:rsidTr="00D0527D">
        <w:tc>
          <w:tcPr>
            <w:tcW w:w="1561" w:type="dxa"/>
          </w:tcPr>
          <w:p w14:paraId="5FB18E33" w14:textId="359CF929" w:rsidR="00D0527D" w:rsidRPr="00D0527D" w:rsidRDefault="00D0527D" w:rsidP="00D0527D">
            <w:pPr>
              <w:jc w:val="center"/>
              <w:rPr>
                <w:rFonts w:asciiTheme="minorHAnsi" w:hAnsiTheme="minorHAnsi" w:cstheme="minorHAnsi"/>
                <w:b/>
                <w:sz w:val="22"/>
                <w:szCs w:val="22"/>
              </w:rPr>
            </w:pPr>
            <w:r w:rsidRPr="00D0527D">
              <w:rPr>
                <w:rFonts w:asciiTheme="minorHAnsi" w:hAnsiTheme="minorHAnsi" w:cstheme="minorHAnsi"/>
                <w:sz w:val="22"/>
                <w:szCs w:val="22"/>
              </w:rPr>
              <w:t>Historia, Geografía y Cs Sociales</w:t>
            </w:r>
          </w:p>
        </w:tc>
        <w:tc>
          <w:tcPr>
            <w:tcW w:w="7205" w:type="dxa"/>
          </w:tcPr>
          <w:p w14:paraId="39A914F7" w14:textId="6DAC43A4" w:rsidR="00D0527D" w:rsidRPr="00D0527D" w:rsidRDefault="00D0527D" w:rsidP="00D0527D">
            <w:pPr>
              <w:jc w:val="both"/>
              <w:rPr>
                <w:rFonts w:asciiTheme="minorHAnsi" w:hAnsiTheme="minorHAnsi" w:cstheme="minorHAnsi"/>
                <w:sz w:val="22"/>
                <w:szCs w:val="22"/>
                <w:lang w:eastAsia="es-CL"/>
              </w:rPr>
            </w:pPr>
            <w:r w:rsidRPr="00D0527D">
              <w:rPr>
                <w:rFonts w:asciiTheme="minorHAnsi" w:hAnsiTheme="minorHAnsi" w:cstheme="minorHAnsi"/>
                <w:sz w:val="22"/>
                <w:szCs w:val="22"/>
              </w:rPr>
              <w:t>Comprender que todas las personas tienen derechos que deben ser respetados por los pares, la comunidad y el Estado, lo que constituye la base para vivir en una sociedad justa, y dar como ejemplo algunos artículos de la Constitución y de la Declaración Universal de los Derechos Humanos.</w:t>
            </w:r>
          </w:p>
        </w:tc>
        <w:tc>
          <w:tcPr>
            <w:tcW w:w="700" w:type="dxa"/>
          </w:tcPr>
          <w:p w14:paraId="26962ACA" w14:textId="77777777" w:rsidR="00D0527D" w:rsidRPr="00D0527D" w:rsidRDefault="00D0527D" w:rsidP="00D0527D">
            <w:pPr>
              <w:jc w:val="both"/>
              <w:rPr>
                <w:rFonts w:asciiTheme="minorHAnsi" w:hAnsiTheme="minorHAnsi" w:cstheme="minorHAnsi"/>
                <w:b/>
                <w:sz w:val="22"/>
                <w:szCs w:val="22"/>
              </w:rPr>
            </w:pPr>
          </w:p>
        </w:tc>
        <w:tc>
          <w:tcPr>
            <w:tcW w:w="702" w:type="dxa"/>
          </w:tcPr>
          <w:p w14:paraId="69F43FCD" w14:textId="77777777" w:rsidR="00D0527D" w:rsidRPr="00D0527D" w:rsidRDefault="00D0527D" w:rsidP="00D0527D">
            <w:pPr>
              <w:jc w:val="both"/>
              <w:rPr>
                <w:rFonts w:asciiTheme="minorHAnsi" w:hAnsiTheme="minorHAnsi" w:cstheme="minorHAnsi"/>
                <w:b/>
                <w:sz w:val="22"/>
                <w:szCs w:val="22"/>
              </w:rPr>
            </w:pPr>
          </w:p>
        </w:tc>
        <w:tc>
          <w:tcPr>
            <w:tcW w:w="622" w:type="dxa"/>
          </w:tcPr>
          <w:p w14:paraId="5A40930F" w14:textId="77777777" w:rsidR="00D0527D" w:rsidRPr="00D0527D" w:rsidRDefault="00D0527D" w:rsidP="00D0527D">
            <w:pPr>
              <w:jc w:val="both"/>
              <w:rPr>
                <w:rFonts w:asciiTheme="minorHAnsi" w:hAnsiTheme="minorHAnsi" w:cstheme="minorHAnsi"/>
                <w:b/>
                <w:sz w:val="22"/>
                <w:szCs w:val="22"/>
              </w:rPr>
            </w:pPr>
          </w:p>
        </w:tc>
      </w:tr>
      <w:tr w:rsidR="00D0527D" w:rsidRPr="00D0527D" w14:paraId="653CEF5C" w14:textId="77777777" w:rsidTr="00D0527D">
        <w:tc>
          <w:tcPr>
            <w:tcW w:w="1561" w:type="dxa"/>
          </w:tcPr>
          <w:p w14:paraId="035E66D1" w14:textId="620F796D" w:rsidR="00D0527D" w:rsidRPr="00D0527D" w:rsidRDefault="00D0527D" w:rsidP="00D0527D">
            <w:pPr>
              <w:jc w:val="center"/>
              <w:rPr>
                <w:rFonts w:asciiTheme="minorHAnsi" w:hAnsiTheme="minorHAnsi" w:cstheme="minorHAnsi"/>
                <w:b/>
                <w:sz w:val="22"/>
                <w:szCs w:val="22"/>
              </w:rPr>
            </w:pPr>
            <w:r w:rsidRPr="00D0527D">
              <w:rPr>
                <w:rFonts w:asciiTheme="minorHAnsi" w:hAnsiTheme="minorHAnsi" w:cstheme="minorHAnsi"/>
                <w:sz w:val="22"/>
                <w:szCs w:val="22"/>
              </w:rPr>
              <w:t>Química</w:t>
            </w:r>
          </w:p>
        </w:tc>
        <w:tc>
          <w:tcPr>
            <w:tcW w:w="7205" w:type="dxa"/>
          </w:tcPr>
          <w:p w14:paraId="579B023E" w14:textId="7F242BC3" w:rsidR="00D0527D" w:rsidRPr="00D0527D" w:rsidRDefault="00273FED" w:rsidP="00D0527D">
            <w:pPr>
              <w:jc w:val="both"/>
              <w:rPr>
                <w:rFonts w:asciiTheme="minorHAnsi" w:hAnsiTheme="minorHAnsi" w:cstheme="minorHAnsi"/>
                <w:sz w:val="22"/>
                <w:szCs w:val="22"/>
              </w:rPr>
            </w:pPr>
            <w:r w:rsidRPr="00273FED">
              <w:rPr>
                <w:rFonts w:asciiTheme="minorHAnsi" w:hAnsiTheme="minorHAnsi" w:cstheme="minorHAnsi"/>
                <w:sz w:val="22"/>
                <w:szCs w:val="22"/>
              </w:rPr>
              <w:t>Explicar, a partir de modelos, que la materia está formada por partículas en movimiento en sus estados sólido, líquido y gaseoso.</w:t>
            </w:r>
          </w:p>
        </w:tc>
        <w:tc>
          <w:tcPr>
            <w:tcW w:w="700" w:type="dxa"/>
          </w:tcPr>
          <w:p w14:paraId="70B1E5B4" w14:textId="77777777" w:rsidR="00D0527D" w:rsidRPr="00D0527D" w:rsidRDefault="00D0527D" w:rsidP="00D0527D">
            <w:pPr>
              <w:jc w:val="both"/>
              <w:rPr>
                <w:rFonts w:asciiTheme="minorHAnsi" w:hAnsiTheme="minorHAnsi" w:cstheme="minorHAnsi"/>
                <w:b/>
                <w:sz w:val="22"/>
                <w:szCs w:val="22"/>
              </w:rPr>
            </w:pPr>
          </w:p>
        </w:tc>
        <w:tc>
          <w:tcPr>
            <w:tcW w:w="702" w:type="dxa"/>
          </w:tcPr>
          <w:p w14:paraId="73C61AC8" w14:textId="77777777" w:rsidR="00D0527D" w:rsidRPr="00D0527D" w:rsidRDefault="00D0527D" w:rsidP="00D0527D">
            <w:pPr>
              <w:jc w:val="both"/>
              <w:rPr>
                <w:rFonts w:asciiTheme="minorHAnsi" w:hAnsiTheme="minorHAnsi" w:cstheme="minorHAnsi"/>
                <w:b/>
                <w:sz w:val="22"/>
                <w:szCs w:val="22"/>
              </w:rPr>
            </w:pPr>
          </w:p>
        </w:tc>
        <w:tc>
          <w:tcPr>
            <w:tcW w:w="622" w:type="dxa"/>
          </w:tcPr>
          <w:p w14:paraId="11FE562E" w14:textId="77777777" w:rsidR="00D0527D" w:rsidRPr="00D0527D" w:rsidRDefault="00D0527D" w:rsidP="00D0527D">
            <w:pPr>
              <w:jc w:val="both"/>
              <w:rPr>
                <w:rFonts w:asciiTheme="minorHAnsi" w:hAnsiTheme="minorHAnsi" w:cstheme="minorHAnsi"/>
                <w:b/>
                <w:sz w:val="22"/>
                <w:szCs w:val="22"/>
              </w:rPr>
            </w:pPr>
          </w:p>
        </w:tc>
      </w:tr>
      <w:tr w:rsidR="00D0527D" w:rsidRPr="00D0527D" w14:paraId="413A5D06" w14:textId="77777777" w:rsidTr="00D0527D">
        <w:trPr>
          <w:trHeight w:val="893"/>
        </w:trPr>
        <w:tc>
          <w:tcPr>
            <w:tcW w:w="1561" w:type="dxa"/>
          </w:tcPr>
          <w:p w14:paraId="06B23B25" w14:textId="77777777" w:rsidR="00D0527D" w:rsidRPr="00D0527D" w:rsidRDefault="00D0527D" w:rsidP="00D0527D">
            <w:pPr>
              <w:jc w:val="center"/>
              <w:rPr>
                <w:rFonts w:asciiTheme="minorHAnsi" w:hAnsiTheme="minorHAnsi" w:cstheme="minorHAnsi"/>
                <w:sz w:val="22"/>
                <w:szCs w:val="22"/>
              </w:rPr>
            </w:pPr>
            <w:r w:rsidRPr="00D0527D">
              <w:rPr>
                <w:rFonts w:asciiTheme="minorHAnsi" w:hAnsiTheme="minorHAnsi" w:cstheme="minorHAnsi"/>
                <w:sz w:val="22"/>
                <w:szCs w:val="22"/>
              </w:rPr>
              <w:t>Física</w:t>
            </w:r>
          </w:p>
          <w:p w14:paraId="53C25F3A" w14:textId="77777777" w:rsidR="00D0527D" w:rsidRPr="00D0527D" w:rsidRDefault="00D0527D" w:rsidP="00D0527D">
            <w:pPr>
              <w:rPr>
                <w:rFonts w:asciiTheme="minorHAnsi" w:hAnsiTheme="minorHAnsi" w:cstheme="minorHAnsi"/>
                <w:sz w:val="22"/>
                <w:szCs w:val="22"/>
              </w:rPr>
            </w:pPr>
          </w:p>
          <w:p w14:paraId="36F523D3" w14:textId="006846AF" w:rsidR="00D0527D" w:rsidRPr="00D0527D" w:rsidRDefault="00D0527D" w:rsidP="00D0527D">
            <w:pPr>
              <w:jc w:val="center"/>
              <w:rPr>
                <w:rFonts w:asciiTheme="minorHAnsi" w:hAnsiTheme="minorHAnsi" w:cstheme="minorHAnsi"/>
                <w:b/>
                <w:sz w:val="22"/>
                <w:szCs w:val="22"/>
              </w:rPr>
            </w:pPr>
          </w:p>
        </w:tc>
        <w:tc>
          <w:tcPr>
            <w:tcW w:w="7205" w:type="dxa"/>
          </w:tcPr>
          <w:p w14:paraId="756C2EBD" w14:textId="52E4C632" w:rsidR="00D0527D" w:rsidRPr="00D0527D" w:rsidRDefault="00D0527D" w:rsidP="00D0527D">
            <w:pPr>
              <w:jc w:val="both"/>
              <w:rPr>
                <w:rFonts w:asciiTheme="minorHAnsi" w:hAnsiTheme="minorHAnsi" w:cstheme="minorHAnsi"/>
                <w:sz w:val="22"/>
                <w:szCs w:val="22"/>
              </w:rPr>
            </w:pPr>
            <w:r w:rsidRPr="00D0527D">
              <w:rPr>
                <w:rFonts w:asciiTheme="minorHAnsi" w:hAnsiTheme="minorHAnsi" w:cstheme="minorHAnsi"/>
                <w:sz w:val="22"/>
                <w:szCs w:val="22"/>
                <w:lang w:val="es-ES_tradnl"/>
              </w:rPr>
              <w:t>Explicar que la energía es necesaria para que los objetos cambien y los seres vivos realicen sus procesos vitales y que la mayoría de los recursos energéticos proviene directa o indirectamente del Sol, dando ejemplos de ello.</w:t>
            </w:r>
          </w:p>
        </w:tc>
        <w:tc>
          <w:tcPr>
            <w:tcW w:w="700" w:type="dxa"/>
          </w:tcPr>
          <w:p w14:paraId="524A07BD" w14:textId="77777777" w:rsidR="00D0527D" w:rsidRPr="00D0527D" w:rsidRDefault="00D0527D" w:rsidP="00D0527D">
            <w:pPr>
              <w:jc w:val="both"/>
              <w:rPr>
                <w:rFonts w:asciiTheme="minorHAnsi" w:hAnsiTheme="minorHAnsi" w:cstheme="minorHAnsi"/>
                <w:b/>
                <w:sz w:val="22"/>
                <w:szCs w:val="22"/>
              </w:rPr>
            </w:pPr>
          </w:p>
        </w:tc>
        <w:tc>
          <w:tcPr>
            <w:tcW w:w="702" w:type="dxa"/>
          </w:tcPr>
          <w:p w14:paraId="7D17B9E5" w14:textId="77777777" w:rsidR="00D0527D" w:rsidRPr="00D0527D" w:rsidRDefault="00D0527D" w:rsidP="00D0527D">
            <w:pPr>
              <w:jc w:val="both"/>
              <w:rPr>
                <w:rFonts w:asciiTheme="minorHAnsi" w:hAnsiTheme="minorHAnsi" w:cstheme="minorHAnsi"/>
                <w:b/>
                <w:sz w:val="22"/>
                <w:szCs w:val="22"/>
              </w:rPr>
            </w:pPr>
          </w:p>
        </w:tc>
        <w:tc>
          <w:tcPr>
            <w:tcW w:w="622" w:type="dxa"/>
          </w:tcPr>
          <w:p w14:paraId="12437709" w14:textId="77777777" w:rsidR="00D0527D" w:rsidRPr="00D0527D" w:rsidRDefault="00D0527D" w:rsidP="00D0527D">
            <w:pPr>
              <w:jc w:val="both"/>
              <w:rPr>
                <w:rFonts w:asciiTheme="minorHAnsi" w:hAnsiTheme="minorHAnsi" w:cstheme="minorHAnsi"/>
                <w:b/>
                <w:sz w:val="22"/>
                <w:szCs w:val="22"/>
              </w:rPr>
            </w:pPr>
          </w:p>
        </w:tc>
      </w:tr>
      <w:tr w:rsidR="00D0527D" w:rsidRPr="00D0527D" w14:paraId="72638E79" w14:textId="77777777" w:rsidTr="00D0527D">
        <w:tc>
          <w:tcPr>
            <w:tcW w:w="1561" w:type="dxa"/>
          </w:tcPr>
          <w:p w14:paraId="62CC06F1" w14:textId="77777777" w:rsidR="00D0527D" w:rsidRPr="00D0527D" w:rsidRDefault="00D0527D" w:rsidP="00D0527D">
            <w:pPr>
              <w:jc w:val="center"/>
              <w:rPr>
                <w:rFonts w:asciiTheme="minorHAnsi" w:hAnsiTheme="minorHAnsi" w:cstheme="minorHAnsi"/>
                <w:sz w:val="22"/>
                <w:szCs w:val="22"/>
              </w:rPr>
            </w:pPr>
            <w:r w:rsidRPr="00D0527D">
              <w:rPr>
                <w:rFonts w:asciiTheme="minorHAnsi" w:hAnsiTheme="minorHAnsi" w:cstheme="minorHAnsi"/>
                <w:sz w:val="22"/>
                <w:szCs w:val="22"/>
              </w:rPr>
              <w:t>Biología</w:t>
            </w:r>
          </w:p>
          <w:p w14:paraId="48332CCF" w14:textId="77777777" w:rsidR="00D0527D" w:rsidRPr="00D0527D" w:rsidRDefault="00D0527D" w:rsidP="00D0527D">
            <w:pPr>
              <w:jc w:val="center"/>
              <w:rPr>
                <w:rFonts w:asciiTheme="minorHAnsi" w:hAnsiTheme="minorHAnsi" w:cstheme="minorHAnsi"/>
                <w:sz w:val="22"/>
                <w:szCs w:val="22"/>
              </w:rPr>
            </w:pPr>
          </w:p>
          <w:p w14:paraId="2C2D5DCA" w14:textId="3B6C465F" w:rsidR="00D0527D" w:rsidRPr="00D0527D" w:rsidRDefault="00D0527D" w:rsidP="00D0527D">
            <w:pPr>
              <w:jc w:val="center"/>
              <w:rPr>
                <w:rFonts w:asciiTheme="minorHAnsi" w:hAnsiTheme="minorHAnsi" w:cstheme="minorHAnsi"/>
                <w:b/>
                <w:sz w:val="22"/>
                <w:szCs w:val="22"/>
              </w:rPr>
            </w:pPr>
          </w:p>
        </w:tc>
        <w:tc>
          <w:tcPr>
            <w:tcW w:w="7205" w:type="dxa"/>
          </w:tcPr>
          <w:p w14:paraId="6373D3FD" w14:textId="2D944687" w:rsidR="00D0527D" w:rsidRPr="00D0527D" w:rsidRDefault="00D0527D" w:rsidP="00D0527D">
            <w:pPr>
              <w:jc w:val="both"/>
              <w:rPr>
                <w:rFonts w:asciiTheme="minorHAnsi" w:hAnsiTheme="minorHAnsi" w:cstheme="minorHAnsi"/>
                <w:sz w:val="22"/>
                <w:szCs w:val="22"/>
              </w:rPr>
            </w:pPr>
            <w:r w:rsidRPr="00D0527D">
              <w:rPr>
                <w:rFonts w:asciiTheme="minorHAnsi" w:hAnsiTheme="minorHAnsi" w:cstheme="minorHAnsi"/>
                <w:sz w:val="22"/>
                <w:szCs w:val="22"/>
                <w:lang w:val="es-ES_tradnl"/>
              </w:rPr>
              <w:t>Explicar que la energía es necesaria para que los objetos cambien y los seres vivos realicen sus procesos vitales y que la mayoría de los recursos energéticos proviene directa o indirectamente del Sol, dando ejemplos de ello.</w:t>
            </w:r>
          </w:p>
        </w:tc>
        <w:tc>
          <w:tcPr>
            <w:tcW w:w="700" w:type="dxa"/>
          </w:tcPr>
          <w:p w14:paraId="6D98874B" w14:textId="77777777" w:rsidR="00D0527D" w:rsidRPr="00D0527D" w:rsidRDefault="00D0527D" w:rsidP="00D0527D">
            <w:pPr>
              <w:jc w:val="both"/>
              <w:rPr>
                <w:rFonts w:asciiTheme="minorHAnsi" w:hAnsiTheme="minorHAnsi" w:cstheme="minorHAnsi"/>
                <w:b/>
                <w:sz w:val="22"/>
                <w:szCs w:val="22"/>
              </w:rPr>
            </w:pPr>
          </w:p>
        </w:tc>
        <w:tc>
          <w:tcPr>
            <w:tcW w:w="702" w:type="dxa"/>
          </w:tcPr>
          <w:p w14:paraId="0F8B4827" w14:textId="77777777" w:rsidR="00D0527D" w:rsidRPr="00D0527D" w:rsidRDefault="00D0527D" w:rsidP="00D0527D">
            <w:pPr>
              <w:jc w:val="both"/>
              <w:rPr>
                <w:rFonts w:asciiTheme="minorHAnsi" w:hAnsiTheme="minorHAnsi" w:cstheme="minorHAnsi"/>
                <w:b/>
                <w:sz w:val="22"/>
                <w:szCs w:val="22"/>
              </w:rPr>
            </w:pPr>
          </w:p>
        </w:tc>
        <w:tc>
          <w:tcPr>
            <w:tcW w:w="622" w:type="dxa"/>
          </w:tcPr>
          <w:p w14:paraId="6D5BB60A" w14:textId="77777777" w:rsidR="00D0527D" w:rsidRPr="00D0527D" w:rsidRDefault="00D0527D" w:rsidP="00D0527D">
            <w:pPr>
              <w:jc w:val="both"/>
              <w:rPr>
                <w:rFonts w:asciiTheme="minorHAnsi" w:hAnsiTheme="minorHAnsi" w:cstheme="minorHAnsi"/>
                <w:b/>
                <w:sz w:val="22"/>
                <w:szCs w:val="22"/>
              </w:rPr>
            </w:pPr>
          </w:p>
        </w:tc>
      </w:tr>
      <w:tr w:rsidR="00D0527D" w:rsidRPr="00D0527D" w14:paraId="54772B2E" w14:textId="77777777" w:rsidTr="00D0527D">
        <w:tc>
          <w:tcPr>
            <w:tcW w:w="1561" w:type="dxa"/>
          </w:tcPr>
          <w:p w14:paraId="53DF6C20" w14:textId="6E4AD232" w:rsidR="00D0527D" w:rsidRPr="00D0527D" w:rsidRDefault="00D0527D" w:rsidP="00D0527D">
            <w:pPr>
              <w:jc w:val="center"/>
              <w:rPr>
                <w:rFonts w:asciiTheme="minorHAnsi" w:hAnsiTheme="minorHAnsi" w:cstheme="minorHAnsi"/>
                <w:b/>
                <w:sz w:val="22"/>
                <w:szCs w:val="22"/>
              </w:rPr>
            </w:pPr>
            <w:r w:rsidRPr="00D0527D">
              <w:rPr>
                <w:rFonts w:asciiTheme="minorHAnsi" w:hAnsiTheme="minorHAnsi" w:cstheme="minorHAnsi"/>
                <w:sz w:val="22"/>
                <w:szCs w:val="22"/>
              </w:rPr>
              <w:t>Educación Física</w:t>
            </w:r>
          </w:p>
        </w:tc>
        <w:tc>
          <w:tcPr>
            <w:tcW w:w="7205" w:type="dxa"/>
          </w:tcPr>
          <w:p w14:paraId="3D43FAF1" w14:textId="2C628522" w:rsidR="00D0527D" w:rsidRPr="00D0527D" w:rsidRDefault="00D0527D" w:rsidP="00D0527D">
            <w:pPr>
              <w:jc w:val="both"/>
              <w:rPr>
                <w:rFonts w:asciiTheme="minorHAnsi" w:hAnsiTheme="minorHAnsi" w:cstheme="minorHAnsi"/>
                <w:sz w:val="22"/>
                <w:szCs w:val="22"/>
              </w:rPr>
            </w:pPr>
            <w:r w:rsidRPr="00D0527D">
              <w:rPr>
                <w:rFonts w:asciiTheme="minorHAnsi" w:hAnsiTheme="minorHAnsi" w:cstheme="minorHAnsi"/>
                <w:sz w:val="22"/>
                <w:szCs w:val="22"/>
              </w:rPr>
              <w:t>Ejecutar actividades físicas de intensidad moderada a vigorosa que desarrollen la condición física por medio de la práctica de ejercicios de resistencia cardiovascular, fuerza, flexibilidad y velocidad, mejorando sus resultados personales.</w:t>
            </w:r>
          </w:p>
        </w:tc>
        <w:tc>
          <w:tcPr>
            <w:tcW w:w="700" w:type="dxa"/>
          </w:tcPr>
          <w:p w14:paraId="73FEB7EE" w14:textId="77777777" w:rsidR="00D0527D" w:rsidRPr="00D0527D" w:rsidRDefault="00D0527D" w:rsidP="00D0527D">
            <w:pPr>
              <w:jc w:val="both"/>
              <w:rPr>
                <w:rFonts w:asciiTheme="minorHAnsi" w:hAnsiTheme="minorHAnsi" w:cstheme="minorHAnsi"/>
                <w:b/>
                <w:sz w:val="22"/>
                <w:szCs w:val="22"/>
              </w:rPr>
            </w:pPr>
          </w:p>
        </w:tc>
        <w:tc>
          <w:tcPr>
            <w:tcW w:w="702" w:type="dxa"/>
          </w:tcPr>
          <w:p w14:paraId="0DE31123" w14:textId="77777777" w:rsidR="00D0527D" w:rsidRPr="00D0527D" w:rsidRDefault="00D0527D" w:rsidP="00D0527D">
            <w:pPr>
              <w:jc w:val="both"/>
              <w:rPr>
                <w:rFonts w:asciiTheme="minorHAnsi" w:hAnsiTheme="minorHAnsi" w:cstheme="minorHAnsi"/>
                <w:b/>
                <w:sz w:val="22"/>
                <w:szCs w:val="22"/>
              </w:rPr>
            </w:pPr>
          </w:p>
        </w:tc>
        <w:tc>
          <w:tcPr>
            <w:tcW w:w="622" w:type="dxa"/>
          </w:tcPr>
          <w:p w14:paraId="5B151FF0" w14:textId="77777777" w:rsidR="00D0527D" w:rsidRPr="00D0527D" w:rsidRDefault="00D0527D" w:rsidP="00D0527D">
            <w:pPr>
              <w:jc w:val="both"/>
              <w:rPr>
                <w:rFonts w:asciiTheme="minorHAnsi" w:hAnsiTheme="minorHAnsi" w:cstheme="minorHAnsi"/>
                <w:b/>
                <w:sz w:val="22"/>
                <w:szCs w:val="22"/>
              </w:rPr>
            </w:pPr>
          </w:p>
        </w:tc>
      </w:tr>
      <w:tr w:rsidR="00D0527D" w:rsidRPr="00D0527D" w14:paraId="3E013D10" w14:textId="77777777" w:rsidTr="00D0527D">
        <w:tc>
          <w:tcPr>
            <w:tcW w:w="1561" w:type="dxa"/>
          </w:tcPr>
          <w:p w14:paraId="7AC05A40" w14:textId="7C521AA0" w:rsidR="00D0527D" w:rsidRPr="00D0527D" w:rsidRDefault="00D0527D" w:rsidP="005E50D3">
            <w:pPr>
              <w:jc w:val="center"/>
              <w:rPr>
                <w:rFonts w:asciiTheme="minorHAnsi" w:hAnsiTheme="minorHAnsi" w:cstheme="minorHAnsi"/>
                <w:b/>
                <w:sz w:val="22"/>
                <w:szCs w:val="22"/>
              </w:rPr>
            </w:pPr>
            <w:r w:rsidRPr="00D0527D">
              <w:rPr>
                <w:rFonts w:asciiTheme="minorHAnsi" w:hAnsiTheme="minorHAnsi" w:cstheme="minorHAnsi"/>
                <w:sz w:val="22"/>
                <w:szCs w:val="22"/>
              </w:rPr>
              <w:t>Inglés</w:t>
            </w:r>
          </w:p>
        </w:tc>
        <w:tc>
          <w:tcPr>
            <w:tcW w:w="7205" w:type="dxa"/>
          </w:tcPr>
          <w:p w14:paraId="40534196" w14:textId="5A9A25E4" w:rsidR="00D0527D" w:rsidRPr="00D0527D" w:rsidRDefault="00D0527D" w:rsidP="00D0527D">
            <w:pPr>
              <w:jc w:val="both"/>
              <w:rPr>
                <w:rFonts w:asciiTheme="minorHAnsi" w:hAnsiTheme="minorHAnsi" w:cstheme="minorHAnsi"/>
                <w:sz w:val="22"/>
                <w:szCs w:val="22"/>
              </w:rPr>
            </w:pPr>
            <w:r w:rsidRPr="00D0527D">
              <w:rPr>
                <w:rFonts w:asciiTheme="minorHAnsi" w:hAnsiTheme="minorHAnsi" w:cstheme="minorHAnsi"/>
                <w:sz w:val="22"/>
                <w:szCs w:val="22"/>
                <w:lang w:val="es-MX"/>
              </w:rPr>
              <w:t>Demostrar comprensión auditiva por medio de exposiciones orales y la expresión escrita.</w:t>
            </w:r>
          </w:p>
        </w:tc>
        <w:tc>
          <w:tcPr>
            <w:tcW w:w="700" w:type="dxa"/>
          </w:tcPr>
          <w:p w14:paraId="5507E68A" w14:textId="77777777" w:rsidR="00D0527D" w:rsidRPr="00D0527D" w:rsidRDefault="00D0527D" w:rsidP="00D0527D">
            <w:pPr>
              <w:jc w:val="both"/>
              <w:rPr>
                <w:rFonts w:asciiTheme="minorHAnsi" w:hAnsiTheme="minorHAnsi" w:cstheme="minorHAnsi"/>
                <w:b/>
                <w:sz w:val="22"/>
                <w:szCs w:val="22"/>
              </w:rPr>
            </w:pPr>
          </w:p>
        </w:tc>
        <w:tc>
          <w:tcPr>
            <w:tcW w:w="702" w:type="dxa"/>
          </w:tcPr>
          <w:p w14:paraId="2B242E2D" w14:textId="77777777" w:rsidR="00D0527D" w:rsidRPr="00D0527D" w:rsidRDefault="00D0527D" w:rsidP="00D0527D">
            <w:pPr>
              <w:jc w:val="both"/>
              <w:rPr>
                <w:rFonts w:asciiTheme="minorHAnsi" w:hAnsiTheme="minorHAnsi" w:cstheme="minorHAnsi"/>
                <w:b/>
                <w:sz w:val="22"/>
                <w:szCs w:val="22"/>
              </w:rPr>
            </w:pPr>
          </w:p>
        </w:tc>
        <w:tc>
          <w:tcPr>
            <w:tcW w:w="622" w:type="dxa"/>
          </w:tcPr>
          <w:p w14:paraId="260C395C" w14:textId="77777777" w:rsidR="00D0527D" w:rsidRPr="00D0527D" w:rsidRDefault="00D0527D" w:rsidP="00D0527D">
            <w:pPr>
              <w:jc w:val="both"/>
              <w:rPr>
                <w:rFonts w:asciiTheme="minorHAnsi" w:hAnsiTheme="minorHAnsi" w:cstheme="minorHAnsi"/>
                <w:b/>
                <w:sz w:val="22"/>
                <w:szCs w:val="22"/>
              </w:rPr>
            </w:pPr>
          </w:p>
        </w:tc>
      </w:tr>
      <w:tr w:rsidR="00D0527D" w:rsidRPr="00D0527D" w14:paraId="11A92189" w14:textId="77777777" w:rsidTr="00D0527D">
        <w:tc>
          <w:tcPr>
            <w:tcW w:w="1561" w:type="dxa"/>
          </w:tcPr>
          <w:p w14:paraId="2564EA35" w14:textId="74D45ADE" w:rsidR="00D0527D" w:rsidRPr="00D0527D" w:rsidRDefault="00D0527D" w:rsidP="00D0527D">
            <w:pPr>
              <w:jc w:val="center"/>
              <w:rPr>
                <w:rFonts w:asciiTheme="minorHAnsi" w:hAnsiTheme="minorHAnsi" w:cstheme="minorHAnsi"/>
                <w:b/>
                <w:sz w:val="22"/>
                <w:szCs w:val="22"/>
              </w:rPr>
            </w:pPr>
            <w:r w:rsidRPr="00D0527D">
              <w:rPr>
                <w:rFonts w:asciiTheme="minorHAnsi" w:hAnsiTheme="minorHAnsi" w:cstheme="minorHAnsi"/>
                <w:sz w:val="22"/>
                <w:szCs w:val="22"/>
              </w:rPr>
              <w:t>Educación Tecnológica</w:t>
            </w:r>
          </w:p>
        </w:tc>
        <w:tc>
          <w:tcPr>
            <w:tcW w:w="7205" w:type="dxa"/>
          </w:tcPr>
          <w:p w14:paraId="2B79B8DD" w14:textId="6421FC3D" w:rsidR="00D0527D" w:rsidRPr="00AA20D6" w:rsidRDefault="00D0527D" w:rsidP="00AA20D6">
            <w:pPr>
              <w:rPr>
                <w:rFonts w:asciiTheme="minorHAnsi" w:hAnsiTheme="minorHAnsi" w:cstheme="minorHAnsi"/>
                <w:bCs/>
                <w:sz w:val="22"/>
                <w:szCs w:val="22"/>
              </w:rPr>
            </w:pPr>
            <w:r w:rsidRPr="00D0527D">
              <w:rPr>
                <w:rFonts w:asciiTheme="minorHAnsi" w:hAnsiTheme="minorHAnsi" w:cstheme="minorHAnsi"/>
                <w:bCs/>
                <w:sz w:val="22"/>
                <w:szCs w:val="22"/>
              </w:rPr>
              <w:t>Elaborar un producto tecnológico para resolver problemas y aprovechar oportunidades, seleccionando y demostrando dominio en el uso de: técnicas y herramientas para medir, marcar, cortar, unir, pegar, perforar, mezclar, lijar, serrar y pintar, entre otras; materiales como papeles, cartones, maderas, fibras, plásticos, cerámicos, metales, desechos, entre otros.</w:t>
            </w:r>
          </w:p>
        </w:tc>
        <w:tc>
          <w:tcPr>
            <w:tcW w:w="700" w:type="dxa"/>
          </w:tcPr>
          <w:p w14:paraId="77B5C64E" w14:textId="77777777" w:rsidR="00D0527D" w:rsidRPr="00D0527D" w:rsidRDefault="00D0527D" w:rsidP="00D0527D">
            <w:pPr>
              <w:jc w:val="both"/>
              <w:rPr>
                <w:rFonts w:asciiTheme="minorHAnsi" w:hAnsiTheme="minorHAnsi" w:cstheme="minorHAnsi"/>
                <w:b/>
                <w:sz w:val="22"/>
                <w:szCs w:val="22"/>
              </w:rPr>
            </w:pPr>
          </w:p>
        </w:tc>
        <w:tc>
          <w:tcPr>
            <w:tcW w:w="702" w:type="dxa"/>
          </w:tcPr>
          <w:p w14:paraId="13859E3E" w14:textId="77777777" w:rsidR="00D0527D" w:rsidRPr="00D0527D" w:rsidRDefault="00D0527D" w:rsidP="00D0527D">
            <w:pPr>
              <w:jc w:val="both"/>
              <w:rPr>
                <w:rFonts w:asciiTheme="minorHAnsi" w:hAnsiTheme="minorHAnsi" w:cstheme="minorHAnsi"/>
                <w:b/>
                <w:sz w:val="22"/>
                <w:szCs w:val="22"/>
              </w:rPr>
            </w:pPr>
          </w:p>
        </w:tc>
        <w:tc>
          <w:tcPr>
            <w:tcW w:w="622" w:type="dxa"/>
          </w:tcPr>
          <w:p w14:paraId="08146667" w14:textId="77777777" w:rsidR="00D0527D" w:rsidRPr="00D0527D" w:rsidRDefault="00D0527D" w:rsidP="00D0527D">
            <w:pPr>
              <w:jc w:val="both"/>
              <w:rPr>
                <w:rFonts w:asciiTheme="minorHAnsi" w:hAnsiTheme="minorHAnsi" w:cstheme="minorHAnsi"/>
                <w:b/>
                <w:sz w:val="22"/>
                <w:szCs w:val="22"/>
              </w:rPr>
            </w:pPr>
          </w:p>
        </w:tc>
      </w:tr>
    </w:tbl>
    <w:p w14:paraId="509062F5" w14:textId="77777777" w:rsidR="00607D4E" w:rsidRPr="00D0527D" w:rsidRDefault="00607D4E" w:rsidP="00607D4E">
      <w:pPr>
        <w:jc w:val="both"/>
        <w:rPr>
          <w:rFonts w:asciiTheme="minorHAnsi" w:hAnsiTheme="minorHAnsi" w:cstheme="minorHAnsi"/>
          <w:b/>
          <w:sz w:val="22"/>
          <w:szCs w:val="22"/>
        </w:rPr>
      </w:pPr>
    </w:p>
    <w:tbl>
      <w:tblPr>
        <w:tblStyle w:val="Tablaconcuadrcula"/>
        <w:tblW w:w="0" w:type="auto"/>
        <w:tblInd w:w="1500" w:type="dxa"/>
        <w:tblLook w:val="04A0" w:firstRow="1" w:lastRow="0" w:firstColumn="1" w:lastColumn="0" w:noHBand="0" w:noVBand="1"/>
      </w:tblPr>
      <w:tblGrid>
        <w:gridCol w:w="3315"/>
        <w:gridCol w:w="2619"/>
        <w:gridCol w:w="1397"/>
      </w:tblGrid>
      <w:tr w:rsidR="00607D4E" w:rsidRPr="00D0527D" w14:paraId="50A444D1" w14:textId="77777777" w:rsidTr="00D0527D">
        <w:trPr>
          <w:trHeight w:val="296"/>
        </w:trPr>
        <w:tc>
          <w:tcPr>
            <w:tcW w:w="3315" w:type="dxa"/>
            <w:shd w:val="clear" w:color="auto" w:fill="D9D9D9" w:themeFill="background1" w:themeFillShade="D9"/>
          </w:tcPr>
          <w:p w14:paraId="4F2B934E" w14:textId="77777777" w:rsidR="00607D4E" w:rsidRPr="00D0527D" w:rsidRDefault="00607D4E" w:rsidP="00D0527D">
            <w:pPr>
              <w:rPr>
                <w:rFonts w:asciiTheme="minorHAnsi" w:hAnsiTheme="minorHAnsi" w:cstheme="minorHAnsi"/>
                <w:b/>
                <w:sz w:val="22"/>
                <w:szCs w:val="22"/>
              </w:rPr>
            </w:pPr>
            <w:r w:rsidRPr="00D0527D">
              <w:rPr>
                <w:rFonts w:asciiTheme="minorHAnsi" w:hAnsiTheme="minorHAnsi" w:cstheme="minorHAnsi"/>
                <w:b/>
                <w:sz w:val="22"/>
                <w:szCs w:val="22"/>
              </w:rPr>
              <w:t>INDICADORES DE LOGRO</w:t>
            </w:r>
          </w:p>
        </w:tc>
        <w:tc>
          <w:tcPr>
            <w:tcW w:w="2619" w:type="dxa"/>
            <w:shd w:val="clear" w:color="auto" w:fill="D9D9D9" w:themeFill="background1" w:themeFillShade="D9"/>
          </w:tcPr>
          <w:p w14:paraId="0A0D9EB9" w14:textId="5C52B190" w:rsidR="00607D4E" w:rsidRPr="00D0527D" w:rsidRDefault="00607D4E" w:rsidP="00D0527D">
            <w:pPr>
              <w:rPr>
                <w:rFonts w:asciiTheme="minorHAnsi" w:hAnsiTheme="minorHAnsi" w:cstheme="minorHAnsi"/>
                <w:b/>
                <w:sz w:val="22"/>
                <w:szCs w:val="22"/>
              </w:rPr>
            </w:pPr>
            <w:r w:rsidRPr="00D0527D">
              <w:rPr>
                <w:rFonts w:asciiTheme="minorHAnsi" w:hAnsiTheme="minorHAnsi" w:cstheme="minorHAnsi"/>
                <w:b/>
                <w:sz w:val="22"/>
                <w:szCs w:val="22"/>
              </w:rPr>
              <w:t>CANTIDAD DE RESPUESTAS</w:t>
            </w:r>
          </w:p>
        </w:tc>
        <w:tc>
          <w:tcPr>
            <w:tcW w:w="1397" w:type="dxa"/>
            <w:shd w:val="clear" w:color="auto" w:fill="D9D9D9" w:themeFill="background1" w:themeFillShade="D9"/>
          </w:tcPr>
          <w:p w14:paraId="4FECF5F3" w14:textId="77777777" w:rsidR="00607D4E" w:rsidRPr="00D0527D" w:rsidRDefault="00607D4E" w:rsidP="00D0527D">
            <w:pPr>
              <w:rPr>
                <w:rFonts w:asciiTheme="minorHAnsi" w:hAnsiTheme="minorHAnsi" w:cstheme="minorHAnsi"/>
                <w:b/>
                <w:sz w:val="22"/>
                <w:szCs w:val="22"/>
              </w:rPr>
            </w:pPr>
            <w:r w:rsidRPr="00D0527D">
              <w:rPr>
                <w:rFonts w:asciiTheme="minorHAnsi" w:hAnsiTheme="minorHAnsi" w:cstheme="minorHAnsi"/>
                <w:b/>
                <w:sz w:val="22"/>
                <w:szCs w:val="22"/>
              </w:rPr>
              <w:t>PORCENTAJE</w:t>
            </w:r>
          </w:p>
        </w:tc>
      </w:tr>
      <w:tr w:rsidR="00607D4E" w:rsidRPr="00D0527D" w14:paraId="1EFCEE28" w14:textId="77777777" w:rsidTr="00D0527D">
        <w:trPr>
          <w:trHeight w:val="273"/>
        </w:trPr>
        <w:tc>
          <w:tcPr>
            <w:tcW w:w="3315" w:type="dxa"/>
          </w:tcPr>
          <w:p w14:paraId="48F0E216" w14:textId="77777777" w:rsidR="00607D4E" w:rsidRPr="00D0527D" w:rsidRDefault="00607D4E" w:rsidP="00E6605D">
            <w:pPr>
              <w:jc w:val="both"/>
              <w:rPr>
                <w:rFonts w:asciiTheme="minorHAnsi" w:hAnsiTheme="minorHAnsi" w:cstheme="minorHAnsi"/>
                <w:sz w:val="22"/>
                <w:szCs w:val="22"/>
              </w:rPr>
            </w:pPr>
            <w:r w:rsidRPr="00D0527D">
              <w:rPr>
                <w:rFonts w:asciiTheme="minorHAnsi" w:hAnsiTheme="minorHAnsi" w:cstheme="minorHAnsi"/>
                <w:sz w:val="22"/>
                <w:szCs w:val="22"/>
              </w:rPr>
              <w:t>LOGRADO (L)</w:t>
            </w:r>
          </w:p>
        </w:tc>
        <w:tc>
          <w:tcPr>
            <w:tcW w:w="2619" w:type="dxa"/>
          </w:tcPr>
          <w:p w14:paraId="11EAC461" w14:textId="77777777" w:rsidR="00607D4E" w:rsidRPr="00D0527D" w:rsidRDefault="00607D4E" w:rsidP="00E6605D">
            <w:pPr>
              <w:jc w:val="both"/>
              <w:rPr>
                <w:rFonts w:asciiTheme="minorHAnsi" w:hAnsiTheme="minorHAnsi" w:cstheme="minorHAnsi"/>
                <w:sz w:val="22"/>
                <w:szCs w:val="22"/>
              </w:rPr>
            </w:pPr>
          </w:p>
        </w:tc>
        <w:tc>
          <w:tcPr>
            <w:tcW w:w="1397" w:type="dxa"/>
          </w:tcPr>
          <w:p w14:paraId="767C70B6" w14:textId="77777777" w:rsidR="00607D4E" w:rsidRPr="00D0527D" w:rsidRDefault="00607D4E" w:rsidP="00E6605D">
            <w:pPr>
              <w:jc w:val="both"/>
              <w:rPr>
                <w:rFonts w:asciiTheme="minorHAnsi" w:hAnsiTheme="minorHAnsi" w:cstheme="minorHAnsi"/>
                <w:sz w:val="22"/>
                <w:szCs w:val="22"/>
              </w:rPr>
            </w:pPr>
          </w:p>
        </w:tc>
      </w:tr>
      <w:tr w:rsidR="00607D4E" w:rsidRPr="00D0527D" w14:paraId="49E368DB" w14:textId="77777777" w:rsidTr="00D0527D">
        <w:trPr>
          <w:trHeight w:val="120"/>
        </w:trPr>
        <w:tc>
          <w:tcPr>
            <w:tcW w:w="3315" w:type="dxa"/>
          </w:tcPr>
          <w:p w14:paraId="684927B5" w14:textId="77777777" w:rsidR="00607D4E" w:rsidRPr="00D0527D" w:rsidRDefault="00607D4E" w:rsidP="00E6605D">
            <w:pPr>
              <w:jc w:val="both"/>
              <w:rPr>
                <w:rFonts w:asciiTheme="minorHAnsi" w:hAnsiTheme="minorHAnsi" w:cstheme="minorHAnsi"/>
                <w:sz w:val="22"/>
                <w:szCs w:val="22"/>
              </w:rPr>
            </w:pPr>
            <w:r w:rsidRPr="00D0527D">
              <w:rPr>
                <w:rFonts w:asciiTheme="minorHAnsi" w:hAnsiTheme="minorHAnsi" w:cstheme="minorHAnsi"/>
                <w:sz w:val="22"/>
                <w:szCs w:val="22"/>
              </w:rPr>
              <w:t>MEDIANAMENTE LOGRADO (ML)</w:t>
            </w:r>
          </w:p>
        </w:tc>
        <w:tc>
          <w:tcPr>
            <w:tcW w:w="2619" w:type="dxa"/>
          </w:tcPr>
          <w:p w14:paraId="6432C8E1" w14:textId="77777777" w:rsidR="00607D4E" w:rsidRPr="00D0527D" w:rsidRDefault="00607D4E" w:rsidP="00E6605D">
            <w:pPr>
              <w:jc w:val="both"/>
              <w:rPr>
                <w:rFonts w:asciiTheme="minorHAnsi" w:hAnsiTheme="minorHAnsi" w:cstheme="minorHAnsi"/>
                <w:sz w:val="22"/>
                <w:szCs w:val="22"/>
              </w:rPr>
            </w:pPr>
          </w:p>
        </w:tc>
        <w:tc>
          <w:tcPr>
            <w:tcW w:w="1397" w:type="dxa"/>
          </w:tcPr>
          <w:p w14:paraId="0B5152D5" w14:textId="77777777" w:rsidR="00607D4E" w:rsidRPr="00D0527D" w:rsidRDefault="00607D4E" w:rsidP="00E6605D">
            <w:pPr>
              <w:jc w:val="both"/>
              <w:rPr>
                <w:rFonts w:asciiTheme="minorHAnsi" w:hAnsiTheme="minorHAnsi" w:cstheme="minorHAnsi"/>
                <w:sz w:val="22"/>
                <w:szCs w:val="22"/>
              </w:rPr>
            </w:pPr>
          </w:p>
        </w:tc>
      </w:tr>
      <w:tr w:rsidR="00607D4E" w:rsidRPr="00D0527D" w14:paraId="25BEDBC1" w14:textId="77777777" w:rsidTr="00D0527D">
        <w:trPr>
          <w:trHeight w:val="120"/>
        </w:trPr>
        <w:tc>
          <w:tcPr>
            <w:tcW w:w="3315" w:type="dxa"/>
          </w:tcPr>
          <w:p w14:paraId="343A6B3B" w14:textId="60215726" w:rsidR="00607D4E" w:rsidRPr="00D0527D" w:rsidRDefault="00607D4E" w:rsidP="00E6605D">
            <w:pPr>
              <w:jc w:val="both"/>
              <w:rPr>
                <w:rFonts w:asciiTheme="minorHAnsi" w:hAnsiTheme="minorHAnsi" w:cstheme="minorHAnsi"/>
                <w:sz w:val="22"/>
                <w:szCs w:val="22"/>
              </w:rPr>
            </w:pPr>
            <w:r w:rsidRPr="00D0527D">
              <w:rPr>
                <w:rFonts w:asciiTheme="minorHAnsi" w:hAnsiTheme="minorHAnsi" w:cstheme="minorHAnsi"/>
                <w:sz w:val="22"/>
                <w:szCs w:val="22"/>
              </w:rPr>
              <w:t>POR LOGRAR   (PL)</w:t>
            </w:r>
          </w:p>
        </w:tc>
        <w:tc>
          <w:tcPr>
            <w:tcW w:w="2619" w:type="dxa"/>
          </w:tcPr>
          <w:p w14:paraId="220A5FE1" w14:textId="77777777" w:rsidR="00607D4E" w:rsidRPr="00D0527D" w:rsidRDefault="00607D4E" w:rsidP="00E6605D">
            <w:pPr>
              <w:jc w:val="both"/>
              <w:rPr>
                <w:rFonts w:asciiTheme="minorHAnsi" w:hAnsiTheme="minorHAnsi" w:cstheme="minorHAnsi"/>
                <w:sz w:val="22"/>
                <w:szCs w:val="22"/>
              </w:rPr>
            </w:pPr>
          </w:p>
        </w:tc>
        <w:tc>
          <w:tcPr>
            <w:tcW w:w="1397" w:type="dxa"/>
          </w:tcPr>
          <w:p w14:paraId="030D067F" w14:textId="77777777" w:rsidR="00607D4E" w:rsidRPr="00D0527D" w:rsidRDefault="00607D4E" w:rsidP="00E6605D">
            <w:pPr>
              <w:jc w:val="both"/>
              <w:rPr>
                <w:rFonts w:asciiTheme="minorHAnsi" w:hAnsiTheme="minorHAnsi" w:cstheme="minorHAnsi"/>
                <w:sz w:val="22"/>
                <w:szCs w:val="22"/>
              </w:rPr>
            </w:pPr>
          </w:p>
        </w:tc>
      </w:tr>
      <w:tr w:rsidR="00607D4E" w:rsidRPr="00D0527D" w14:paraId="6F848C0A" w14:textId="77777777" w:rsidTr="00D0527D">
        <w:trPr>
          <w:trHeight w:val="186"/>
        </w:trPr>
        <w:tc>
          <w:tcPr>
            <w:tcW w:w="3315" w:type="dxa"/>
          </w:tcPr>
          <w:p w14:paraId="260135A3" w14:textId="77777777" w:rsidR="00607D4E" w:rsidRPr="00D0527D" w:rsidRDefault="00607D4E" w:rsidP="00E6605D">
            <w:pPr>
              <w:jc w:val="both"/>
              <w:rPr>
                <w:rFonts w:asciiTheme="minorHAnsi" w:hAnsiTheme="minorHAnsi" w:cstheme="minorHAnsi"/>
                <w:sz w:val="22"/>
                <w:szCs w:val="22"/>
              </w:rPr>
            </w:pPr>
            <w:r w:rsidRPr="00D0527D">
              <w:rPr>
                <w:rFonts w:asciiTheme="minorHAnsi" w:hAnsiTheme="minorHAnsi" w:cstheme="minorHAnsi"/>
                <w:sz w:val="22"/>
                <w:szCs w:val="22"/>
              </w:rPr>
              <w:t xml:space="preserve"> TOTAL </w:t>
            </w:r>
          </w:p>
        </w:tc>
        <w:tc>
          <w:tcPr>
            <w:tcW w:w="2619" w:type="dxa"/>
          </w:tcPr>
          <w:p w14:paraId="17737360" w14:textId="731C49C4" w:rsidR="00607D4E" w:rsidRPr="00D0527D" w:rsidRDefault="00AA20D6" w:rsidP="00E6605D">
            <w:pPr>
              <w:jc w:val="center"/>
              <w:rPr>
                <w:rFonts w:asciiTheme="minorHAnsi" w:hAnsiTheme="minorHAnsi" w:cstheme="minorHAnsi"/>
                <w:b/>
                <w:sz w:val="22"/>
                <w:szCs w:val="22"/>
              </w:rPr>
            </w:pPr>
            <w:r>
              <w:rPr>
                <w:rFonts w:asciiTheme="minorHAnsi" w:hAnsiTheme="minorHAnsi" w:cstheme="minorHAnsi"/>
                <w:b/>
                <w:sz w:val="22"/>
                <w:szCs w:val="22"/>
              </w:rPr>
              <w:t>33</w:t>
            </w:r>
          </w:p>
        </w:tc>
        <w:tc>
          <w:tcPr>
            <w:tcW w:w="1397" w:type="dxa"/>
          </w:tcPr>
          <w:p w14:paraId="431DF674" w14:textId="77777777" w:rsidR="00607D4E" w:rsidRPr="00D0527D" w:rsidRDefault="00607D4E" w:rsidP="00E6605D">
            <w:pPr>
              <w:jc w:val="center"/>
              <w:rPr>
                <w:rFonts w:asciiTheme="minorHAnsi" w:hAnsiTheme="minorHAnsi" w:cstheme="minorHAnsi"/>
                <w:b/>
                <w:sz w:val="22"/>
                <w:szCs w:val="22"/>
              </w:rPr>
            </w:pPr>
            <w:r w:rsidRPr="00D0527D">
              <w:rPr>
                <w:rFonts w:asciiTheme="minorHAnsi" w:hAnsiTheme="minorHAnsi" w:cstheme="minorHAnsi"/>
                <w:b/>
                <w:sz w:val="22"/>
                <w:szCs w:val="22"/>
              </w:rPr>
              <w:t>100%</w:t>
            </w:r>
          </w:p>
        </w:tc>
      </w:tr>
    </w:tbl>
    <w:p w14:paraId="4AFD5BE9" w14:textId="77777777" w:rsidR="00607D4E" w:rsidRPr="00D0527D" w:rsidRDefault="00607D4E" w:rsidP="00607D4E">
      <w:pPr>
        <w:widowControl w:val="0"/>
        <w:rPr>
          <w:rFonts w:asciiTheme="minorHAnsi" w:hAnsiTheme="minorHAnsi" w:cstheme="minorHAnsi"/>
          <w:b/>
          <w:bCs/>
          <w:sz w:val="22"/>
          <w:szCs w:val="22"/>
          <w:u w:val="single"/>
        </w:rPr>
      </w:pPr>
    </w:p>
    <w:p w14:paraId="76741B0A" w14:textId="5F3E3D27" w:rsidR="006331A3" w:rsidRDefault="006331A3" w:rsidP="006331A3">
      <w:pPr>
        <w:jc w:val="center"/>
        <w:rPr>
          <w:sz w:val="16"/>
          <w:szCs w:val="16"/>
        </w:rPr>
      </w:pPr>
    </w:p>
    <w:p w14:paraId="0ACFB54E" w14:textId="046F3754" w:rsidR="003B1F05" w:rsidRDefault="003B1F05" w:rsidP="003B1F05">
      <w:pPr>
        <w:tabs>
          <w:tab w:val="left" w:pos="2309"/>
        </w:tabs>
      </w:pPr>
    </w:p>
    <w:p w14:paraId="39AA3555" w14:textId="51CCD0F9" w:rsidR="00193205" w:rsidRDefault="00193205" w:rsidP="003B1F05">
      <w:pPr>
        <w:tabs>
          <w:tab w:val="left" w:pos="2309"/>
        </w:tabs>
      </w:pPr>
    </w:p>
    <w:tbl>
      <w:tblPr>
        <w:tblStyle w:val="Tablaconcuadrcula"/>
        <w:tblpPr w:leftFromText="141" w:rightFromText="141" w:vertAnchor="page" w:horzAnchor="margin" w:tblpXSpec="center" w:tblpY="1601"/>
        <w:tblW w:w="11559" w:type="dxa"/>
        <w:tblLayout w:type="fixed"/>
        <w:tblLook w:val="04A0" w:firstRow="1" w:lastRow="0" w:firstColumn="1" w:lastColumn="0" w:noHBand="0" w:noVBand="1"/>
      </w:tblPr>
      <w:tblGrid>
        <w:gridCol w:w="1059"/>
        <w:gridCol w:w="2100"/>
        <w:gridCol w:w="2100"/>
        <w:gridCol w:w="2100"/>
        <w:gridCol w:w="2100"/>
        <w:gridCol w:w="2086"/>
        <w:gridCol w:w="14"/>
      </w:tblGrid>
      <w:tr w:rsidR="00193205" w:rsidRPr="00F917FC" w14:paraId="7C3C8D71" w14:textId="77777777" w:rsidTr="00193205">
        <w:trPr>
          <w:gridAfter w:val="1"/>
          <w:wAfter w:w="14" w:type="dxa"/>
          <w:trHeight w:val="384"/>
        </w:trPr>
        <w:tc>
          <w:tcPr>
            <w:tcW w:w="11545" w:type="dxa"/>
            <w:gridSpan w:val="6"/>
            <w:shd w:val="clear" w:color="auto" w:fill="D9D9D9" w:themeFill="background1" w:themeFillShade="D9"/>
            <w:vAlign w:val="center"/>
          </w:tcPr>
          <w:p w14:paraId="61CFCEC7" w14:textId="77777777" w:rsidR="00193205" w:rsidRPr="00F917FC" w:rsidRDefault="00193205" w:rsidP="00193205">
            <w:pPr>
              <w:jc w:val="center"/>
              <w:rPr>
                <w:rFonts w:eastAsia="Calibri"/>
                <w:b/>
                <w:bCs/>
                <w:sz w:val="18"/>
                <w:szCs w:val="18"/>
              </w:rPr>
            </w:pPr>
            <w:r w:rsidRPr="00F917FC">
              <w:rPr>
                <w:rFonts w:eastAsia="Calibri"/>
                <w:b/>
                <w:bCs/>
                <w:sz w:val="18"/>
                <w:szCs w:val="18"/>
              </w:rPr>
              <w:lastRenderedPageBreak/>
              <w:t>CALENDARIO DE TRABAJO, PLAN DE ARTICULACIÓN JULIO 6º BÁSICOS</w:t>
            </w:r>
          </w:p>
        </w:tc>
      </w:tr>
      <w:tr w:rsidR="00193205" w:rsidRPr="00F917FC" w14:paraId="5397976F" w14:textId="77777777" w:rsidTr="00193205">
        <w:trPr>
          <w:trHeight w:val="384"/>
        </w:trPr>
        <w:tc>
          <w:tcPr>
            <w:tcW w:w="1059" w:type="dxa"/>
            <w:vMerge w:val="restart"/>
            <w:shd w:val="clear" w:color="auto" w:fill="D9D9D9" w:themeFill="background1" w:themeFillShade="D9"/>
            <w:vAlign w:val="center"/>
          </w:tcPr>
          <w:p w14:paraId="3A0B307F" w14:textId="77777777" w:rsidR="00193205" w:rsidRPr="00F917FC" w:rsidRDefault="00193205" w:rsidP="00193205">
            <w:pPr>
              <w:jc w:val="center"/>
              <w:rPr>
                <w:rFonts w:eastAsia="Calibri"/>
                <w:b/>
                <w:bCs/>
                <w:sz w:val="18"/>
                <w:szCs w:val="18"/>
              </w:rPr>
            </w:pPr>
            <w:r w:rsidRPr="00F917FC">
              <w:rPr>
                <w:rFonts w:eastAsia="Calibri"/>
                <w:b/>
                <w:bCs/>
                <w:sz w:val="18"/>
                <w:szCs w:val="18"/>
              </w:rPr>
              <w:t>SEMANA 1</w:t>
            </w:r>
          </w:p>
          <w:p w14:paraId="5A504922" w14:textId="77777777" w:rsidR="00193205" w:rsidRPr="00F917FC" w:rsidRDefault="00193205" w:rsidP="00193205">
            <w:pPr>
              <w:jc w:val="center"/>
              <w:rPr>
                <w:rFonts w:eastAsia="Calibri"/>
                <w:sz w:val="18"/>
                <w:szCs w:val="18"/>
              </w:rPr>
            </w:pPr>
            <w:r w:rsidRPr="00F917FC">
              <w:rPr>
                <w:rFonts w:eastAsia="Calibri"/>
                <w:sz w:val="18"/>
                <w:szCs w:val="18"/>
              </w:rPr>
              <w:t>De</w:t>
            </w:r>
            <w:r>
              <w:rPr>
                <w:rFonts w:eastAsia="Calibri"/>
                <w:sz w:val="18"/>
                <w:szCs w:val="18"/>
              </w:rPr>
              <w:t>l 13</w:t>
            </w:r>
            <w:r w:rsidRPr="00F917FC">
              <w:rPr>
                <w:rFonts w:eastAsia="Calibri"/>
                <w:sz w:val="18"/>
                <w:szCs w:val="18"/>
              </w:rPr>
              <w:t xml:space="preserve"> al </w:t>
            </w:r>
            <w:r>
              <w:rPr>
                <w:rFonts w:eastAsia="Calibri"/>
                <w:sz w:val="18"/>
                <w:szCs w:val="18"/>
              </w:rPr>
              <w:t>17 julio</w:t>
            </w:r>
          </w:p>
        </w:tc>
        <w:tc>
          <w:tcPr>
            <w:tcW w:w="2100" w:type="dxa"/>
            <w:shd w:val="clear" w:color="auto" w:fill="D9D9D9" w:themeFill="background1" w:themeFillShade="D9"/>
            <w:vAlign w:val="center"/>
          </w:tcPr>
          <w:p w14:paraId="551284C0" w14:textId="77777777" w:rsidR="00193205" w:rsidRPr="00F917FC" w:rsidRDefault="00193205" w:rsidP="00193205">
            <w:pPr>
              <w:jc w:val="center"/>
              <w:rPr>
                <w:rFonts w:eastAsia="Calibri"/>
                <w:b/>
                <w:bCs/>
                <w:sz w:val="18"/>
                <w:szCs w:val="18"/>
              </w:rPr>
            </w:pPr>
            <w:r w:rsidRPr="00F917FC">
              <w:rPr>
                <w:rFonts w:eastAsia="Calibri"/>
                <w:b/>
                <w:bCs/>
                <w:sz w:val="18"/>
                <w:szCs w:val="18"/>
              </w:rPr>
              <w:t>LUNES</w:t>
            </w:r>
          </w:p>
        </w:tc>
        <w:tc>
          <w:tcPr>
            <w:tcW w:w="2100" w:type="dxa"/>
            <w:shd w:val="clear" w:color="auto" w:fill="D9D9D9" w:themeFill="background1" w:themeFillShade="D9"/>
            <w:vAlign w:val="center"/>
          </w:tcPr>
          <w:p w14:paraId="427BAD11" w14:textId="77777777" w:rsidR="00193205" w:rsidRPr="00F917FC" w:rsidRDefault="00193205" w:rsidP="00193205">
            <w:pPr>
              <w:jc w:val="center"/>
              <w:rPr>
                <w:rFonts w:eastAsia="Calibri"/>
                <w:b/>
                <w:bCs/>
                <w:sz w:val="18"/>
                <w:szCs w:val="18"/>
              </w:rPr>
            </w:pPr>
            <w:r w:rsidRPr="00F917FC">
              <w:rPr>
                <w:rFonts w:eastAsia="Calibri"/>
                <w:b/>
                <w:bCs/>
                <w:sz w:val="18"/>
                <w:szCs w:val="18"/>
              </w:rPr>
              <w:t>MARTES</w:t>
            </w:r>
          </w:p>
        </w:tc>
        <w:tc>
          <w:tcPr>
            <w:tcW w:w="2100" w:type="dxa"/>
            <w:shd w:val="clear" w:color="auto" w:fill="D9D9D9" w:themeFill="background1" w:themeFillShade="D9"/>
            <w:vAlign w:val="center"/>
          </w:tcPr>
          <w:p w14:paraId="1DAB2D8F" w14:textId="77777777" w:rsidR="00193205" w:rsidRPr="00F917FC" w:rsidRDefault="00193205" w:rsidP="00193205">
            <w:pPr>
              <w:jc w:val="center"/>
              <w:rPr>
                <w:rFonts w:eastAsia="Calibri"/>
                <w:b/>
                <w:bCs/>
                <w:sz w:val="18"/>
                <w:szCs w:val="18"/>
              </w:rPr>
            </w:pPr>
            <w:r w:rsidRPr="00F917FC">
              <w:rPr>
                <w:rFonts w:eastAsia="Calibri"/>
                <w:b/>
                <w:bCs/>
                <w:sz w:val="18"/>
                <w:szCs w:val="18"/>
              </w:rPr>
              <w:t>MIÉRCOLES</w:t>
            </w:r>
          </w:p>
        </w:tc>
        <w:tc>
          <w:tcPr>
            <w:tcW w:w="2100" w:type="dxa"/>
            <w:shd w:val="clear" w:color="auto" w:fill="D9D9D9" w:themeFill="background1" w:themeFillShade="D9"/>
            <w:vAlign w:val="center"/>
          </w:tcPr>
          <w:p w14:paraId="4AFF8C42" w14:textId="77777777" w:rsidR="00193205" w:rsidRPr="00F917FC" w:rsidRDefault="00193205" w:rsidP="00193205">
            <w:pPr>
              <w:jc w:val="center"/>
              <w:rPr>
                <w:rFonts w:eastAsia="Calibri"/>
                <w:b/>
                <w:bCs/>
                <w:sz w:val="18"/>
                <w:szCs w:val="18"/>
              </w:rPr>
            </w:pPr>
            <w:r w:rsidRPr="00F917FC">
              <w:rPr>
                <w:rFonts w:eastAsia="Calibri"/>
                <w:b/>
                <w:bCs/>
                <w:sz w:val="18"/>
                <w:szCs w:val="18"/>
              </w:rPr>
              <w:t>JUEVES</w:t>
            </w:r>
          </w:p>
        </w:tc>
        <w:tc>
          <w:tcPr>
            <w:tcW w:w="2100" w:type="dxa"/>
            <w:gridSpan w:val="2"/>
            <w:shd w:val="clear" w:color="auto" w:fill="D9D9D9" w:themeFill="background1" w:themeFillShade="D9"/>
            <w:vAlign w:val="center"/>
          </w:tcPr>
          <w:p w14:paraId="48B49A7D" w14:textId="77777777" w:rsidR="00193205" w:rsidRPr="00F917FC" w:rsidRDefault="00193205" w:rsidP="00193205">
            <w:pPr>
              <w:jc w:val="center"/>
              <w:rPr>
                <w:rFonts w:eastAsia="Calibri"/>
                <w:b/>
                <w:bCs/>
                <w:sz w:val="18"/>
                <w:szCs w:val="18"/>
              </w:rPr>
            </w:pPr>
            <w:r w:rsidRPr="00F917FC">
              <w:rPr>
                <w:rFonts w:eastAsia="Calibri"/>
                <w:b/>
                <w:bCs/>
                <w:sz w:val="18"/>
                <w:szCs w:val="18"/>
              </w:rPr>
              <w:t>VIERNES</w:t>
            </w:r>
          </w:p>
        </w:tc>
      </w:tr>
      <w:tr w:rsidR="00193205" w:rsidRPr="00F917FC" w14:paraId="79726C38" w14:textId="77777777" w:rsidTr="00193205">
        <w:trPr>
          <w:trHeight w:val="1326"/>
        </w:trPr>
        <w:tc>
          <w:tcPr>
            <w:tcW w:w="1059" w:type="dxa"/>
            <w:vMerge/>
            <w:shd w:val="clear" w:color="auto" w:fill="D9D9D9" w:themeFill="background1" w:themeFillShade="D9"/>
          </w:tcPr>
          <w:p w14:paraId="799957FC" w14:textId="77777777" w:rsidR="00193205" w:rsidRPr="00F917FC" w:rsidRDefault="00193205" w:rsidP="00193205">
            <w:pPr>
              <w:jc w:val="both"/>
              <w:rPr>
                <w:rFonts w:eastAsia="Calibri"/>
                <w:sz w:val="18"/>
                <w:szCs w:val="18"/>
              </w:rPr>
            </w:pPr>
          </w:p>
        </w:tc>
        <w:tc>
          <w:tcPr>
            <w:tcW w:w="2100" w:type="dxa"/>
          </w:tcPr>
          <w:p w14:paraId="0AD15683" w14:textId="77777777" w:rsidR="00193205" w:rsidRPr="00F917FC" w:rsidRDefault="00193205" w:rsidP="00193205">
            <w:pPr>
              <w:jc w:val="both"/>
              <w:rPr>
                <w:rFonts w:eastAsia="Calibri"/>
                <w:sz w:val="18"/>
                <w:szCs w:val="18"/>
              </w:rPr>
            </w:pPr>
            <w:r w:rsidRPr="00F917FC">
              <w:rPr>
                <w:rFonts w:eastAsia="Calibri"/>
                <w:sz w:val="18"/>
                <w:szCs w:val="18"/>
              </w:rPr>
              <w:t>Lectura de instrucción principal, observar los ejemplos y buscar ideas.</w:t>
            </w:r>
          </w:p>
          <w:p w14:paraId="1BF08BBA" w14:textId="77777777" w:rsidR="00193205" w:rsidRPr="00F917FC" w:rsidRDefault="00193205" w:rsidP="00193205">
            <w:pPr>
              <w:jc w:val="both"/>
              <w:rPr>
                <w:rFonts w:eastAsia="Calibri"/>
                <w:sz w:val="18"/>
                <w:szCs w:val="18"/>
              </w:rPr>
            </w:pPr>
          </w:p>
          <w:p w14:paraId="762D1185" w14:textId="77777777" w:rsidR="00193205" w:rsidRPr="00F917FC" w:rsidRDefault="00193205" w:rsidP="00193205">
            <w:pPr>
              <w:jc w:val="both"/>
              <w:rPr>
                <w:rFonts w:eastAsia="Calibri"/>
                <w:sz w:val="18"/>
                <w:szCs w:val="18"/>
              </w:rPr>
            </w:pPr>
            <w:r>
              <w:rPr>
                <w:rFonts w:eastAsia="Calibri"/>
                <w:sz w:val="18"/>
                <w:szCs w:val="18"/>
              </w:rPr>
              <w:t xml:space="preserve">ED. TECNOLOGICA </w:t>
            </w:r>
          </w:p>
          <w:p w14:paraId="3A0608F0" w14:textId="77777777" w:rsidR="00193205" w:rsidRPr="00F917FC" w:rsidRDefault="00193205" w:rsidP="00193205">
            <w:pPr>
              <w:jc w:val="both"/>
              <w:rPr>
                <w:rFonts w:eastAsia="Calibri"/>
                <w:sz w:val="18"/>
                <w:szCs w:val="18"/>
              </w:rPr>
            </w:pPr>
          </w:p>
          <w:p w14:paraId="1491AF24" w14:textId="77777777" w:rsidR="00193205" w:rsidRPr="00F917FC" w:rsidRDefault="00193205" w:rsidP="00193205">
            <w:pPr>
              <w:jc w:val="both"/>
              <w:rPr>
                <w:rFonts w:eastAsia="Calibri"/>
                <w:sz w:val="18"/>
                <w:szCs w:val="18"/>
              </w:rPr>
            </w:pPr>
            <w:r w:rsidRPr="00F917FC">
              <w:rPr>
                <w:rFonts w:eastAsia="Calibri"/>
                <w:sz w:val="18"/>
                <w:szCs w:val="18"/>
              </w:rPr>
              <w:t>En tu croquera o block dibuja el diseño de tu mampara escolar y haz una lista con los materiales a utilizar.</w:t>
            </w:r>
          </w:p>
          <w:p w14:paraId="33F8A449" w14:textId="77777777" w:rsidR="00193205" w:rsidRPr="00F917FC" w:rsidRDefault="00193205" w:rsidP="00193205">
            <w:pPr>
              <w:jc w:val="both"/>
              <w:rPr>
                <w:rFonts w:eastAsia="Calibri"/>
                <w:sz w:val="18"/>
                <w:szCs w:val="18"/>
              </w:rPr>
            </w:pPr>
          </w:p>
          <w:p w14:paraId="64C364CD" w14:textId="77777777" w:rsidR="00193205" w:rsidRPr="00F917FC" w:rsidRDefault="00193205" w:rsidP="00193205">
            <w:pPr>
              <w:jc w:val="both"/>
              <w:rPr>
                <w:rFonts w:eastAsia="Calibri"/>
                <w:sz w:val="18"/>
                <w:szCs w:val="18"/>
              </w:rPr>
            </w:pPr>
            <w:r w:rsidRPr="00F917FC">
              <w:rPr>
                <w:rFonts w:eastAsia="Calibri"/>
                <w:sz w:val="18"/>
                <w:szCs w:val="18"/>
              </w:rPr>
              <w:t>Confeccionar la decoración que se seleccionó.</w:t>
            </w:r>
          </w:p>
        </w:tc>
        <w:tc>
          <w:tcPr>
            <w:tcW w:w="2100" w:type="dxa"/>
          </w:tcPr>
          <w:p w14:paraId="36FEF5F9" w14:textId="77777777" w:rsidR="00193205" w:rsidRPr="00F917FC" w:rsidRDefault="00193205" w:rsidP="00193205">
            <w:pPr>
              <w:jc w:val="both"/>
              <w:rPr>
                <w:rFonts w:eastAsia="Calibri"/>
                <w:sz w:val="18"/>
                <w:szCs w:val="18"/>
              </w:rPr>
            </w:pPr>
            <w:r>
              <w:rPr>
                <w:rFonts w:eastAsia="Calibri"/>
                <w:sz w:val="18"/>
                <w:szCs w:val="18"/>
              </w:rPr>
              <w:t>ED. TECNOLOGICA</w:t>
            </w:r>
          </w:p>
          <w:p w14:paraId="6E2F21B4" w14:textId="77777777" w:rsidR="00193205" w:rsidRPr="00F917FC" w:rsidRDefault="00193205" w:rsidP="00193205">
            <w:pPr>
              <w:jc w:val="both"/>
              <w:rPr>
                <w:rFonts w:eastAsia="Calibri"/>
                <w:sz w:val="18"/>
                <w:szCs w:val="18"/>
              </w:rPr>
            </w:pPr>
          </w:p>
          <w:p w14:paraId="212CE4D6" w14:textId="77777777" w:rsidR="00193205" w:rsidRPr="00F917FC" w:rsidRDefault="00193205" w:rsidP="00193205">
            <w:pPr>
              <w:jc w:val="both"/>
              <w:rPr>
                <w:rFonts w:eastAsia="Calibri"/>
                <w:sz w:val="18"/>
                <w:szCs w:val="18"/>
              </w:rPr>
            </w:pPr>
            <w:r w:rsidRPr="00F917FC">
              <w:rPr>
                <w:rFonts w:eastAsia="Calibri"/>
                <w:sz w:val="18"/>
                <w:szCs w:val="18"/>
              </w:rPr>
              <w:t>Reunir los materiales necesarios para la confección de la mampara.</w:t>
            </w:r>
          </w:p>
          <w:p w14:paraId="5253B5B1" w14:textId="77777777" w:rsidR="00193205" w:rsidRPr="00F917FC" w:rsidRDefault="00193205" w:rsidP="00193205">
            <w:pPr>
              <w:jc w:val="both"/>
              <w:rPr>
                <w:rFonts w:eastAsia="Calibri"/>
                <w:sz w:val="18"/>
                <w:szCs w:val="18"/>
              </w:rPr>
            </w:pPr>
          </w:p>
          <w:p w14:paraId="706E19DE" w14:textId="77777777" w:rsidR="00193205" w:rsidRPr="00F917FC" w:rsidRDefault="00193205" w:rsidP="00193205">
            <w:pPr>
              <w:jc w:val="both"/>
              <w:rPr>
                <w:rFonts w:eastAsia="Calibri"/>
                <w:sz w:val="18"/>
                <w:szCs w:val="18"/>
              </w:rPr>
            </w:pPr>
            <w:r w:rsidRPr="00F917FC">
              <w:rPr>
                <w:rFonts w:eastAsia="Calibri"/>
                <w:sz w:val="18"/>
                <w:szCs w:val="18"/>
              </w:rPr>
              <w:t>Revisar el diseño creado y comenzar la confección.</w:t>
            </w:r>
          </w:p>
          <w:p w14:paraId="4AE3604B" w14:textId="77777777" w:rsidR="00193205" w:rsidRPr="00F917FC" w:rsidRDefault="00193205" w:rsidP="00193205">
            <w:pPr>
              <w:jc w:val="both"/>
              <w:rPr>
                <w:rFonts w:eastAsia="Calibri"/>
                <w:sz w:val="18"/>
                <w:szCs w:val="18"/>
              </w:rPr>
            </w:pPr>
            <w:r w:rsidRPr="00F917FC">
              <w:rPr>
                <w:rFonts w:eastAsia="Calibri"/>
                <w:sz w:val="18"/>
                <w:szCs w:val="18"/>
              </w:rPr>
              <w:t>Procura mantener las medidas que se indican.</w:t>
            </w:r>
          </w:p>
          <w:p w14:paraId="0FF206D3" w14:textId="77777777" w:rsidR="00193205" w:rsidRPr="00F917FC" w:rsidRDefault="00193205" w:rsidP="00193205">
            <w:pPr>
              <w:jc w:val="both"/>
              <w:rPr>
                <w:rFonts w:eastAsia="Calibri"/>
                <w:sz w:val="18"/>
                <w:szCs w:val="18"/>
              </w:rPr>
            </w:pPr>
          </w:p>
          <w:p w14:paraId="52FC7D81" w14:textId="6C545BEC" w:rsidR="00193205" w:rsidRPr="00F917FC" w:rsidRDefault="00193205" w:rsidP="00193205">
            <w:pPr>
              <w:jc w:val="both"/>
              <w:rPr>
                <w:rFonts w:eastAsia="Calibri"/>
                <w:sz w:val="18"/>
                <w:szCs w:val="18"/>
              </w:rPr>
            </w:pPr>
            <w:r w:rsidRPr="00F917FC">
              <w:rPr>
                <w:rFonts w:eastAsia="Calibri"/>
                <w:sz w:val="18"/>
                <w:szCs w:val="18"/>
              </w:rPr>
              <w:t xml:space="preserve">Recuerda usar colores </w:t>
            </w:r>
            <w:r>
              <w:rPr>
                <w:rFonts w:eastAsia="Calibri"/>
                <w:sz w:val="18"/>
                <w:szCs w:val="18"/>
              </w:rPr>
              <w:t>y decoración</w:t>
            </w:r>
            <w:r w:rsidRPr="00F917FC">
              <w:rPr>
                <w:rFonts w:eastAsia="Calibri"/>
                <w:sz w:val="18"/>
                <w:szCs w:val="18"/>
              </w:rPr>
              <w:t xml:space="preserve"> llamativa.</w:t>
            </w:r>
          </w:p>
        </w:tc>
        <w:tc>
          <w:tcPr>
            <w:tcW w:w="2100" w:type="dxa"/>
          </w:tcPr>
          <w:p w14:paraId="3B67A830" w14:textId="77777777" w:rsidR="00193205" w:rsidRPr="00F917FC" w:rsidRDefault="00193205" w:rsidP="00193205">
            <w:pPr>
              <w:jc w:val="both"/>
              <w:rPr>
                <w:rFonts w:eastAsia="Calibri"/>
                <w:sz w:val="18"/>
                <w:szCs w:val="18"/>
              </w:rPr>
            </w:pPr>
            <w:r w:rsidRPr="00F917FC">
              <w:rPr>
                <w:rFonts w:eastAsia="Calibri"/>
                <w:sz w:val="18"/>
                <w:szCs w:val="18"/>
              </w:rPr>
              <w:t>LENGUAJE</w:t>
            </w:r>
          </w:p>
          <w:p w14:paraId="12AC099D" w14:textId="77777777" w:rsidR="00193205" w:rsidRPr="00F917FC" w:rsidRDefault="00193205" w:rsidP="00193205">
            <w:pPr>
              <w:jc w:val="both"/>
              <w:rPr>
                <w:rFonts w:eastAsia="Calibri"/>
                <w:sz w:val="18"/>
                <w:szCs w:val="18"/>
              </w:rPr>
            </w:pPr>
          </w:p>
          <w:p w14:paraId="6CF98D25" w14:textId="77777777" w:rsidR="00193205" w:rsidRDefault="00193205" w:rsidP="00193205">
            <w:pPr>
              <w:jc w:val="both"/>
              <w:rPr>
                <w:rFonts w:eastAsia="Calibri"/>
                <w:sz w:val="18"/>
                <w:szCs w:val="18"/>
              </w:rPr>
            </w:pPr>
            <w:r w:rsidRPr="00F917FC">
              <w:rPr>
                <w:rFonts w:eastAsia="Calibri"/>
                <w:sz w:val="18"/>
                <w:szCs w:val="18"/>
              </w:rPr>
              <w:t>Lectura de Instrucciones</w:t>
            </w:r>
            <w:r>
              <w:rPr>
                <w:rFonts w:eastAsia="Calibri"/>
                <w:sz w:val="18"/>
                <w:szCs w:val="18"/>
              </w:rPr>
              <w:t xml:space="preserve"> generales “</w:t>
            </w:r>
            <w:r w:rsidRPr="00A66B6A">
              <w:rPr>
                <w:rFonts w:eastAsia="Calibri"/>
                <w:b/>
                <w:bCs/>
                <w:sz w:val="18"/>
                <w:szCs w:val="18"/>
              </w:rPr>
              <w:t>La Infografía</w:t>
            </w:r>
            <w:r>
              <w:rPr>
                <w:rFonts w:eastAsia="Calibri"/>
                <w:b/>
                <w:bCs/>
                <w:sz w:val="18"/>
                <w:szCs w:val="18"/>
              </w:rPr>
              <w:t>”</w:t>
            </w:r>
          </w:p>
          <w:p w14:paraId="3CA8BEBA" w14:textId="7E22BBEF" w:rsidR="00193205" w:rsidRPr="00193205" w:rsidRDefault="00193205" w:rsidP="00193205">
            <w:pPr>
              <w:jc w:val="both"/>
              <w:rPr>
                <w:rFonts w:eastAsia="Calibri"/>
                <w:sz w:val="18"/>
                <w:szCs w:val="18"/>
              </w:rPr>
            </w:pPr>
            <w:r>
              <w:rPr>
                <w:rFonts w:eastAsia="Calibri"/>
                <w:sz w:val="18"/>
                <w:szCs w:val="18"/>
              </w:rPr>
              <w:t>-</w:t>
            </w:r>
            <w:r w:rsidRPr="00193205">
              <w:rPr>
                <w:rFonts w:eastAsia="Calibri"/>
                <w:sz w:val="18"/>
                <w:szCs w:val="18"/>
              </w:rPr>
              <w:t>Funciones</w:t>
            </w:r>
          </w:p>
          <w:p w14:paraId="6AA40C3B" w14:textId="770D2569" w:rsidR="00193205" w:rsidRPr="00193205" w:rsidRDefault="00193205" w:rsidP="00193205">
            <w:pPr>
              <w:jc w:val="both"/>
              <w:rPr>
                <w:rFonts w:eastAsia="Calibri"/>
                <w:sz w:val="18"/>
                <w:szCs w:val="18"/>
              </w:rPr>
            </w:pPr>
            <w:r>
              <w:rPr>
                <w:rFonts w:eastAsia="Calibri"/>
                <w:sz w:val="18"/>
                <w:szCs w:val="18"/>
              </w:rPr>
              <w:t>-</w:t>
            </w:r>
            <w:r w:rsidRPr="00193205">
              <w:rPr>
                <w:rFonts w:eastAsia="Calibri"/>
                <w:sz w:val="18"/>
                <w:szCs w:val="18"/>
              </w:rPr>
              <w:t>Características</w:t>
            </w:r>
          </w:p>
          <w:p w14:paraId="402E668E" w14:textId="3DC3490A" w:rsidR="00193205" w:rsidRDefault="00193205" w:rsidP="00193205">
            <w:pPr>
              <w:jc w:val="both"/>
              <w:rPr>
                <w:rFonts w:eastAsia="Calibri"/>
                <w:sz w:val="18"/>
                <w:szCs w:val="18"/>
              </w:rPr>
            </w:pPr>
            <w:r>
              <w:rPr>
                <w:rFonts w:eastAsia="Calibri"/>
                <w:sz w:val="18"/>
                <w:szCs w:val="18"/>
              </w:rPr>
              <w:t>-</w:t>
            </w:r>
            <w:r w:rsidRPr="00193205">
              <w:rPr>
                <w:rFonts w:eastAsia="Calibri"/>
                <w:sz w:val="18"/>
                <w:szCs w:val="18"/>
              </w:rPr>
              <w:t>Partes de la infografía</w:t>
            </w:r>
          </w:p>
          <w:p w14:paraId="07D5C872" w14:textId="2F777FA7" w:rsidR="00193205" w:rsidRDefault="00193205" w:rsidP="00193205">
            <w:pPr>
              <w:jc w:val="both"/>
              <w:rPr>
                <w:rFonts w:eastAsia="Calibri"/>
                <w:sz w:val="18"/>
                <w:szCs w:val="18"/>
              </w:rPr>
            </w:pPr>
          </w:p>
          <w:p w14:paraId="1668F307" w14:textId="4FF8BE10" w:rsidR="00193205" w:rsidRDefault="00193205" w:rsidP="00193205">
            <w:pPr>
              <w:jc w:val="both"/>
              <w:rPr>
                <w:rFonts w:eastAsia="Calibri"/>
                <w:sz w:val="18"/>
                <w:szCs w:val="18"/>
              </w:rPr>
            </w:pPr>
            <w:r>
              <w:rPr>
                <w:rFonts w:eastAsia="Calibri"/>
                <w:sz w:val="18"/>
                <w:szCs w:val="18"/>
              </w:rPr>
              <w:t>Lectura de Instrucciones para construir Infografías.</w:t>
            </w:r>
            <w:bookmarkStart w:id="1" w:name="_GoBack"/>
            <w:bookmarkEnd w:id="1"/>
          </w:p>
          <w:p w14:paraId="2FCC885D" w14:textId="54981513" w:rsidR="00193205" w:rsidRDefault="00193205" w:rsidP="00193205">
            <w:pPr>
              <w:jc w:val="both"/>
              <w:rPr>
                <w:rFonts w:eastAsia="Calibri"/>
                <w:sz w:val="18"/>
                <w:szCs w:val="18"/>
              </w:rPr>
            </w:pPr>
          </w:p>
          <w:p w14:paraId="696D6A11" w14:textId="6EF1652C" w:rsidR="00193205" w:rsidRPr="00193205" w:rsidRDefault="00193205" w:rsidP="00193205">
            <w:pPr>
              <w:jc w:val="both"/>
              <w:rPr>
                <w:rFonts w:eastAsia="Calibri"/>
                <w:sz w:val="18"/>
                <w:szCs w:val="18"/>
              </w:rPr>
            </w:pPr>
            <w:r>
              <w:rPr>
                <w:rFonts w:eastAsia="Calibri"/>
                <w:sz w:val="18"/>
                <w:szCs w:val="18"/>
              </w:rPr>
              <w:t>Buscar ejemplos y diseños de infografías</w:t>
            </w:r>
          </w:p>
          <w:p w14:paraId="30A9A9D5" w14:textId="77777777" w:rsidR="00193205" w:rsidRPr="00F917FC" w:rsidRDefault="00193205" w:rsidP="00193205">
            <w:pPr>
              <w:jc w:val="both"/>
              <w:rPr>
                <w:rFonts w:eastAsia="Calibri"/>
                <w:sz w:val="18"/>
                <w:szCs w:val="18"/>
              </w:rPr>
            </w:pPr>
          </w:p>
          <w:p w14:paraId="77E5160F" w14:textId="77777777" w:rsidR="00193205" w:rsidRPr="00F917FC" w:rsidRDefault="00193205" w:rsidP="00193205">
            <w:pPr>
              <w:jc w:val="both"/>
              <w:rPr>
                <w:rFonts w:eastAsia="Calibri"/>
                <w:sz w:val="18"/>
                <w:szCs w:val="18"/>
              </w:rPr>
            </w:pPr>
          </w:p>
        </w:tc>
        <w:tc>
          <w:tcPr>
            <w:tcW w:w="2100" w:type="dxa"/>
          </w:tcPr>
          <w:p w14:paraId="2A8C3ACE" w14:textId="77777777" w:rsidR="00193205" w:rsidRPr="00F917FC" w:rsidRDefault="00193205" w:rsidP="00193205">
            <w:pPr>
              <w:jc w:val="both"/>
              <w:rPr>
                <w:rFonts w:eastAsia="Calibri"/>
                <w:sz w:val="18"/>
                <w:szCs w:val="18"/>
              </w:rPr>
            </w:pPr>
            <w:r>
              <w:rPr>
                <w:rFonts w:eastAsia="Calibri"/>
                <w:sz w:val="18"/>
                <w:szCs w:val="18"/>
              </w:rPr>
              <w:t>HISTORIA/ARTES VISUALES</w:t>
            </w:r>
          </w:p>
          <w:p w14:paraId="60B8C654" w14:textId="77777777" w:rsidR="00193205" w:rsidRPr="00F917FC" w:rsidRDefault="00193205" w:rsidP="00193205">
            <w:pPr>
              <w:jc w:val="both"/>
              <w:rPr>
                <w:rFonts w:eastAsia="Calibri"/>
                <w:sz w:val="18"/>
                <w:szCs w:val="18"/>
              </w:rPr>
            </w:pPr>
          </w:p>
          <w:p w14:paraId="2B9D6806" w14:textId="77777777" w:rsidR="00193205" w:rsidRDefault="00193205" w:rsidP="00193205">
            <w:pPr>
              <w:jc w:val="both"/>
              <w:rPr>
                <w:rFonts w:eastAsia="Calibri"/>
                <w:sz w:val="18"/>
                <w:szCs w:val="18"/>
              </w:rPr>
            </w:pPr>
            <w:r>
              <w:rPr>
                <w:rFonts w:eastAsia="Calibri"/>
                <w:sz w:val="18"/>
                <w:szCs w:val="18"/>
              </w:rPr>
              <w:t>Lectura de instrucciones.</w:t>
            </w:r>
          </w:p>
          <w:p w14:paraId="50AC6A0C" w14:textId="77777777" w:rsidR="00193205" w:rsidRDefault="00193205" w:rsidP="00193205">
            <w:pPr>
              <w:jc w:val="both"/>
              <w:rPr>
                <w:rFonts w:eastAsia="Calibri"/>
                <w:sz w:val="18"/>
                <w:szCs w:val="18"/>
              </w:rPr>
            </w:pPr>
            <w:r>
              <w:rPr>
                <w:rFonts w:eastAsia="Calibri"/>
                <w:sz w:val="18"/>
                <w:szCs w:val="18"/>
              </w:rPr>
              <w:t>Investigar conceptos señalados.</w:t>
            </w:r>
          </w:p>
          <w:p w14:paraId="016D2D39" w14:textId="77777777" w:rsidR="00193205" w:rsidRDefault="00193205" w:rsidP="00193205">
            <w:pPr>
              <w:jc w:val="both"/>
              <w:rPr>
                <w:rFonts w:eastAsia="Calibri"/>
                <w:sz w:val="18"/>
                <w:szCs w:val="18"/>
              </w:rPr>
            </w:pPr>
            <w:r>
              <w:rPr>
                <w:rFonts w:eastAsia="Calibri"/>
                <w:sz w:val="18"/>
                <w:szCs w:val="18"/>
              </w:rPr>
              <w:t>En una hoja copiar  y completar cuadro comparativo.</w:t>
            </w:r>
          </w:p>
          <w:p w14:paraId="546C9589" w14:textId="77777777" w:rsidR="00193205" w:rsidRPr="00F917FC" w:rsidRDefault="00193205" w:rsidP="00193205">
            <w:pPr>
              <w:jc w:val="both"/>
              <w:rPr>
                <w:rFonts w:eastAsia="Calibri"/>
                <w:sz w:val="18"/>
                <w:szCs w:val="18"/>
              </w:rPr>
            </w:pPr>
            <w:r>
              <w:rPr>
                <w:rFonts w:eastAsia="Calibri"/>
                <w:sz w:val="18"/>
                <w:szCs w:val="18"/>
              </w:rPr>
              <w:t>Dibujar las imágenes solicitadas.</w:t>
            </w:r>
          </w:p>
        </w:tc>
        <w:tc>
          <w:tcPr>
            <w:tcW w:w="2100" w:type="dxa"/>
            <w:gridSpan w:val="2"/>
          </w:tcPr>
          <w:p w14:paraId="64B17A97" w14:textId="77777777" w:rsidR="00193205" w:rsidRDefault="00193205" w:rsidP="00193205">
            <w:pPr>
              <w:jc w:val="both"/>
              <w:rPr>
                <w:rFonts w:eastAsia="Calibri"/>
                <w:sz w:val="18"/>
                <w:szCs w:val="18"/>
              </w:rPr>
            </w:pPr>
            <w:r>
              <w:rPr>
                <w:rFonts w:eastAsia="Calibri"/>
                <w:sz w:val="18"/>
                <w:szCs w:val="18"/>
              </w:rPr>
              <w:t>Revisar el trabajo realizado hasta el momento.</w:t>
            </w:r>
          </w:p>
          <w:p w14:paraId="07B8E5A6" w14:textId="77777777" w:rsidR="00193205" w:rsidRDefault="00193205" w:rsidP="00193205">
            <w:pPr>
              <w:jc w:val="both"/>
              <w:rPr>
                <w:rFonts w:eastAsia="Calibri"/>
                <w:sz w:val="18"/>
                <w:szCs w:val="18"/>
              </w:rPr>
            </w:pPr>
          </w:p>
          <w:p w14:paraId="5B4ECF45" w14:textId="77777777" w:rsidR="00193205" w:rsidRPr="00F917FC" w:rsidRDefault="00193205" w:rsidP="00193205">
            <w:pPr>
              <w:jc w:val="both"/>
              <w:rPr>
                <w:rFonts w:eastAsia="Calibri"/>
                <w:sz w:val="18"/>
                <w:szCs w:val="18"/>
              </w:rPr>
            </w:pPr>
            <w:r>
              <w:rPr>
                <w:rFonts w:eastAsia="Calibri"/>
                <w:sz w:val="18"/>
                <w:szCs w:val="18"/>
              </w:rPr>
              <w:t>Colocar en la mampara el trabajo realizado en Historia para comenzar a dar forma a tu infografía</w:t>
            </w:r>
          </w:p>
        </w:tc>
      </w:tr>
      <w:tr w:rsidR="00193205" w:rsidRPr="00F917FC" w14:paraId="43493881" w14:textId="77777777" w:rsidTr="00193205">
        <w:trPr>
          <w:trHeight w:val="2396"/>
        </w:trPr>
        <w:tc>
          <w:tcPr>
            <w:tcW w:w="1059" w:type="dxa"/>
            <w:shd w:val="clear" w:color="auto" w:fill="D9D9D9" w:themeFill="background1" w:themeFillShade="D9"/>
            <w:vAlign w:val="center"/>
          </w:tcPr>
          <w:p w14:paraId="35AE9E99" w14:textId="77777777" w:rsidR="00193205" w:rsidRPr="00F917FC" w:rsidRDefault="00193205" w:rsidP="00193205">
            <w:pPr>
              <w:jc w:val="center"/>
              <w:rPr>
                <w:rFonts w:eastAsia="Calibri"/>
                <w:b/>
                <w:bCs/>
                <w:sz w:val="18"/>
                <w:szCs w:val="18"/>
              </w:rPr>
            </w:pPr>
            <w:r w:rsidRPr="00F917FC">
              <w:rPr>
                <w:rFonts w:eastAsia="Calibri"/>
                <w:b/>
                <w:bCs/>
                <w:sz w:val="18"/>
                <w:szCs w:val="18"/>
              </w:rPr>
              <w:t>SEMANA 2</w:t>
            </w:r>
          </w:p>
          <w:p w14:paraId="07072FF9" w14:textId="77777777" w:rsidR="00193205" w:rsidRPr="00F917FC" w:rsidRDefault="00193205" w:rsidP="00193205">
            <w:pPr>
              <w:jc w:val="center"/>
              <w:rPr>
                <w:rFonts w:eastAsia="Calibri"/>
                <w:sz w:val="18"/>
                <w:szCs w:val="18"/>
              </w:rPr>
            </w:pPr>
            <w:r w:rsidRPr="00F917FC">
              <w:rPr>
                <w:rFonts w:eastAsia="Calibri"/>
                <w:sz w:val="18"/>
                <w:szCs w:val="18"/>
              </w:rPr>
              <w:t>De</w:t>
            </w:r>
            <w:r>
              <w:rPr>
                <w:rFonts w:eastAsia="Calibri"/>
                <w:sz w:val="18"/>
                <w:szCs w:val="18"/>
              </w:rPr>
              <w:t>l 20</w:t>
            </w:r>
            <w:r w:rsidRPr="00F917FC">
              <w:rPr>
                <w:rFonts w:eastAsia="Calibri"/>
                <w:sz w:val="18"/>
                <w:szCs w:val="18"/>
              </w:rPr>
              <w:t xml:space="preserve"> al </w:t>
            </w:r>
            <w:r>
              <w:rPr>
                <w:rFonts w:eastAsia="Calibri"/>
                <w:sz w:val="18"/>
                <w:szCs w:val="18"/>
              </w:rPr>
              <w:t>24 julio</w:t>
            </w:r>
          </w:p>
        </w:tc>
        <w:tc>
          <w:tcPr>
            <w:tcW w:w="2100" w:type="dxa"/>
          </w:tcPr>
          <w:p w14:paraId="39C81583" w14:textId="77777777" w:rsidR="00193205" w:rsidRDefault="00193205" w:rsidP="00193205">
            <w:pPr>
              <w:jc w:val="both"/>
              <w:rPr>
                <w:rFonts w:eastAsia="Calibri"/>
                <w:sz w:val="18"/>
                <w:szCs w:val="18"/>
              </w:rPr>
            </w:pPr>
            <w:r w:rsidRPr="00F917FC">
              <w:rPr>
                <w:rFonts w:eastAsia="Calibri"/>
                <w:sz w:val="18"/>
                <w:szCs w:val="18"/>
              </w:rPr>
              <w:t>MATEMÁTICA</w:t>
            </w:r>
            <w:r>
              <w:rPr>
                <w:rFonts w:eastAsia="Calibri"/>
                <w:sz w:val="18"/>
                <w:szCs w:val="18"/>
              </w:rPr>
              <w:t xml:space="preserve">/     </w:t>
            </w:r>
          </w:p>
          <w:p w14:paraId="4BEE02F4" w14:textId="77777777" w:rsidR="00193205" w:rsidRPr="00F917FC" w:rsidRDefault="00193205" w:rsidP="00193205">
            <w:pPr>
              <w:jc w:val="both"/>
              <w:rPr>
                <w:rFonts w:eastAsia="Calibri"/>
                <w:sz w:val="18"/>
                <w:szCs w:val="18"/>
              </w:rPr>
            </w:pPr>
            <w:r>
              <w:rPr>
                <w:rFonts w:eastAsia="Calibri"/>
                <w:sz w:val="18"/>
                <w:szCs w:val="18"/>
              </w:rPr>
              <w:t>ED. FISICA/ MÚSICA</w:t>
            </w:r>
          </w:p>
          <w:p w14:paraId="04F4259C" w14:textId="77777777" w:rsidR="00193205" w:rsidRPr="00F917FC" w:rsidRDefault="00193205" w:rsidP="00193205">
            <w:pPr>
              <w:jc w:val="both"/>
              <w:rPr>
                <w:rFonts w:eastAsia="Calibri"/>
                <w:sz w:val="18"/>
                <w:szCs w:val="18"/>
              </w:rPr>
            </w:pPr>
          </w:p>
          <w:p w14:paraId="2553726B" w14:textId="77777777" w:rsidR="00193205" w:rsidRPr="00F917FC" w:rsidRDefault="00193205" w:rsidP="00193205">
            <w:pPr>
              <w:jc w:val="both"/>
              <w:rPr>
                <w:rFonts w:eastAsia="Calibri"/>
                <w:sz w:val="18"/>
                <w:szCs w:val="18"/>
              </w:rPr>
            </w:pPr>
            <w:r w:rsidRPr="00F917FC">
              <w:rPr>
                <w:rFonts w:eastAsia="Calibri"/>
                <w:sz w:val="18"/>
                <w:szCs w:val="18"/>
              </w:rPr>
              <w:t>Lectura de instrucciones.</w:t>
            </w:r>
          </w:p>
          <w:p w14:paraId="0D5934D0" w14:textId="77777777" w:rsidR="00193205" w:rsidRPr="00A526B2" w:rsidRDefault="00193205" w:rsidP="00193205">
            <w:pPr>
              <w:jc w:val="both"/>
              <w:rPr>
                <w:rFonts w:eastAsia="Calibri"/>
                <w:sz w:val="18"/>
                <w:szCs w:val="18"/>
                <w:lang w:val="pt-BR"/>
              </w:rPr>
            </w:pPr>
            <w:r w:rsidRPr="00A526B2">
              <w:rPr>
                <w:rFonts w:eastAsia="Calibri"/>
                <w:sz w:val="18"/>
                <w:szCs w:val="18"/>
                <w:lang w:val="pt-BR"/>
              </w:rPr>
              <w:t>Lectura de anexo de matemática.</w:t>
            </w:r>
          </w:p>
          <w:p w14:paraId="324BBD0C" w14:textId="77777777" w:rsidR="00193205" w:rsidRDefault="00193205" w:rsidP="00193205">
            <w:pPr>
              <w:jc w:val="both"/>
              <w:rPr>
                <w:rFonts w:eastAsia="Calibri"/>
                <w:sz w:val="18"/>
                <w:szCs w:val="18"/>
              </w:rPr>
            </w:pPr>
            <w:r w:rsidRPr="00F917FC">
              <w:rPr>
                <w:rFonts w:eastAsia="Calibri"/>
                <w:sz w:val="18"/>
                <w:szCs w:val="18"/>
              </w:rPr>
              <w:t>En el cuaderno de matemática realizar la operatoria para obtener los porcentajes</w:t>
            </w:r>
            <w:r>
              <w:rPr>
                <w:rFonts w:eastAsia="Calibri"/>
                <w:sz w:val="18"/>
                <w:szCs w:val="18"/>
              </w:rPr>
              <w:t xml:space="preserve"> de cada día.</w:t>
            </w:r>
          </w:p>
          <w:p w14:paraId="1EA032A7" w14:textId="77777777" w:rsidR="00193205" w:rsidRDefault="00193205" w:rsidP="00193205">
            <w:pPr>
              <w:jc w:val="both"/>
              <w:rPr>
                <w:rFonts w:eastAsia="Calibri"/>
                <w:sz w:val="18"/>
                <w:szCs w:val="18"/>
              </w:rPr>
            </w:pPr>
            <w:r>
              <w:rPr>
                <w:rFonts w:eastAsia="Calibri"/>
                <w:sz w:val="18"/>
                <w:szCs w:val="18"/>
              </w:rPr>
              <w:t>Seleccionar canciones.</w:t>
            </w:r>
          </w:p>
          <w:p w14:paraId="02C3FA7A" w14:textId="77777777" w:rsidR="00193205" w:rsidRDefault="00193205" w:rsidP="00193205">
            <w:pPr>
              <w:jc w:val="both"/>
              <w:rPr>
                <w:rFonts w:eastAsia="Calibri"/>
                <w:sz w:val="18"/>
                <w:szCs w:val="18"/>
              </w:rPr>
            </w:pPr>
          </w:p>
          <w:p w14:paraId="336CCA93" w14:textId="77777777" w:rsidR="00193205" w:rsidRDefault="00193205" w:rsidP="00193205">
            <w:pPr>
              <w:jc w:val="both"/>
              <w:rPr>
                <w:rFonts w:eastAsia="Calibri"/>
                <w:sz w:val="18"/>
                <w:szCs w:val="18"/>
              </w:rPr>
            </w:pPr>
          </w:p>
          <w:p w14:paraId="6FA44258" w14:textId="77777777" w:rsidR="00193205" w:rsidRDefault="00193205" w:rsidP="00193205">
            <w:pPr>
              <w:jc w:val="both"/>
              <w:rPr>
                <w:rFonts w:eastAsia="Calibri"/>
                <w:sz w:val="18"/>
                <w:szCs w:val="18"/>
              </w:rPr>
            </w:pPr>
          </w:p>
          <w:p w14:paraId="0B920BC1" w14:textId="77777777" w:rsidR="00193205" w:rsidRDefault="00193205" w:rsidP="00193205">
            <w:pPr>
              <w:jc w:val="both"/>
              <w:rPr>
                <w:rFonts w:eastAsia="Calibri"/>
                <w:sz w:val="18"/>
                <w:szCs w:val="18"/>
              </w:rPr>
            </w:pPr>
          </w:p>
          <w:p w14:paraId="7CD9A03C" w14:textId="77777777" w:rsidR="00193205" w:rsidRDefault="00193205" w:rsidP="00193205">
            <w:pPr>
              <w:jc w:val="both"/>
              <w:rPr>
                <w:rFonts w:eastAsia="Calibri"/>
                <w:sz w:val="18"/>
                <w:szCs w:val="18"/>
              </w:rPr>
            </w:pPr>
          </w:p>
          <w:p w14:paraId="43E515AF" w14:textId="77777777" w:rsidR="00193205" w:rsidRPr="00F917FC" w:rsidRDefault="00193205" w:rsidP="00193205">
            <w:pPr>
              <w:jc w:val="both"/>
              <w:rPr>
                <w:rFonts w:eastAsia="Calibri"/>
                <w:sz w:val="18"/>
                <w:szCs w:val="18"/>
              </w:rPr>
            </w:pPr>
            <w:r>
              <w:rPr>
                <w:rFonts w:eastAsia="Calibri"/>
                <w:sz w:val="18"/>
                <w:szCs w:val="18"/>
              </w:rPr>
              <w:t>Comensar con la rutina de ejercicios</w:t>
            </w:r>
          </w:p>
        </w:tc>
        <w:tc>
          <w:tcPr>
            <w:tcW w:w="2100" w:type="dxa"/>
          </w:tcPr>
          <w:p w14:paraId="467DA607" w14:textId="77777777" w:rsidR="00193205" w:rsidRDefault="00193205" w:rsidP="00193205">
            <w:pPr>
              <w:jc w:val="both"/>
              <w:rPr>
                <w:rFonts w:eastAsia="Calibri"/>
                <w:sz w:val="18"/>
                <w:szCs w:val="18"/>
              </w:rPr>
            </w:pPr>
            <w:r w:rsidRPr="00F917FC">
              <w:rPr>
                <w:rFonts w:eastAsia="Calibri"/>
                <w:sz w:val="18"/>
                <w:szCs w:val="18"/>
              </w:rPr>
              <w:t>MATEMÁTICA</w:t>
            </w:r>
            <w:r>
              <w:rPr>
                <w:rFonts w:eastAsia="Calibri"/>
                <w:sz w:val="18"/>
                <w:szCs w:val="18"/>
              </w:rPr>
              <w:t>/</w:t>
            </w:r>
          </w:p>
          <w:p w14:paraId="5D573102" w14:textId="77777777" w:rsidR="00193205" w:rsidRPr="00F917FC" w:rsidRDefault="00193205" w:rsidP="00193205">
            <w:pPr>
              <w:jc w:val="both"/>
              <w:rPr>
                <w:rFonts w:eastAsia="Calibri"/>
                <w:sz w:val="18"/>
                <w:szCs w:val="18"/>
              </w:rPr>
            </w:pPr>
            <w:r>
              <w:rPr>
                <w:rFonts w:eastAsia="Calibri"/>
                <w:sz w:val="18"/>
                <w:szCs w:val="18"/>
              </w:rPr>
              <w:t>ED. FISICA/ MUSICA</w:t>
            </w:r>
          </w:p>
          <w:p w14:paraId="75000B17" w14:textId="77777777" w:rsidR="00193205" w:rsidRDefault="00193205" w:rsidP="00193205">
            <w:pPr>
              <w:jc w:val="both"/>
              <w:rPr>
                <w:rFonts w:eastAsia="Calibri"/>
                <w:sz w:val="18"/>
                <w:szCs w:val="18"/>
              </w:rPr>
            </w:pPr>
          </w:p>
          <w:p w14:paraId="1DB66ABE" w14:textId="77777777" w:rsidR="00193205" w:rsidRDefault="00193205" w:rsidP="00193205">
            <w:pPr>
              <w:jc w:val="both"/>
              <w:rPr>
                <w:rFonts w:eastAsia="Calibri"/>
                <w:sz w:val="18"/>
                <w:szCs w:val="18"/>
              </w:rPr>
            </w:pPr>
            <w:r>
              <w:rPr>
                <w:rFonts w:eastAsia="Calibri"/>
                <w:sz w:val="18"/>
                <w:szCs w:val="18"/>
              </w:rPr>
              <w:t>Escribir la rutina solicitada en una hoja.</w:t>
            </w:r>
          </w:p>
          <w:p w14:paraId="7A29B863" w14:textId="77777777" w:rsidR="00193205" w:rsidRDefault="00193205" w:rsidP="00193205">
            <w:pPr>
              <w:jc w:val="both"/>
              <w:rPr>
                <w:rFonts w:eastAsia="Calibri"/>
                <w:sz w:val="18"/>
                <w:szCs w:val="18"/>
              </w:rPr>
            </w:pPr>
            <w:r>
              <w:rPr>
                <w:rFonts w:eastAsia="Calibri"/>
                <w:sz w:val="18"/>
                <w:szCs w:val="18"/>
              </w:rPr>
              <w:t>Dibujar o recortar imágenes del ejercicio realizado.</w:t>
            </w:r>
          </w:p>
          <w:p w14:paraId="2D93A51A" w14:textId="77777777" w:rsidR="00193205" w:rsidRPr="00F917FC" w:rsidRDefault="00193205" w:rsidP="00193205">
            <w:pPr>
              <w:jc w:val="both"/>
              <w:rPr>
                <w:rFonts w:eastAsia="Calibri"/>
                <w:sz w:val="18"/>
                <w:szCs w:val="18"/>
              </w:rPr>
            </w:pPr>
          </w:p>
          <w:p w14:paraId="1431A918" w14:textId="77777777" w:rsidR="00193205" w:rsidRDefault="00193205" w:rsidP="00193205">
            <w:pPr>
              <w:jc w:val="both"/>
              <w:rPr>
                <w:rFonts w:eastAsia="Calibri"/>
                <w:sz w:val="18"/>
                <w:szCs w:val="18"/>
              </w:rPr>
            </w:pPr>
            <w:r>
              <w:rPr>
                <w:rFonts w:eastAsia="Calibri"/>
                <w:sz w:val="18"/>
                <w:szCs w:val="18"/>
              </w:rPr>
              <w:t>Identificar estilo musical de las canciones seleccionadas</w:t>
            </w:r>
          </w:p>
          <w:p w14:paraId="5030BE9B" w14:textId="77777777" w:rsidR="00193205" w:rsidRDefault="00193205" w:rsidP="00193205">
            <w:pPr>
              <w:jc w:val="both"/>
              <w:rPr>
                <w:rFonts w:eastAsia="Calibri"/>
                <w:sz w:val="18"/>
                <w:szCs w:val="18"/>
              </w:rPr>
            </w:pPr>
          </w:p>
          <w:p w14:paraId="790D25AF" w14:textId="77777777" w:rsidR="00193205" w:rsidRDefault="00193205" w:rsidP="00193205">
            <w:pPr>
              <w:jc w:val="both"/>
              <w:rPr>
                <w:rFonts w:eastAsia="Calibri"/>
                <w:sz w:val="18"/>
                <w:szCs w:val="18"/>
              </w:rPr>
            </w:pPr>
          </w:p>
          <w:p w14:paraId="086BA190" w14:textId="77777777" w:rsidR="00193205" w:rsidRDefault="00193205" w:rsidP="00193205">
            <w:pPr>
              <w:jc w:val="both"/>
              <w:rPr>
                <w:rFonts w:eastAsia="Calibri"/>
                <w:sz w:val="18"/>
                <w:szCs w:val="18"/>
              </w:rPr>
            </w:pPr>
          </w:p>
          <w:p w14:paraId="2421D5E0" w14:textId="77777777" w:rsidR="00193205" w:rsidRDefault="00193205" w:rsidP="00193205">
            <w:pPr>
              <w:jc w:val="both"/>
              <w:rPr>
                <w:rFonts w:eastAsia="Calibri"/>
                <w:sz w:val="18"/>
                <w:szCs w:val="18"/>
              </w:rPr>
            </w:pPr>
          </w:p>
          <w:p w14:paraId="4116AD92" w14:textId="77777777" w:rsidR="00193205" w:rsidRDefault="00193205" w:rsidP="00193205">
            <w:pPr>
              <w:jc w:val="both"/>
              <w:rPr>
                <w:rFonts w:eastAsia="Calibri"/>
                <w:sz w:val="18"/>
                <w:szCs w:val="18"/>
              </w:rPr>
            </w:pPr>
          </w:p>
          <w:p w14:paraId="1E0D808D" w14:textId="77777777" w:rsidR="00193205" w:rsidRPr="00F917FC" w:rsidRDefault="00193205" w:rsidP="00193205">
            <w:pPr>
              <w:jc w:val="both"/>
              <w:rPr>
                <w:rFonts w:eastAsia="Calibri"/>
                <w:sz w:val="18"/>
                <w:szCs w:val="18"/>
              </w:rPr>
            </w:pPr>
            <w:r>
              <w:rPr>
                <w:rFonts w:eastAsia="Calibri"/>
                <w:sz w:val="18"/>
                <w:szCs w:val="18"/>
              </w:rPr>
              <w:t>Realizar rutina de ejercicios (Ed. Física)</w:t>
            </w:r>
          </w:p>
        </w:tc>
        <w:tc>
          <w:tcPr>
            <w:tcW w:w="2100" w:type="dxa"/>
          </w:tcPr>
          <w:p w14:paraId="070951C8" w14:textId="77777777" w:rsidR="00193205" w:rsidRPr="00193205" w:rsidRDefault="00193205" w:rsidP="00193205">
            <w:pPr>
              <w:jc w:val="both"/>
              <w:rPr>
                <w:rFonts w:eastAsia="Calibri"/>
                <w:sz w:val="18"/>
                <w:szCs w:val="18"/>
              </w:rPr>
            </w:pPr>
            <w:r w:rsidRPr="00193205">
              <w:rPr>
                <w:rFonts w:eastAsia="Calibri"/>
                <w:sz w:val="18"/>
                <w:szCs w:val="18"/>
              </w:rPr>
              <w:t>MATEMATICA/ ED. FISICA/ MUSICA</w:t>
            </w:r>
          </w:p>
          <w:p w14:paraId="0B930DBF" w14:textId="77777777" w:rsidR="00193205" w:rsidRPr="00193205" w:rsidRDefault="00193205" w:rsidP="00193205">
            <w:pPr>
              <w:jc w:val="both"/>
              <w:rPr>
                <w:rFonts w:eastAsia="Calibri"/>
                <w:sz w:val="18"/>
                <w:szCs w:val="18"/>
              </w:rPr>
            </w:pPr>
          </w:p>
          <w:p w14:paraId="238312AF" w14:textId="77777777" w:rsidR="00193205" w:rsidRDefault="00193205" w:rsidP="00193205">
            <w:pPr>
              <w:jc w:val="both"/>
              <w:rPr>
                <w:rFonts w:eastAsia="Calibri"/>
                <w:sz w:val="18"/>
                <w:szCs w:val="18"/>
              </w:rPr>
            </w:pPr>
            <w:r w:rsidRPr="0014451C">
              <w:rPr>
                <w:rFonts w:eastAsia="Calibri"/>
                <w:sz w:val="18"/>
                <w:szCs w:val="18"/>
              </w:rPr>
              <w:t>En una hoja copiar preguntas y responder</w:t>
            </w:r>
          </w:p>
          <w:p w14:paraId="7670832F" w14:textId="77777777" w:rsidR="00193205" w:rsidRDefault="00193205" w:rsidP="00193205">
            <w:pPr>
              <w:jc w:val="both"/>
              <w:rPr>
                <w:rFonts w:eastAsia="Calibri"/>
                <w:sz w:val="18"/>
                <w:szCs w:val="18"/>
              </w:rPr>
            </w:pPr>
          </w:p>
          <w:p w14:paraId="5565AA71" w14:textId="77777777" w:rsidR="00193205" w:rsidRDefault="00193205" w:rsidP="00193205">
            <w:pPr>
              <w:jc w:val="both"/>
              <w:rPr>
                <w:rFonts w:eastAsia="Calibri"/>
                <w:sz w:val="18"/>
                <w:szCs w:val="18"/>
              </w:rPr>
            </w:pPr>
            <w:r>
              <w:rPr>
                <w:rFonts w:eastAsia="Calibri"/>
                <w:sz w:val="18"/>
                <w:szCs w:val="18"/>
              </w:rPr>
              <w:t>Revisar el trabajo realizado, observar que esté todo lo que se solicita.</w:t>
            </w:r>
          </w:p>
          <w:p w14:paraId="3848A15E" w14:textId="77777777" w:rsidR="00193205" w:rsidRDefault="00193205" w:rsidP="00193205">
            <w:pPr>
              <w:jc w:val="both"/>
              <w:rPr>
                <w:rFonts w:eastAsia="Calibri"/>
                <w:sz w:val="18"/>
                <w:szCs w:val="18"/>
              </w:rPr>
            </w:pPr>
          </w:p>
          <w:p w14:paraId="556377B4" w14:textId="77777777" w:rsidR="00193205" w:rsidRDefault="00193205" w:rsidP="00193205">
            <w:pPr>
              <w:jc w:val="both"/>
              <w:rPr>
                <w:rFonts w:eastAsia="Calibri"/>
                <w:sz w:val="18"/>
                <w:szCs w:val="18"/>
              </w:rPr>
            </w:pPr>
            <w:r>
              <w:rPr>
                <w:rFonts w:eastAsia="Calibri"/>
                <w:sz w:val="18"/>
                <w:szCs w:val="18"/>
              </w:rPr>
              <w:t>Pegar la información en la mampara.</w:t>
            </w:r>
          </w:p>
          <w:p w14:paraId="63F40516" w14:textId="77777777" w:rsidR="00193205" w:rsidRPr="0014451C" w:rsidRDefault="00193205" w:rsidP="00193205">
            <w:pPr>
              <w:jc w:val="both"/>
              <w:rPr>
                <w:rFonts w:eastAsia="Calibri"/>
                <w:sz w:val="18"/>
                <w:szCs w:val="18"/>
              </w:rPr>
            </w:pPr>
            <w:r>
              <w:rPr>
                <w:rFonts w:eastAsia="Calibri"/>
                <w:sz w:val="18"/>
                <w:szCs w:val="18"/>
              </w:rPr>
              <w:t>Decora a gusto.</w:t>
            </w:r>
          </w:p>
          <w:p w14:paraId="23740EE3" w14:textId="77777777" w:rsidR="00193205" w:rsidRDefault="00193205" w:rsidP="00193205">
            <w:pPr>
              <w:jc w:val="both"/>
              <w:rPr>
                <w:rFonts w:eastAsia="Calibri"/>
                <w:sz w:val="18"/>
                <w:szCs w:val="18"/>
              </w:rPr>
            </w:pPr>
          </w:p>
          <w:p w14:paraId="366BD18A" w14:textId="77777777" w:rsidR="00193205" w:rsidRDefault="00193205" w:rsidP="00193205">
            <w:pPr>
              <w:jc w:val="both"/>
              <w:rPr>
                <w:rFonts w:eastAsia="Calibri"/>
                <w:sz w:val="18"/>
                <w:szCs w:val="18"/>
              </w:rPr>
            </w:pPr>
          </w:p>
          <w:p w14:paraId="61526203" w14:textId="77777777" w:rsidR="00193205" w:rsidRDefault="00193205" w:rsidP="00193205">
            <w:pPr>
              <w:jc w:val="both"/>
              <w:rPr>
                <w:rFonts w:eastAsia="Calibri"/>
                <w:sz w:val="18"/>
                <w:szCs w:val="18"/>
              </w:rPr>
            </w:pPr>
          </w:p>
          <w:p w14:paraId="308706D9" w14:textId="77777777" w:rsidR="00193205" w:rsidRPr="0014451C" w:rsidRDefault="00193205" w:rsidP="00193205">
            <w:pPr>
              <w:jc w:val="both"/>
              <w:rPr>
                <w:rFonts w:eastAsia="Calibri"/>
                <w:sz w:val="18"/>
                <w:szCs w:val="18"/>
              </w:rPr>
            </w:pPr>
          </w:p>
          <w:p w14:paraId="471E930A" w14:textId="77777777" w:rsidR="00193205" w:rsidRPr="00F917FC" w:rsidRDefault="00193205" w:rsidP="00193205">
            <w:pPr>
              <w:jc w:val="both"/>
              <w:rPr>
                <w:rFonts w:eastAsia="Calibri"/>
                <w:sz w:val="18"/>
                <w:szCs w:val="18"/>
              </w:rPr>
            </w:pPr>
            <w:r>
              <w:rPr>
                <w:rFonts w:eastAsia="Calibri"/>
                <w:sz w:val="18"/>
                <w:szCs w:val="18"/>
              </w:rPr>
              <w:t>Realizar rutina de ejercicios (Ed. Física)</w:t>
            </w:r>
          </w:p>
        </w:tc>
        <w:tc>
          <w:tcPr>
            <w:tcW w:w="2100" w:type="dxa"/>
          </w:tcPr>
          <w:p w14:paraId="7AFBC929" w14:textId="77777777" w:rsidR="00193205" w:rsidRPr="00F917FC" w:rsidRDefault="00193205" w:rsidP="00193205">
            <w:pPr>
              <w:jc w:val="both"/>
              <w:rPr>
                <w:rFonts w:eastAsia="Calibri"/>
                <w:sz w:val="18"/>
                <w:szCs w:val="18"/>
              </w:rPr>
            </w:pPr>
            <w:r w:rsidRPr="00F917FC">
              <w:rPr>
                <w:rFonts w:eastAsia="Calibri"/>
                <w:sz w:val="18"/>
                <w:szCs w:val="18"/>
              </w:rPr>
              <w:t>INGLES</w:t>
            </w:r>
            <w:r>
              <w:rPr>
                <w:rFonts w:eastAsia="Calibri"/>
                <w:sz w:val="18"/>
                <w:szCs w:val="18"/>
              </w:rPr>
              <w:t xml:space="preserve"> / ARTES VISUALES</w:t>
            </w:r>
          </w:p>
          <w:p w14:paraId="286124A1" w14:textId="77777777" w:rsidR="00193205" w:rsidRPr="00F917FC" w:rsidRDefault="00193205" w:rsidP="00193205">
            <w:pPr>
              <w:jc w:val="both"/>
              <w:rPr>
                <w:rFonts w:eastAsia="Calibri"/>
                <w:sz w:val="18"/>
                <w:szCs w:val="18"/>
              </w:rPr>
            </w:pPr>
          </w:p>
          <w:p w14:paraId="31C6FC59" w14:textId="77777777" w:rsidR="00193205" w:rsidRDefault="00193205" w:rsidP="00193205">
            <w:pPr>
              <w:jc w:val="both"/>
              <w:rPr>
                <w:rFonts w:eastAsia="Calibri"/>
                <w:sz w:val="18"/>
                <w:szCs w:val="18"/>
              </w:rPr>
            </w:pPr>
            <w:r>
              <w:rPr>
                <w:rFonts w:eastAsia="Calibri"/>
                <w:sz w:val="18"/>
                <w:szCs w:val="18"/>
              </w:rPr>
              <w:t>Lectura de instruciones.</w:t>
            </w:r>
          </w:p>
          <w:p w14:paraId="39CB9D3A" w14:textId="77777777" w:rsidR="00193205" w:rsidRDefault="00193205" w:rsidP="00193205">
            <w:pPr>
              <w:jc w:val="both"/>
              <w:rPr>
                <w:rFonts w:eastAsia="Calibri"/>
                <w:sz w:val="18"/>
                <w:szCs w:val="18"/>
              </w:rPr>
            </w:pPr>
          </w:p>
          <w:p w14:paraId="535B8B11" w14:textId="77777777" w:rsidR="00193205" w:rsidRDefault="00193205" w:rsidP="00193205">
            <w:pPr>
              <w:jc w:val="both"/>
              <w:rPr>
                <w:rFonts w:eastAsia="Calibri"/>
                <w:sz w:val="18"/>
                <w:szCs w:val="18"/>
              </w:rPr>
            </w:pPr>
            <w:r>
              <w:rPr>
                <w:rFonts w:eastAsia="Calibri"/>
                <w:sz w:val="18"/>
                <w:szCs w:val="18"/>
              </w:rPr>
              <w:t>Identificar frutas y verduras en la sopa de letras.</w:t>
            </w:r>
          </w:p>
          <w:p w14:paraId="79F2F293" w14:textId="77777777" w:rsidR="00193205" w:rsidRDefault="00193205" w:rsidP="00193205">
            <w:pPr>
              <w:jc w:val="both"/>
              <w:rPr>
                <w:rFonts w:eastAsia="Calibri"/>
                <w:sz w:val="18"/>
                <w:szCs w:val="18"/>
              </w:rPr>
            </w:pPr>
          </w:p>
          <w:p w14:paraId="7850E4B7" w14:textId="77777777" w:rsidR="00193205" w:rsidRPr="00F917FC" w:rsidRDefault="00193205" w:rsidP="00193205">
            <w:pPr>
              <w:jc w:val="both"/>
              <w:rPr>
                <w:rFonts w:eastAsia="Calibri"/>
                <w:sz w:val="18"/>
                <w:szCs w:val="18"/>
              </w:rPr>
            </w:pPr>
            <w:r>
              <w:rPr>
                <w:rFonts w:eastAsia="Calibri"/>
                <w:sz w:val="18"/>
                <w:szCs w:val="18"/>
              </w:rPr>
              <w:t>Escuchar audio enviado</w:t>
            </w:r>
          </w:p>
          <w:p w14:paraId="52632F4C" w14:textId="77777777" w:rsidR="00193205" w:rsidRPr="00F917FC" w:rsidRDefault="00193205" w:rsidP="00193205">
            <w:pPr>
              <w:jc w:val="both"/>
              <w:rPr>
                <w:rFonts w:eastAsia="Calibri"/>
                <w:sz w:val="18"/>
                <w:szCs w:val="18"/>
              </w:rPr>
            </w:pPr>
            <w:r w:rsidRPr="00F917FC">
              <w:rPr>
                <w:rFonts w:eastAsia="Calibri"/>
                <w:sz w:val="18"/>
                <w:szCs w:val="18"/>
              </w:rPr>
              <w:t>Completar en un borrador los espacios del texto con vocabulario del recuadro.</w:t>
            </w:r>
          </w:p>
          <w:p w14:paraId="421A6953" w14:textId="77777777" w:rsidR="00193205" w:rsidRPr="00F917FC" w:rsidRDefault="00193205" w:rsidP="00193205">
            <w:pPr>
              <w:jc w:val="both"/>
              <w:rPr>
                <w:rFonts w:eastAsia="Calibri"/>
                <w:sz w:val="18"/>
                <w:szCs w:val="18"/>
              </w:rPr>
            </w:pPr>
          </w:p>
          <w:p w14:paraId="0A477284" w14:textId="77777777" w:rsidR="00193205" w:rsidRDefault="00193205" w:rsidP="00193205">
            <w:pPr>
              <w:jc w:val="both"/>
              <w:rPr>
                <w:rFonts w:eastAsia="Calibri"/>
                <w:sz w:val="18"/>
                <w:szCs w:val="18"/>
              </w:rPr>
            </w:pPr>
            <w:r w:rsidRPr="00F917FC">
              <w:rPr>
                <w:rFonts w:eastAsia="Calibri"/>
                <w:sz w:val="18"/>
                <w:szCs w:val="18"/>
              </w:rPr>
              <w:t>Practicar la pronunciación reiteradamente.</w:t>
            </w:r>
          </w:p>
          <w:p w14:paraId="7200F1DD" w14:textId="77777777" w:rsidR="00193205" w:rsidRDefault="00193205" w:rsidP="00193205">
            <w:pPr>
              <w:jc w:val="both"/>
              <w:rPr>
                <w:rFonts w:eastAsia="Calibri"/>
                <w:sz w:val="18"/>
                <w:szCs w:val="18"/>
              </w:rPr>
            </w:pPr>
          </w:p>
          <w:p w14:paraId="294BA92B" w14:textId="77777777" w:rsidR="00193205" w:rsidRPr="00F917FC" w:rsidRDefault="00193205" w:rsidP="00193205">
            <w:pPr>
              <w:jc w:val="both"/>
              <w:rPr>
                <w:rFonts w:eastAsia="Calibri"/>
                <w:sz w:val="18"/>
                <w:szCs w:val="18"/>
              </w:rPr>
            </w:pPr>
            <w:r>
              <w:rPr>
                <w:rFonts w:eastAsia="Calibri"/>
                <w:sz w:val="18"/>
                <w:szCs w:val="18"/>
              </w:rPr>
              <w:t>Realizar rutina de ejercicios (Ed. Física)</w:t>
            </w:r>
          </w:p>
        </w:tc>
        <w:tc>
          <w:tcPr>
            <w:tcW w:w="2100" w:type="dxa"/>
            <w:gridSpan w:val="2"/>
          </w:tcPr>
          <w:p w14:paraId="56A59017" w14:textId="77777777" w:rsidR="00193205" w:rsidRPr="00F917FC" w:rsidRDefault="00193205" w:rsidP="00193205">
            <w:pPr>
              <w:jc w:val="both"/>
              <w:rPr>
                <w:rFonts w:eastAsia="Calibri"/>
                <w:sz w:val="18"/>
                <w:szCs w:val="18"/>
              </w:rPr>
            </w:pPr>
            <w:r w:rsidRPr="00F917FC">
              <w:rPr>
                <w:rFonts w:eastAsia="Calibri"/>
                <w:sz w:val="18"/>
                <w:szCs w:val="18"/>
              </w:rPr>
              <w:t>INGLES</w:t>
            </w:r>
            <w:r>
              <w:rPr>
                <w:rFonts w:eastAsia="Calibri"/>
                <w:sz w:val="18"/>
                <w:szCs w:val="18"/>
              </w:rPr>
              <w:t>/ ARTES VISUALES</w:t>
            </w:r>
          </w:p>
          <w:p w14:paraId="2895A869" w14:textId="77777777" w:rsidR="00193205" w:rsidRPr="00F917FC" w:rsidRDefault="00193205" w:rsidP="00193205">
            <w:pPr>
              <w:jc w:val="both"/>
              <w:rPr>
                <w:rFonts w:eastAsia="Calibri"/>
                <w:sz w:val="18"/>
                <w:szCs w:val="18"/>
              </w:rPr>
            </w:pPr>
          </w:p>
          <w:p w14:paraId="106A86C2" w14:textId="77777777" w:rsidR="00193205" w:rsidRDefault="00193205" w:rsidP="00193205">
            <w:pPr>
              <w:jc w:val="both"/>
              <w:rPr>
                <w:rFonts w:eastAsia="Calibri"/>
                <w:sz w:val="18"/>
                <w:szCs w:val="18"/>
              </w:rPr>
            </w:pPr>
            <w:r>
              <w:rPr>
                <w:rFonts w:eastAsia="Calibri"/>
                <w:sz w:val="18"/>
                <w:szCs w:val="18"/>
              </w:rPr>
              <w:t>Dibujar frutas y verduras trabajadas.</w:t>
            </w:r>
          </w:p>
          <w:p w14:paraId="61C0864F" w14:textId="77777777" w:rsidR="00193205" w:rsidRPr="00F917FC" w:rsidRDefault="00193205" w:rsidP="00193205">
            <w:pPr>
              <w:jc w:val="both"/>
              <w:rPr>
                <w:rFonts w:eastAsia="Calibri"/>
                <w:sz w:val="18"/>
                <w:szCs w:val="18"/>
              </w:rPr>
            </w:pPr>
            <w:r>
              <w:rPr>
                <w:rFonts w:eastAsia="Calibri"/>
                <w:sz w:val="18"/>
                <w:szCs w:val="18"/>
              </w:rPr>
              <w:t>En una hoja copiar las frases de las propiedades de estos alimentos e incorporar el dibujo que correspnda a cada una.</w:t>
            </w:r>
          </w:p>
          <w:p w14:paraId="31ED69A1" w14:textId="77777777" w:rsidR="00193205" w:rsidRDefault="00193205" w:rsidP="00193205">
            <w:pPr>
              <w:jc w:val="both"/>
              <w:rPr>
                <w:rFonts w:eastAsia="Calibri"/>
                <w:sz w:val="18"/>
                <w:szCs w:val="18"/>
              </w:rPr>
            </w:pPr>
          </w:p>
          <w:p w14:paraId="7BFA12A9" w14:textId="77777777" w:rsidR="00193205" w:rsidRDefault="00193205" w:rsidP="00193205">
            <w:pPr>
              <w:jc w:val="both"/>
              <w:rPr>
                <w:rFonts w:eastAsia="Calibri"/>
                <w:sz w:val="18"/>
                <w:szCs w:val="18"/>
              </w:rPr>
            </w:pPr>
          </w:p>
          <w:p w14:paraId="43AAE10B" w14:textId="77777777" w:rsidR="00193205" w:rsidRDefault="00193205" w:rsidP="00193205">
            <w:pPr>
              <w:jc w:val="both"/>
              <w:rPr>
                <w:rFonts w:eastAsia="Calibri"/>
                <w:sz w:val="18"/>
                <w:szCs w:val="18"/>
              </w:rPr>
            </w:pPr>
          </w:p>
          <w:p w14:paraId="0D884262" w14:textId="77777777" w:rsidR="00193205" w:rsidRDefault="00193205" w:rsidP="00193205">
            <w:pPr>
              <w:jc w:val="both"/>
              <w:rPr>
                <w:rFonts w:eastAsia="Calibri"/>
                <w:sz w:val="18"/>
                <w:szCs w:val="18"/>
              </w:rPr>
            </w:pPr>
          </w:p>
          <w:p w14:paraId="3F6765D8" w14:textId="77777777" w:rsidR="00193205" w:rsidRDefault="00193205" w:rsidP="00193205">
            <w:pPr>
              <w:jc w:val="both"/>
              <w:rPr>
                <w:rFonts w:eastAsia="Calibri"/>
                <w:sz w:val="18"/>
                <w:szCs w:val="18"/>
              </w:rPr>
            </w:pPr>
          </w:p>
          <w:p w14:paraId="7CBAEACE" w14:textId="77777777" w:rsidR="00193205" w:rsidRDefault="00193205" w:rsidP="00193205">
            <w:pPr>
              <w:jc w:val="both"/>
              <w:rPr>
                <w:rFonts w:eastAsia="Calibri"/>
                <w:sz w:val="18"/>
                <w:szCs w:val="18"/>
              </w:rPr>
            </w:pPr>
          </w:p>
          <w:p w14:paraId="29CECAC9" w14:textId="77777777" w:rsidR="00193205" w:rsidRDefault="00193205" w:rsidP="00193205">
            <w:pPr>
              <w:jc w:val="both"/>
              <w:rPr>
                <w:rFonts w:eastAsia="Calibri"/>
                <w:sz w:val="18"/>
                <w:szCs w:val="18"/>
              </w:rPr>
            </w:pPr>
          </w:p>
          <w:p w14:paraId="7D4654DC" w14:textId="77777777" w:rsidR="00193205" w:rsidRDefault="00193205" w:rsidP="00193205">
            <w:pPr>
              <w:jc w:val="both"/>
              <w:rPr>
                <w:rFonts w:eastAsia="Calibri"/>
                <w:sz w:val="18"/>
                <w:szCs w:val="18"/>
              </w:rPr>
            </w:pPr>
            <w:r>
              <w:rPr>
                <w:rFonts w:eastAsia="Calibri"/>
                <w:sz w:val="18"/>
                <w:szCs w:val="18"/>
              </w:rPr>
              <w:t>Realizar rutina de ejercicios (Ed. Física)</w:t>
            </w:r>
          </w:p>
          <w:p w14:paraId="0E3285F1" w14:textId="77777777" w:rsidR="00193205" w:rsidRPr="00F917FC" w:rsidRDefault="00193205" w:rsidP="00193205">
            <w:pPr>
              <w:jc w:val="both"/>
              <w:rPr>
                <w:rFonts w:eastAsia="Calibri"/>
                <w:sz w:val="18"/>
                <w:szCs w:val="18"/>
              </w:rPr>
            </w:pPr>
          </w:p>
        </w:tc>
      </w:tr>
      <w:tr w:rsidR="00193205" w:rsidRPr="00F917FC" w14:paraId="7DA27D40" w14:textId="77777777" w:rsidTr="00193205">
        <w:trPr>
          <w:trHeight w:val="1326"/>
        </w:trPr>
        <w:tc>
          <w:tcPr>
            <w:tcW w:w="1059" w:type="dxa"/>
            <w:shd w:val="clear" w:color="auto" w:fill="D9D9D9" w:themeFill="background1" w:themeFillShade="D9"/>
            <w:vAlign w:val="center"/>
          </w:tcPr>
          <w:p w14:paraId="6B09916A" w14:textId="77777777" w:rsidR="00193205" w:rsidRPr="00F917FC" w:rsidRDefault="00193205" w:rsidP="00193205">
            <w:pPr>
              <w:jc w:val="center"/>
              <w:rPr>
                <w:rFonts w:eastAsia="Calibri"/>
                <w:b/>
                <w:bCs/>
                <w:sz w:val="18"/>
                <w:szCs w:val="18"/>
              </w:rPr>
            </w:pPr>
            <w:r w:rsidRPr="00F917FC">
              <w:rPr>
                <w:rFonts w:eastAsia="Calibri"/>
                <w:b/>
                <w:bCs/>
                <w:sz w:val="18"/>
                <w:szCs w:val="18"/>
              </w:rPr>
              <w:t>SEMANA 3</w:t>
            </w:r>
          </w:p>
          <w:p w14:paraId="691C8691" w14:textId="77777777" w:rsidR="00193205" w:rsidRPr="00F917FC" w:rsidRDefault="00193205" w:rsidP="00193205">
            <w:pPr>
              <w:jc w:val="center"/>
              <w:rPr>
                <w:rFonts w:eastAsia="Calibri"/>
                <w:sz w:val="18"/>
                <w:szCs w:val="18"/>
              </w:rPr>
            </w:pPr>
            <w:r w:rsidRPr="00F917FC">
              <w:rPr>
                <w:rFonts w:eastAsia="Calibri"/>
                <w:sz w:val="18"/>
                <w:szCs w:val="18"/>
              </w:rPr>
              <w:t>De</w:t>
            </w:r>
            <w:r>
              <w:rPr>
                <w:rFonts w:eastAsia="Calibri"/>
                <w:sz w:val="18"/>
                <w:szCs w:val="18"/>
              </w:rPr>
              <w:t xml:space="preserve">l 27 </w:t>
            </w:r>
            <w:r w:rsidRPr="00F917FC">
              <w:rPr>
                <w:rFonts w:eastAsia="Calibri"/>
                <w:sz w:val="18"/>
                <w:szCs w:val="18"/>
              </w:rPr>
              <w:t xml:space="preserve"> al </w:t>
            </w:r>
            <w:r>
              <w:rPr>
                <w:rFonts w:eastAsia="Calibri"/>
                <w:sz w:val="18"/>
                <w:szCs w:val="18"/>
              </w:rPr>
              <w:t>31 de julio</w:t>
            </w:r>
          </w:p>
        </w:tc>
        <w:tc>
          <w:tcPr>
            <w:tcW w:w="2100" w:type="dxa"/>
          </w:tcPr>
          <w:p w14:paraId="06635AA5" w14:textId="77777777" w:rsidR="00193205" w:rsidRPr="00F917FC" w:rsidRDefault="00193205" w:rsidP="00193205">
            <w:pPr>
              <w:jc w:val="both"/>
              <w:rPr>
                <w:rFonts w:eastAsia="Calibri"/>
                <w:sz w:val="18"/>
                <w:szCs w:val="18"/>
              </w:rPr>
            </w:pPr>
            <w:r w:rsidRPr="00F917FC">
              <w:rPr>
                <w:rFonts w:eastAsia="Calibri"/>
                <w:sz w:val="18"/>
                <w:szCs w:val="18"/>
              </w:rPr>
              <w:t>INGLES</w:t>
            </w:r>
            <w:r>
              <w:rPr>
                <w:rFonts w:eastAsia="Calibri"/>
                <w:sz w:val="18"/>
                <w:szCs w:val="18"/>
              </w:rPr>
              <w:t>/ ARTES VISUALES</w:t>
            </w:r>
          </w:p>
          <w:p w14:paraId="2C9929FC" w14:textId="77777777" w:rsidR="00193205" w:rsidRDefault="00193205" w:rsidP="00193205">
            <w:pPr>
              <w:jc w:val="both"/>
              <w:rPr>
                <w:rFonts w:eastAsia="Calibri"/>
                <w:sz w:val="18"/>
                <w:szCs w:val="18"/>
              </w:rPr>
            </w:pPr>
          </w:p>
          <w:p w14:paraId="0AEC6B50" w14:textId="77777777" w:rsidR="00193205" w:rsidRDefault="00193205" w:rsidP="00193205">
            <w:pPr>
              <w:jc w:val="both"/>
              <w:rPr>
                <w:rFonts w:eastAsia="Calibri"/>
                <w:sz w:val="18"/>
                <w:szCs w:val="18"/>
              </w:rPr>
            </w:pPr>
            <w:r>
              <w:rPr>
                <w:rFonts w:eastAsia="Calibri"/>
                <w:sz w:val="18"/>
                <w:szCs w:val="18"/>
              </w:rPr>
              <w:t>Revisar el trabajo realizado.</w:t>
            </w:r>
          </w:p>
          <w:p w14:paraId="2ADD8978" w14:textId="77777777" w:rsidR="00193205" w:rsidRDefault="00193205" w:rsidP="00193205">
            <w:pPr>
              <w:jc w:val="both"/>
              <w:rPr>
                <w:rFonts w:eastAsia="Calibri"/>
                <w:sz w:val="18"/>
                <w:szCs w:val="18"/>
              </w:rPr>
            </w:pPr>
            <w:r>
              <w:rPr>
                <w:rFonts w:eastAsia="Calibri"/>
                <w:sz w:val="18"/>
                <w:szCs w:val="18"/>
              </w:rPr>
              <w:t>Verificar ortografia.</w:t>
            </w:r>
          </w:p>
          <w:p w14:paraId="0FEF9D49" w14:textId="77777777" w:rsidR="00193205" w:rsidRDefault="00193205" w:rsidP="00193205">
            <w:pPr>
              <w:jc w:val="both"/>
              <w:rPr>
                <w:rFonts w:eastAsia="Calibri"/>
                <w:sz w:val="18"/>
                <w:szCs w:val="18"/>
              </w:rPr>
            </w:pPr>
            <w:r>
              <w:rPr>
                <w:rFonts w:eastAsia="Calibri"/>
                <w:sz w:val="18"/>
                <w:szCs w:val="18"/>
              </w:rPr>
              <w:t>Supervisar que este la infografía limpia y ordenada.</w:t>
            </w:r>
          </w:p>
          <w:p w14:paraId="7671A114" w14:textId="77777777" w:rsidR="00193205" w:rsidRDefault="00193205" w:rsidP="00193205">
            <w:pPr>
              <w:jc w:val="both"/>
              <w:rPr>
                <w:rFonts w:eastAsia="Calibri"/>
                <w:sz w:val="18"/>
                <w:szCs w:val="18"/>
              </w:rPr>
            </w:pPr>
          </w:p>
          <w:p w14:paraId="003D78E0" w14:textId="77777777" w:rsidR="00193205" w:rsidRDefault="00193205" w:rsidP="00193205">
            <w:pPr>
              <w:jc w:val="both"/>
              <w:rPr>
                <w:rFonts w:eastAsia="Calibri"/>
                <w:sz w:val="18"/>
                <w:szCs w:val="18"/>
              </w:rPr>
            </w:pPr>
            <w:r>
              <w:rPr>
                <w:rFonts w:eastAsia="Calibri"/>
                <w:sz w:val="18"/>
                <w:szCs w:val="18"/>
              </w:rPr>
              <w:t>Pegar las oraciones y dubujos en la mampara.</w:t>
            </w:r>
          </w:p>
          <w:p w14:paraId="5152DF8C" w14:textId="77777777" w:rsidR="00193205" w:rsidRDefault="00193205" w:rsidP="00193205">
            <w:pPr>
              <w:jc w:val="both"/>
              <w:rPr>
                <w:rFonts w:eastAsia="Calibri"/>
                <w:sz w:val="18"/>
                <w:szCs w:val="18"/>
              </w:rPr>
            </w:pPr>
          </w:p>
          <w:p w14:paraId="7356E436" w14:textId="77777777" w:rsidR="00193205" w:rsidRPr="00F917FC" w:rsidRDefault="00193205" w:rsidP="00193205">
            <w:pPr>
              <w:jc w:val="both"/>
              <w:rPr>
                <w:rFonts w:eastAsia="Calibri"/>
                <w:sz w:val="18"/>
                <w:szCs w:val="18"/>
              </w:rPr>
            </w:pPr>
            <w:r w:rsidRPr="00F917FC">
              <w:rPr>
                <w:rFonts w:eastAsia="Calibri"/>
                <w:sz w:val="18"/>
                <w:szCs w:val="18"/>
              </w:rPr>
              <w:t>Repasar el texto y practicar su pronunciación.</w:t>
            </w:r>
          </w:p>
          <w:p w14:paraId="677DD87C" w14:textId="77777777" w:rsidR="00193205" w:rsidRPr="00F917FC" w:rsidRDefault="00193205" w:rsidP="00193205">
            <w:pPr>
              <w:jc w:val="both"/>
              <w:rPr>
                <w:rFonts w:eastAsia="Calibri"/>
                <w:sz w:val="18"/>
                <w:szCs w:val="18"/>
              </w:rPr>
            </w:pPr>
          </w:p>
          <w:p w14:paraId="61E70A66" w14:textId="77777777" w:rsidR="00193205" w:rsidRPr="00F917FC" w:rsidRDefault="00193205" w:rsidP="00193205">
            <w:pPr>
              <w:jc w:val="both"/>
              <w:rPr>
                <w:rFonts w:eastAsia="Calibri"/>
                <w:sz w:val="18"/>
                <w:szCs w:val="18"/>
              </w:rPr>
            </w:pPr>
          </w:p>
        </w:tc>
        <w:tc>
          <w:tcPr>
            <w:tcW w:w="2100" w:type="dxa"/>
          </w:tcPr>
          <w:p w14:paraId="7786E6D5" w14:textId="77777777" w:rsidR="00193205" w:rsidRDefault="00193205" w:rsidP="00193205">
            <w:pPr>
              <w:jc w:val="both"/>
              <w:rPr>
                <w:rFonts w:eastAsia="Calibri"/>
                <w:sz w:val="18"/>
                <w:szCs w:val="18"/>
              </w:rPr>
            </w:pPr>
            <w:r>
              <w:rPr>
                <w:rFonts w:eastAsia="Calibri"/>
                <w:sz w:val="18"/>
                <w:szCs w:val="18"/>
              </w:rPr>
              <w:t>Revisar infografía.</w:t>
            </w:r>
          </w:p>
          <w:p w14:paraId="0D527C48" w14:textId="77777777" w:rsidR="00193205" w:rsidRDefault="00193205" w:rsidP="00193205">
            <w:pPr>
              <w:jc w:val="both"/>
              <w:rPr>
                <w:rFonts w:eastAsia="Calibri"/>
                <w:sz w:val="18"/>
                <w:szCs w:val="18"/>
              </w:rPr>
            </w:pPr>
            <w:r>
              <w:rPr>
                <w:rFonts w:eastAsia="Calibri"/>
                <w:sz w:val="18"/>
                <w:szCs w:val="18"/>
              </w:rPr>
              <w:t>Verificar que posee todo lo solicitado.</w:t>
            </w:r>
          </w:p>
          <w:p w14:paraId="30769639" w14:textId="77777777" w:rsidR="00193205" w:rsidRDefault="00193205" w:rsidP="00193205">
            <w:pPr>
              <w:jc w:val="both"/>
              <w:rPr>
                <w:rFonts w:eastAsia="Calibri"/>
                <w:sz w:val="18"/>
                <w:szCs w:val="18"/>
              </w:rPr>
            </w:pPr>
            <w:r>
              <w:rPr>
                <w:rFonts w:eastAsia="Calibri"/>
                <w:sz w:val="18"/>
                <w:szCs w:val="18"/>
              </w:rPr>
              <w:t>Corregir errores y completar items pendientes.</w:t>
            </w:r>
          </w:p>
          <w:p w14:paraId="506DC7CC" w14:textId="77777777" w:rsidR="00193205" w:rsidRDefault="00193205" w:rsidP="00193205">
            <w:pPr>
              <w:jc w:val="both"/>
              <w:rPr>
                <w:rFonts w:eastAsia="Calibri"/>
                <w:sz w:val="18"/>
                <w:szCs w:val="18"/>
              </w:rPr>
            </w:pPr>
          </w:p>
          <w:p w14:paraId="1E96B4B4" w14:textId="77777777" w:rsidR="00193205" w:rsidRDefault="00193205" w:rsidP="00193205">
            <w:pPr>
              <w:jc w:val="both"/>
              <w:rPr>
                <w:rFonts w:eastAsia="Calibri"/>
                <w:sz w:val="18"/>
                <w:szCs w:val="18"/>
              </w:rPr>
            </w:pPr>
            <w:r>
              <w:rPr>
                <w:rFonts w:eastAsia="Calibri"/>
                <w:sz w:val="18"/>
                <w:szCs w:val="18"/>
              </w:rPr>
              <w:t>Comenzar con la Infografía nº 2</w:t>
            </w:r>
          </w:p>
          <w:p w14:paraId="169F1DD5" w14:textId="77777777" w:rsidR="00193205" w:rsidRDefault="00193205" w:rsidP="00193205">
            <w:pPr>
              <w:jc w:val="both"/>
              <w:rPr>
                <w:rFonts w:eastAsia="Calibri"/>
                <w:sz w:val="18"/>
                <w:szCs w:val="18"/>
              </w:rPr>
            </w:pPr>
          </w:p>
          <w:p w14:paraId="71482FF2" w14:textId="77777777" w:rsidR="00193205" w:rsidRDefault="00193205" w:rsidP="00193205">
            <w:pPr>
              <w:jc w:val="both"/>
              <w:rPr>
                <w:rFonts w:eastAsia="Calibri"/>
                <w:sz w:val="18"/>
                <w:szCs w:val="18"/>
              </w:rPr>
            </w:pPr>
            <w:r>
              <w:rPr>
                <w:rFonts w:eastAsia="Calibri"/>
                <w:sz w:val="18"/>
                <w:szCs w:val="18"/>
              </w:rPr>
              <w:t xml:space="preserve">Lectura de Intrucciones de </w:t>
            </w:r>
            <w:r w:rsidRPr="00EB42F0">
              <w:rPr>
                <w:rFonts w:eastAsia="Calibri"/>
                <w:b/>
                <w:bCs/>
                <w:sz w:val="18"/>
                <w:szCs w:val="18"/>
              </w:rPr>
              <w:t>Química, Física, Biología y Artes Visuales.</w:t>
            </w:r>
          </w:p>
          <w:p w14:paraId="79644043" w14:textId="77777777" w:rsidR="00193205" w:rsidRDefault="00193205" w:rsidP="00193205">
            <w:pPr>
              <w:jc w:val="both"/>
              <w:rPr>
                <w:rFonts w:eastAsia="Calibri"/>
                <w:sz w:val="18"/>
                <w:szCs w:val="18"/>
              </w:rPr>
            </w:pPr>
          </w:p>
          <w:p w14:paraId="1602332B" w14:textId="77777777" w:rsidR="00193205" w:rsidRDefault="00193205" w:rsidP="00193205">
            <w:pPr>
              <w:jc w:val="both"/>
              <w:rPr>
                <w:rFonts w:eastAsia="Calibri"/>
                <w:sz w:val="18"/>
                <w:szCs w:val="18"/>
              </w:rPr>
            </w:pPr>
            <w:r>
              <w:rPr>
                <w:rFonts w:eastAsia="Calibri"/>
                <w:sz w:val="18"/>
                <w:szCs w:val="18"/>
              </w:rPr>
              <w:t>Lectura de Anexos.</w:t>
            </w:r>
          </w:p>
          <w:p w14:paraId="6D71B097" w14:textId="77777777" w:rsidR="00193205" w:rsidRDefault="00193205" w:rsidP="00193205">
            <w:pPr>
              <w:jc w:val="both"/>
              <w:rPr>
                <w:rFonts w:eastAsia="Calibri"/>
                <w:sz w:val="18"/>
                <w:szCs w:val="18"/>
              </w:rPr>
            </w:pPr>
          </w:p>
          <w:p w14:paraId="3D9084FF" w14:textId="77777777" w:rsidR="00193205" w:rsidRDefault="00193205" w:rsidP="00193205">
            <w:pPr>
              <w:jc w:val="both"/>
              <w:rPr>
                <w:rFonts w:eastAsia="Calibri"/>
                <w:sz w:val="18"/>
                <w:szCs w:val="18"/>
              </w:rPr>
            </w:pPr>
          </w:p>
          <w:p w14:paraId="6C4AF317" w14:textId="77777777" w:rsidR="00193205" w:rsidRDefault="00193205" w:rsidP="00193205">
            <w:pPr>
              <w:jc w:val="both"/>
              <w:rPr>
                <w:rFonts w:eastAsia="Calibri"/>
                <w:sz w:val="18"/>
                <w:szCs w:val="18"/>
              </w:rPr>
            </w:pPr>
          </w:p>
          <w:p w14:paraId="125CAC00" w14:textId="77777777" w:rsidR="00193205" w:rsidRPr="00F917FC" w:rsidRDefault="00193205" w:rsidP="00193205">
            <w:pPr>
              <w:jc w:val="both"/>
              <w:rPr>
                <w:rFonts w:eastAsia="Calibri"/>
                <w:sz w:val="18"/>
                <w:szCs w:val="18"/>
              </w:rPr>
            </w:pPr>
            <w:r w:rsidRPr="00F917FC">
              <w:rPr>
                <w:rFonts w:eastAsia="Calibri"/>
                <w:sz w:val="18"/>
                <w:szCs w:val="18"/>
              </w:rPr>
              <w:t>INGLES.</w:t>
            </w:r>
          </w:p>
          <w:p w14:paraId="083F2C2F" w14:textId="77777777" w:rsidR="00193205" w:rsidRPr="00F917FC" w:rsidRDefault="00193205" w:rsidP="00193205">
            <w:pPr>
              <w:jc w:val="both"/>
              <w:rPr>
                <w:rFonts w:eastAsia="Calibri"/>
                <w:sz w:val="18"/>
                <w:szCs w:val="18"/>
              </w:rPr>
            </w:pPr>
          </w:p>
          <w:p w14:paraId="7A8EB2AE" w14:textId="77777777" w:rsidR="00193205" w:rsidRPr="00F917FC" w:rsidRDefault="00193205" w:rsidP="00193205">
            <w:pPr>
              <w:jc w:val="both"/>
              <w:rPr>
                <w:rFonts w:eastAsia="Calibri"/>
                <w:sz w:val="18"/>
                <w:szCs w:val="18"/>
              </w:rPr>
            </w:pPr>
            <w:r w:rsidRPr="00F917FC">
              <w:rPr>
                <w:rFonts w:eastAsia="Calibri"/>
                <w:sz w:val="18"/>
                <w:szCs w:val="18"/>
              </w:rPr>
              <w:t>Escuchar audio y practicar su pronunciación</w:t>
            </w:r>
          </w:p>
          <w:p w14:paraId="4F69B279" w14:textId="77777777" w:rsidR="00193205" w:rsidRPr="00F917FC" w:rsidRDefault="00193205" w:rsidP="00193205">
            <w:pPr>
              <w:jc w:val="both"/>
              <w:rPr>
                <w:rFonts w:eastAsia="Calibri"/>
                <w:sz w:val="18"/>
                <w:szCs w:val="18"/>
              </w:rPr>
            </w:pPr>
          </w:p>
        </w:tc>
        <w:tc>
          <w:tcPr>
            <w:tcW w:w="2100" w:type="dxa"/>
          </w:tcPr>
          <w:p w14:paraId="24F0B023" w14:textId="77777777" w:rsidR="00193205" w:rsidRPr="00193205" w:rsidRDefault="00193205" w:rsidP="00193205">
            <w:pPr>
              <w:jc w:val="both"/>
              <w:rPr>
                <w:rFonts w:eastAsia="Calibri"/>
                <w:sz w:val="18"/>
                <w:szCs w:val="18"/>
              </w:rPr>
            </w:pPr>
            <w:r w:rsidRPr="00193205">
              <w:rPr>
                <w:rFonts w:eastAsia="Calibri"/>
                <w:sz w:val="18"/>
                <w:szCs w:val="18"/>
              </w:rPr>
              <w:t>QUIMICA/ FISICA/ BIOLOGIA/ ARTES VISUALES</w:t>
            </w:r>
          </w:p>
          <w:p w14:paraId="40A202EF" w14:textId="77777777" w:rsidR="00193205" w:rsidRPr="00193205" w:rsidRDefault="00193205" w:rsidP="00193205">
            <w:pPr>
              <w:jc w:val="both"/>
              <w:rPr>
                <w:rFonts w:eastAsia="Calibri"/>
                <w:sz w:val="18"/>
                <w:szCs w:val="18"/>
              </w:rPr>
            </w:pPr>
          </w:p>
          <w:p w14:paraId="22576AF6" w14:textId="77777777" w:rsidR="00193205" w:rsidRDefault="00193205" w:rsidP="00193205">
            <w:pPr>
              <w:jc w:val="both"/>
              <w:rPr>
                <w:rFonts w:eastAsia="Calibri"/>
                <w:sz w:val="18"/>
                <w:szCs w:val="18"/>
              </w:rPr>
            </w:pPr>
            <w:r w:rsidRPr="00B13B3C">
              <w:rPr>
                <w:rFonts w:eastAsia="Calibri"/>
                <w:sz w:val="18"/>
                <w:szCs w:val="18"/>
              </w:rPr>
              <w:t xml:space="preserve">Investigar nombre científico del </w:t>
            </w:r>
            <w:r>
              <w:rPr>
                <w:rFonts w:eastAsia="Calibri"/>
                <w:sz w:val="18"/>
                <w:szCs w:val="18"/>
              </w:rPr>
              <w:t>Eucalipto y definición de esta planta.</w:t>
            </w:r>
          </w:p>
          <w:p w14:paraId="0EAF1492" w14:textId="77777777" w:rsidR="00193205" w:rsidRDefault="00193205" w:rsidP="00193205">
            <w:pPr>
              <w:jc w:val="both"/>
              <w:rPr>
                <w:rFonts w:eastAsia="Calibri"/>
                <w:sz w:val="18"/>
                <w:szCs w:val="18"/>
              </w:rPr>
            </w:pPr>
            <w:r>
              <w:rPr>
                <w:rFonts w:eastAsia="Calibri"/>
                <w:sz w:val="18"/>
                <w:szCs w:val="18"/>
              </w:rPr>
              <w:t>En una hoja, copiar lo anterior.</w:t>
            </w:r>
          </w:p>
          <w:p w14:paraId="6DB4D72A" w14:textId="77777777" w:rsidR="00193205" w:rsidRDefault="00193205" w:rsidP="00193205">
            <w:pPr>
              <w:jc w:val="both"/>
              <w:rPr>
                <w:rFonts w:eastAsia="Calibri"/>
                <w:sz w:val="18"/>
                <w:szCs w:val="18"/>
              </w:rPr>
            </w:pPr>
          </w:p>
          <w:p w14:paraId="4DAF53F4" w14:textId="77777777" w:rsidR="00193205" w:rsidRDefault="00193205" w:rsidP="00193205">
            <w:pPr>
              <w:jc w:val="both"/>
              <w:rPr>
                <w:rFonts w:eastAsia="Calibri"/>
                <w:sz w:val="18"/>
                <w:szCs w:val="18"/>
              </w:rPr>
            </w:pPr>
            <w:r>
              <w:rPr>
                <w:rFonts w:eastAsia="Calibri"/>
                <w:sz w:val="18"/>
                <w:szCs w:val="18"/>
              </w:rPr>
              <w:t>Dibujar y colorear una planta de Eucalipto.</w:t>
            </w:r>
          </w:p>
          <w:p w14:paraId="5A348E7B" w14:textId="77777777" w:rsidR="00193205" w:rsidRDefault="00193205" w:rsidP="00193205">
            <w:pPr>
              <w:jc w:val="both"/>
              <w:rPr>
                <w:rFonts w:eastAsia="Calibri"/>
                <w:sz w:val="18"/>
                <w:szCs w:val="18"/>
              </w:rPr>
            </w:pPr>
          </w:p>
          <w:p w14:paraId="2D4AF288" w14:textId="77777777" w:rsidR="00193205" w:rsidRDefault="00193205" w:rsidP="00193205">
            <w:pPr>
              <w:jc w:val="both"/>
              <w:rPr>
                <w:rFonts w:eastAsia="Calibri"/>
                <w:sz w:val="18"/>
                <w:szCs w:val="18"/>
              </w:rPr>
            </w:pPr>
            <w:r>
              <w:rPr>
                <w:rFonts w:eastAsia="Calibri"/>
                <w:sz w:val="18"/>
                <w:szCs w:val="18"/>
              </w:rPr>
              <w:t>Investigar sobre remedios caseros basados en eucalipto.</w:t>
            </w:r>
          </w:p>
          <w:p w14:paraId="2F4709D3" w14:textId="77777777" w:rsidR="00193205" w:rsidRDefault="00193205" w:rsidP="00193205">
            <w:pPr>
              <w:jc w:val="both"/>
              <w:rPr>
                <w:rFonts w:eastAsia="Calibri"/>
                <w:sz w:val="18"/>
                <w:szCs w:val="18"/>
              </w:rPr>
            </w:pPr>
            <w:r>
              <w:rPr>
                <w:rFonts w:eastAsia="Calibri"/>
                <w:sz w:val="18"/>
                <w:szCs w:val="18"/>
              </w:rPr>
              <w:t>En una hoja copiar lo anterior.</w:t>
            </w:r>
          </w:p>
          <w:p w14:paraId="5350A2E4" w14:textId="77777777" w:rsidR="00193205" w:rsidRPr="00B13B3C" w:rsidRDefault="00193205" w:rsidP="00193205">
            <w:pPr>
              <w:jc w:val="both"/>
              <w:rPr>
                <w:rFonts w:eastAsia="Calibri"/>
                <w:sz w:val="18"/>
                <w:szCs w:val="18"/>
              </w:rPr>
            </w:pPr>
          </w:p>
          <w:p w14:paraId="5785EA5B" w14:textId="77777777" w:rsidR="00193205" w:rsidRPr="00F917FC" w:rsidRDefault="00193205" w:rsidP="00193205">
            <w:pPr>
              <w:jc w:val="both"/>
              <w:rPr>
                <w:rFonts w:eastAsia="Calibri"/>
                <w:sz w:val="18"/>
                <w:szCs w:val="18"/>
              </w:rPr>
            </w:pPr>
            <w:r w:rsidRPr="00F917FC">
              <w:rPr>
                <w:rFonts w:eastAsia="Calibri"/>
                <w:sz w:val="18"/>
                <w:szCs w:val="18"/>
              </w:rPr>
              <w:t>INGLES.</w:t>
            </w:r>
          </w:p>
          <w:p w14:paraId="477C839E" w14:textId="77777777" w:rsidR="00193205" w:rsidRPr="00F917FC" w:rsidRDefault="00193205" w:rsidP="00193205">
            <w:pPr>
              <w:jc w:val="both"/>
              <w:rPr>
                <w:rFonts w:eastAsia="Calibri"/>
                <w:sz w:val="18"/>
                <w:szCs w:val="18"/>
              </w:rPr>
            </w:pPr>
          </w:p>
          <w:p w14:paraId="0ED22715" w14:textId="77777777" w:rsidR="00193205" w:rsidRPr="00F917FC" w:rsidRDefault="00193205" w:rsidP="00193205">
            <w:pPr>
              <w:jc w:val="both"/>
              <w:rPr>
                <w:rFonts w:eastAsia="Calibri"/>
                <w:sz w:val="18"/>
                <w:szCs w:val="18"/>
              </w:rPr>
            </w:pPr>
            <w:r w:rsidRPr="00F917FC">
              <w:rPr>
                <w:rFonts w:eastAsia="Calibri"/>
                <w:sz w:val="18"/>
                <w:szCs w:val="18"/>
              </w:rPr>
              <w:t>Escuchar audio y practicar su pronunciación</w:t>
            </w:r>
          </w:p>
          <w:p w14:paraId="2F320C93" w14:textId="77777777" w:rsidR="00193205" w:rsidRPr="00F917FC" w:rsidRDefault="00193205" w:rsidP="00193205">
            <w:pPr>
              <w:jc w:val="both"/>
              <w:rPr>
                <w:rFonts w:eastAsia="Calibri"/>
                <w:sz w:val="18"/>
                <w:szCs w:val="18"/>
              </w:rPr>
            </w:pPr>
          </w:p>
        </w:tc>
        <w:tc>
          <w:tcPr>
            <w:tcW w:w="2100" w:type="dxa"/>
          </w:tcPr>
          <w:p w14:paraId="2E1922DE" w14:textId="77777777" w:rsidR="00193205" w:rsidRPr="00F917FC" w:rsidRDefault="00193205" w:rsidP="00193205">
            <w:pPr>
              <w:jc w:val="both"/>
              <w:rPr>
                <w:rFonts w:eastAsia="Calibri"/>
                <w:sz w:val="18"/>
                <w:szCs w:val="18"/>
              </w:rPr>
            </w:pPr>
            <w:r>
              <w:rPr>
                <w:rFonts w:eastAsia="Calibri"/>
                <w:sz w:val="18"/>
                <w:szCs w:val="18"/>
              </w:rPr>
              <w:t xml:space="preserve">QUIMICA/ FISICA/ </w:t>
            </w:r>
            <w:r w:rsidRPr="00F917FC">
              <w:rPr>
                <w:rFonts w:eastAsia="Calibri"/>
                <w:sz w:val="18"/>
                <w:szCs w:val="18"/>
              </w:rPr>
              <w:t>BIOLOGÍA</w:t>
            </w:r>
            <w:r>
              <w:rPr>
                <w:rFonts w:eastAsia="Calibri"/>
                <w:sz w:val="18"/>
                <w:szCs w:val="18"/>
              </w:rPr>
              <w:t xml:space="preserve">/ ARTES VISUALES </w:t>
            </w:r>
          </w:p>
          <w:p w14:paraId="155B72B9" w14:textId="77777777" w:rsidR="00193205" w:rsidRPr="00F917FC" w:rsidRDefault="00193205" w:rsidP="00193205">
            <w:pPr>
              <w:jc w:val="both"/>
              <w:rPr>
                <w:rFonts w:eastAsia="Calibri"/>
                <w:sz w:val="18"/>
                <w:szCs w:val="18"/>
              </w:rPr>
            </w:pPr>
          </w:p>
          <w:p w14:paraId="704CCF0A" w14:textId="77777777" w:rsidR="00193205" w:rsidRDefault="00193205" w:rsidP="00193205">
            <w:pPr>
              <w:jc w:val="both"/>
              <w:rPr>
                <w:rFonts w:eastAsia="Calibri"/>
                <w:sz w:val="18"/>
                <w:szCs w:val="18"/>
              </w:rPr>
            </w:pPr>
            <w:r>
              <w:rPr>
                <w:rFonts w:eastAsia="Calibri"/>
                <w:sz w:val="18"/>
                <w:szCs w:val="18"/>
              </w:rPr>
              <w:t>Recolectar los materiales necessarios para el experimento.</w:t>
            </w:r>
          </w:p>
          <w:p w14:paraId="4DAF9670" w14:textId="77777777" w:rsidR="00193205" w:rsidRDefault="00193205" w:rsidP="00193205">
            <w:pPr>
              <w:jc w:val="both"/>
              <w:rPr>
                <w:rFonts w:eastAsia="Calibri"/>
                <w:sz w:val="18"/>
                <w:szCs w:val="18"/>
              </w:rPr>
            </w:pPr>
          </w:p>
          <w:p w14:paraId="642B1E6D" w14:textId="77777777" w:rsidR="00193205" w:rsidRDefault="00193205" w:rsidP="00193205">
            <w:pPr>
              <w:jc w:val="both"/>
              <w:rPr>
                <w:rFonts w:eastAsia="Calibri"/>
                <w:sz w:val="18"/>
                <w:szCs w:val="18"/>
              </w:rPr>
            </w:pPr>
            <w:r>
              <w:rPr>
                <w:rFonts w:eastAsia="Calibri"/>
                <w:sz w:val="18"/>
                <w:szCs w:val="18"/>
              </w:rPr>
              <w:t>Con ayuda de un adulto realizar experimento.</w:t>
            </w:r>
          </w:p>
          <w:p w14:paraId="653B3056" w14:textId="77777777" w:rsidR="00193205" w:rsidRDefault="00193205" w:rsidP="00193205">
            <w:pPr>
              <w:jc w:val="both"/>
              <w:rPr>
                <w:rFonts w:eastAsia="Calibri"/>
                <w:sz w:val="18"/>
                <w:szCs w:val="18"/>
              </w:rPr>
            </w:pPr>
          </w:p>
          <w:p w14:paraId="2ABA2CEF" w14:textId="77777777" w:rsidR="00193205" w:rsidRDefault="00193205" w:rsidP="00193205">
            <w:pPr>
              <w:jc w:val="both"/>
              <w:rPr>
                <w:rFonts w:eastAsia="Calibri"/>
                <w:sz w:val="18"/>
                <w:szCs w:val="18"/>
              </w:rPr>
            </w:pPr>
            <w:r>
              <w:rPr>
                <w:rFonts w:eastAsia="Calibri"/>
                <w:sz w:val="18"/>
                <w:szCs w:val="18"/>
              </w:rPr>
              <w:t>En un una hoja, responder las preguntas de Análisis.</w:t>
            </w:r>
          </w:p>
          <w:p w14:paraId="435A908F" w14:textId="77777777" w:rsidR="00193205" w:rsidRDefault="00193205" w:rsidP="00193205">
            <w:pPr>
              <w:jc w:val="both"/>
              <w:rPr>
                <w:rFonts w:eastAsia="Calibri"/>
                <w:sz w:val="18"/>
                <w:szCs w:val="18"/>
              </w:rPr>
            </w:pPr>
          </w:p>
          <w:p w14:paraId="04689F96" w14:textId="77777777" w:rsidR="00193205" w:rsidRPr="00F917FC" w:rsidRDefault="00193205" w:rsidP="00193205">
            <w:pPr>
              <w:jc w:val="both"/>
              <w:rPr>
                <w:rFonts w:eastAsia="Calibri"/>
                <w:sz w:val="18"/>
                <w:szCs w:val="18"/>
              </w:rPr>
            </w:pPr>
          </w:p>
          <w:p w14:paraId="3CBEE49B" w14:textId="77777777" w:rsidR="00193205" w:rsidRPr="00F917FC" w:rsidRDefault="00193205" w:rsidP="00193205">
            <w:pPr>
              <w:jc w:val="both"/>
              <w:rPr>
                <w:rFonts w:eastAsia="Calibri"/>
                <w:sz w:val="18"/>
                <w:szCs w:val="18"/>
              </w:rPr>
            </w:pPr>
            <w:r w:rsidRPr="00F917FC">
              <w:rPr>
                <w:rFonts w:eastAsia="Calibri"/>
                <w:sz w:val="18"/>
                <w:szCs w:val="18"/>
              </w:rPr>
              <w:t>INGLES</w:t>
            </w:r>
          </w:p>
          <w:p w14:paraId="0254E11C" w14:textId="77777777" w:rsidR="00193205" w:rsidRPr="00F917FC" w:rsidRDefault="00193205" w:rsidP="00193205">
            <w:pPr>
              <w:jc w:val="both"/>
              <w:rPr>
                <w:rFonts w:eastAsia="Calibri"/>
                <w:sz w:val="18"/>
                <w:szCs w:val="18"/>
              </w:rPr>
            </w:pPr>
          </w:p>
          <w:p w14:paraId="0D4C97A3" w14:textId="77777777" w:rsidR="00193205" w:rsidRPr="00F917FC" w:rsidRDefault="00193205" w:rsidP="00193205">
            <w:pPr>
              <w:jc w:val="both"/>
              <w:rPr>
                <w:rFonts w:eastAsia="Calibri"/>
                <w:sz w:val="18"/>
                <w:szCs w:val="18"/>
              </w:rPr>
            </w:pPr>
            <w:r w:rsidRPr="00F917FC">
              <w:rPr>
                <w:rFonts w:eastAsia="Calibri"/>
                <w:sz w:val="18"/>
                <w:szCs w:val="18"/>
              </w:rPr>
              <w:t xml:space="preserve">Graba un audio de ti diciendo 4 oraciones del texto </w:t>
            </w:r>
            <w:r>
              <w:rPr>
                <w:rFonts w:eastAsia="Calibri"/>
                <w:sz w:val="18"/>
                <w:szCs w:val="18"/>
              </w:rPr>
              <w:t>Properties of Healthy Food</w:t>
            </w:r>
            <w:r w:rsidRPr="00F917FC">
              <w:rPr>
                <w:rFonts w:eastAsia="Calibri"/>
                <w:sz w:val="18"/>
                <w:szCs w:val="18"/>
              </w:rPr>
              <w:t xml:space="preserve"> y envíalo al profesor de ingles.</w:t>
            </w:r>
          </w:p>
          <w:p w14:paraId="4E61FEFD" w14:textId="77777777" w:rsidR="00193205" w:rsidRPr="00F917FC" w:rsidRDefault="00193205" w:rsidP="00193205">
            <w:pPr>
              <w:jc w:val="both"/>
              <w:rPr>
                <w:rFonts w:eastAsia="Calibri"/>
                <w:sz w:val="18"/>
                <w:szCs w:val="18"/>
              </w:rPr>
            </w:pPr>
          </w:p>
        </w:tc>
        <w:tc>
          <w:tcPr>
            <w:tcW w:w="2100" w:type="dxa"/>
            <w:gridSpan w:val="2"/>
          </w:tcPr>
          <w:p w14:paraId="20801847" w14:textId="77777777" w:rsidR="00193205" w:rsidRPr="00F917FC" w:rsidRDefault="00193205" w:rsidP="00193205">
            <w:pPr>
              <w:jc w:val="both"/>
              <w:rPr>
                <w:rFonts w:eastAsia="Calibri"/>
                <w:sz w:val="18"/>
                <w:szCs w:val="18"/>
              </w:rPr>
            </w:pPr>
            <w:r>
              <w:rPr>
                <w:rFonts w:eastAsia="Calibri"/>
                <w:sz w:val="18"/>
                <w:szCs w:val="18"/>
              </w:rPr>
              <w:t xml:space="preserve">QUIMICA/ FISICA/ </w:t>
            </w:r>
            <w:r w:rsidRPr="00F917FC">
              <w:rPr>
                <w:rFonts w:eastAsia="Calibri"/>
                <w:sz w:val="18"/>
                <w:szCs w:val="18"/>
              </w:rPr>
              <w:t>BIOLOGÍA</w:t>
            </w:r>
            <w:r>
              <w:rPr>
                <w:rFonts w:eastAsia="Calibri"/>
                <w:sz w:val="18"/>
                <w:szCs w:val="18"/>
              </w:rPr>
              <w:t xml:space="preserve">/ ARTES VISUALES </w:t>
            </w:r>
          </w:p>
          <w:p w14:paraId="6D302751" w14:textId="77777777" w:rsidR="00193205" w:rsidRPr="00F917FC" w:rsidRDefault="00193205" w:rsidP="00193205">
            <w:pPr>
              <w:jc w:val="both"/>
              <w:rPr>
                <w:rFonts w:eastAsia="Calibri"/>
                <w:sz w:val="18"/>
                <w:szCs w:val="18"/>
              </w:rPr>
            </w:pPr>
          </w:p>
          <w:p w14:paraId="6B615239" w14:textId="77777777" w:rsidR="00193205" w:rsidRPr="00F917FC" w:rsidRDefault="00193205" w:rsidP="00193205">
            <w:pPr>
              <w:jc w:val="both"/>
              <w:rPr>
                <w:rFonts w:eastAsia="Calibri"/>
                <w:sz w:val="18"/>
                <w:szCs w:val="18"/>
              </w:rPr>
            </w:pPr>
            <w:r w:rsidRPr="00F917FC">
              <w:rPr>
                <w:rFonts w:eastAsia="Calibri"/>
                <w:sz w:val="18"/>
                <w:szCs w:val="18"/>
              </w:rPr>
              <w:t>Revisar si las respuestas de las preguntas anteriores están correctas.</w:t>
            </w:r>
          </w:p>
          <w:p w14:paraId="0F9C4208" w14:textId="77777777" w:rsidR="00193205" w:rsidRPr="00F917FC" w:rsidRDefault="00193205" w:rsidP="00193205">
            <w:pPr>
              <w:jc w:val="both"/>
              <w:rPr>
                <w:rFonts w:eastAsia="Calibri"/>
                <w:sz w:val="18"/>
                <w:szCs w:val="18"/>
              </w:rPr>
            </w:pPr>
          </w:p>
          <w:p w14:paraId="789DE0FA" w14:textId="77777777" w:rsidR="00193205" w:rsidRPr="00F917FC" w:rsidRDefault="00193205" w:rsidP="00193205">
            <w:pPr>
              <w:jc w:val="both"/>
              <w:rPr>
                <w:rFonts w:eastAsia="Calibri"/>
                <w:sz w:val="18"/>
                <w:szCs w:val="18"/>
              </w:rPr>
            </w:pPr>
            <w:r>
              <w:rPr>
                <w:rFonts w:eastAsia="Calibri"/>
                <w:sz w:val="18"/>
                <w:szCs w:val="18"/>
              </w:rPr>
              <w:t>Traspasar la información a la mampara para formar la infogragía</w:t>
            </w:r>
            <w:r w:rsidRPr="00F917FC">
              <w:rPr>
                <w:rFonts w:eastAsia="Calibri"/>
                <w:sz w:val="18"/>
                <w:szCs w:val="18"/>
              </w:rPr>
              <w:t>.</w:t>
            </w:r>
          </w:p>
          <w:p w14:paraId="5BCCE03D" w14:textId="77777777" w:rsidR="00193205" w:rsidRPr="00F917FC" w:rsidRDefault="00193205" w:rsidP="00193205">
            <w:pPr>
              <w:jc w:val="both"/>
              <w:rPr>
                <w:rFonts w:eastAsia="Calibri"/>
                <w:sz w:val="18"/>
                <w:szCs w:val="18"/>
              </w:rPr>
            </w:pPr>
          </w:p>
          <w:p w14:paraId="5DC36318" w14:textId="77777777" w:rsidR="00193205" w:rsidRPr="00F917FC" w:rsidRDefault="00193205" w:rsidP="00193205">
            <w:pPr>
              <w:jc w:val="both"/>
              <w:rPr>
                <w:rFonts w:eastAsia="Calibri"/>
                <w:sz w:val="18"/>
                <w:szCs w:val="18"/>
              </w:rPr>
            </w:pPr>
            <w:r>
              <w:rPr>
                <w:rFonts w:eastAsia="Calibri"/>
                <w:sz w:val="18"/>
                <w:szCs w:val="18"/>
              </w:rPr>
              <w:t>Pegar imágenes y decorar a gusto</w:t>
            </w:r>
          </w:p>
          <w:p w14:paraId="2BBD6EE1" w14:textId="77777777" w:rsidR="00193205" w:rsidRPr="00F917FC" w:rsidRDefault="00193205" w:rsidP="00193205">
            <w:pPr>
              <w:jc w:val="both"/>
              <w:rPr>
                <w:rFonts w:eastAsia="Calibri"/>
                <w:sz w:val="18"/>
                <w:szCs w:val="18"/>
              </w:rPr>
            </w:pPr>
          </w:p>
          <w:p w14:paraId="1D537B71" w14:textId="77777777" w:rsidR="00193205" w:rsidRPr="00F917FC" w:rsidRDefault="00193205" w:rsidP="00193205">
            <w:pPr>
              <w:jc w:val="both"/>
              <w:rPr>
                <w:rFonts w:eastAsia="Calibri"/>
                <w:sz w:val="18"/>
                <w:szCs w:val="18"/>
              </w:rPr>
            </w:pPr>
            <w:r w:rsidRPr="00F917FC">
              <w:rPr>
                <w:rFonts w:eastAsia="Calibri"/>
                <w:sz w:val="18"/>
                <w:szCs w:val="18"/>
              </w:rPr>
              <w:t>PARA TODAS LAS ASIGNATURAS</w:t>
            </w:r>
          </w:p>
          <w:p w14:paraId="26B35F64" w14:textId="77777777" w:rsidR="00193205" w:rsidRPr="00F917FC" w:rsidRDefault="00193205" w:rsidP="00193205">
            <w:pPr>
              <w:jc w:val="both"/>
              <w:rPr>
                <w:rFonts w:eastAsia="Calibri"/>
                <w:sz w:val="18"/>
                <w:szCs w:val="18"/>
              </w:rPr>
            </w:pPr>
          </w:p>
          <w:p w14:paraId="4A5F41CA" w14:textId="77777777" w:rsidR="00193205" w:rsidRPr="00F917FC" w:rsidRDefault="00193205" w:rsidP="00193205">
            <w:pPr>
              <w:jc w:val="both"/>
              <w:rPr>
                <w:rFonts w:eastAsia="Calibri"/>
                <w:sz w:val="18"/>
                <w:szCs w:val="18"/>
              </w:rPr>
            </w:pPr>
            <w:r w:rsidRPr="00F917FC">
              <w:rPr>
                <w:rFonts w:eastAsia="Calibri"/>
                <w:sz w:val="18"/>
                <w:szCs w:val="18"/>
              </w:rPr>
              <w:t>Revisar ortografía.</w:t>
            </w:r>
          </w:p>
          <w:p w14:paraId="436BC0A5" w14:textId="77777777" w:rsidR="00193205" w:rsidRPr="00F917FC" w:rsidRDefault="00193205" w:rsidP="00193205">
            <w:pPr>
              <w:jc w:val="both"/>
              <w:rPr>
                <w:rFonts w:eastAsia="Calibri"/>
                <w:sz w:val="18"/>
                <w:szCs w:val="18"/>
              </w:rPr>
            </w:pPr>
          </w:p>
          <w:p w14:paraId="17CA40C0" w14:textId="77777777" w:rsidR="00193205" w:rsidRPr="00F917FC" w:rsidRDefault="00193205" w:rsidP="00193205">
            <w:pPr>
              <w:jc w:val="both"/>
              <w:rPr>
                <w:rFonts w:eastAsia="Calibri"/>
                <w:sz w:val="18"/>
                <w:szCs w:val="18"/>
              </w:rPr>
            </w:pPr>
            <w:r w:rsidRPr="00F917FC">
              <w:rPr>
                <w:rFonts w:eastAsia="Calibri"/>
                <w:sz w:val="18"/>
                <w:szCs w:val="18"/>
              </w:rPr>
              <w:t>Realizar la última corrección.</w:t>
            </w:r>
          </w:p>
          <w:p w14:paraId="4522D22D" w14:textId="77777777" w:rsidR="00193205" w:rsidRPr="00F917FC" w:rsidRDefault="00193205" w:rsidP="00193205">
            <w:pPr>
              <w:jc w:val="both"/>
              <w:rPr>
                <w:rFonts w:eastAsia="Calibri"/>
                <w:sz w:val="18"/>
                <w:szCs w:val="18"/>
              </w:rPr>
            </w:pPr>
          </w:p>
          <w:p w14:paraId="63E5ECAD" w14:textId="77777777" w:rsidR="00193205" w:rsidRDefault="00193205" w:rsidP="00193205">
            <w:pPr>
              <w:jc w:val="both"/>
              <w:rPr>
                <w:rFonts w:eastAsia="Calibri"/>
                <w:sz w:val="18"/>
                <w:szCs w:val="18"/>
              </w:rPr>
            </w:pPr>
            <w:r w:rsidRPr="00F917FC">
              <w:rPr>
                <w:rFonts w:eastAsia="Calibri"/>
                <w:sz w:val="18"/>
                <w:szCs w:val="18"/>
              </w:rPr>
              <w:t>Enviar fotos de la mampara al profesor jefe.</w:t>
            </w:r>
          </w:p>
          <w:p w14:paraId="06B58B02" w14:textId="77777777" w:rsidR="00193205" w:rsidRPr="00F917FC" w:rsidRDefault="00193205" w:rsidP="00193205">
            <w:pPr>
              <w:jc w:val="both"/>
              <w:rPr>
                <w:rFonts w:eastAsia="Calibri"/>
                <w:sz w:val="18"/>
                <w:szCs w:val="18"/>
              </w:rPr>
            </w:pPr>
          </w:p>
        </w:tc>
      </w:tr>
    </w:tbl>
    <w:p w14:paraId="3979CB28" w14:textId="77777777" w:rsidR="00193205" w:rsidRDefault="00193205" w:rsidP="003B1F05">
      <w:pPr>
        <w:tabs>
          <w:tab w:val="left" w:pos="2309"/>
        </w:tabs>
      </w:pPr>
    </w:p>
    <w:p w14:paraId="2438E44C" w14:textId="77777777" w:rsidR="00625A73" w:rsidRPr="003B1F05" w:rsidRDefault="00625A73" w:rsidP="003B1F05">
      <w:pPr>
        <w:tabs>
          <w:tab w:val="left" w:pos="2309"/>
        </w:tabs>
      </w:pPr>
    </w:p>
    <w:sectPr w:rsidR="00625A73" w:rsidRPr="003B1F05" w:rsidSect="00473B2D">
      <w:headerReference w:type="default" r:id="rId36"/>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85BE3" w14:textId="77777777" w:rsidR="006C2688" w:rsidRDefault="006C2688" w:rsidP="00907D71">
      <w:r>
        <w:separator/>
      </w:r>
    </w:p>
  </w:endnote>
  <w:endnote w:type="continuationSeparator" w:id="0">
    <w:p w14:paraId="76CB43EE" w14:textId="77777777" w:rsidR="006C2688" w:rsidRDefault="006C2688" w:rsidP="00907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Emoji">
    <w:altName w:val="Calibri"/>
    <w:panose1 w:val="020B0604020202020204"/>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F55B2" w14:textId="77777777" w:rsidR="006C2688" w:rsidRDefault="006C2688" w:rsidP="00907D71">
      <w:r>
        <w:separator/>
      </w:r>
    </w:p>
  </w:footnote>
  <w:footnote w:type="continuationSeparator" w:id="0">
    <w:p w14:paraId="73A93133" w14:textId="77777777" w:rsidR="006C2688" w:rsidRDefault="006C2688" w:rsidP="00907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1BF0" w14:textId="77777777" w:rsidR="00193205" w:rsidRDefault="00193205" w:rsidP="006331A3">
    <w:pPr>
      <w:rPr>
        <w:sz w:val="16"/>
        <w:szCs w:val="16"/>
      </w:rPr>
    </w:pPr>
    <w:r>
      <w:rPr>
        <w:noProof/>
        <w:lang w:eastAsia="es-CL"/>
      </w:rPr>
      <w:drawing>
        <wp:anchor distT="0" distB="0" distL="114300" distR="114300" simplePos="0" relativeHeight="251659264" behindDoc="0" locked="0" layoutInCell="1" allowOverlap="1" wp14:anchorId="01C73EA8" wp14:editId="78D42D29">
          <wp:simplePos x="0" y="0"/>
          <wp:positionH relativeFrom="margin">
            <wp:posOffset>327814</wp:posOffset>
          </wp:positionH>
          <wp:positionV relativeFrom="paragraph">
            <wp:posOffset>-118110</wp:posOffset>
          </wp:positionV>
          <wp:extent cx="356870" cy="455295"/>
          <wp:effectExtent l="0" t="0" r="0" b="1905"/>
          <wp:wrapSquare wrapText="bothSides"/>
          <wp:docPr id="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V relativeFrom="margin">
            <wp14:pctHeight>0</wp14:pctHeight>
          </wp14:sizeRelV>
        </wp:anchor>
      </w:drawing>
    </w:r>
    <w:r>
      <w:rPr>
        <w:noProof/>
        <w:lang w:eastAsia="es-CL"/>
      </w:rPr>
      <w:drawing>
        <wp:anchor distT="0" distB="0" distL="114300" distR="114300" simplePos="0" relativeHeight="251660288" behindDoc="0" locked="0" layoutInCell="1" allowOverlap="1" wp14:anchorId="56132D88" wp14:editId="38C68F13">
          <wp:simplePos x="0" y="0"/>
          <wp:positionH relativeFrom="margin">
            <wp:posOffset>5623603</wp:posOffset>
          </wp:positionH>
          <wp:positionV relativeFrom="paragraph">
            <wp:posOffset>-42645</wp:posOffset>
          </wp:positionV>
          <wp:extent cx="1066800" cy="508000"/>
          <wp:effectExtent l="0" t="0" r="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5031" b="13717"/>
                  <a:stretch/>
                </pic:blipFill>
                <pic:spPr bwMode="auto">
                  <a:xfrm>
                    <a:off x="0" y="0"/>
                    <a:ext cx="1066800" cy="508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16"/>
        <w:szCs w:val="16"/>
      </w:rPr>
      <w:t>Liceo Particular Mixto San Felipe</w:t>
    </w:r>
  </w:p>
  <w:p w14:paraId="2729983C" w14:textId="77777777" w:rsidR="00193205" w:rsidRDefault="00193205" w:rsidP="006331A3">
    <w:pPr>
      <w:rPr>
        <w:sz w:val="16"/>
        <w:szCs w:val="16"/>
      </w:rPr>
    </w:pPr>
    <w:r>
      <w:rPr>
        <w:sz w:val="16"/>
        <w:szCs w:val="16"/>
      </w:rPr>
      <w:t>Unidad Técnico Pedagógica</w:t>
    </w:r>
  </w:p>
  <w:p w14:paraId="63E5A503" w14:textId="16B67D40" w:rsidR="00193205" w:rsidRPr="00F917FC" w:rsidRDefault="00193205" w:rsidP="00F917FC">
    <w:pPr>
      <w:rPr>
        <w:sz w:val="16"/>
        <w:szCs w:val="16"/>
      </w:rPr>
    </w:pPr>
    <w:r>
      <w:rPr>
        <w:sz w:val="16"/>
        <w:szCs w:val="16"/>
      </w:rPr>
      <w:t>Enseñanza Básica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67A0D"/>
    <w:multiLevelType w:val="hybridMultilevel"/>
    <w:tmpl w:val="9B06C376"/>
    <w:lvl w:ilvl="0" w:tplc="340A000D">
      <w:start w:val="1"/>
      <w:numFmt w:val="bullet"/>
      <w:lvlText w:val=""/>
      <w:lvlJc w:val="left"/>
      <w:pPr>
        <w:ind w:left="-1014" w:hanging="360"/>
      </w:pPr>
      <w:rPr>
        <w:rFonts w:ascii="Wingdings" w:hAnsi="Wingdings" w:hint="default"/>
      </w:rPr>
    </w:lvl>
    <w:lvl w:ilvl="1" w:tplc="340A0003" w:tentative="1">
      <w:start w:val="1"/>
      <w:numFmt w:val="bullet"/>
      <w:lvlText w:val="o"/>
      <w:lvlJc w:val="left"/>
      <w:pPr>
        <w:ind w:left="-294" w:hanging="360"/>
      </w:pPr>
      <w:rPr>
        <w:rFonts w:ascii="Courier New" w:hAnsi="Courier New" w:cs="Courier New" w:hint="default"/>
      </w:rPr>
    </w:lvl>
    <w:lvl w:ilvl="2" w:tplc="340A0005" w:tentative="1">
      <w:start w:val="1"/>
      <w:numFmt w:val="bullet"/>
      <w:lvlText w:val=""/>
      <w:lvlJc w:val="left"/>
      <w:pPr>
        <w:ind w:left="426" w:hanging="360"/>
      </w:pPr>
      <w:rPr>
        <w:rFonts w:ascii="Wingdings" w:hAnsi="Wingdings" w:hint="default"/>
      </w:rPr>
    </w:lvl>
    <w:lvl w:ilvl="3" w:tplc="340A0001" w:tentative="1">
      <w:start w:val="1"/>
      <w:numFmt w:val="bullet"/>
      <w:lvlText w:val=""/>
      <w:lvlJc w:val="left"/>
      <w:pPr>
        <w:ind w:left="1146" w:hanging="360"/>
      </w:pPr>
      <w:rPr>
        <w:rFonts w:ascii="Symbol" w:hAnsi="Symbol" w:hint="default"/>
      </w:rPr>
    </w:lvl>
    <w:lvl w:ilvl="4" w:tplc="340A0003" w:tentative="1">
      <w:start w:val="1"/>
      <w:numFmt w:val="bullet"/>
      <w:lvlText w:val="o"/>
      <w:lvlJc w:val="left"/>
      <w:pPr>
        <w:ind w:left="1866" w:hanging="360"/>
      </w:pPr>
      <w:rPr>
        <w:rFonts w:ascii="Courier New" w:hAnsi="Courier New" w:cs="Courier New" w:hint="default"/>
      </w:rPr>
    </w:lvl>
    <w:lvl w:ilvl="5" w:tplc="340A0005" w:tentative="1">
      <w:start w:val="1"/>
      <w:numFmt w:val="bullet"/>
      <w:lvlText w:val=""/>
      <w:lvlJc w:val="left"/>
      <w:pPr>
        <w:ind w:left="2586" w:hanging="360"/>
      </w:pPr>
      <w:rPr>
        <w:rFonts w:ascii="Wingdings" w:hAnsi="Wingdings" w:hint="default"/>
      </w:rPr>
    </w:lvl>
    <w:lvl w:ilvl="6" w:tplc="340A0001" w:tentative="1">
      <w:start w:val="1"/>
      <w:numFmt w:val="bullet"/>
      <w:lvlText w:val=""/>
      <w:lvlJc w:val="left"/>
      <w:pPr>
        <w:ind w:left="3306" w:hanging="360"/>
      </w:pPr>
      <w:rPr>
        <w:rFonts w:ascii="Symbol" w:hAnsi="Symbol" w:hint="default"/>
      </w:rPr>
    </w:lvl>
    <w:lvl w:ilvl="7" w:tplc="340A0003" w:tentative="1">
      <w:start w:val="1"/>
      <w:numFmt w:val="bullet"/>
      <w:lvlText w:val="o"/>
      <w:lvlJc w:val="left"/>
      <w:pPr>
        <w:ind w:left="4026" w:hanging="360"/>
      </w:pPr>
      <w:rPr>
        <w:rFonts w:ascii="Courier New" w:hAnsi="Courier New" w:cs="Courier New" w:hint="default"/>
      </w:rPr>
    </w:lvl>
    <w:lvl w:ilvl="8" w:tplc="340A0005" w:tentative="1">
      <w:start w:val="1"/>
      <w:numFmt w:val="bullet"/>
      <w:lvlText w:val=""/>
      <w:lvlJc w:val="left"/>
      <w:pPr>
        <w:ind w:left="4746" w:hanging="360"/>
      </w:pPr>
      <w:rPr>
        <w:rFonts w:ascii="Wingdings" w:hAnsi="Wingdings" w:hint="default"/>
      </w:rPr>
    </w:lvl>
  </w:abstractNum>
  <w:abstractNum w:abstractNumId="1" w15:restartNumberingAfterBreak="0">
    <w:nsid w:val="09C3259F"/>
    <w:multiLevelType w:val="hybridMultilevel"/>
    <w:tmpl w:val="E014134C"/>
    <w:lvl w:ilvl="0" w:tplc="9A52B29E">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BBF5B27"/>
    <w:multiLevelType w:val="hybridMultilevel"/>
    <w:tmpl w:val="458A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A2AC0"/>
    <w:multiLevelType w:val="hybridMultilevel"/>
    <w:tmpl w:val="8ABA9A7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13E20B79"/>
    <w:multiLevelType w:val="hybridMultilevel"/>
    <w:tmpl w:val="A428FEDA"/>
    <w:lvl w:ilvl="0" w:tplc="340A000B">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 w15:restartNumberingAfterBreak="0">
    <w:nsid w:val="1580124D"/>
    <w:multiLevelType w:val="hybridMultilevel"/>
    <w:tmpl w:val="9FDAE01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159C3E8B"/>
    <w:multiLevelType w:val="hybridMultilevel"/>
    <w:tmpl w:val="24E829D4"/>
    <w:lvl w:ilvl="0" w:tplc="2C1A6780">
      <w:start w:val="1"/>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6CC581E"/>
    <w:multiLevelType w:val="hybridMultilevel"/>
    <w:tmpl w:val="01E06078"/>
    <w:lvl w:ilvl="0" w:tplc="8DBCEA2A">
      <w:start w:val="2"/>
      <w:numFmt w:val="bullet"/>
      <w:lvlText w:val="-"/>
      <w:lvlJc w:val="left"/>
      <w:pPr>
        <w:ind w:left="36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9144822"/>
    <w:multiLevelType w:val="hybridMultilevel"/>
    <w:tmpl w:val="083A1D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F775505"/>
    <w:multiLevelType w:val="hybridMultilevel"/>
    <w:tmpl w:val="D4928C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F7D3DDD"/>
    <w:multiLevelType w:val="hybridMultilevel"/>
    <w:tmpl w:val="01264AD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1" w15:restartNumberingAfterBreak="0">
    <w:nsid w:val="20DC52B7"/>
    <w:multiLevelType w:val="hybridMultilevel"/>
    <w:tmpl w:val="EC8412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1AE48D4"/>
    <w:multiLevelType w:val="hybridMultilevel"/>
    <w:tmpl w:val="469073F8"/>
    <w:lvl w:ilvl="0" w:tplc="040A000F">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3885304"/>
    <w:multiLevelType w:val="hybridMultilevel"/>
    <w:tmpl w:val="1A38361A"/>
    <w:lvl w:ilvl="0" w:tplc="040A0011">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24FD2DFA"/>
    <w:multiLevelType w:val="hybridMultilevel"/>
    <w:tmpl w:val="1BF4DCF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2BBA4078"/>
    <w:multiLevelType w:val="hybridMultilevel"/>
    <w:tmpl w:val="FBC4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E40E8"/>
    <w:multiLevelType w:val="multilevel"/>
    <w:tmpl w:val="8FEC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072416"/>
    <w:multiLevelType w:val="hybridMultilevel"/>
    <w:tmpl w:val="2C3EA8B2"/>
    <w:lvl w:ilvl="0" w:tplc="340A000B">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35DD0C34"/>
    <w:multiLevelType w:val="hybridMultilevel"/>
    <w:tmpl w:val="8B5E2D5A"/>
    <w:lvl w:ilvl="0" w:tplc="E01AE9E4">
      <w:start w:val="1"/>
      <w:numFmt w:val="decimal"/>
      <w:lvlText w:val="%1."/>
      <w:lvlJc w:val="left"/>
      <w:pPr>
        <w:ind w:left="360" w:hanging="360"/>
      </w:pPr>
      <w:rPr>
        <w:rFonts w:hint="default"/>
        <w:b/>
        <w:u w:val="single"/>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35F37B6B"/>
    <w:multiLevelType w:val="hybridMultilevel"/>
    <w:tmpl w:val="370891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F46262B"/>
    <w:multiLevelType w:val="hybridMultilevel"/>
    <w:tmpl w:val="7CDEC1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FB951DA"/>
    <w:multiLevelType w:val="hybridMultilevel"/>
    <w:tmpl w:val="D52A291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11639A4"/>
    <w:multiLevelType w:val="hybridMultilevel"/>
    <w:tmpl w:val="2FC62EF2"/>
    <w:lvl w:ilvl="0" w:tplc="040A0001">
      <w:start w:val="1"/>
      <w:numFmt w:val="bullet"/>
      <w:lvlText w:val=""/>
      <w:lvlJc w:val="left"/>
      <w:pPr>
        <w:ind w:left="501" w:hanging="360"/>
      </w:pPr>
      <w:rPr>
        <w:rFonts w:ascii="Symbol" w:hAnsi="Symbol" w:hint="default"/>
      </w:rPr>
    </w:lvl>
    <w:lvl w:ilvl="1" w:tplc="040A0003" w:tentative="1">
      <w:start w:val="1"/>
      <w:numFmt w:val="bullet"/>
      <w:lvlText w:val="o"/>
      <w:lvlJc w:val="left"/>
      <w:pPr>
        <w:ind w:left="1221" w:hanging="360"/>
      </w:pPr>
      <w:rPr>
        <w:rFonts w:ascii="Courier New" w:hAnsi="Courier New" w:cs="Courier New" w:hint="default"/>
      </w:rPr>
    </w:lvl>
    <w:lvl w:ilvl="2" w:tplc="040A0005" w:tentative="1">
      <w:start w:val="1"/>
      <w:numFmt w:val="bullet"/>
      <w:lvlText w:val=""/>
      <w:lvlJc w:val="left"/>
      <w:pPr>
        <w:ind w:left="1941" w:hanging="360"/>
      </w:pPr>
      <w:rPr>
        <w:rFonts w:ascii="Wingdings" w:hAnsi="Wingdings" w:hint="default"/>
      </w:rPr>
    </w:lvl>
    <w:lvl w:ilvl="3" w:tplc="040A0001" w:tentative="1">
      <w:start w:val="1"/>
      <w:numFmt w:val="bullet"/>
      <w:lvlText w:val=""/>
      <w:lvlJc w:val="left"/>
      <w:pPr>
        <w:ind w:left="2661" w:hanging="360"/>
      </w:pPr>
      <w:rPr>
        <w:rFonts w:ascii="Symbol" w:hAnsi="Symbol" w:hint="default"/>
      </w:rPr>
    </w:lvl>
    <w:lvl w:ilvl="4" w:tplc="040A0003" w:tentative="1">
      <w:start w:val="1"/>
      <w:numFmt w:val="bullet"/>
      <w:lvlText w:val="o"/>
      <w:lvlJc w:val="left"/>
      <w:pPr>
        <w:ind w:left="3381" w:hanging="360"/>
      </w:pPr>
      <w:rPr>
        <w:rFonts w:ascii="Courier New" w:hAnsi="Courier New" w:cs="Courier New" w:hint="default"/>
      </w:rPr>
    </w:lvl>
    <w:lvl w:ilvl="5" w:tplc="040A0005" w:tentative="1">
      <w:start w:val="1"/>
      <w:numFmt w:val="bullet"/>
      <w:lvlText w:val=""/>
      <w:lvlJc w:val="left"/>
      <w:pPr>
        <w:ind w:left="4101" w:hanging="360"/>
      </w:pPr>
      <w:rPr>
        <w:rFonts w:ascii="Wingdings" w:hAnsi="Wingdings" w:hint="default"/>
      </w:rPr>
    </w:lvl>
    <w:lvl w:ilvl="6" w:tplc="040A0001" w:tentative="1">
      <w:start w:val="1"/>
      <w:numFmt w:val="bullet"/>
      <w:lvlText w:val=""/>
      <w:lvlJc w:val="left"/>
      <w:pPr>
        <w:ind w:left="4821" w:hanging="360"/>
      </w:pPr>
      <w:rPr>
        <w:rFonts w:ascii="Symbol" w:hAnsi="Symbol" w:hint="default"/>
      </w:rPr>
    </w:lvl>
    <w:lvl w:ilvl="7" w:tplc="040A0003" w:tentative="1">
      <w:start w:val="1"/>
      <w:numFmt w:val="bullet"/>
      <w:lvlText w:val="o"/>
      <w:lvlJc w:val="left"/>
      <w:pPr>
        <w:ind w:left="5541" w:hanging="360"/>
      </w:pPr>
      <w:rPr>
        <w:rFonts w:ascii="Courier New" w:hAnsi="Courier New" w:cs="Courier New" w:hint="default"/>
      </w:rPr>
    </w:lvl>
    <w:lvl w:ilvl="8" w:tplc="040A0005" w:tentative="1">
      <w:start w:val="1"/>
      <w:numFmt w:val="bullet"/>
      <w:lvlText w:val=""/>
      <w:lvlJc w:val="left"/>
      <w:pPr>
        <w:ind w:left="6261" w:hanging="360"/>
      </w:pPr>
      <w:rPr>
        <w:rFonts w:ascii="Wingdings" w:hAnsi="Wingdings" w:hint="default"/>
      </w:rPr>
    </w:lvl>
  </w:abstractNum>
  <w:abstractNum w:abstractNumId="23" w15:restartNumberingAfterBreak="0">
    <w:nsid w:val="4C8E2BA8"/>
    <w:multiLevelType w:val="hybridMultilevel"/>
    <w:tmpl w:val="EE364D7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4D14373F"/>
    <w:multiLevelType w:val="hybridMultilevel"/>
    <w:tmpl w:val="A83CBA96"/>
    <w:lvl w:ilvl="0" w:tplc="CA0A82F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15:restartNumberingAfterBreak="0">
    <w:nsid w:val="4E794152"/>
    <w:multiLevelType w:val="hybridMultilevel"/>
    <w:tmpl w:val="63C87FA8"/>
    <w:lvl w:ilvl="0" w:tplc="863C4A2C">
      <w:start w:val="1"/>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1184BC4"/>
    <w:multiLevelType w:val="hybridMultilevel"/>
    <w:tmpl w:val="D9FE8EC8"/>
    <w:lvl w:ilvl="0" w:tplc="340A0011">
      <w:start w:val="1"/>
      <w:numFmt w:val="decimal"/>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7" w15:restartNumberingAfterBreak="0">
    <w:nsid w:val="533A1033"/>
    <w:multiLevelType w:val="hybridMultilevel"/>
    <w:tmpl w:val="12E2C15A"/>
    <w:lvl w:ilvl="0" w:tplc="96CEFE0E">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4CC6E0E"/>
    <w:multiLevelType w:val="hybridMultilevel"/>
    <w:tmpl w:val="E5D84006"/>
    <w:lvl w:ilvl="0" w:tplc="AF12B52E">
      <w:start w:val="1"/>
      <w:numFmt w:val="decimal"/>
      <w:lvlText w:val="%1."/>
      <w:lvlJc w:val="left"/>
      <w:pPr>
        <w:ind w:left="360" w:hanging="360"/>
      </w:pPr>
      <w:rPr>
        <w:rFonts w:asciiTheme="minorHAnsi" w:eastAsia="Times New Roman" w:hAnsiTheme="minorHAnsi" w:cstheme="minorHAnsi"/>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15:restartNumberingAfterBreak="0">
    <w:nsid w:val="58B0335B"/>
    <w:multiLevelType w:val="hybridMultilevel"/>
    <w:tmpl w:val="E58CAD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8DF2513"/>
    <w:multiLevelType w:val="hybridMultilevel"/>
    <w:tmpl w:val="5EFA1FA8"/>
    <w:lvl w:ilvl="0" w:tplc="CECE4584">
      <w:start w:val="1"/>
      <w:numFmt w:val="upperRoman"/>
      <w:lvlText w:val="%1-"/>
      <w:lvlJc w:val="left"/>
      <w:pPr>
        <w:ind w:left="1080" w:hanging="720"/>
      </w:pPr>
      <w:rPr>
        <w:rFonts w:hint="default"/>
        <w:color w:val="FF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A280CA3"/>
    <w:multiLevelType w:val="hybridMultilevel"/>
    <w:tmpl w:val="DE2A97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B4B5BDB"/>
    <w:multiLevelType w:val="hybridMultilevel"/>
    <w:tmpl w:val="4DB21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B737396"/>
    <w:multiLevelType w:val="hybridMultilevel"/>
    <w:tmpl w:val="0D4C6A1A"/>
    <w:lvl w:ilvl="0" w:tplc="8446E064">
      <w:start w:val="1"/>
      <w:numFmt w:val="bullet"/>
      <w:lvlText w:val="-"/>
      <w:lvlJc w:val="left"/>
      <w:pPr>
        <w:ind w:left="360" w:hanging="360"/>
      </w:pPr>
      <w:rPr>
        <w:rFonts w:ascii="Calibri" w:eastAsia="Times New Roman" w:hAnsi="Calibri" w:cs="Calibr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6D6746E4"/>
    <w:multiLevelType w:val="hybridMultilevel"/>
    <w:tmpl w:val="04044C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F112479"/>
    <w:multiLevelType w:val="hybridMultilevel"/>
    <w:tmpl w:val="8B12BB2C"/>
    <w:lvl w:ilvl="0" w:tplc="040A0011">
      <w:start w:val="1"/>
      <w:numFmt w:val="decimal"/>
      <w:lvlText w:val="%1)"/>
      <w:lvlJc w:val="left"/>
      <w:pPr>
        <w:ind w:left="501"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0386AFF"/>
    <w:multiLevelType w:val="hybridMultilevel"/>
    <w:tmpl w:val="083406E6"/>
    <w:lvl w:ilvl="0" w:tplc="3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0E264AB"/>
    <w:multiLevelType w:val="hybridMultilevel"/>
    <w:tmpl w:val="3808D56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2A619F9"/>
    <w:multiLevelType w:val="hybridMultilevel"/>
    <w:tmpl w:val="17B629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4233041"/>
    <w:multiLevelType w:val="multilevel"/>
    <w:tmpl w:val="B8FC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A14743"/>
    <w:multiLevelType w:val="hybridMultilevel"/>
    <w:tmpl w:val="22A20F0E"/>
    <w:lvl w:ilvl="0" w:tplc="340A0011">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1" w15:restartNumberingAfterBreak="0">
    <w:nsid w:val="78BB744D"/>
    <w:multiLevelType w:val="multilevel"/>
    <w:tmpl w:val="F8B8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38557D"/>
    <w:multiLevelType w:val="hybridMultilevel"/>
    <w:tmpl w:val="CB7E539C"/>
    <w:lvl w:ilvl="0" w:tplc="F53212DC">
      <w:start w:val="2"/>
      <w:numFmt w:val="bullet"/>
      <w:lvlText w:val="-"/>
      <w:lvlJc w:val="left"/>
      <w:pPr>
        <w:ind w:left="360" w:hanging="360"/>
      </w:pPr>
      <w:rPr>
        <w:rFonts w:ascii="Calibri" w:eastAsia="Times New Roman"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6"/>
  </w:num>
  <w:num w:numId="2">
    <w:abstractNumId w:val="40"/>
  </w:num>
  <w:num w:numId="3">
    <w:abstractNumId w:val="24"/>
  </w:num>
  <w:num w:numId="4">
    <w:abstractNumId w:val="19"/>
  </w:num>
  <w:num w:numId="5">
    <w:abstractNumId w:val="11"/>
  </w:num>
  <w:num w:numId="6">
    <w:abstractNumId w:val="23"/>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7"/>
  </w:num>
  <w:num w:numId="10">
    <w:abstractNumId w:val="5"/>
  </w:num>
  <w:num w:numId="11">
    <w:abstractNumId w:val="0"/>
  </w:num>
  <w:num w:numId="12">
    <w:abstractNumId w:val="18"/>
  </w:num>
  <w:num w:numId="13">
    <w:abstractNumId w:val="22"/>
  </w:num>
  <w:num w:numId="14">
    <w:abstractNumId w:val="35"/>
  </w:num>
  <w:num w:numId="15">
    <w:abstractNumId w:val="2"/>
  </w:num>
  <w:num w:numId="16">
    <w:abstractNumId w:val="13"/>
  </w:num>
  <w:num w:numId="17">
    <w:abstractNumId w:val="29"/>
  </w:num>
  <w:num w:numId="18">
    <w:abstractNumId w:val="33"/>
  </w:num>
  <w:num w:numId="19">
    <w:abstractNumId w:val="30"/>
  </w:num>
  <w:num w:numId="20">
    <w:abstractNumId w:val="37"/>
  </w:num>
  <w:num w:numId="21">
    <w:abstractNumId w:val="25"/>
  </w:num>
  <w:num w:numId="22">
    <w:abstractNumId w:val="41"/>
  </w:num>
  <w:num w:numId="23">
    <w:abstractNumId w:val="31"/>
  </w:num>
  <w:num w:numId="24">
    <w:abstractNumId w:val="6"/>
  </w:num>
  <w:num w:numId="25">
    <w:abstractNumId w:val="20"/>
  </w:num>
  <w:num w:numId="26">
    <w:abstractNumId w:val="27"/>
  </w:num>
  <w:num w:numId="27">
    <w:abstractNumId w:val="10"/>
  </w:num>
  <w:num w:numId="28">
    <w:abstractNumId w:val="39"/>
  </w:num>
  <w:num w:numId="29">
    <w:abstractNumId w:val="16"/>
  </w:num>
  <w:num w:numId="30">
    <w:abstractNumId w:val="3"/>
  </w:num>
  <w:num w:numId="31">
    <w:abstractNumId w:val="17"/>
  </w:num>
  <w:num w:numId="32">
    <w:abstractNumId w:val="4"/>
  </w:num>
  <w:num w:numId="33">
    <w:abstractNumId w:val="15"/>
  </w:num>
  <w:num w:numId="34">
    <w:abstractNumId w:val="36"/>
  </w:num>
  <w:num w:numId="35">
    <w:abstractNumId w:val="12"/>
  </w:num>
  <w:num w:numId="36">
    <w:abstractNumId w:val="38"/>
  </w:num>
  <w:num w:numId="37">
    <w:abstractNumId w:val="14"/>
  </w:num>
  <w:num w:numId="38">
    <w:abstractNumId w:val="32"/>
  </w:num>
  <w:num w:numId="39">
    <w:abstractNumId w:val="9"/>
  </w:num>
  <w:num w:numId="40">
    <w:abstractNumId w:val="1"/>
  </w:num>
  <w:num w:numId="41">
    <w:abstractNumId w:val="21"/>
  </w:num>
  <w:num w:numId="42">
    <w:abstractNumId w:val="8"/>
  </w:num>
  <w:num w:numId="43">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5F4"/>
    <w:rsid w:val="00000EB6"/>
    <w:rsid w:val="0000747D"/>
    <w:rsid w:val="00007EBE"/>
    <w:rsid w:val="000147D8"/>
    <w:rsid w:val="0002691C"/>
    <w:rsid w:val="00040CFD"/>
    <w:rsid w:val="00042D70"/>
    <w:rsid w:val="00044590"/>
    <w:rsid w:val="00050358"/>
    <w:rsid w:val="00064BF9"/>
    <w:rsid w:val="00065C1F"/>
    <w:rsid w:val="0006668D"/>
    <w:rsid w:val="00074417"/>
    <w:rsid w:val="000803F2"/>
    <w:rsid w:val="00082F88"/>
    <w:rsid w:val="0008698A"/>
    <w:rsid w:val="00090FA2"/>
    <w:rsid w:val="000946F3"/>
    <w:rsid w:val="00094BD4"/>
    <w:rsid w:val="000A46FC"/>
    <w:rsid w:val="000B48FC"/>
    <w:rsid w:val="000B4D79"/>
    <w:rsid w:val="000B7B8F"/>
    <w:rsid w:val="000C0FB1"/>
    <w:rsid w:val="000C35CA"/>
    <w:rsid w:val="000C4317"/>
    <w:rsid w:val="000C49A6"/>
    <w:rsid w:val="000C4D26"/>
    <w:rsid w:val="000D062A"/>
    <w:rsid w:val="000D4084"/>
    <w:rsid w:val="000E0270"/>
    <w:rsid w:val="000E0824"/>
    <w:rsid w:val="000E1017"/>
    <w:rsid w:val="000E2AB8"/>
    <w:rsid w:val="000E3B2D"/>
    <w:rsid w:val="000E66C9"/>
    <w:rsid w:val="000F69DF"/>
    <w:rsid w:val="001010AA"/>
    <w:rsid w:val="0010669F"/>
    <w:rsid w:val="001260CF"/>
    <w:rsid w:val="001415A5"/>
    <w:rsid w:val="00143898"/>
    <w:rsid w:val="001465E4"/>
    <w:rsid w:val="00151370"/>
    <w:rsid w:val="001822D4"/>
    <w:rsid w:val="00191035"/>
    <w:rsid w:val="00193205"/>
    <w:rsid w:val="001C5EEA"/>
    <w:rsid w:val="001D3B8A"/>
    <w:rsid w:val="001D5386"/>
    <w:rsid w:val="001D62F5"/>
    <w:rsid w:val="001E0DF4"/>
    <w:rsid w:val="001F0BD0"/>
    <w:rsid w:val="002020F8"/>
    <w:rsid w:val="002206BA"/>
    <w:rsid w:val="00224E3C"/>
    <w:rsid w:val="00226984"/>
    <w:rsid w:val="002269BB"/>
    <w:rsid w:val="0023107B"/>
    <w:rsid w:val="00232F9F"/>
    <w:rsid w:val="00263E6B"/>
    <w:rsid w:val="00273FED"/>
    <w:rsid w:val="0028075B"/>
    <w:rsid w:val="00280A28"/>
    <w:rsid w:val="00280F60"/>
    <w:rsid w:val="00294FEF"/>
    <w:rsid w:val="0029532D"/>
    <w:rsid w:val="00296442"/>
    <w:rsid w:val="002A460E"/>
    <w:rsid w:val="002B785F"/>
    <w:rsid w:val="002C0591"/>
    <w:rsid w:val="002C63F8"/>
    <w:rsid w:val="002D02BE"/>
    <w:rsid w:val="002D25C4"/>
    <w:rsid w:val="002D283F"/>
    <w:rsid w:val="002D4896"/>
    <w:rsid w:val="002E320C"/>
    <w:rsid w:val="002F2140"/>
    <w:rsid w:val="002F74B2"/>
    <w:rsid w:val="003106E2"/>
    <w:rsid w:val="0031214D"/>
    <w:rsid w:val="00314B9E"/>
    <w:rsid w:val="00317CB9"/>
    <w:rsid w:val="003235AB"/>
    <w:rsid w:val="00324289"/>
    <w:rsid w:val="00344EB5"/>
    <w:rsid w:val="00353AE8"/>
    <w:rsid w:val="00354FC7"/>
    <w:rsid w:val="003620A0"/>
    <w:rsid w:val="0036211A"/>
    <w:rsid w:val="00364DFE"/>
    <w:rsid w:val="00366AAD"/>
    <w:rsid w:val="003703E7"/>
    <w:rsid w:val="00372638"/>
    <w:rsid w:val="00375734"/>
    <w:rsid w:val="0037705C"/>
    <w:rsid w:val="003837B2"/>
    <w:rsid w:val="003876A7"/>
    <w:rsid w:val="003956AF"/>
    <w:rsid w:val="00395F0F"/>
    <w:rsid w:val="003A0997"/>
    <w:rsid w:val="003A6D6E"/>
    <w:rsid w:val="003A7F9B"/>
    <w:rsid w:val="003B1F05"/>
    <w:rsid w:val="003B6E51"/>
    <w:rsid w:val="003C7663"/>
    <w:rsid w:val="003D1D5D"/>
    <w:rsid w:val="003D330C"/>
    <w:rsid w:val="003D538E"/>
    <w:rsid w:val="003E0539"/>
    <w:rsid w:val="003F57E7"/>
    <w:rsid w:val="00403974"/>
    <w:rsid w:val="00405EB0"/>
    <w:rsid w:val="00407BDE"/>
    <w:rsid w:val="00417858"/>
    <w:rsid w:val="00426927"/>
    <w:rsid w:val="0042707E"/>
    <w:rsid w:val="00431F8E"/>
    <w:rsid w:val="004428A7"/>
    <w:rsid w:val="004460DE"/>
    <w:rsid w:val="004516B4"/>
    <w:rsid w:val="00452BC1"/>
    <w:rsid w:val="00453368"/>
    <w:rsid w:val="00461AC5"/>
    <w:rsid w:val="0046589E"/>
    <w:rsid w:val="00473B2D"/>
    <w:rsid w:val="00474FE0"/>
    <w:rsid w:val="004765EB"/>
    <w:rsid w:val="004840B8"/>
    <w:rsid w:val="00495F4A"/>
    <w:rsid w:val="004A3794"/>
    <w:rsid w:val="004A616A"/>
    <w:rsid w:val="004B065F"/>
    <w:rsid w:val="004B3419"/>
    <w:rsid w:val="004C4013"/>
    <w:rsid w:val="004C6502"/>
    <w:rsid w:val="004C690C"/>
    <w:rsid w:val="004D1072"/>
    <w:rsid w:val="004D3ACB"/>
    <w:rsid w:val="004D41FB"/>
    <w:rsid w:val="004D437E"/>
    <w:rsid w:val="004F455D"/>
    <w:rsid w:val="004F5BA3"/>
    <w:rsid w:val="004F5DDB"/>
    <w:rsid w:val="00505AA5"/>
    <w:rsid w:val="00506AA0"/>
    <w:rsid w:val="00515922"/>
    <w:rsid w:val="005221AB"/>
    <w:rsid w:val="00523922"/>
    <w:rsid w:val="00525C81"/>
    <w:rsid w:val="005363C4"/>
    <w:rsid w:val="005557C4"/>
    <w:rsid w:val="0056128E"/>
    <w:rsid w:val="00574071"/>
    <w:rsid w:val="0059159A"/>
    <w:rsid w:val="0059493D"/>
    <w:rsid w:val="005958AD"/>
    <w:rsid w:val="005A2441"/>
    <w:rsid w:val="005A4901"/>
    <w:rsid w:val="005A6265"/>
    <w:rsid w:val="005A7116"/>
    <w:rsid w:val="005C0DB5"/>
    <w:rsid w:val="005C3726"/>
    <w:rsid w:val="005C5C95"/>
    <w:rsid w:val="005C61E6"/>
    <w:rsid w:val="005D4DB3"/>
    <w:rsid w:val="005D589B"/>
    <w:rsid w:val="005D646D"/>
    <w:rsid w:val="005D7D1E"/>
    <w:rsid w:val="005E50D3"/>
    <w:rsid w:val="00600AF4"/>
    <w:rsid w:val="00605C18"/>
    <w:rsid w:val="00607372"/>
    <w:rsid w:val="00607B2B"/>
    <w:rsid w:val="00607D4E"/>
    <w:rsid w:val="006105E3"/>
    <w:rsid w:val="00611F22"/>
    <w:rsid w:val="00612380"/>
    <w:rsid w:val="00612AAB"/>
    <w:rsid w:val="006136ED"/>
    <w:rsid w:val="006178A4"/>
    <w:rsid w:val="00623DD2"/>
    <w:rsid w:val="00625A73"/>
    <w:rsid w:val="00626E2F"/>
    <w:rsid w:val="00633039"/>
    <w:rsid w:val="006331A3"/>
    <w:rsid w:val="00633463"/>
    <w:rsid w:val="00634A76"/>
    <w:rsid w:val="00636031"/>
    <w:rsid w:val="006378C1"/>
    <w:rsid w:val="00641D8C"/>
    <w:rsid w:val="00643BED"/>
    <w:rsid w:val="00646738"/>
    <w:rsid w:val="006627F5"/>
    <w:rsid w:val="00672CC8"/>
    <w:rsid w:val="00680650"/>
    <w:rsid w:val="006859F5"/>
    <w:rsid w:val="006A061F"/>
    <w:rsid w:val="006A31AA"/>
    <w:rsid w:val="006A7021"/>
    <w:rsid w:val="006B667E"/>
    <w:rsid w:val="006B756A"/>
    <w:rsid w:val="006C05C7"/>
    <w:rsid w:val="006C2688"/>
    <w:rsid w:val="006C715E"/>
    <w:rsid w:val="006D157C"/>
    <w:rsid w:val="006D1A96"/>
    <w:rsid w:val="006E54B6"/>
    <w:rsid w:val="006F32AB"/>
    <w:rsid w:val="007011FC"/>
    <w:rsid w:val="007029F9"/>
    <w:rsid w:val="00713817"/>
    <w:rsid w:val="007253DA"/>
    <w:rsid w:val="00726FE5"/>
    <w:rsid w:val="00730288"/>
    <w:rsid w:val="00734FF8"/>
    <w:rsid w:val="00745B78"/>
    <w:rsid w:val="00746FDE"/>
    <w:rsid w:val="00750AF6"/>
    <w:rsid w:val="00755E9B"/>
    <w:rsid w:val="00756AAE"/>
    <w:rsid w:val="00763A4A"/>
    <w:rsid w:val="00765331"/>
    <w:rsid w:val="00767CD1"/>
    <w:rsid w:val="007A0654"/>
    <w:rsid w:val="007B115C"/>
    <w:rsid w:val="007B2475"/>
    <w:rsid w:val="007C0E17"/>
    <w:rsid w:val="007D0C7E"/>
    <w:rsid w:val="007D4473"/>
    <w:rsid w:val="007D723D"/>
    <w:rsid w:val="007E6E0F"/>
    <w:rsid w:val="007E752E"/>
    <w:rsid w:val="007F0C27"/>
    <w:rsid w:val="007F0DEC"/>
    <w:rsid w:val="007F23E5"/>
    <w:rsid w:val="007F4645"/>
    <w:rsid w:val="008037A2"/>
    <w:rsid w:val="00803C78"/>
    <w:rsid w:val="008110A2"/>
    <w:rsid w:val="00817C4B"/>
    <w:rsid w:val="00825596"/>
    <w:rsid w:val="00827980"/>
    <w:rsid w:val="00827A62"/>
    <w:rsid w:val="00843320"/>
    <w:rsid w:val="00852B88"/>
    <w:rsid w:val="00853BDE"/>
    <w:rsid w:val="00857848"/>
    <w:rsid w:val="00860947"/>
    <w:rsid w:val="00862456"/>
    <w:rsid w:val="0086301A"/>
    <w:rsid w:val="00863BB0"/>
    <w:rsid w:val="0086750C"/>
    <w:rsid w:val="00870C70"/>
    <w:rsid w:val="00873FEC"/>
    <w:rsid w:val="008743B3"/>
    <w:rsid w:val="008763A3"/>
    <w:rsid w:val="00883887"/>
    <w:rsid w:val="0088435D"/>
    <w:rsid w:val="00891595"/>
    <w:rsid w:val="008925DD"/>
    <w:rsid w:val="00897B17"/>
    <w:rsid w:val="008A0626"/>
    <w:rsid w:val="008A73E1"/>
    <w:rsid w:val="008B1295"/>
    <w:rsid w:val="008B16F1"/>
    <w:rsid w:val="008B2359"/>
    <w:rsid w:val="008B5533"/>
    <w:rsid w:val="008C4D71"/>
    <w:rsid w:val="008F1AB3"/>
    <w:rsid w:val="008F5C34"/>
    <w:rsid w:val="00907D71"/>
    <w:rsid w:val="009109DB"/>
    <w:rsid w:val="009150F5"/>
    <w:rsid w:val="00916551"/>
    <w:rsid w:val="00916D2B"/>
    <w:rsid w:val="00917E8D"/>
    <w:rsid w:val="00917F49"/>
    <w:rsid w:val="00921EBC"/>
    <w:rsid w:val="009325F4"/>
    <w:rsid w:val="00936D2B"/>
    <w:rsid w:val="00940D0E"/>
    <w:rsid w:val="009412B4"/>
    <w:rsid w:val="00941C01"/>
    <w:rsid w:val="00942BC7"/>
    <w:rsid w:val="0094401F"/>
    <w:rsid w:val="00944920"/>
    <w:rsid w:val="00946063"/>
    <w:rsid w:val="009508D1"/>
    <w:rsid w:val="009615E8"/>
    <w:rsid w:val="009661FB"/>
    <w:rsid w:val="009674C4"/>
    <w:rsid w:val="00970C67"/>
    <w:rsid w:val="009804E1"/>
    <w:rsid w:val="00981346"/>
    <w:rsid w:val="0098167C"/>
    <w:rsid w:val="009824AA"/>
    <w:rsid w:val="00984223"/>
    <w:rsid w:val="00987CBB"/>
    <w:rsid w:val="009925AC"/>
    <w:rsid w:val="00993628"/>
    <w:rsid w:val="009B207B"/>
    <w:rsid w:val="009B63DF"/>
    <w:rsid w:val="009C67BC"/>
    <w:rsid w:val="009D2210"/>
    <w:rsid w:val="009E3D48"/>
    <w:rsid w:val="009E54F6"/>
    <w:rsid w:val="009F4BCA"/>
    <w:rsid w:val="00A006D4"/>
    <w:rsid w:val="00A2554C"/>
    <w:rsid w:val="00A30010"/>
    <w:rsid w:val="00A46991"/>
    <w:rsid w:val="00A50ED4"/>
    <w:rsid w:val="00A526B2"/>
    <w:rsid w:val="00A56C79"/>
    <w:rsid w:val="00A65882"/>
    <w:rsid w:val="00A71726"/>
    <w:rsid w:val="00A76C91"/>
    <w:rsid w:val="00A774B4"/>
    <w:rsid w:val="00A83D7A"/>
    <w:rsid w:val="00A8667C"/>
    <w:rsid w:val="00A9397B"/>
    <w:rsid w:val="00AA08AB"/>
    <w:rsid w:val="00AA20D6"/>
    <w:rsid w:val="00AB7B14"/>
    <w:rsid w:val="00AC5F4D"/>
    <w:rsid w:val="00AD2F29"/>
    <w:rsid w:val="00AE44B5"/>
    <w:rsid w:val="00AE5FE1"/>
    <w:rsid w:val="00AF4D5E"/>
    <w:rsid w:val="00AF4DCD"/>
    <w:rsid w:val="00B02F59"/>
    <w:rsid w:val="00B04718"/>
    <w:rsid w:val="00B0556D"/>
    <w:rsid w:val="00B109FE"/>
    <w:rsid w:val="00B116DA"/>
    <w:rsid w:val="00B1343A"/>
    <w:rsid w:val="00B15509"/>
    <w:rsid w:val="00B22B68"/>
    <w:rsid w:val="00B22B94"/>
    <w:rsid w:val="00B24239"/>
    <w:rsid w:val="00B3194D"/>
    <w:rsid w:val="00B33D05"/>
    <w:rsid w:val="00B34BF9"/>
    <w:rsid w:val="00B51E9B"/>
    <w:rsid w:val="00B530B6"/>
    <w:rsid w:val="00B56271"/>
    <w:rsid w:val="00B56D27"/>
    <w:rsid w:val="00B607A0"/>
    <w:rsid w:val="00B649CC"/>
    <w:rsid w:val="00B7335D"/>
    <w:rsid w:val="00B73FC9"/>
    <w:rsid w:val="00B864A6"/>
    <w:rsid w:val="00B87117"/>
    <w:rsid w:val="00B87FCC"/>
    <w:rsid w:val="00B94139"/>
    <w:rsid w:val="00B94407"/>
    <w:rsid w:val="00B945F4"/>
    <w:rsid w:val="00BA27B1"/>
    <w:rsid w:val="00BB1E57"/>
    <w:rsid w:val="00BC388E"/>
    <w:rsid w:val="00BC5825"/>
    <w:rsid w:val="00BD5D6A"/>
    <w:rsid w:val="00BE3567"/>
    <w:rsid w:val="00BE78D3"/>
    <w:rsid w:val="00BE7A69"/>
    <w:rsid w:val="00C0371F"/>
    <w:rsid w:val="00C10728"/>
    <w:rsid w:val="00C16517"/>
    <w:rsid w:val="00C25220"/>
    <w:rsid w:val="00C347A9"/>
    <w:rsid w:val="00C36248"/>
    <w:rsid w:val="00C37A00"/>
    <w:rsid w:val="00C41F37"/>
    <w:rsid w:val="00C579CD"/>
    <w:rsid w:val="00C620C7"/>
    <w:rsid w:val="00C64C39"/>
    <w:rsid w:val="00C737FD"/>
    <w:rsid w:val="00C7624E"/>
    <w:rsid w:val="00C944FC"/>
    <w:rsid w:val="00C97E85"/>
    <w:rsid w:val="00CA286C"/>
    <w:rsid w:val="00CA7075"/>
    <w:rsid w:val="00CB34DB"/>
    <w:rsid w:val="00CC6B4F"/>
    <w:rsid w:val="00CD45A3"/>
    <w:rsid w:val="00CF5BAA"/>
    <w:rsid w:val="00D00B6E"/>
    <w:rsid w:val="00D016A6"/>
    <w:rsid w:val="00D01EED"/>
    <w:rsid w:val="00D0527D"/>
    <w:rsid w:val="00D11E80"/>
    <w:rsid w:val="00D15F97"/>
    <w:rsid w:val="00D16364"/>
    <w:rsid w:val="00D16434"/>
    <w:rsid w:val="00D27E19"/>
    <w:rsid w:val="00D32155"/>
    <w:rsid w:val="00D36024"/>
    <w:rsid w:val="00D3677C"/>
    <w:rsid w:val="00D41011"/>
    <w:rsid w:val="00D42681"/>
    <w:rsid w:val="00D53D2E"/>
    <w:rsid w:val="00D62E7E"/>
    <w:rsid w:val="00D64C57"/>
    <w:rsid w:val="00D65A1C"/>
    <w:rsid w:val="00D71476"/>
    <w:rsid w:val="00D73264"/>
    <w:rsid w:val="00D7513E"/>
    <w:rsid w:val="00D960AF"/>
    <w:rsid w:val="00DA6B4B"/>
    <w:rsid w:val="00DB15DC"/>
    <w:rsid w:val="00DC1634"/>
    <w:rsid w:val="00DC6A5A"/>
    <w:rsid w:val="00DD6020"/>
    <w:rsid w:val="00DE7C98"/>
    <w:rsid w:val="00DF330C"/>
    <w:rsid w:val="00DF5DD8"/>
    <w:rsid w:val="00DF762D"/>
    <w:rsid w:val="00E003CA"/>
    <w:rsid w:val="00E00DCB"/>
    <w:rsid w:val="00E108EF"/>
    <w:rsid w:val="00E1453D"/>
    <w:rsid w:val="00E2547C"/>
    <w:rsid w:val="00E33399"/>
    <w:rsid w:val="00E40895"/>
    <w:rsid w:val="00E41017"/>
    <w:rsid w:val="00E41CA2"/>
    <w:rsid w:val="00E4213A"/>
    <w:rsid w:val="00E450A9"/>
    <w:rsid w:val="00E57565"/>
    <w:rsid w:val="00E61A55"/>
    <w:rsid w:val="00E64224"/>
    <w:rsid w:val="00E6605D"/>
    <w:rsid w:val="00E70374"/>
    <w:rsid w:val="00E7758E"/>
    <w:rsid w:val="00E77A12"/>
    <w:rsid w:val="00E82239"/>
    <w:rsid w:val="00E82E74"/>
    <w:rsid w:val="00E84D79"/>
    <w:rsid w:val="00E84D93"/>
    <w:rsid w:val="00E85609"/>
    <w:rsid w:val="00E92F2A"/>
    <w:rsid w:val="00EB3807"/>
    <w:rsid w:val="00ED2A7B"/>
    <w:rsid w:val="00ED6487"/>
    <w:rsid w:val="00EE361C"/>
    <w:rsid w:val="00EE3B9C"/>
    <w:rsid w:val="00F001C1"/>
    <w:rsid w:val="00F01CF7"/>
    <w:rsid w:val="00F05059"/>
    <w:rsid w:val="00F21138"/>
    <w:rsid w:val="00F22E18"/>
    <w:rsid w:val="00F23F86"/>
    <w:rsid w:val="00F310E3"/>
    <w:rsid w:val="00F40C12"/>
    <w:rsid w:val="00F50975"/>
    <w:rsid w:val="00F571DA"/>
    <w:rsid w:val="00F65857"/>
    <w:rsid w:val="00F66C4E"/>
    <w:rsid w:val="00F87D6B"/>
    <w:rsid w:val="00F917FC"/>
    <w:rsid w:val="00F92243"/>
    <w:rsid w:val="00F95AAF"/>
    <w:rsid w:val="00FB10F7"/>
    <w:rsid w:val="00FB2553"/>
    <w:rsid w:val="00FB3CAE"/>
    <w:rsid w:val="00FC208E"/>
    <w:rsid w:val="00FC6350"/>
    <w:rsid w:val="00FC6624"/>
    <w:rsid w:val="00FC7BA9"/>
    <w:rsid w:val="00FC7F74"/>
    <w:rsid w:val="00FD03E0"/>
    <w:rsid w:val="00FE33DA"/>
    <w:rsid w:val="00FE7048"/>
    <w:rsid w:val="00FF1C97"/>
    <w:rsid w:val="00FF26B6"/>
  </w:rsids>
  <m:mathPr>
    <m:mathFont m:val="Cambria Math"/>
    <m:brkBin m:val="before"/>
    <m:brkBinSub m:val="--"/>
    <m:smallFrac m:val="0"/>
    <m:dispDef/>
    <m:lMargin m:val="0"/>
    <m:rMargin m:val="0"/>
    <m:defJc m:val="centerGroup"/>
    <m:wrapIndent m:val="1440"/>
    <m:intLim m:val="subSup"/>
    <m:naryLim m:val="undOvr"/>
  </m:mathPr>
  <w:themeFontLang w:val="es-C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8B061"/>
  <w15:chartTrackingRefBased/>
  <w15:docId w15:val="{F5778723-F3F3-43A2-BE99-A7E429713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5F4A"/>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7F0C2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unhideWhenUsed/>
    <w:qFormat/>
    <w:rsid w:val="00E6605D"/>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F4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F4DCD"/>
    <w:pPr>
      <w:spacing w:after="160" w:line="259" w:lineRule="auto"/>
      <w:ind w:left="720"/>
      <w:contextualSpacing/>
    </w:pPr>
    <w:rPr>
      <w:rFonts w:asciiTheme="minorHAnsi" w:eastAsiaTheme="minorHAnsi" w:hAnsiTheme="minorHAnsi" w:cstheme="minorBidi"/>
      <w:sz w:val="22"/>
      <w:szCs w:val="22"/>
      <w:lang w:val="es-ES_tradnl" w:eastAsia="en-US"/>
    </w:rPr>
  </w:style>
  <w:style w:type="table" w:styleId="Tablaconcuadrcula2-nfasis1">
    <w:name w:val="Grid Table 2 Accent 1"/>
    <w:basedOn w:val="Tablanormal"/>
    <w:uiPriority w:val="47"/>
    <w:rsid w:val="004C650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2">
    <w:name w:val="Grid Table 2"/>
    <w:basedOn w:val="Tablanormal"/>
    <w:uiPriority w:val="47"/>
    <w:rsid w:val="004C650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4">
    <w:name w:val="Grid Table 4 Accent 4"/>
    <w:basedOn w:val="Tablanormal"/>
    <w:uiPriority w:val="49"/>
    <w:rsid w:val="004C650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4C650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
    <w:name w:val="Grid Table 4"/>
    <w:basedOn w:val="Tablanormal"/>
    <w:uiPriority w:val="49"/>
    <w:rsid w:val="004C65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uiPriority w:val="99"/>
    <w:unhideWhenUsed/>
    <w:rsid w:val="00E57565"/>
    <w:rPr>
      <w:color w:val="0563C1"/>
      <w:u w:val="single"/>
    </w:rPr>
  </w:style>
  <w:style w:type="paragraph" w:styleId="Encabezado">
    <w:name w:val="header"/>
    <w:basedOn w:val="Normal"/>
    <w:link w:val="EncabezadoCar"/>
    <w:uiPriority w:val="99"/>
    <w:unhideWhenUsed/>
    <w:rsid w:val="00907D71"/>
    <w:pPr>
      <w:tabs>
        <w:tab w:val="center" w:pos="4419"/>
        <w:tab w:val="right" w:pos="8838"/>
      </w:tabs>
    </w:pPr>
    <w:rPr>
      <w:rFonts w:asciiTheme="minorHAnsi" w:eastAsiaTheme="minorHAnsi" w:hAnsiTheme="minorHAnsi" w:cstheme="minorBidi"/>
      <w:sz w:val="22"/>
      <w:szCs w:val="22"/>
      <w:lang w:val="es-ES_tradnl" w:eastAsia="en-US"/>
    </w:rPr>
  </w:style>
  <w:style w:type="character" w:customStyle="1" w:styleId="EncabezadoCar">
    <w:name w:val="Encabezado Car"/>
    <w:basedOn w:val="Fuentedeprrafopredeter"/>
    <w:link w:val="Encabezado"/>
    <w:uiPriority w:val="99"/>
    <w:rsid w:val="00907D71"/>
  </w:style>
  <w:style w:type="paragraph" w:styleId="Piedepgina">
    <w:name w:val="footer"/>
    <w:basedOn w:val="Normal"/>
    <w:link w:val="PiedepginaCar"/>
    <w:uiPriority w:val="99"/>
    <w:unhideWhenUsed/>
    <w:rsid w:val="00907D71"/>
    <w:pPr>
      <w:tabs>
        <w:tab w:val="center" w:pos="4419"/>
        <w:tab w:val="right" w:pos="8838"/>
      </w:tabs>
    </w:pPr>
    <w:rPr>
      <w:rFonts w:asciiTheme="minorHAnsi" w:eastAsiaTheme="minorHAnsi" w:hAnsiTheme="minorHAnsi" w:cstheme="minorBidi"/>
      <w:sz w:val="22"/>
      <w:szCs w:val="22"/>
      <w:lang w:val="es-ES_tradnl" w:eastAsia="en-US"/>
    </w:rPr>
  </w:style>
  <w:style w:type="character" w:customStyle="1" w:styleId="PiedepginaCar">
    <w:name w:val="Pie de página Car"/>
    <w:basedOn w:val="Fuentedeprrafopredeter"/>
    <w:link w:val="Piedepgina"/>
    <w:uiPriority w:val="99"/>
    <w:rsid w:val="00907D71"/>
  </w:style>
  <w:style w:type="paragraph" w:styleId="NormalWeb">
    <w:name w:val="Normal (Web)"/>
    <w:basedOn w:val="Normal"/>
    <w:uiPriority w:val="99"/>
    <w:unhideWhenUsed/>
    <w:rsid w:val="00ED6487"/>
    <w:pPr>
      <w:spacing w:before="100" w:beforeAutospacing="1" w:after="100" w:afterAutospacing="1"/>
    </w:pPr>
    <w:rPr>
      <w:lang w:val="es-ES_tradnl"/>
    </w:rPr>
  </w:style>
  <w:style w:type="character" w:customStyle="1" w:styleId="apple-converted-space">
    <w:name w:val="apple-converted-space"/>
    <w:basedOn w:val="Fuentedeprrafopredeter"/>
    <w:rsid w:val="00B73FC9"/>
  </w:style>
  <w:style w:type="character" w:styleId="Textoennegrita">
    <w:name w:val="Strong"/>
    <w:basedOn w:val="Fuentedeprrafopredeter"/>
    <w:uiPriority w:val="22"/>
    <w:qFormat/>
    <w:rsid w:val="009B207B"/>
    <w:rPr>
      <w:b/>
      <w:bCs/>
    </w:rPr>
  </w:style>
  <w:style w:type="character" w:customStyle="1" w:styleId="Ttulo1Car">
    <w:name w:val="Título 1 Car"/>
    <w:basedOn w:val="Fuentedeprrafopredeter"/>
    <w:link w:val="Ttulo1"/>
    <w:uiPriority w:val="9"/>
    <w:rsid w:val="007F0C2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6605D"/>
    <w:rPr>
      <w:rFonts w:asciiTheme="majorHAnsi" w:eastAsiaTheme="majorEastAsia" w:hAnsiTheme="majorHAnsi" w:cstheme="majorBidi"/>
      <w:color w:val="2F5496" w:themeColor="accent1" w:themeShade="BF"/>
      <w:sz w:val="26"/>
      <w:szCs w:val="26"/>
      <w:lang w:val="es-ES_tradnl"/>
    </w:rPr>
  </w:style>
  <w:style w:type="character" w:styleId="nfasis">
    <w:name w:val="Emphasis"/>
    <w:basedOn w:val="Fuentedeprrafopredeter"/>
    <w:uiPriority w:val="20"/>
    <w:qFormat/>
    <w:rsid w:val="00E660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37180">
      <w:bodyDiv w:val="1"/>
      <w:marLeft w:val="0"/>
      <w:marRight w:val="0"/>
      <w:marTop w:val="0"/>
      <w:marBottom w:val="0"/>
      <w:divBdr>
        <w:top w:val="none" w:sz="0" w:space="0" w:color="auto"/>
        <w:left w:val="none" w:sz="0" w:space="0" w:color="auto"/>
        <w:bottom w:val="none" w:sz="0" w:space="0" w:color="auto"/>
        <w:right w:val="none" w:sz="0" w:space="0" w:color="auto"/>
      </w:divBdr>
    </w:div>
    <w:div w:id="125855190">
      <w:bodyDiv w:val="1"/>
      <w:marLeft w:val="0"/>
      <w:marRight w:val="0"/>
      <w:marTop w:val="0"/>
      <w:marBottom w:val="0"/>
      <w:divBdr>
        <w:top w:val="none" w:sz="0" w:space="0" w:color="auto"/>
        <w:left w:val="none" w:sz="0" w:space="0" w:color="auto"/>
        <w:bottom w:val="none" w:sz="0" w:space="0" w:color="auto"/>
        <w:right w:val="none" w:sz="0" w:space="0" w:color="auto"/>
      </w:divBdr>
    </w:div>
    <w:div w:id="162551625">
      <w:bodyDiv w:val="1"/>
      <w:marLeft w:val="0"/>
      <w:marRight w:val="0"/>
      <w:marTop w:val="0"/>
      <w:marBottom w:val="0"/>
      <w:divBdr>
        <w:top w:val="none" w:sz="0" w:space="0" w:color="auto"/>
        <w:left w:val="none" w:sz="0" w:space="0" w:color="auto"/>
        <w:bottom w:val="none" w:sz="0" w:space="0" w:color="auto"/>
        <w:right w:val="none" w:sz="0" w:space="0" w:color="auto"/>
      </w:divBdr>
    </w:div>
    <w:div w:id="217018720">
      <w:bodyDiv w:val="1"/>
      <w:marLeft w:val="0"/>
      <w:marRight w:val="0"/>
      <w:marTop w:val="0"/>
      <w:marBottom w:val="0"/>
      <w:divBdr>
        <w:top w:val="none" w:sz="0" w:space="0" w:color="auto"/>
        <w:left w:val="none" w:sz="0" w:space="0" w:color="auto"/>
        <w:bottom w:val="none" w:sz="0" w:space="0" w:color="auto"/>
        <w:right w:val="none" w:sz="0" w:space="0" w:color="auto"/>
      </w:divBdr>
    </w:div>
    <w:div w:id="332609599">
      <w:bodyDiv w:val="1"/>
      <w:marLeft w:val="0"/>
      <w:marRight w:val="0"/>
      <w:marTop w:val="0"/>
      <w:marBottom w:val="0"/>
      <w:divBdr>
        <w:top w:val="none" w:sz="0" w:space="0" w:color="auto"/>
        <w:left w:val="none" w:sz="0" w:space="0" w:color="auto"/>
        <w:bottom w:val="none" w:sz="0" w:space="0" w:color="auto"/>
        <w:right w:val="none" w:sz="0" w:space="0" w:color="auto"/>
      </w:divBdr>
    </w:div>
    <w:div w:id="346099150">
      <w:bodyDiv w:val="1"/>
      <w:marLeft w:val="0"/>
      <w:marRight w:val="0"/>
      <w:marTop w:val="0"/>
      <w:marBottom w:val="0"/>
      <w:divBdr>
        <w:top w:val="none" w:sz="0" w:space="0" w:color="auto"/>
        <w:left w:val="none" w:sz="0" w:space="0" w:color="auto"/>
        <w:bottom w:val="none" w:sz="0" w:space="0" w:color="auto"/>
        <w:right w:val="none" w:sz="0" w:space="0" w:color="auto"/>
      </w:divBdr>
    </w:div>
    <w:div w:id="404181038">
      <w:bodyDiv w:val="1"/>
      <w:marLeft w:val="0"/>
      <w:marRight w:val="0"/>
      <w:marTop w:val="0"/>
      <w:marBottom w:val="0"/>
      <w:divBdr>
        <w:top w:val="none" w:sz="0" w:space="0" w:color="auto"/>
        <w:left w:val="none" w:sz="0" w:space="0" w:color="auto"/>
        <w:bottom w:val="none" w:sz="0" w:space="0" w:color="auto"/>
        <w:right w:val="none" w:sz="0" w:space="0" w:color="auto"/>
      </w:divBdr>
    </w:div>
    <w:div w:id="474417391">
      <w:bodyDiv w:val="1"/>
      <w:marLeft w:val="0"/>
      <w:marRight w:val="0"/>
      <w:marTop w:val="0"/>
      <w:marBottom w:val="0"/>
      <w:divBdr>
        <w:top w:val="none" w:sz="0" w:space="0" w:color="auto"/>
        <w:left w:val="none" w:sz="0" w:space="0" w:color="auto"/>
        <w:bottom w:val="none" w:sz="0" w:space="0" w:color="auto"/>
        <w:right w:val="none" w:sz="0" w:space="0" w:color="auto"/>
      </w:divBdr>
    </w:div>
    <w:div w:id="505362719">
      <w:bodyDiv w:val="1"/>
      <w:marLeft w:val="0"/>
      <w:marRight w:val="0"/>
      <w:marTop w:val="0"/>
      <w:marBottom w:val="0"/>
      <w:divBdr>
        <w:top w:val="none" w:sz="0" w:space="0" w:color="auto"/>
        <w:left w:val="none" w:sz="0" w:space="0" w:color="auto"/>
        <w:bottom w:val="none" w:sz="0" w:space="0" w:color="auto"/>
        <w:right w:val="none" w:sz="0" w:space="0" w:color="auto"/>
      </w:divBdr>
    </w:div>
    <w:div w:id="527987084">
      <w:bodyDiv w:val="1"/>
      <w:marLeft w:val="0"/>
      <w:marRight w:val="0"/>
      <w:marTop w:val="0"/>
      <w:marBottom w:val="0"/>
      <w:divBdr>
        <w:top w:val="none" w:sz="0" w:space="0" w:color="auto"/>
        <w:left w:val="none" w:sz="0" w:space="0" w:color="auto"/>
        <w:bottom w:val="none" w:sz="0" w:space="0" w:color="auto"/>
        <w:right w:val="none" w:sz="0" w:space="0" w:color="auto"/>
      </w:divBdr>
    </w:div>
    <w:div w:id="540627127">
      <w:bodyDiv w:val="1"/>
      <w:marLeft w:val="0"/>
      <w:marRight w:val="0"/>
      <w:marTop w:val="0"/>
      <w:marBottom w:val="0"/>
      <w:divBdr>
        <w:top w:val="none" w:sz="0" w:space="0" w:color="auto"/>
        <w:left w:val="none" w:sz="0" w:space="0" w:color="auto"/>
        <w:bottom w:val="none" w:sz="0" w:space="0" w:color="auto"/>
        <w:right w:val="none" w:sz="0" w:space="0" w:color="auto"/>
      </w:divBdr>
      <w:divsChild>
        <w:div w:id="507597120">
          <w:marLeft w:val="0"/>
          <w:marRight w:val="0"/>
          <w:marTop w:val="0"/>
          <w:marBottom w:val="0"/>
          <w:divBdr>
            <w:top w:val="none" w:sz="0" w:space="0" w:color="auto"/>
            <w:left w:val="none" w:sz="0" w:space="0" w:color="auto"/>
            <w:bottom w:val="none" w:sz="0" w:space="0" w:color="auto"/>
            <w:right w:val="none" w:sz="0" w:space="0" w:color="auto"/>
          </w:divBdr>
          <w:divsChild>
            <w:div w:id="769350063">
              <w:marLeft w:val="0"/>
              <w:marRight w:val="0"/>
              <w:marTop w:val="0"/>
              <w:marBottom w:val="0"/>
              <w:divBdr>
                <w:top w:val="none" w:sz="0" w:space="0" w:color="auto"/>
                <w:left w:val="none" w:sz="0" w:space="0" w:color="auto"/>
                <w:bottom w:val="none" w:sz="0" w:space="0" w:color="auto"/>
                <w:right w:val="none" w:sz="0" w:space="0" w:color="auto"/>
              </w:divBdr>
              <w:divsChild>
                <w:div w:id="918058624">
                  <w:marLeft w:val="0"/>
                  <w:marRight w:val="0"/>
                  <w:marTop w:val="0"/>
                  <w:marBottom w:val="0"/>
                  <w:divBdr>
                    <w:top w:val="none" w:sz="0" w:space="0" w:color="auto"/>
                    <w:left w:val="none" w:sz="0" w:space="0" w:color="auto"/>
                    <w:bottom w:val="none" w:sz="0" w:space="0" w:color="auto"/>
                    <w:right w:val="none" w:sz="0" w:space="0" w:color="auto"/>
                  </w:divBdr>
                  <w:divsChild>
                    <w:div w:id="9612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145953">
      <w:bodyDiv w:val="1"/>
      <w:marLeft w:val="0"/>
      <w:marRight w:val="0"/>
      <w:marTop w:val="0"/>
      <w:marBottom w:val="0"/>
      <w:divBdr>
        <w:top w:val="none" w:sz="0" w:space="0" w:color="auto"/>
        <w:left w:val="none" w:sz="0" w:space="0" w:color="auto"/>
        <w:bottom w:val="none" w:sz="0" w:space="0" w:color="auto"/>
        <w:right w:val="none" w:sz="0" w:space="0" w:color="auto"/>
      </w:divBdr>
    </w:div>
    <w:div w:id="608121034">
      <w:bodyDiv w:val="1"/>
      <w:marLeft w:val="0"/>
      <w:marRight w:val="0"/>
      <w:marTop w:val="0"/>
      <w:marBottom w:val="0"/>
      <w:divBdr>
        <w:top w:val="none" w:sz="0" w:space="0" w:color="auto"/>
        <w:left w:val="none" w:sz="0" w:space="0" w:color="auto"/>
        <w:bottom w:val="none" w:sz="0" w:space="0" w:color="auto"/>
        <w:right w:val="none" w:sz="0" w:space="0" w:color="auto"/>
      </w:divBdr>
    </w:div>
    <w:div w:id="610816714">
      <w:bodyDiv w:val="1"/>
      <w:marLeft w:val="0"/>
      <w:marRight w:val="0"/>
      <w:marTop w:val="0"/>
      <w:marBottom w:val="0"/>
      <w:divBdr>
        <w:top w:val="none" w:sz="0" w:space="0" w:color="auto"/>
        <w:left w:val="none" w:sz="0" w:space="0" w:color="auto"/>
        <w:bottom w:val="none" w:sz="0" w:space="0" w:color="auto"/>
        <w:right w:val="none" w:sz="0" w:space="0" w:color="auto"/>
      </w:divBdr>
    </w:div>
    <w:div w:id="710151664">
      <w:bodyDiv w:val="1"/>
      <w:marLeft w:val="0"/>
      <w:marRight w:val="0"/>
      <w:marTop w:val="0"/>
      <w:marBottom w:val="0"/>
      <w:divBdr>
        <w:top w:val="none" w:sz="0" w:space="0" w:color="auto"/>
        <w:left w:val="none" w:sz="0" w:space="0" w:color="auto"/>
        <w:bottom w:val="none" w:sz="0" w:space="0" w:color="auto"/>
        <w:right w:val="none" w:sz="0" w:space="0" w:color="auto"/>
      </w:divBdr>
      <w:divsChild>
        <w:div w:id="923686625">
          <w:marLeft w:val="0"/>
          <w:marRight w:val="0"/>
          <w:marTop w:val="0"/>
          <w:marBottom w:val="0"/>
          <w:divBdr>
            <w:top w:val="none" w:sz="0" w:space="0" w:color="auto"/>
            <w:left w:val="none" w:sz="0" w:space="0" w:color="auto"/>
            <w:bottom w:val="none" w:sz="0" w:space="0" w:color="auto"/>
            <w:right w:val="none" w:sz="0" w:space="0" w:color="auto"/>
          </w:divBdr>
          <w:divsChild>
            <w:div w:id="406928116">
              <w:marLeft w:val="0"/>
              <w:marRight w:val="0"/>
              <w:marTop w:val="0"/>
              <w:marBottom w:val="0"/>
              <w:divBdr>
                <w:top w:val="none" w:sz="0" w:space="0" w:color="auto"/>
                <w:left w:val="none" w:sz="0" w:space="0" w:color="auto"/>
                <w:bottom w:val="none" w:sz="0" w:space="0" w:color="auto"/>
                <w:right w:val="none" w:sz="0" w:space="0" w:color="auto"/>
              </w:divBdr>
              <w:divsChild>
                <w:div w:id="590819752">
                  <w:marLeft w:val="0"/>
                  <w:marRight w:val="0"/>
                  <w:marTop w:val="0"/>
                  <w:marBottom w:val="0"/>
                  <w:divBdr>
                    <w:top w:val="none" w:sz="0" w:space="0" w:color="auto"/>
                    <w:left w:val="none" w:sz="0" w:space="0" w:color="auto"/>
                    <w:bottom w:val="none" w:sz="0" w:space="0" w:color="auto"/>
                    <w:right w:val="none" w:sz="0" w:space="0" w:color="auto"/>
                  </w:divBdr>
                  <w:divsChild>
                    <w:div w:id="3609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2456">
      <w:bodyDiv w:val="1"/>
      <w:marLeft w:val="0"/>
      <w:marRight w:val="0"/>
      <w:marTop w:val="0"/>
      <w:marBottom w:val="0"/>
      <w:divBdr>
        <w:top w:val="none" w:sz="0" w:space="0" w:color="auto"/>
        <w:left w:val="none" w:sz="0" w:space="0" w:color="auto"/>
        <w:bottom w:val="none" w:sz="0" w:space="0" w:color="auto"/>
        <w:right w:val="none" w:sz="0" w:space="0" w:color="auto"/>
      </w:divBdr>
    </w:div>
    <w:div w:id="752820706">
      <w:bodyDiv w:val="1"/>
      <w:marLeft w:val="0"/>
      <w:marRight w:val="0"/>
      <w:marTop w:val="0"/>
      <w:marBottom w:val="0"/>
      <w:divBdr>
        <w:top w:val="none" w:sz="0" w:space="0" w:color="auto"/>
        <w:left w:val="none" w:sz="0" w:space="0" w:color="auto"/>
        <w:bottom w:val="none" w:sz="0" w:space="0" w:color="auto"/>
        <w:right w:val="none" w:sz="0" w:space="0" w:color="auto"/>
      </w:divBdr>
    </w:div>
    <w:div w:id="767847647">
      <w:bodyDiv w:val="1"/>
      <w:marLeft w:val="0"/>
      <w:marRight w:val="0"/>
      <w:marTop w:val="0"/>
      <w:marBottom w:val="0"/>
      <w:divBdr>
        <w:top w:val="none" w:sz="0" w:space="0" w:color="auto"/>
        <w:left w:val="none" w:sz="0" w:space="0" w:color="auto"/>
        <w:bottom w:val="none" w:sz="0" w:space="0" w:color="auto"/>
        <w:right w:val="none" w:sz="0" w:space="0" w:color="auto"/>
      </w:divBdr>
    </w:div>
    <w:div w:id="778186119">
      <w:bodyDiv w:val="1"/>
      <w:marLeft w:val="0"/>
      <w:marRight w:val="0"/>
      <w:marTop w:val="0"/>
      <w:marBottom w:val="0"/>
      <w:divBdr>
        <w:top w:val="none" w:sz="0" w:space="0" w:color="auto"/>
        <w:left w:val="none" w:sz="0" w:space="0" w:color="auto"/>
        <w:bottom w:val="none" w:sz="0" w:space="0" w:color="auto"/>
        <w:right w:val="none" w:sz="0" w:space="0" w:color="auto"/>
      </w:divBdr>
    </w:div>
    <w:div w:id="879440718">
      <w:bodyDiv w:val="1"/>
      <w:marLeft w:val="0"/>
      <w:marRight w:val="0"/>
      <w:marTop w:val="0"/>
      <w:marBottom w:val="0"/>
      <w:divBdr>
        <w:top w:val="none" w:sz="0" w:space="0" w:color="auto"/>
        <w:left w:val="none" w:sz="0" w:space="0" w:color="auto"/>
        <w:bottom w:val="none" w:sz="0" w:space="0" w:color="auto"/>
        <w:right w:val="none" w:sz="0" w:space="0" w:color="auto"/>
      </w:divBdr>
    </w:div>
    <w:div w:id="896669292">
      <w:bodyDiv w:val="1"/>
      <w:marLeft w:val="0"/>
      <w:marRight w:val="0"/>
      <w:marTop w:val="0"/>
      <w:marBottom w:val="0"/>
      <w:divBdr>
        <w:top w:val="none" w:sz="0" w:space="0" w:color="auto"/>
        <w:left w:val="none" w:sz="0" w:space="0" w:color="auto"/>
        <w:bottom w:val="none" w:sz="0" w:space="0" w:color="auto"/>
        <w:right w:val="none" w:sz="0" w:space="0" w:color="auto"/>
      </w:divBdr>
    </w:div>
    <w:div w:id="902065822">
      <w:bodyDiv w:val="1"/>
      <w:marLeft w:val="0"/>
      <w:marRight w:val="0"/>
      <w:marTop w:val="0"/>
      <w:marBottom w:val="0"/>
      <w:divBdr>
        <w:top w:val="none" w:sz="0" w:space="0" w:color="auto"/>
        <w:left w:val="none" w:sz="0" w:space="0" w:color="auto"/>
        <w:bottom w:val="none" w:sz="0" w:space="0" w:color="auto"/>
        <w:right w:val="none" w:sz="0" w:space="0" w:color="auto"/>
      </w:divBdr>
    </w:div>
    <w:div w:id="916285769">
      <w:bodyDiv w:val="1"/>
      <w:marLeft w:val="0"/>
      <w:marRight w:val="0"/>
      <w:marTop w:val="0"/>
      <w:marBottom w:val="0"/>
      <w:divBdr>
        <w:top w:val="none" w:sz="0" w:space="0" w:color="auto"/>
        <w:left w:val="none" w:sz="0" w:space="0" w:color="auto"/>
        <w:bottom w:val="none" w:sz="0" w:space="0" w:color="auto"/>
        <w:right w:val="none" w:sz="0" w:space="0" w:color="auto"/>
      </w:divBdr>
    </w:div>
    <w:div w:id="1058552516">
      <w:bodyDiv w:val="1"/>
      <w:marLeft w:val="0"/>
      <w:marRight w:val="0"/>
      <w:marTop w:val="0"/>
      <w:marBottom w:val="0"/>
      <w:divBdr>
        <w:top w:val="none" w:sz="0" w:space="0" w:color="auto"/>
        <w:left w:val="none" w:sz="0" w:space="0" w:color="auto"/>
        <w:bottom w:val="none" w:sz="0" w:space="0" w:color="auto"/>
        <w:right w:val="none" w:sz="0" w:space="0" w:color="auto"/>
      </w:divBdr>
    </w:div>
    <w:div w:id="1073820875">
      <w:bodyDiv w:val="1"/>
      <w:marLeft w:val="0"/>
      <w:marRight w:val="0"/>
      <w:marTop w:val="0"/>
      <w:marBottom w:val="0"/>
      <w:divBdr>
        <w:top w:val="none" w:sz="0" w:space="0" w:color="auto"/>
        <w:left w:val="none" w:sz="0" w:space="0" w:color="auto"/>
        <w:bottom w:val="none" w:sz="0" w:space="0" w:color="auto"/>
        <w:right w:val="none" w:sz="0" w:space="0" w:color="auto"/>
      </w:divBdr>
    </w:div>
    <w:div w:id="1114787003">
      <w:bodyDiv w:val="1"/>
      <w:marLeft w:val="0"/>
      <w:marRight w:val="0"/>
      <w:marTop w:val="0"/>
      <w:marBottom w:val="0"/>
      <w:divBdr>
        <w:top w:val="none" w:sz="0" w:space="0" w:color="auto"/>
        <w:left w:val="none" w:sz="0" w:space="0" w:color="auto"/>
        <w:bottom w:val="none" w:sz="0" w:space="0" w:color="auto"/>
        <w:right w:val="none" w:sz="0" w:space="0" w:color="auto"/>
      </w:divBdr>
    </w:div>
    <w:div w:id="1125079603">
      <w:bodyDiv w:val="1"/>
      <w:marLeft w:val="0"/>
      <w:marRight w:val="0"/>
      <w:marTop w:val="0"/>
      <w:marBottom w:val="0"/>
      <w:divBdr>
        <w:top w:val="none" w:sz="0" w:space="0" w:color="auto"/>
        <w:left w:val="none" w:sz="0" w:space="0" w:color="auto"/>
        <w:bottom w:val="none" w:sz="0" w:space="0" w:color="auto"/>
        <w:right w:val="none" w:sz="0" w:space="0" w:color="auto"/>
      </w:divBdr>
    </w:div>
    <w:div w:id="1192765957">
      <w:bodyDiv w:val="1"/>
      <w:marLeft w:val="0"/>
      <w:marRight w:val="0"/>
      <w:marTop w:val="0"/>
      <w:marBottom w:val="0"/>
      <w:divBdr>
        <w:top w:val="none" w:sz="0" w:space="0" w:color="auto"/>
        <w:left w:val="none" w:sz="0" w:space="0" w:color="auto"/>
        <w:bottom w:val="none" w:sz="0" w:space="0" w:color="auto"/>
        <w:right w:val="none" w:sz="0" w:space="0" w:color="auto"/>
      </w:divBdr>
      <w:divsChild>
        <w:div w:id="162746115">
          <w:marLeft w:val="0"/>
          <w:marRight w:val="0"/>
          <w:marTop w:val="0"/>
          <w:marBottom w:val="0"/>
          <w:divBdr>
            <w:top w:val="none" w:sz="0" w:space="0" w:color="auto"/>
            <w:left w:val="none" w:sz="0" w:space="0" w:color="auto"/>
            <w:bottom w:val="none" w:sz="0" w:space="0" w:color="auto"/>
            <w:right w:val="none" w:sz="0" w:space="0" w:color="auto"/>
          </w:divBdr>
          <w:divsChild>
            <w:div w:id="1551645507">
              <w:marLeft w:val="0"/>
              <w:marRight w:val="0"/>
              <w:marTop w:val="0"/>
              <w:marBottom w:val="0"/>
              <w:divBdr>
                <w:top w:val="none" w:sz="0" w:space="0" w:color="auto"/>
                <w:left w:val="none" w:sz="0" w:space="0" w:color="auto"/>
                <w:bottom w:val="none" w:sz="0" w:space="0" w:color="auto"/>
                <w:right w:val="none" w:sz="0" w:space="0" w:color="auto"/>
              </w:divBdr>
              <w:divsChild>
                <w:div w:id="20272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939415">
      <w:bodyDiv w:val="1"/>
      <w:marLeft w:val="0"/>
      <w:marRight w:val="0"/>
      <w:marTop w:val="0"/>
      <w:marBottom w:val="0"/>
      <w:divBdr>
        <w:top w:val="none" w:sz="0" w:space="0" w:color="auto"/>
        <w:left w:val="none" w:sz="0" w:space="0" w:color="auto"/>
        <w:bottom w:val="none" w:sz="0" w:space="0" w:color="auto"/>
        <w:right w:val="none" w:sz="0" w:space="0" w:color="auto"/>
      </w:divBdr>
    </w:div>
    <w:div w:id="1281840268">
      <w:bodyDiv w:val="1"/>
      <w:marLeft w:val="0"/>
      <w:marRight w:val="0"/>
      <w:marTop w:val="0"/>
      <w:marBottom w:val="0"/>
      <w:divBdr>
        <w:top w:val="none" w:sz="0" w:space="0" w:color="auto"/>
        <w:left w:val="none" w:sz="0" w:space="0" w:color="auto"/>
        <w:bottom w:val="none" w:sz="0" w:space="0" w:color="auto"/>
        <w:right w:val="none" w:sz="0" w:space="0" w:color="auto"/>
      </w:divBdr>
    </w:div>
    <w:div w:id="1353527718">
      <w:bodyDiv w:val="1"/>
      <w:marLeft w:val="0"/>
      <w:marRight w:val="0"/>
      <w:marTop w:val="0"/>
      <w:marBottom w:val="0"/>
      <w:divBdr>
        <w:top w:val="none" w:sz="0" w:space="0" w:color="auto"/>
        <w:left w:val="none" w:sz="0" w:space="0" w:color="auto"/>
        <w:bottom w:val="none" w:sz="0" w:space="0" w:color="auto"/>
        <w:right w:val="none" w:sz="0" w:space="0" w:color="auto"/>
      </w:divBdr>
    </w:div>
    <w:div w:id="1386367879">
      <w:bodyDiv w:val="1"/>
      <w:marLeft w:val="0"/>
      <w:marRight w:val="0"/>
      <w:marTop w:val="0"/>
      <w:marBottom w:val="0"/>
      <w:divBdr>
        <w:top w:val="none" w:sz="0" w:space="0" w:color="auto"/>
        <w:left w:val="none" w:sz="0" w:space="0" w:color="auto"/>
        <w:bottom w:val="none" w:sz="0" w:space="0" w:color="auto"/>
        <w:right w:val="none" w:sz="0" w:space="0" w:color="auto"/>
      </w:divBdr>
    </w:div>
    <w:div w:id="1527408761">
      <w:bodyDiv w:val="1"/>
      <w:marLeft w:val="0"/>
      <w:marRight w:val="0"/>
      <w:marTop w:val="0"/>
      <w:marBottom w:val="0"/>
      <w:divBdr>
        <w:top w:val="none" w:sz="0" w:space="0" w:color="auto"/>
        <w:left w:val="none" w:sz="0" w:space="0" w:color="auto"/>
        <w:bottom w:val="none" w:sz="0" w:space="0" w:color="auto"/>
        <w:right w:val="none" w:sz="0" w:space="0" w:color="auto"/>
      </w:divBdr>
    </w:div>
    <w:div w:id="1560705365">
      <w:bodyDiv w:val="1"/>
      <w:marLeft w:val="0"/>
      <w:marRight w:val="0"/>
      <w:marTop w:val="0"/>
      <w:marBottom w:val="0"/>
      <w:divBdr>
        <w:top w:val="none" w:sz="0" w:space="0" w:color="auto"/>
        <w:left w:val="none" w:sz="0" w:space="0" w:color="auto"/>
        <w:bottom w:val="none" w:sz="0" w:space="0" w:color="auto"/>
        <w:right w:val="none" w:sz="0" w:space="0" w:color="auto"/>
      </w:divBdr>
    </w:div>
    <w:div w:id="1599025855">
      <w:bodyDiv w:val="1"/>
      <w:marLeft w:val="0"/>
      <w:marRight w:val="0"/>
      <w:marTop w:val="0"/>
      <w:marBottom w:val="0"/>
      <w:divBdr>
        <w:top w:val="none" w:sz="0" w:space="0" w:color="auto"/>
        <w:left w:val="none" w:sz="0" w:space="0" w:color="auto"/>
        <w:bottom w:val="none" w:sz="0" w:space="0" w:color="auto"/>
        <w:right w:val="none" w:sz="0" w:space="0" w:color="auto"/>
      </w:divBdr>
    </w:div>
    <w:div w:id="1609459206">
      <w:bodyDiv w:val="1"/>
      <w:marLeft w:val="0"/>
      <w:marRight w:val="0"/>
      <w:marTop w:val="0"/>
      <w:marBottom w:val="0"/>
      <w:divBdr>
        <w:top w:val="none" w:sz="0" w:space="0" w:color="auto"/>
        <w:left w:val="none" w:sz="0" w:space="0" w:color="auto"/>
        <w:bottom w:val="none" w:sz="0" w:space="0" w:color="auto"/>
        <w:right w:val="none" w:sz="0" w:space="0" w:color="auto"/>
      </w:divBdr>
    </w:div>
    <w:div w:id="1632443020">
      <w:bodyDiv w:val="1"/>
      <w:marLeft w:val="0"/>
      <w:marRight w:val="0"/>
      <w:marTop w:val="0"/>
      <w:marBottom w:val="0"/>
      <w:divBdr>
        <w:top w:val="none" w:sz="0" w:space="0" w:color="auto"/>
        <w:left w:val="none" w:sz="0" w:space="0" w:color="auto"/>
        <w:bottom w:val="none" w:sz="0" w:space="0" w:color="auto"/>
        <w:right w:val="none" w:sz="0" w:space="0" w:color="auto"/>
      </w:divBdr>
    </w:div>
    <w:div w:id="1774010490">
      <w:bodyDiv w:val="1"/>
      <w:marLeft w:val="0"/>
      <w:marRight w:val="0"/>
      <w:marTop w:val="0"/>
      <w:marBottom w:val="0"/>
      <w:divBdr>
        <w:top w:val="none" w:sz="0" w:space="0" w:color="auto"/>
        <w:left w:val="none" w:sz="0" w:space="0" w:color="auto"/>
        <w:bottom w:val="none" w:sz="0" w:space="0" w:color="auto"/>
        <w:right w:val="none" w:sz="0" w:space="0" w:color="auto"/>
      </w:divBdr>
    </w:div>
    <w:div w:id="1801537540">
      <w:bodyDiv w:val="1"/>
      <w:marLeft w:val="0"/>
      <w:marRight w:val="0"/>
      <w:marTop w:val="0"/>
      <w:marBottom w:val="0"/>
      <w:divBdr>
        <w:top w:val="none" w:sz="0" w:space="0" w:color="auto"/>
        <w:left w:val="none" w:sz="0" w:space="0" w:color="auto"/>
        <w:bottom w:val="none" w:sz="0" w:space="0" w:color="auto"/>
        <w:right w:val="none" w:sz="0" w:space="0" w:color="auto"/>
      </w:divBdr>
    </w:div>
    <w:div w:id="1818841457">
      <w:bodyDiv w:val="1"/>
      <w:marLeft w:val="0"/>
      <w:marRight w:val="0"/>
      <w:marTop w:val="0"/>
      <w:marBottom w:val="0"/>
      <w:divBdr>
        <w:top w:val="none" w:sz="0" w:space="0" w:color="auto"/>
        <w:left w:val="none" w:sz="0" w:space="0" w:color="auto"/>
        <w:bottom w:val="none" w:sz="0" w:space="0" w:color="auto"/>
        <w:right w:val="none" w:sz="0" w:space="0" w:color="auto"/>
      </w:divBdr>
    </w:div>
    <w:div w:id="1858152335">
      <w:bodyDiv w:val="1"/>
      <w:marLeft w:val="0"/>
      <w:marRight w:val="0"/>
      <w:marTop w:val="0"/>
      <w:marBottom w:val="0"/>
      <w:divBdr>
        <w:top w:val="none" w:sz="0" w:space="0" w:color="auto"/>
        <w:left w:val="none" w:sz="0" w:space="0" w:color="auto"/>
        <w:bottom w:val="none" w:sz="0" w:space="0" w:color="auto"/>
        <w:right w:val="none" w:sz="0" w:space="0" w:color="auto"/>
      </w:divBdr>
    </w:div>
    <w:div w:id="1918394527">
      <w:bodyDiv w:val="1"/>
      <w:marLeft w:val="0"/>
      <w:marRight w:val="0"/>
      <w:marTop w:val="0"/>
      <w:marBottom w:val="0"/>
      <w:divBdr>
        <w:top w:val="none" w:sz="0" w:space="0" w:color="auto"/>
        <w:left w:val="none" w:sz="0" w:space="0" w:color="auto"/>
        <w:bottom w:val="none" w:sz="0" w:space="0" w:color="auto"/>
        <w:right w:val="none" w:sz="0" w:space="0" w:color="auto"/>
      </w:divBdr>
    </w:div>
    <w:div w:id="1931769072">
      <w:bodyDiv w:val="1"/>
      <w:marLeft w:val="0"/>
      <w:marRight w:val="0"/>
      <w:marTop w:val="0"/>
      <w:marBottom w:val="0"/>
      <w:divBdr>
        <w:top w:val="none" w:sz="0" w:space="0" w:color="auto"/>
        <w:left w:val="none" w:sz="0" w:space="0" w:color="auto"/>
        <w:bottom w:val="none" w:sz="0" w:space="0" w:color="auto"/>
        <w:right w:val="none" w:sz="0" w:space="0" w:color="auto"/>
      </w:divBdr>
    </w:div>
    <w:div w:id="2002273020">
      <w:bodyDiv w:val="1"/>
      <w:marLeft w:val="0"/>
      <w:marRight w:val="0"/>
      <w:marTop w:val="0"/>
      <w:marBottom w:val="0"/>
      <w:divBdr>
        <w:top w:val="none" w:sz="0" w:space="0" w:color="auto"/>
        <w:left w:val="none" w:sz="0" w:space="0" w:color="auto"/>
        <w:bottom w:val="none" w:sz="0" w:space="0" w:color="auto"/>
        <w:right w:val="none" w:sz="0" w:space="0" w:color="auto"/>
      </w:divBdr>
      <w:divsChild>
        <w:div w:id="1305895766">
          <w:marLeft w:val="0"/>
          <w:marRight w:val="0"/>
          <w:marTop w:val="0"/>
          <w:marBottom w:val="0"/>
          <w:divBdr>
            <w:top w:val="none" w:sz="0" w:space="0" w:color="auto"/>
            <w:left w:val="none" w:sz="0" w:space="0" w:color="auto"/>
            <w:bottom w:val="none" w:sz="0" w:space="0" w:color="auto"/>
            <w:right w:val="none" w:sz="0" w:space="0" w:color="auto"/>
          </w:divBdr>
          <w:divsChild>
            <w:div w:id="1800299112">
              <w:marLeft w:val="0"/>
              <w:marRight w:val="0"/>
              <w:marTop w:val="0"/>
              <w:marBottom w:val="0"/>
              <w:divBdr>
                <w:top w:val="none" w:sz="0" w:space="0" w:color="auto"/>
                <w:left w:val="none" w:sz="0" w:space="0" w:color="auto"/>
                <w:bottom w:val="none" w:sz="0" w:space="0" w:color="auto"/>
                <w:right w:val="none" w:sz="0" w:space="0" w:color="auto"/>
              </w:divBdr>
              <w:divsChild>
                <w:div w:id="19912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4623">
      <w:bodyDiv w:val="1"/>
      <w:marLeft w:val="0"/>
      <w:marRight w:val="0"/>
      <w:marTop w:val="0"/>
      <w:marBottom w:val="0"/>
      <w:divBdr>
        <w:top w:val="none" w:sz="0" w:space="0" w:color="auto"/>
        <w:left w:val="none" w:sz="0" w:space="0" w:color="auto"/>
        <w:bottom w:val="none" w:sz="0" w:space="0" w:color="auto"/>
        <w:right w:val="none" w:sz="0" w:space="0" w:color="auto"/>
      </w:divBdr>
    </w:div>
    <w:div w:id="2055082649">
      <w:bodyDiv w:val="1"/>
      <w:marLeft w:val="0"/>
      <w:marRight w:val="0"/>
      <w:marTop w:val="0"/>
      <w:marBottom w:val="0"/>
      <w:divBdr>
        <w:top w:val="none" w:sz="0" w:space="0" w:color="auto"/>
        <w:left w:val="none" w:sz="0" w:space="0" w:color="auto"/>
        <w:bottom w:val="none" w:sz="0" w:space="0" w:color="auto"/>
        <w:right w:val="none" w:sz="0" w:space="0" w:color="auto"/>
      </w:divBdr>
    </w:div>
    <w:div w:id="2071998621">
      <w:bodyDiv w:val="1"/>
      <w:marLeft w:val="0"/>
      <w:marRight w:val="0"/>
      <w:marTop w:val="0"/>
      <w:marBottom w:val="0"/>
      <w:divBdr>
        <w:top w:val="none" w:sz="0" w:space="0" w:color="auto"/>
        <w:left w:val="none" w:sz="0" w:space="0" w:color="auto"/>
        <w:bottom w:val="none" w:sz="0" w:space="0" w:color="auto"/>
        <w:right w:val="none" w:sz="0" w:space="0" w:color="auto"/>
      </w:divBdr>
    </w:div>
    <w:div w:id="2080053705">
      <w:bodyDiv w:val="1"/>
      <w:marLeft w:val="0"/>
      <w:marRight w:val="0"/>
      <w:marTop w:val="0"/>
      <w:marBottom w:val="0"/>
      <w:divBdr>
        <w:top w:val="none" w:sz="0" w:space="0" w:color="auto"/>
        <w:left w:val="none" w:sz="0" w:space="0" w:color="auto"/>
        <w:bottom w:val="none" w:sz="0" w:space="0" w:color="auto"/>
        <w:right w:val="none" w:sz="0" w:space="0" w:color="auto"/>
      </w:divBdr>
    </w:div>
    <w:div w:id="2090467853">
      <w:bodyDiv w:val="1"/>
      <w:marLeft w:val="0"/>
      <w:marRight w:val="0"/>
      <w:marTop w:val="0"/>
      <w:marBottom w:val="0"/>
      <w:divBdr>
        <w:top w:val="none" w:sz="0" w:space="0" w:color="auto"/>
        <w:left w:val="none" w:sz="0" w:space="0" w:color="auto"/>
        <w:bottom w:val="none" w:sz="0" w:space="0" w:color="auto"/>
        <w:right w:val="none" w:sz="0" w:space="0" w:color="auto"/>
      </w:divBdr>
    </w:div>
    <w:div w:id="2111312942">
      <w:bodyDiv w:val="1"/>
      <w:marLeft w:val="0"/>
      <w:marRight w:val="0"/>
      <w:marTop w:val="0"/>
      <w:marBottom w:val="0"/>
      <w:divBdr>
        <w:top w:val="none" w:sz="0" w:space="0" w:color="auto"/>
        <w:left w:val="none" w:sz="0" w:space="0" w:color="auto"/>
        <w:bottom w:val="none" w:sz="0" w:space="0" w:color="auto"/>
        <w:right w:val="none" w:sz="0" w:space="0" w:color="auto"/>
      </w:divBdr>
    </w:div>
    <w:div w:id="21374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emf"/><Relationship Id="rId26" Type="http://schemas.openxmlformats.org/officeDocument/2006/relationships/hyperlink" Target="https://misremedios.com/dolencias/resfriado/" TargetMode="External"/><Relationship Id="rId21" Type="http://schemas.openxmlformats.org/officeDocument/2006/relationships/image" Target="media/image12.emf"/><Relationship Id="rId34" Type="http://schemas.openxmlformats.org/officeDocument/2006/relationships/hyperlink" Target="https://misremedios.com/dolencias/cistitis/"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sreyes@liceomixto.cl" TargetMode="External"/><Relationship Id="rId25" Type="http://schemas.openxmlformats.org/officeDocument/2006/relationships/hyperlink" Target="https://misremedios.com/dolencias/gripe/" TargetMode="External"/><Relationship Id="rId33" Type="http://schemas.openxmlformats.org/officeDocument/2006/relationships/hyperlink" Target="https://misremedios.com/dolencias/gingiviti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vocaroo.com" TargetMode="External"/><Relationship Id="rId20" Type="http://schemas.openxmlformats.org/officeDocument/2006/relationships/image" Target="media/image11.emf"/><Relationship Id="rId29" Type="http://schemas.openxmlformats.org/officeDocument/2006/relationships/hyperlink" Target="https://misremedios.com/dolencias/faringit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emf"/><Relationship Id="rId32" Type="http://schemas.openxmlformats.org/officeDocument/2006/relationships/hyperlink" Target="https://misremedios.com/dolencias/fiebr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wordreference.com" TargetMode="External"/><Relationship Id="rId23" Type="http://schemas.openxmlformats.org/officeDocument/2006/relationships/image" Target="media/image14.emf"/><Relationship Id="rId28" Type="http://schemas.openxmlformats.org/officeDocument/2006/relationships/hyperlink" Target="https://misremedios.com/dolencias/bronquitis/"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hyperlink" Target="https://misremedios.com/dolencias/amigdaliti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hyperlink" Target="https://misremedios.com/dolencias/asma/" TargetMode="External"/><Relationship Id="rId30" Type="http://schemas.openxmlformats.org/officeDocument/2006/relationships/hyperlink" Target="https://misremedios.com/dolencias/tos/" TargetMode="External"/><Relationship Id="rId35" Type="http://schemas.openxmlformats.org/officeDocument/2006/relationships/image" Target="media/image16.tiff"/><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5761</Words>
  <Characters>31689</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manuel castro montenegro</dc:creator>
  <cp:keywords/>
  <dc:description/>
  <cp:lastModifiedBy>Microsoft Office User</cp:lastModifiedBy>
  <cp:revision>2</cp:revision>
  <dcterms:created xsi:type="dcterms:W3CDTF">2020-07-08T23:37:00Z</dcterms:created>
  <dcterms:modified xsi:type="dcterms:W3CDTF">2020-07-08T23:37:00Z</dcterms:modified>
</cp:coreProperties>
</file>