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E4EFE" w14:textId="69E53A11" w:rsidR="00204F68" w:rsidRPr="00A06768" w:rsidRDefault="00204F68" w:rsidP="00204F68">
      <w:pPr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  <w:bookmarkStart w:id="0" w:name="_Hlk39404896"/>
      <w:bookmarkEnd w:id="0"/>
      <w:r>
        <w:rPr>
          <w:rFonts w:ascii="Arial" w:hAnsi="Arial" w:cs="Arial"/>
          <w:b/>
          <w:sz w:val="22"/>
          <w:szCs w:val="22"/>
          <w:u w:val="single"/>
          <w:lang w:val="es-MX"/>
        </w:rPr>
        <w:t>CURSO: 4</w:t>
      </w:r>
      <w:r w:rsidRPr="00A06768">
        <w:rPr>
          <w:rFonts w:ascii="Arial" w:hAnsi="Arial" w:cs="Arial"/>
          <w:b/>
          <w:sz w:val="22"/>
          <w:szCs w:val="22"/>
          <w:u w:val="single"/>
          <w:lang w:val="es-MX"/>
        </w:rPr>
        <w:t>°</w:t>
      </w: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MEDIO</w:t>
      </w:r>
      <w:r w:rsidR="00141A1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ASIGNATURA: QUÍMICA</w:t>
      </w:r>
    </w:p>
    <w:p w14:paraId="3F3908F7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A19C965" w14:textId="2CCA5896" w:rsidR="00204F68" w:rsidRDefault="00141A12" w:rsidP="00204F6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GUÍA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N°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311DC">
        <w:rPr>
          <w:rFonts w:ascii="Arial" w:hAnsi="Arial" w:cs="Arial"/>
          <w:b/>
          <w:sz w:val="22"/>
          <w:szCs w:val="22"/>
          <w:lang w:val="es-MX"/>
        </w:rPr>
        <w:t>3</w:t>
      </w:r>
      <w:r w:rsidR="00204F68" w:rsidRPr="002E14C1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204F68">
        <w:rPr>
          <w:rFonts w:ascii="Arial" w:hAnsi="Arial" w:cs="Arial"/>
          <w:b/>
          <w:sz w:val="22"/>
          <w:szCs w:val="22"/>
          <w:lang w:val="es-MX"/>
        </w:rPr>
        <w:t>“</w:t>
      </w:r>
      <w:r w:rsidR="005311DC">
        <w:rPr>
          <w:rFonts w:ascii="Arial" w:hAnsi="Arial" w:cs="Arial"/>
          <w:b/>
          <w:sz w:val="22"/>
          <w:szCs w:val="22"/>
          <w:u w:val="single"/>
        </w:rPr>
        <w:t>EQUILIBRIO ÁCIDO-BASE</w:t>
      </w:r>
      <w:r w:rsidR="00204F68">
        <w:rPr>
          <w:rFonts w:ascii="Arial" w:hAnsi="Arial" w:cs="Arial"/>
          <w:b/>
          <w:sz w:val="22"/>
          <w:szCs w:val="22"/>
          <w:u w:val="single"/>
        </w:rPr>
        <w:t>”</w:t>
      </w:r>
    </w:p>
    <w:p w14:paraId="1A4FDD1E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4E28EEF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029221CC" w14:textId="1C3B19C7" w:rsidR="00204F68" w:rsidRPr="002E14C1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NAME</w:t>
      </w:r>
      <w:r w:rsidR="00204F68" w:rsidRPr="00141A12">
        <w:rPr>
          <w:rFonts w:ascii="Arial" w:hAnsi="Arial" w:cs="Arial"/>
          <w:b/>
          <w:sz w:val="22"/>
          <w:szCs w:val="22"/>
          <w:u w:val="single"/>
        </w:rPr>
        <w:t>: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 ..............................................</w:t>
      </w:r>
      <w:r w:rsidR="00204F68">
        <w:rPr>
          <w:rFonts w:ascii="Arial" w:hAnsi="Arial" w:cs="Arial"/>
          <w:b/>
          <w:sz w:val="22"/>
          <w:szCs w:val="22"/>
        </w:rPr>
        <w:t xml:space="preserve">....................   </w:t>
      </w:r>
      <w:r>
        <w:rPr>
          <w:rFonts w:ascii="Arial" w:hAnsi="Arial" w:cs="Arial"/>
          <w:b/>
          <w:sz w:val="22"/>
          <w:szCs w:val="22"/>
        </w:rPr>
        <w:t>GRADE</w:t>
      </w:r>
      <w:r w:rsidR="00204F68">
        <w:rPr>
          <w:rFonts w:ascii="Arial" w:hAnsi="Arial" w:cs="Arial"/>
          <w:b/>
          <w:sz w:val="22"/>
          <w:szCs w:val="22"/>
        </w:rPr>
        <w:t xml:space="preserve">: 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…………… </w:t>
      </w:r>
      <w:r>
        <w:rPr>
          <w:rFonts w:ascii="Arial" w:hAnsi="Arial" w:cs="Arial"/>
          <w:b/>
          <w:sz w:val="22"/>
          <w:szCs w:val="22"/>
        </w:rPr>
        <w:t>DATE</w:t>
      </w:r>
      <w:r w:rsidR="00204F68">
        <w:rPr>
          <w:rFonts w:ascii="Arial" w:hAnsi="Arial" w:cs="Arial"/>
          <w:b/>
          <w:sz w:val="22"/>
          <w:szCs w:val="22"/>
        </w:rPr>
        <w:t>: …</w:t>
      </w:r>
      <w:r w:rsidR="00204F68" w:rsidRPr="002E14C1">
        <w:rPr>
          <w:rFonts w:ascii="Arial" w:hAnsi="Arial" w:cs="Arial"/>
          <w:b/>
          <w:sz w:val="22"/>
          <w:szCs w:val="22"/>
        </w:rPr>
        <w:t>…/</w:t>
      </w:r>
      <w:proofErr w:type="gramStart"/>
      <w:r w:rsidR="00204F68" w:rsidRPr="002E14C1">
        <w:rPr>
          <w:rFonts w:ascii="Arial" w:hAnsi="Arial" w:cs="Arial"/>
          <w:b/>
          <w:sz w:val="22"/>
          <w:szCs w:val="22"/>
        </w:rPr>
        <w:t>…….</w:t>
      </w:r>
      <w:proofErr w:type="gramEnd"/>
      <w:r w:rsidR="00204F68" w:rsidRPr="002E14C1">
        <w:rPr>
          <w:rFonts w:ascii="Arial" w:hAnsi="Arial" w:cs="Arial"/>
          <w:b/>
          <w:sz w:val="22"/>
          <w:szCs w:val="22"/>
        </w:rPr>
        <w:t>/.20</w:t>
      </w:r>
      <w:r w:rsidR="00204F68">
        <w:rPr>
          <w:rFonts w:ascii="Arial" w:hAnsi="Arial" w:cs="Arial"/>
          <w:b/>
          <w:sz w:val="22"/>
          <w:szCs w:val="22"/>
        </w:rPr>
        <w:t>20</w:t>
      </w:r>
    </w:p>
    <w:p w14:paraId="044F795A" w14:textId="77777777" w:rsidR="00204F68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3B2740B6" w14:textId="3C539F08" w:rsidR="00204F68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ACHIEVEMENT (</w:t>
      </w:r>
      <w:r w:rsidR="00141A12" w:rsidRPr="00014649">
        <w:rPr>
          <w:rFonts w:ascii="Arial" w:hAnsi="Arial" w:cs="Arial"/>
          <w:sz w:val="22"/>
          <w:szCs w:val="22"/>
          <w:u w:val="single"/>
        </w:rPr>
        <w:t>PONDERACIÓN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141A12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20% </w:t>
      </w:r>
      <w:r w:rsidR="00141A12">
        <w:rPr>
          <w:rFonts w:ascii="Arial" w:hAnsi="Arial" w:cs="Arial"/>
          <w:sz w:val="22"/>
          <w:szCs w:val="22"/>
        </w:rPr>
        <w:t>de la evaluación final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61832A" w14:textId="27F1A1A6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49EF22D" w14:textId="6D8E1F38" w:rsidR="00014649" w:rsidRP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TOTAL SCORE: </w:t>
      </w:r>
      <w:r w:rsidR="008A75C5">
        <w:rPr>
          <w:rFonts w:ascii="Arial" w:hAnsi="Arial" w:cs="Arial"/>
          <w:b/>
          <w:bCs/>
          <w:sz w:val="22"/>
          <w:szCs w:val="22"/>
          <w:u w:val="single"/>
        </w:rPr>
        <w:t>2</w:t>
      </w:r>
      <w:r>
        <w:rPr>
          <w:rFonts w:ascii="Arial" w:hAnsi="Arial" w:cs="Arial"/>
          <w:b/>
          <w:bCs/>
          <w:sz w:val="22"/>
          <w:szCs w:val="22"/>
          <w:u w:val="single"/>
        </w:rPr>
        <w:t>0 POINTS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STUDENT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SCORE:_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_____</w:t>
      </w:r>
    </w:p>
    <w:p w14:paraId="439F616F" w14:textId="77777777" w:rsid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</w:p>
    <w:p w14:paraId="7BD32A67" w14:textId="1C892813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BC6C30">
        <w:rPr>
          <w:rFonts w:ascii="Arial" w:hAnsi="Arial" w:cs="Arial"/>
          <w:b/>
          <w:bCs/>
          <w:sz w:val="22"/>
          <w:szCs w:val="22"/>
          <w:u w:val="single"/>
        </w:rPr>
        <w:t>PLAZO de ENTREGA: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4539C5" w14:textId="2BC619CD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13111F9E" w14:textId="77777777" w:rsidR="0043369A" w:rsidRPr="0043369A" w:rsidRDefault="0043369A" w:rsidP="0043369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 w:rsidRPr="0043369A">
        <w:rPr>
          <w:rFonts w:ascii="Arial" w:hAnsi="Arial" w:cs="Arial"/>
          <w:sz w:val="22"/>
          <w:szCs w:val="22"/>
        </w:rPr>
        <w:t>LAS ACTIVIDADES SERÁN CORREGIDAS UNA VEZ QUE SE RETOMEN LAS CLASES</w:t>
      </w:r>
    </w:p>
    <w:p w14:paraId="6BEA6966" w14:textId="12F6AE4B" w:rsidR="00204F68" w:rsidRPr="002E14C1" w:rsidRDefault="0043369A" w:rsidP="0043369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 w:rsidRPr="0043369A">
        <w:rPr>
          <w:rFonts w:ascii="Arial" w:hAnsi="Arial" w:cs="Arial"/>
          <w:sz w:val="22"/>
          <w:szCs w:val="22"/>
        </w:rPr>
        <w:t>PRESENCIALES</w:t>
      </w:r>
    </w:p>
    <w:p w14:paraId="1E5CD15A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204F68" w:rsidRPr="002E14C1" w14:paraId="061F9C5E" w14:textId="77777777" w:rsidTr="00813FC9">
        <w:tc>
          <w:tcPr>
            <w:tcW w:w="10881" w:type="dxa"/>
            <w:shd w:val="clear" w:color="auto" w:fill="auto"/>
          </w:tcPr>
          <w:p w14:paraId="69D83B97" w14:textId="5F5DC4D2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Objetivo de Aprendizaje</w:t>
            </w:r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014649">
              <w:rPr>
                <w:rFonts w:ascii="Arial" w:hAnsi="Arial" w:cs="Arial"/>
                <w:b/>
                <w:sz w:val="22"/>
                <w:szCs w:val="22"/>
              </w:rPr>
              <w:t>Learning</w:t>
            </w:r>
            <w:proofErr w:type="spellEnd"/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Objetive)</w:t>
            </w:r>
            <w:r w:rsidRPr="002E14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E14C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  <w:p w14:paraId="2772FE27" w14:textId="77777777" w:rsidR="00204F68" w:rsidRDefault="00204F68" w:rsidP="00813FC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18CE009" w14:textId="77777777" w:rsidR="00204F68" w:rsidRDefault="00204F68" w:rsidP="00204F6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17CC2">
              <w:rPr>
                <w:rFonts w:ascii="Arial" w:hAnsi="Arial" w:cs="Arial"/>
                <w:b/>
                <w:sz w:val="22"/>
                <w:szCs w:val="22"/>
              </w:rPr>
              <w:t xml:space="preserve">HPC 02: </w:t>
            </w:r>
            <w:r w:rsidRPr="00817CC2">
              <w:rPr>
                <w:rFonts w:ascii="Arial" w:hAnsi="Arial" w:cs="Arial"/>
                <w:sz w:val="22"/>
                <w:szCs w:val="22"/>
              </w:rPr>
              <w:t>Determinar la validez de observaciones e investigaciones científicas en relación con teorías aceptadas por la comunidad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7CC2">
              <w:rPr>
                <w:rFonts w:ascii="Arial" w:hAnsi="Arial" w:cs="Arial"/>
                <w:sz w:val="22"/>
                <w:szCs w:val="22"/>
              </w:rPr>
              <w:t>científica.</w:t>
            </w:r>
          </w:p>
          <w:p w14:paraId="147B5FC9" w14:textId="77777777" w:rsidR="00204F68" w:rsidRDefault="00204F68" w:rsidP="00204F6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17CC2">
              <w:rPr>
                <w:rFonts w:ascii="Arial" w:hAnsi="Arial" w:cs="Arial"/>
                <w:b/>
                <w:sz w:val="22"/>
                <w:szCs w:val="22"/>
              </w:rPr>
              <w:t xml:space="preserve">HPC 03: </w:t>
            </w:r>
            <w:r w:rsidRPr="00BA08B9">
              <w:rPr>
                <w:rFonts w:ascii="Arial" w:hAnsi="Arial" w:cs="Arial"/>
                <w:sz w:val="22"/>
                <w:szCs w:val="22"/>
              </w:rPr>
              <w:t>Procesar e interpretar datos provenientes de investigaciones científicas.</w:t>
            </w:r>
          </w:p>
          <w:p w14:paraId="5C16636F" w14:textId="77777777" w:rsidR="00204F68" w:rsidRPr="00BA08B9" w:rsidRDefault="00204F68" w:rsidP="00204F6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A08B9">
              <w:rPr>
                <w:rFonts w:ascii="Arial" w:hAnsi="Arial" w:cs="Arial"/>
                <w:b/>
                <w:sz w:val="22"/>
                <w:szCs w:val="22"/>
              </w:rPr>
              <w:t>HPC 04:</w:t>
            </w:r>
            <w:r w:rsidRPr="00BA08B9">
              <w:rPr>
                <w:rFonts w:ascii="Arial" w:hAnsi="Arial" w:cs="Arial"/>
                <w:sz w:val="22"/>
                <w:szCs w:val="22"/>
              </w:rPr>
              <w:t xml:space="preserve"> Formular explicaciones, apoyándose en las teorías y conceptos científicos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08B9">
              <w:rPr>
                <w:rFonts w:ascii="Arial" w:hAnsi="Arial" w:cs="Arial"/>
                <w:sz w:val="22"/>
                <w:szCs w:val="22"/>
              </w:rPr>
              <w:t>en estudio.</w:t>
            </w:r>
          </w:p>
          <w:p w14:paraId="61F16E41" w14:textId="77777777" w:rsidR="00204F68" w:rsidRPr="002E14C1" w:rsidRDefault="00204F68" w:rsidP="00813FC9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5BE7315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204F68" w:rsidRPr="002E14C1" w14:paraId="17681384" w14:textId="77777777" w:rsidTr="00813FC9">
        <w:tc>
          <w:tcPr>
            <w:tcW w:w="10881" w:type="dxa"/>
            <w:shd w:val="clear" w:color="auto" w:fill="auto"/>
          </w:tcPr>
          <w:p w14:paraId="76519131" w14:textId="77777777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Instrucciones: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2BA2DD4" w14:textId="02EEC7B8" w:rsidR="00141A12" w:rsidRDefault="00141A12" w:rsidP="008A75C5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contenidos asociado</w:t>
            </w:r>
            <w:r w:rsidR="008A75C5">
              <w:rPr>
                <w:rFonts w:ascii="Arial" w:hAnsi="Arial" w:cs="Arial"/>
                <w:sz w:val="22"/>
                <w:szCs w:val="22"/>
              </w:rPr>
              <w:t xml:space="preserve">s a esta guía están descritos en el </w:t>
            </w:r>
            <w:r w:rsidR="008A75C5">
              <w:rPr>
                <w:rFonts w:ascii="Arial" w:hAnsi="Arial" w:cs="Arial"/>
                <w:b/>
                <w:bCs/>
                <w:sz w:val="22"/>
                <w:szCs w:val="22"/>
              </w:rPr>
              <w:t>texto de Química</w:t>
            </w:r>
            <w:r w:rsidR="008A75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75C5" w:rsidRPr="008A75C5">
              <w:rPr>
                <w:rFonts w:ascii="Arial" w:hAnsi="Arial" w:cs="Arial"/>
                <w:b/>
                <w:bCs/>
                <w:sz w:val="22"/>
                <w:szCs w:val="22"/>
              </w:rPr>
              <w:t>desde la página 15</w:t>
            </w:r>
            <w:r w:rsidR="00D96E8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8A75C5" w:rsidRPr="008A75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hasta la página 1</w:t>
            </w:r>
            <w:r w:rsidR="00D96E84">
              <w:rPr>
                <w:rFonts w:ascii="Arial" w:hAnsi="Arial" w:cs="Arial"/>
                <w:b/>
                <w:bCs/>
                <w:sz w:val="22"/>
                <w:szCs w:val="22"/>
              </w:rPr>
              <w:t>73</w:t>
            </w:r>
            <w:r w:rsidR="008A75C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36F3B53E" w14:textId="3CC8E9B2" w:rsidR="00141A12" w:rsidRDefault="00141A12" w:rsidP="008A75C5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guía debe ser desarrollada individualmente por cada estudiante</w:t>
            </w:r>
          </w:p>
          <w:p w14:paraId="52BA3F2A" w14:textId="1C7748F4" w:rsidR="00141A12" w:rsidRDefault="00141A12" w:rsidP="008A75C5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Cada guía será evaluada, y tendrá un porcentaje de ponderación sobre la calificación final</w:t>
            </w:r>
          </w:p>
          <w:p w14:paraId="41A94FD2" w14:textId="07E1DB64" w:rsidR="00BC6C30" w:rsidRPr="00141A12" w:rsidRDefault="00141A12" w:rsidP="008A75C5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Las respuestas y actividades deben ser desarrolladas en este mismo documento </w:t>
            </w:r>
          </w:p>
        </w:tc>
      </w:tr>
    </w:tbl>
    <w:p w14:paraId="0568E018" w14:textId="0B1E7B45" w:rsidR="002C41C6" w:rsidRDefault="002C41C6"/>
    <w:p w14:paraId="02F0E913" w14:textId="68BB2441" w:rsidR="00BC6C30" w:rsidRDefault="00BC6C30"/>
    <w:p w14:paraId="6E6AC8AC" w14:textId="11A16061" w:rsidR="008A75C5" w:rsidRDefault="008A75C5"/>
    <w:p w14:paraId="76FB204F" w14:textId="1B1363F2" w:rsidR="008A75C5" w:rsidRDefault="008A75C5"/>
    <w:p w14:paraId="51EE0E75" w14:textId="34AD8CA6" w:rsidR="008A75C5" w:rsidRDefault="008A75C5"/>
    <w:p w14:paraId="00F99699" w14:textId="02131A57" w:rsidR="008A75C5" w:rsidRDefault="008A75C5"/>
    <w:p w14:paraId="31E63C45" w14:textId="68A2FF09" w:rsidR="008A75C5" w:rsidRDefault="008A75C5"/>
    <w:p w14:paraId="501EF743" w14:textId="4F00B894" w:rsidR="008A75C5" w:rsidRDefault="008A75C5"/>
    <w:p w14:paraId="69B5ED8A" w14:textId="0366B6EE" w:rsidR="008A75C5" w:rsidRDefault="008A75C5"/>
    <w:p w14:paraId="16847C3D" w14:textId="739EF757" w:rsidR="008A75C5" w:rsidRDefault="008A75C5"/>
    <w:p w14:paraId="3483B3E0" w14:textId="3B98682D" w:rsidR="008A75C5" w:rsidRDefault="008A75C5"/>
    <w:p w14:paraId="60E14AFB" w14:textId="3E0667B6" w:rsidR="008A75C5" w:rsidRDefault="008A75C5"/>
    <w:p w14:paraId="16C57382" w14:textId="2FECF328" w:rsidR="008A75C5" w:rsidRDefault="008A75C5"/>
    <w:p w14:paraId="30391076" w14:textId="18394AEC" w:rsidR="008A75C5" w:rsidRDefault="008A75C5"/>
    <w:p w14:paraId="68FC0138" w14:textId="26C7B81B" w:rsidR="008A75C5" w:rsidRDefault="008A75C5"/>
    <w:p w14:paraId="28B1161E" w14:textId="4A7CCAE3" w:rsidR="00D96E84" w:rsidRDefault="004F1A79" w:rsidP="004F1A79">
      <w:pPr>
        <w:jc w:val="center"/>
        <w:rPr>
          <w:rFonts w:ascii="Arial" w:hAnsi="Arial" w:cs="Arial"/>
          <w:b/>
          <w:bCs/>
          <w:u w:val="single"/>
        </w:rPr>
      </w:pPr>
      <w:r w:rsidRPr="004F1A79">
        <w:rPr>
          <w:rFonts w:ascii="Arial" w:hAnsi="Arial" w:cs="Arial"/>
          <w:b/>
          <w:bCs/>
          <w:u w:val="single"/>
        </w:rPr>
        <w:t xml:space="preserve">ACTIVIDAD </w:t>
      </w:r>
      <w:proofErr w:type="spellStart"/>
      <w:r w:rsidRPr="004F1A79">
        <w:rPr>
          <w:rFonts w:ascii="Arial" w:hAnsi="Arial" w:cs="Arial"/>
          <w:b/>
          <w:bCs/>
          <w:u w:val="single"/>
        </w:rPr>
        <w:t>N°</w:t>
      </w:r>
      <w:proofErr w:type="spellEnd"/>
      <w:r w:rsidRPr="004F1A79">
        <w:rPr>
          <w:rFonts w:ascii="Arial" w:hAnsi="Arial" w:cs="Arial"/>
          <w:b/>
          <w:bCs/>
          <w:u w:val="single"/>
        </w:rPr>
        <w:t xml:space="preserve"> 1</w:t>
      </w:r>
      <w:r w:rsidR="00D96E84">
        <w:rPr>
          <w:rFonts w:ascii="Arial" w:hAnsi="Arial" w:cs="Arial"/>
          <w:b/>
          <w:bCs/>
          <w:u w:val="single"/>
        </w:rPr>
        <w:t xml:space="preserve"> </w:t>
      </w:r>
    </w:p>
    <w:p w14:paraId="30804CBE" w14:textId="77777777" w:rsidR="00D96E84" w:rsidRDefault="00D96E84" w:rsidP="004F1A79">
      <w:pPr>
        <w:jc w:val="center"/>
        <w:rPr>
          <w:rFonts w:ascii="Arial" w:hAnsi="Arial" w:cs="Arial"/>
          <w:b/>
          <w:bCs/>
          <w:u w:val="single"/>
        </w:rPr>
      </w:pPr>
    </w:p>
    <w:p w14:paraId="56EEB9D3" w14:textId="2F8C571D" w:rsidR="008A75C5" w:rsidRDefault="00D96E84" w:rsidP="00D96E84">
      <w:pPr>
        <w:rPr>
          <w:rFonts w:ascii="Arial" w:hAnsi="Arial" w:cs="Arial"/>
          <w:b/>
          <w:bCs/>
        </w:rPr>
      </w:pPr>
      <w:r w:rsidRPr="00D96E84">
        <w:rPr>
          <w:rFonts w:ascii="Arial" w:hAnsi="Arial" w:cs="Arial"/>
          <w:b/>
          <w:bCs/>
        </w:rPr>
        <w:t>Páginas 155 a la 160 del Texto de Química</w:t>
      </w:r>
    </w:p>
    <w:p w14:paraId="35F6C821" w14:textId="77777777" w:rsidR="00D96E84" w:rsidRPr="00D96E84" w:rsidRDefault="00D96E84" w:rsidP="00D96E84">
      <w:pPr>
        <w:rPr>
          <w:rFonts w:ascii="Arial" w:hAnsi="Arial" w:cs="Arial"/>
          <w:b/>
          <w:bCs/>
        </w:rPr>
      </w:pPr>
    </w:p>
    <w:p w14:paraId="754F3D30" w14:textId="2CC62312" w:rsidR="004F1A79" w:rsidRDefault="00D96E84" w:rsidP="004F1A79">
      <w:pPr>
        <w:jc w:val="center"/>
      </w:pPr>
      <w:r w:rsidRPr="004F1A79">
        <w:rPr>
          <w:noProof/>
        </w:rPr>
        <w:lastRenderedPageBreak/>
        <w:drawing>
          <wp:inline distT="0" distB="0" distL="0" distR="0" wp14:anchorId="483C2B1A" wp14:editId="101088C3">
            <wp:extent cx="4712800" cy="71653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716" cy="718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A8E96" w14:textId="655B6506" w:rsidR="004F1A79" w:rsidRDefault="004F1A79" w:rsidP="004F1A79">
      <w:pPr>
        <w:jc w:val="center"/>
      </w:pPr>
    </w:p>
    <w:p w14:paraId="04FBA932" w14:textId="504DF9A4" w:rsidR="004F1A79" w:rsidRDefault="004F1A79" w:rsidP="004F1A79">
      <w:pPr>
        <w:jc w:val="center"/>
        <w:rPr>
          <w:rFonts w:ascii="Arial" w:hAnsi="Arial" w:cs="Arial"/>
          <w:b/>
          <w:bCs/>
          <w:u w:val="single"/>
        </w:rPr>
      </w:pPr>
      <w:r w:rsidRPr="004F1A79">
        <w:rPr>
          <w:rFonts w:ascii="Arial" w:hAnsi="Arial" w:cs="Arial"/>
          <w:b/>
          <w:bCs/>
          <w:u w:val="single"/>
        </w:rPr>
        <w:t xml:space="preserve">ACTIVIDAD </w:t>
      </w:r>
      <w:proofErr w:type="spellStart"/>
      <w:r w:rsidRPr="004F1A79">
        <w:rPr>
          <w:rFonts w:ascii="Arial" w:hAnsi="Arial" w:cs="Arial"/>
          <w:b/>
          <w:bCs/>
          <w:u w:val="single"/>
        </w:rPr>
        <w:t>N°</w:t>
      </w:r>
      <w:proofErr w:type="spellEnd"/>
      <w:r w:rsidRPr="004F1A79">
        <w:rPr>
          <w:rFonts w:ascii="Arial" w:hAnsi="Arial" w:cs="Arial"/>
          <w:b/>
          <w:bCs/>
          <w:u w:val="single"/>
        </w:rPr>
        <w:t xml:space="preserve"> 2</w:t>
      </w:r>
    </w:p>
    <w:p w14:paraId="5D9AB8E7" w14:textId="77777777" w:rsidR="00D96E84" w:rsidRDefault="00D96E84" w:rsidP="00D96E84">
      <w:pPr>
        <w:rPr>
          <w:rFonts w:ascii="Arial" w:hAnsi="Arial" w:cs="Arial"/>
          <w:b/>
          <w:bCs/>
        </w:rPr>
      </w:pPr>
    </w:p>
    <w:p w14:paraId="6BA8EC44" w14:textId="788417F3" w:rsidR="00D96E84" w:rsidRPr="00D96E84" w:rsidRDefault="00D96E84" w:rsidP="00D96E84">
      <w:pPr>
        <w:rPr>
          <w:rFonts w:ascii="Arial" w:hAnsi="Arial" w:cs="Arial"/>
          <w:b/>
          <w:bCs/>
        </w:rPr>
      </w:pPr>
      <w:r w:rsidRPr="00D96E84">
        <w:rPr>
          <w:rFonts w:ascii="Arial" w:hAnsi="Arial" w:cs="Arial"/>
          <w:b/>
          <w:bCs/>
        </w:rPr>
        <w:t>Páginas 1</w:t>
      </w:r>
      <w:r>
        <w:rPr>
          <w:rFonts w:ascii="Arial" w:hAnsi="Arial" w:cs="Arial"/>
          <w:b/>
          <w:bCs/>
        </w:rPr>
        <w:t>62</w:t>
      </w:r>
      <w:r w:rsidRPr="00D96E84">
        <w:rPr>
          <w:rFonts w:ascii="Arial" w:hAnsi="Arial" w:cs="Arial"/>
          <w:b/>
          <w:bCs/>
        </w:rPr>
        <w:t xml:space="preserve"> a la 16</w:t>
      </w:r>
      <w:r>
        <w:rPr>
          <w:rFonts w:ascii="Arial" w:hAnsi="Arial" w:cs="Arial"/>
          <w:b/>
          <w:bCs/>
        </w:rPr>
        <w:t>3</w:t>
      </w:r>
      <w:r w:rsidRPr="00D96E84">
        <w:rPr>
          <w:rFonts w:ascii="Arial" w:hAnsi="Arial" w:cs="Arial"/>
          <w:b/>
          <w:bCs/>
        </w:rPr>
        <w:t xml:space="preserve"> del Texto de Química</w:t>
      </w:r>
    </w:p>
    <w:p w14:paraId="5A6EE736" w14:textId="77777777" w:rsidR="00D96E84" w:rsidRDefault="00D96E84" w:rsidP="004F1A79">
      <w:pPr>
        <w:jc w:val="center"/>
        <w:rPr>
          <w:rFonts w:ascii="Arial" w:hAnsi="Arial" w:cs="Arial"/>
          <w:b/>
          <w:bCs/>
          <w:u w:val="single"/>
        </w:rPr>
      </w:pPr>
    </w:p>
    <w:p w14:paraId="5E7B1546" w14:textId="46AC2374" w:rsidR="004F1A79" w:rsidRDefault="003622CE" w:rsidP="004F1A79">
      <w:pPr>
        <w:rPr>
          <w:rFonts w:ascii="Arial" w:hAnsi="Arial" w:cs="Arial"/>
        </w:rPr>
      </w:pPr>
      <w:r w:rsidRPr="003622CE">
        <w:rPr>
          <w:noProof/>
        </w:rPr>
        <w:drawing>
          <wp:inline distT="0" distB="0" distL="0" distR="0" wp14:anchorId="54D8F500" wp14:editId="644C60D1">
            <wp:extent cx="6390005" cy="6696710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669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D6109" w14:textId="62E9D299" w:rsidR="004F1A79" w:rsidRDefault="004F1A79" w:rsidP="004F1A79">
      <w:pPr>
        <w:rPr>
          <w:rFonts w:ascii="Arial" w:hAnsi="Arial" w:cs="Arial"/>
        </w:rPr>
      </w:pPr>
    </w:p>
    <w:p w14:paraId="3F411910" w14:textId="3F6B60B7" w:rsidR="004F1A79" w:rsidRDefault="004F1A79" w:rsidP="004F1A79">
      <w:pPr>
        <w:rPr>
          <w:rFonts w:ascii="Arial" w:hAnsi="Arial" w:cs="Arial"/>
        </w:rPr>
      </w:pPr>
    </w:p>
    <w:p w14:paraId="156A2785" w14:textId="247AE765" w:rsidR="004F1A79" w:rsidRDefault="004F1A79" w:rsidP="004F1A79">
      <w:pPr>
        <w:rPr>
          <w:rFonts w:ascii="Arial" w:hAnsi="Arial" w:cs="Arial"/>
        </w:rPr>
      </w:pPr>
    </w:p>
    <w:p w14:paraId="1A0BCB83" w14:textId="77777777" w:rsidR="004F1A79" w:rsidRPr="004F1A79" w:rsidRDefault="004F1A79" w:rsidP="004F1A79">
      <w:pPr>
        <w:rPr>
          <w:rFonts w:ascii="Arial" w:hAnsi="Arial" w:cs="Arial"/>
        </w:rPr>
      </w:pPr>
    </w:p>
    <w:p w14:paraId="5EB60B8C" w14:textId="59736EE7" w:rsidR="004F1A79" w:rsidRDefault="004F1A79" w:rsidP="004F1A79">
      <w:pPr>
        <w:jc w:val="center"/>
        <w:rPr>
          <w:rFonts w:ascii="Arial" w:hAnsi="Arial" w:cs="Arial"/>
          <w:b/>
          <w:bCs/>
          <w:u w:val="single"/>
        </w:rPr>
      </w:pPr>
      <w:r w:rsidRPr="004F1A79">
        <w:rPr>
          <w:rFonts w:ascii="Arial" w:hAnsi="Arial" w:cs="Arial"/>
          <w:b/>
          <w:bCs/>
          <w:u w:val="single"/>
        </w:rPr>
        <w:t xml:space="preserve">ACTIVIDAD </w:t>
      </w:r>
      <w:proofErr w:type="spellStart"/>
      <w:r w:rsidRPr="004F1A79">
        <w:rPr>
          <w:rFonts w:ascii="Arial" w:hAnsi="Arial" w:cs="Arial"/>
          <w:b/>
          <w:bCs/>
          <w:u w:val="single"/>
        </w:rPr>
        <w:t>N°</w:t>
      </w:r>
      <w:proofErr w:type="spellEnd"/>
      <w:r w:rsidRPr="004F1A79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3</w:t>
      </w:r>
    </w:p>
    <w:p w14:paraId="3C726AC3" w14:textId="0C768253" w:rsidR="004F1A79" w:rsidRDefault="004F1A79" w:rsidP="004F1A79">
      <w:pPr>
        <w:jc w:val="center"/>
        <w:rPr>
          <w:rFonts w:ascii="Arial" w:hAnsi="Arial" w:cs="Arial"/>
          <w:b/>
          <w:bCs/>
          <w:u w:val="single"/>
        </w:rPr>
      </w:pPr>
    </w:p>
    <w:p w14:paraId="2037C928" w14:textId="161350C0" w:rsidR="00D96E84" w:rsidRDefault="00D96E84" w:rsidP="00D96E84">
      <w:pPr>
        <w:jc w:val="center"/>
        <w:rPr>
          <w:rFonts w:ascii="Arial" w:hAnsi="Arial" w:cs="Arial"/>
          <w:b/>
          <w:bCs/>
        </w:rPr>
      </w:pPr>
      <w:r w:rsidRPr="00D96E84">
        <w:rPr>
          <w:rFonts w:ascii="Arial" w:hAnsi="Arial" w:cs="Arial"/>
          <w:b/>
          <w:bCs/>
        </w:rPr>
        <w:lastRenderedPageBreak/>
        <w:t>Páginas 1</w:t>
      </w:r>
      <w:r>
        <w:rPr>
          <w:rFonts w:ascii="Arial" w:hAnsi="Arial" w:cs="Arial"/>
          <w:b/>
          <w:bCs/>
        </w:rPr>
        <w:t>67</w:t>
      </w:r>
      <w:r w:rsidRPr="00D96E84">
        <w:rPr>
          <w:rFonts w:ascii="Arial" w:hAnsi="Arial" w:cs="Arial"/>
          <w:b/>
          <w:bCs/>
        </w:rPr>
        <w:t xml:space="preserve"> a la 1</w:t>
      </w:r>
      <w:r>
        <w:rPr>
          <w:rFonts w:ascii="Arial" w:hAnsi="Arial" w:cs="Arial"/>
          <w:b/>
          <w:bCs/>
        </w:rPr>
        <w:t>73</w:t>
      </w:r>
      <w:r w:rsidRPr="00D96E84">
        <w:rPr>
          <w:rFonts w:ascii="Arial" w:hAnsi="Arial" w:cs="Arial"/>
          <w:b/>
          <w:bCs/>
        </w:rPr>
        <w:t xml:space="preserve"> del Texto de Química</w:t>
      </w:r>
    </w:p>
    <w:p w14:paraId="163655A0" w14:textId="77777777" w:rsidR="00D96E84" w:rsidRPr="00D96E84" w:rsidRDefault="00D96E84" w:rsidP="00D96E84">
      <w:pPr>
        <w:rPr>
          <w:rFonts w:ascii="Arial" w:hAnsi="Arial" w:cs="Arial"/>
          <w:b/>
          <w:bCs/>
        </w:rPr>
      </w:pPr>
    </w:p>
    <w:p w14:paraId="39726891" w14:textId="65B2248B" w:rsidR="004F1A79" w:rsidRDefault="00D96E84" w:rsidP="004F1A79">
      <w:pPr>
        <w:jc w:val="center"/>
        <w:rPr>
          <w:rFonts w:ascii="Arial" w:hAnsi="Arial" w:cs="Arial"/>
          <w:b/>
          <w:bCs/>
          <w:u w:val="single"/>
        </w:rPr>
      </w:pPr>
      <w:r w:rsidRPr="004F1A79">
        <w:rPr>
          <w:noProof/>
        </w:rPr>
        <w:drawing>
          <wp:inline distT="0" distB="0" distL="0" distR="0" wp14:anchorId="7E30DF54" wp14:editId="69E90754">
            <wp:extent cx="5264763" cy="727787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2862" cy="731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695C2" w14:textId="4048FB0D" w:rsidR="008A75C5" w:rsidRDefault="008A75C5" w:rsidP="004F1A79">
      <w:pPr>
        <w:jc w:val="center"/>
      </w:pPr>
    </w:p>
    <w:sectPr w:rsidR="008A75C5" w:rsidSect="00E02979">
      <w:headerReference w:type="default" r:id="rId10"/>
      <w:pgSz w:w="12240" w:h="15840" w:code="1"/>
      <w:pgMar w:top="1418" w:right="104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7D82F" w14:textId="77777777" w:rsidR="005738A5" w:rsidRDefault="005738A5" w:rsidP="00204F68">
      <w:r>
        <w:separator/>
      </w:r>
    </w:p>
  </w:endnote>
  <w:endnote w:type="continuationSeparator" w:id="0">
    <w:p w14:paraId="3B0F8584" w14:textId="77777777" w:rsidR="005738A5" w:rsidRDefault="005738A5" w:rsidP="0020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88055" w14:textId="77777777" w:rsidR="005738A5" w:rsidRDefault="005738A5" w:rsidP="00204F68">
      <w:r>
        <w:separator/>
      </w:r>
    </w:p>
  </w:footnote>
  <w:footnote w:type="continuationSeparator" w:id="0">
    <w:p w14:paraId="5905C719" w14:textId="77777777" w:rsidR="005738A5" w:rsidRDefault="005738A5" w:rsidP="0020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B7FF1" w14:textId="77777777" w:rsidR="003071DE" w:rsidRDefault="00204F68" w:rsidP="003071DE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  <w:lang w:eastAsia="en-US"/>
      </w:rPr>
    </w:pPr>
    <w:r w:rsidRPr="002A44C0">
      <w:rPr>
        <w:rFonts w:ascii="Arial" w:hAnsi="Arial" w:cs="Arial"/>
        <w:noProof/>
        <w:sz w:val="18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36778208" wp14:editId="31C92BAA">
          <wp:simplePos x="0" y="0"/>
          <wp:positionH relativeFrom="column">
            <wp:posOffset>-158750</wp:posOffset>
          </wp:positionH>
          <wp:positionV relativeFrom="paragraph">
            <wp:posOffset>-83185</wp:posOffset>
          </wp:positionV>
          <wp:extent cx="310515" cy="47180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20"/>
      </w:rPr>
      <w:t xml:space="preserve">      </w:t>
    </w:r>
    <w:r w:rsidR="003071DE">
      <w:rPr>
        <w:rFonts w:ascii="Arial" w:hAnsi="Arial" w:cs="Arial"/>
        <w:i/>
        <w:noProof/>
        <w:sz w:val="16"/>
        <w:szCs w:val="20"/>
      </w:rPr>
      <w:t>CORPORACIÓN</w:t>
    </w:r>
    <w:r w:rsidR="003071DE">
      <w:rPr>
        <w:rFonts w:ascii="Arial" w:hAnsi="Arial" w:cs="Arial"/>
        <w:i/>
        <w:sz w:val="16"/>
        <w:szCs w:val="20"/>
      </w:rPr>
      <w:t xml:space="preserve"> MONTE ACONCAGUA</w:t>
    </w:r>
  </w:p>
  <w:p w14:paraId="0CA81E37" w14:textId="77777777" w:rsidR="003071DE" w:rsidRDefault="003071DE" w:rsidP="003071DE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>
      <w:rPr>
        <w:rFonts w:ascii="Arial" w:hAnsi="Arial" w:cs="Arial"/>
        <w:i/>
        <w:sz w:val="16"/>
        <w:szCs w:val="20"/>
      </w:rPr>
      <w:t xml:space="preserve">       LICEO MIXTO BICENTENARIO DE EXCELENCIA – LOS ANDES</w:t>
    </w:r>
  </w:p>
  <w:p w14:paraId="289BD968" w14:textId="28C850D8" w:rsidR="003071DE" w:rsidRDefault="003071DE" w:rsidP="003071DE">
    <w:pPr>
      <w:pStyle w:val="Encabezado"/>
      <w:pBdr>
        <w:bottom w:val="single" w:sz="4" w:space="1" w:color="auto"/>
      </w:pBdr>
      <w:tabs>
        <w:tab w:val="left" w:pos="591"/>
        <w:tab w:val="center" w:pos="4703"/>
      </w:tabs>
      <w:rPr>
        <w:rFonts w:asciiTheme="minorHAnsi" w:hAnsiTheme="minorHAnsi" w:cstheme="minorBidi"/>
        <w:sz w:val="22"/>
        <w:szCs w:val="22"/>
        <w:lang w:val="en-US"/>
      </w:rPr>
    </w:pPr>
    <w:r>
      <w:rPr>
        <w:rFonts w:ascii="Arial" w:hAnsi="Arial" w:cs="Arial"/>
        <w:i/>
        <w:sz w:val="16"/>
        <w:szCs w:val="20"/>
      </w:rPr>
      <w:t xml:space="preserve">       ÁREA: CIENCIAS</w:t>
    </w:r>
    <w:r>
      <w:rPr>
        <w:rFonts w:ascii="Arial" w:hAnsi="Arial" w:cs="Arial"/>
        <w:i/>
        <w:sz w:val="16"/>
        <w:szCs w:val="20"/>
      </w:rPr>
      <w:tab/>
      <w:t xml:space="preserve">-QUÍMICA                                                                                                                 </w:t>
    </w:r>
    <w:r>
      <w:rPr>
        <w:rFonts w:ascii="Arial" w:hAnsi="Arial" w:cs="Arial"/>
        <w:i/>
        <w:sz w:val="16"/>
        <w:szCs w:val="20"/>
      </w:rPr>
      <w:t xml:space="preserve">       </w:t>
    </w:r>
    <w:r>
      <w:rPr>
        <w:rFonts w:ascii="Arial" w:hAnsi="Arial" w:cs="Arial"/>
        <w:i/>
        <w:sz w:val="16"/>
        <w:szCs w:val="20"/>
      </w:rPr>
      <w:t xml:space="preserve">  ACTIVIDADES PEDAGÓGICAS </w:t>
    </w:r>
  </w:p>
  <w:p w14:paraId="276A103E" w14:textId="7DF031CF" w:rsidR="00204F68" w:rsidRPr="00817CC2" w:rsidRDefault="00BC6C30" w:rsidP="003071DE">
    <w:pPr>
      <w:pStyle w:val="Encabezado"/>
      <w:tabs>
        <w:tab w:val="left" w:pos="591"/>
        <w:tab w:val="center" w:pos="4703"/>
      </w:tabs>
    </w:pPr>
    <w:r>
      <w:rPr>
        <w:rFonts w:ascii="Arial" w:hAnsi="Arial" w:cs="Arial"/>
        <w:i/>
        <w:sz w:val="16"/>
        <w:szCs w:val="20"/>
      </w:rPr>
      <w:t xml:space="preserve"> </w:t>
    </w:r>
  </w:p>
  <w:p w14:paraId="25E686AE" w14:textId="77777777" w:rsidR="00204F68" w:rsidRDefault="00204F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416C9"/>
    <w:multiLevelType w:val="hybridMultilevel"/>
    <w:tmpl w:val="18AAAA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20485"/>
    <w:multiLevelType w:val="hybridMultilevel"/>
    <w:tmpl w:val="236AE978"/>
    <w:lvl w:ilvl="0" w:tplc="4290F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8"/>
    <w:rsid w:val="000060A5"/>
    <w:rsid w:val="00014649"/>
    <w:rsid w:val="00141A12"/>
    <w:rsid w:val="00204F68"/>
    <w:rsid w:val="002C41C6"/>
    <w:rsid w:val="003071DE"/>
    <w:rsid w:val="003622CE"/>
    <w:rsid w:val="0043369A"/>
    <w:rsid w:val="004F1A79"/>
    <w:rsid w:val="00501AC9"/>
    <w:rsid w:val="005311DC"/>
    <w:rsid w:val="005738A5"/>
    <w:rsid w:val="00865164"/>
    <w:rsid w:val="008A75C5"/>
    <w:rsid w:val="009D09A3"/>
    <w:rsid w:val="00B21640"/>
    <w:rsid w:val="00B8302D"/>
    <w:rsid w:val="00BC6C30"/>
    <w:rsid w:val="00C96E5C"/>
    <w:rsid w:val="00CE61C2"/>
    <w:rsid w:val="00D13B13"/>
    <w:rsid w:val="00D96E84"/>
    <w:rsid w:val="00E02979"/>
    <w:rsid w:val="00E0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CEBF8"/>
  <w15:chartTrackingRefBased/>
  <w15:docId w15:val="{77005255-E8FE-4F6E-94E0-7AB2DFDC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F68"/>
  </w:style>
  <w:style w:type="paragraph" w:styleId="Piedepgina">
    <w:name w:val="footer"/>
    <w:basedOn w:val="Normal"/>
    <w:link w:val="Piedepgina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Javier Sepúlveda Olivares</dc:creator>
  <cp:keywords/>
  <dc:description/>
  <cp:lastModifiedBy>Carlos Javier Sepúlveda Olivares</cp:lastModifiedBy>
  <cp:revision>5</cp:revision>
  <dcterms:created xsi:type="dcterms:W3CDTF">2020-05-03T17:30:00Z</dcterms:created>
  <dcterms:modified xsi:type="dcterms:W3CDTF">2020-05-05T03:05:00Z</dcterms:modified>
</cp:coreProperties>
</file>