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B3995" w14:textId="30C3588F" w:rsidR="00152A3D" w:rsidRPr="005012E9" w:rsidRDefault="00152A3D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012E9">
        <w:rPr>
          <w:rFonts w:ascii="Arial" w:hAnsi="Arial" w:cs="Arial"/>
          <w:b/>
          <w:sz w:val="22"/>
          <w:szCs w:val="22"/>
          <w:lang w:val="es-MX"/>
        </w:rPr>
        <w:t>Guía n°</w:t>
      </w:r>
      <w:r w:rsidR="00A4289E">
        <w:rPr>
          <w:rFonts w:ascii="Arial" w:hAnsi="Arial" w:cs="Arial"/>
          <w:b/>
          <w:sz w:val="22"/>
          <w:szCs w:val="22"/>
          <w:lang w:val="es-MX"/>
        </w:rPr>
        <w:t>3: Sinonimia y Antonimia</w:t>
      </w:r>
    </w:p>
    <w:p w14:paraId="7DD99D8C" w14:textId="102C6A46" w:rsidR="00152A3D" w:rsidRPr="005012E9" w:rsidRDefault="005012E9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012E9">
        <w:rPr>
          <w:rFonts w:ascii="Arial" w:hAnsi="Arial" w:cs="Arial"/>
          <w:b/>
          <w:sz w:val="22"/>
          <w:szCs w:val="22"/>
          <w:lang w:val="es-MX"/>
        </w:rPr>
        <w:t xml:space="preserve">Teórico-práctico / </w:t>
      </w:r>
      <w:r w:rsidR="00152A3D" w:rsidRPr="005012E9">
        <w:rPr>
          <w:rFonts w:ascii="Arial" w:hAnsi="Arial" w:cs="Arial"/>
          <w:b/>
          <w:sz w:val="22"/>
          <w:szCs w:val="22"/>
          <w:lang w:val="es-MX"/>
        </w:rPr>
        <w:t>Taller PSU lenguaje</w:t>
      </w:r>
    </w:p>
    <w:p w14:paraId="207E00B1" w14:textId="784B172B" w:rsidR="00152A3D" w:rsidRPr="005012E9" w:rsidRDefault="00152A3D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52A3D" w:rsidRPr="005012E9" w14:paraId="05E52CAD" w14:textId="77777777" w:rsidTr="00152A3D">
        <w:tc>
          <w:tcPr>
            <w:tcW w:w="10485" w:type="dxa"/>
            <w:shd w:val="clear" w:color="auto" w:fill="auto"/>
            <w:vAlign w:val="center"/>
          </w:tcPr>
          <w:p w14:paraId="1CED5175" w14:textId="209CCE42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  <w:p w14:paraId="575AB019" w14:textId="4F479AD8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N</w:t>
            </w:r>
            <w:r w:rsidR="005012E9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ombre</w:t>
            </w: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______________________________________________</w:t>
            </w:r>
            <w:proofErr w:type="gramStart"/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_  </w:t>
            </w:r>
            <w:r w:rsidR="005012E9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>Fecha</w:t>
            </w:r>
            <w:proofErr w:type="gramEnd"/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______________</w:t>
            </w:r>
          </w:p>
          <w:p w14:paraId="4D228A92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  <w:p w14:paraId="412AD490" w14:textId="1ED1B026" w:rsidR="00152A3D" w:rsidRPr="005012E9" w:rsidRDefault="005012E9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Puntaje total</w:t>
            </w:r>
            <w:r w:rsidR="00152A3D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 xml:space="preserve">: </w:t>
            </w:r>
            <w:r w:rsidR="00152A3D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           </w:t>
            </w: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puntaje obtenido</w:t>
            </w:r>
            <w:r w:rsidR="00152A3D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="00152A3D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          </w:t>
            </w:r>
            <w:r w:rsidRPr="005012E9"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  <w:t xml:space="preserve">Curso: </w:t>
            </w:r>
            <w:r w:rsidR="00067A3F"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  <w:t>4</w:t>
            </w:r>
            <w:r w:rsidRPr="005012E9"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  <w:t>°</w:t>
            </w:r>
          </w:p>
          <w:p w14:paraId="232963C4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</w:tc>
      </w:tr>
      <w:tr w:rsidR="00152A3D" w:rsidRPr="005012E9" w14:paraId="09D6AAB2" w14:textId="77777777" w:rsidTr="00152A3D">
        <w:tc>
          <w:tcPr>
            <w:tcW w:w="10485" w:type="dxa"/>
            <w:shd w:val="clear" w:color="auto" w:fill="auto"/>
            <w:vAlign w:val="center"/>
          </w:tcPr>
          <w:p w14:paraId="43EF8D7D" w14:textId="77777777" w:rsidR="00152A3D" w:rsidRPr="005012E9" w:rsidRDefault="00152A3D" w:rsidP="00C551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OBJETIVO DE APRENDIZAJE (LEARNING OBJECTIVE):</w:t>
            </w:r>
            <w:r w:rsidRPr="005012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41EE74" w14:textId="652929B8" w:rsidR="00152A3D" w:rsidRPr="005012E9" w:rsidRDefault="00152A3D" w:rsidP="00152A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lang w:eastAsia="es-CL"/>
              </w:rPr>
            </w:pPr>
            <w:r w:rsidRPr="005012E9">
              <w:rPr>
                <w:rFonts w:ascii="Arial" w:hAnsi="Arial" w:cs="Arial"/>
                <w:bCs/>
                <w:lang w:eastAsia="es-CL"/>
              </w:rPr>
              <w:t xml:space="preserve">Conocer los conceptos de </w:t>
            </w:r>
            <w:r w:rsidR="00A4289E">
              <w:rPr>
                <w:rFonts w:ascii="Arial" w:hAnsi="Arial" w:cs="Arial"/>
                <w:bCs/>
                <w:lang w:eastAsia="es-CL"/>
              </w:rPr>
              <w:t>sinonimia y antonimia</w:t>
            </w:r>
          </w:p>
          <w:p w14:paraId="5813C76E" w14:textId="7EB35146" w:rsidR="00152A3D" w:rsidRPr="005012E9" w:rsidRDefault="00152A3D" w:rsidP="00152A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lang w:eastAsia="es-CL"/>
              </w:rPr>
            </w:pPr>
            <w:r w:rsidRPr="005012E9">
              <w:rPr>
                <w:rFonts w:ascii="Arial" w:hAnsi="Arial" w:cs="Arial"/>
              </w:rPr>
              <w:t>Utilizar adecuadamente un léxico variado, seleccionado de manera precisa, palabras, expresiones y terminologías de acuerdo con contenido, propósito y audiencia.</w:t>
            </w:r>
          </w:p>
        </w:tc>
      </w:tr>
      <w:tr w:rsidR="00152A3D" w:rsidRPr="005012E9" w14:paraId="4435DE71" w14:textId="77777777" w:rsidTr="00152A3D">
        <w:trPr>
          <w:trHeight w:val="1016"/>
        </w:trPr>
        <w:tc>
          <w:tcPr>
            <w:tcW w:w="10485" w:type="dxa"/>
            <w:shd w:val="clear" w:color="auto" w:fill="auto"/>
            <w:vAlign w:val="center"/>
          </w:tcPr>
          <w:p w14:paraId="0B5F1914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 xml:space="preserve">HABILIDAD (SKILL): </w:t>
            </w:r>
          </w:p>
          <w:p w14:paraId="5A51C066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bCs/>
                <w:lang w:eastAsia="es-CL"/>
              </w:rPr>
              <w:t>Leer</w:t>
            </w:r>
          </w:p>
          <w:p w14:paraId="0D4EE25F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lang w:eastAsia="es-ES_tradnl"/>
              </w:rPr>
              <w:t xml:space="preserve">Comprender </w:t>
            </w:r>
          </w:p>
          <w:p w14:paraId="264F1DC5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bCs/>
              </w:rPr>
              <w:t xml:space="preserve">Interpretar </w:t>
            </w:r>
            <w:r w:rsidRPr="005012E9">
              <w:rPr>
                <w:rFonts w:ascii="Arial" w:hAnsi="Arial" w:cs="Arial"/>
              </w:rPr>
              <w:t xml:space="preserve"> </w:t>
            </w:r>
          </w:p>
        </w:tc>
      </w:tr>
      <w:tr w:rsidR="00152A3D" w:rsidRPr="005012E9" w14:paraId="4E7C52F2" w14:textId="77777777" w:rsidTr="00152A3D">
        <w:trPr>
          <w:trHeight w:val="1197"/>
        </w:trPr>
        <w:tc>
          <w:tcPr>
            <w:tcW w:w="10485" w:type="dxa"/>
            <w:shd w:val="clear" w:color="auto" w:fill="auto"/>
            <w:vAlign w:val="center"/>
          </w:tcPr>
          <w:p w14:paraId="61A360A7" w14:textId="77777777" w:rsidR="00152A3D" w:rsidRPr="005012E9" w:rsidRDefault="00152A3D" w:rsidP="00C551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Instrucciones: </w:t>
            </w:r>
          </w:p>
          <w:p w14:paraId="1579CD5C" w14:textId="77777777" w:rsidR="005012E9" w:rsidRPr="005012E9" w:rsidRDefault="005012E9" w:rsidP="005012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012E9">
              <w:rPr>
                <w:rFonts w:ascii="Arial" w:hAnsi="Arial" w:cs="Arial"/>
                <w:bCs/>
              </w:rPr>
              <w:t>Hola, nos contaron que estas teniendo problemas de conectividad, es por esto que, en conjunto con los demás profesores y el liceo, queremos facilitarte las cosas, por lo que recibirás algunas guías, para que no pierdas el vínculo con los estudios, debido a lo que está sucediendo, esperamos que este material que se te está facilitando sea de ayuda para que puedas retomar tus estudios de la mejor manera posible.</w:t>
            </w:r>
          </w:p>
          <w:p w14:paraId="7CC8027B" w14:textId="77777777" w:rsidR="005012E9" w:rsidRPr="005012E9" w:rsidRDefault="005012E9" w:rsidP="005012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12E9">
              <w:rPr>
                <w:rFonts w:ascii="Arial" w:hAnsi="Arial" w:cs="Arial"/>
                <w:bCs/>
              </w:rPr>
              <w:t>En cuanto al formato de revisión, te solicitaremos que tengas una carpeta o archivador, donde puedas recopilar las guías de la asignatura, para poder revisarlas posteriormente, cuando nos volvamos a reencontrar en el liceo.</w:t>
            </w:r>
          </w:p>
          <w:p w14:paraId="4E31259A" w14:textId="20143481" w:rsidR="00152A3D" w:rsidRPr="005012E9" w:rsidRDefault="005012E9" w:rsidP="005012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012E9">
              <w:rPr>
                <w:rFonts w:ascii="Arial" w:hAnsi="Arial" w:cs="Arial"/>
                <w:bCs/>
              </w:rPr>
              <w:t>Esperamos en conjunto con los demás profesores del departamento de lenguaje, que te encuentres bien, y deseamos que tú y los tuyos puedan llevar esta cuarentena de la mejor manera posible, y recuerda que cada día más de cuarentena es un día menos para poder volver a retomar nuestras vidas.</w:t>
            </w:r>
          </w:p>
        </w:tc>
      </w:tr>
    </w:tbl>
    <w:p w14:paraId="1286EB21" w14:textId="39DE4968" w:rsidR="00152A3D" w:rsidRPr="005012E9" w:rsidRDefault="00152A3D" w:rsidP="00152A3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1203F2" w14:textId="77777777" w:rsidR="00152A3D" w:rsidRPr="005012E9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UNIDAD: VOCABULARIO CONTEXTUAL</w:t>
      </w:r>
    </w:p>
    <w:p w14:paraId="13F74FA9" w14:textId="3C7A0F40" w:rsidR="00A4289E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CONTENIDO:</w:t>
      </w:r>
      <w:r w:rsidR="00A4289E">
        <w:rPr>
          <w:rFonts w:ascii="Arial" w:hAnsi="Arial" w:cs="Arial"/>
          <w:b/>
          <w:bCs/>
          <w:sz w:val="22"/>
          <w:szCs w:val="22"/>
        </w:rPr>
        <w:t xml:space="preserve"> SINONIMIA Y ANTONIMIA</w:t>
      </w:r>
    </w:p>
    <w:p w14:paraId="31A7D64E" w14:textId="0ED52FD4" w:rsidR="00A4289E" w:rsidRDefault="00A4289E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98820D" w14:textId="7E51BCC5" w:rsid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Recordemos: </w:t>
      </w:r>
      <w:r>
        <w:rPr>
          <w:rFonts w:ascii="Arial" w:hAnsi="Arial" w:cs="Arial"/>
          <w:sz w:val="22"/>
          <w:szCs w:val="22"/>
        </w:rPr>
        <w:t>la guía anterior tuvo como finalidad que comprendiéramos algunos conceptos que nos permiten incrementar nuestro vocabulario y realizar una mejor comprensión de aquello que comunicamos.</w:t>
      </w:r>
    </w:p>
    <w:p w14:paraId="20C3C508" w14:textId="116A9A4D" w:rsid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</w:p>
    <w:p w14:paraId="41AE4002" w14:textId="2C85DD80" w:rsid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conceptos trabajados fueron:</w:t>
      </w:r>
    </w:p>
    <w:p w14:paraId="268F35D8" w14:textId="1DB51859" w:rsidR="00A4289E" w:rsidRPr="00A4289E" w:rsidRDefault="00A4289E" w:rsidP="00C1187B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A4289E">
        <w:rPr>
          <w:rFonts w:ascii="Arial" w:hAnsi="Arial" w:cs="Arial"/>
          <w:b/>
          <w:bCs/>
        </w:rPr>
        <w:t>Campo Semántico</w:t>
      </w:r>
      <w:r w:rsidRPr="00A4289E">
        <w:rPr>
          <w:rFonts w:ascii="Arial" w:hAnsi="Arial" w:cs="Arial"/>
        </w:rPr>
        <w:t>: se refiere a la relación que se puede establecer a un grupo de palabras. Ejemplo: mamá, papá, hijo, mascota corresponde a la familia semántica de FAMILIA.</w:t>
      </w:r>
    </w:p>
    <w:p w14:paraId="772C3A7F" w14:textId="2F47D2C8" w:rsidR="00A4289E" w:rsidRDefault="00A4289E" w:rsidP="00A4289E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A4289E">
        <w:rPr>
          <w:rFonts w:ascii="Arial" w:hAnsi="Arial" w:cs="Arial"/>
          <w:b/>
          <w:bCs/>
        </w:rPr>
        <w:t>Denotación</w:t>
      </w:r>
      <w:r w:rsidRPr="00A4289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dícese del sentido literal de una palabra. Ejemplo: la LUZ es un fenómeno físico.</w:t>
      </w:r>
    </w:p>
    <w:p w14:paraId="716E209D" w14:textId="46BB6ACB" w:rsidR="00A4289E" w:rsidRDefault="00A4289E" w:rsidP="00A4289E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Connotación</w:t>
      </w:r>
      <w:r w:rsidRPr="00A4289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dícese del sentido figurado, es decir, de aquel que debemos interpretar de acuerdo al contexto de una palabra. Ejemplo: Eres la LUZ que alumbra mis días. En este caso, debemos interpretar que LUZ hace referencia a la persona que nos alegra el día y nos da positividad.</w:t>
      </w:r>
    </w:p>
    <w:p w14:paraId="1EFCD5E6" w14:textId="1934B9D0" w:rsidR="00A4289E" w:rsidRDefault="00A4289E" w:rsidP="00A42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esta guía continuaremos con fenómenos del lenguaje que nos permiten trabajar el vocabulario:</w:t>
      </w:r>
    </w:p>
    <w:p w14:paraId="16C911DE" w14:textId="1761DB2A" w:rsidR="00A4289E" w:rsidRDefault="00A4289E" w:rsidP="00A4289E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Sinonimia</w:t>
      </w:r>
    </w:p>
    <w:p w14:paraId="1D97FAD6" w14:textId="12407907" w:rsidR="00A4289E" w:rsidRDefault="00A4289E" w:rsidP="00A4289E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Antonimia</w:t>
      </w:r>
    </w:p>
    <w:p w14:paraId="6B83536C" w14:textId="049C7379" w:rsidR="00A4289E" w:rsidRDefault="00A4289E" w:rsidP="00A4289E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Sinonimia</w:t>
      </w:r>
    </w:p>
    <w:p w14:paraId="029D56D7" w14:textId="76C1DBBB" w:rsidR="00A4289E" w:rsidRDefault="00A4289E" w:rsidP="00A42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Definición: </w:t>
      </w:r>
      <w:r w:rsidRPr="00A4289E">
        <w:rPr>
          <w:rFonts w:ascii="Arial" w:hAnsi="Arial" w:cs="Arial"/>
        </w:rPr>
        <w:t>es la relación que se establece entre las palabras que presentan significación semejante. Por ejemplo, son palabras sinónimas: «tristeza», «pena» y «pesar». Los sinónimos expresan la misma idea genérica, pero con diferencia de grado o distintos matices. Es necesario, por lo tanto, tener en cuenta el contexto para determinar el sinónimo de una palabra.</w:t>
      </w:r>
    </w:p>
    <w:p w14:paraId="06179B82" w14:textId="52B58665" w:rsidR="001F7A34" w:rsidRDefault="001F7A34" w:rsidP="00A4289E">
      <w:pPr>
        <w:jc w:val="both"/>
        <w:rPr>
          <w:rFonts w:ascii="Arial" w:hAnsi="Arial" w:cs="Arial"/>
        </w:rPr>
      </w:pPr>
    </w:p>
    <w:p w14:paraId="18F1A510" w14:textId="0DC8623A" w:rsidR="001F7A34" w:rsidRPr="00EA2E90" w:rsidRDefault="001F7A34" w:rsidP="00A4289E">
      <w:pPr>
        <w:jc w:val="both"/>
        <w:rPr>
          <w:rFonts w:ascii="Arial" w:hAnsi="Arial" w:cs="Arial"/>
          <w:b/>
          <w:bCs/>
        </w:rPr>
      </w:pPr>
      <w:r w:rsidRPr="00EA2E90">
        <w:rPr>
          <w:rFonts w:ascii="Arial" w:hAnsi="Arial" w:cs="Arial"/>
          <w:b/>
          <w:bCs/>
        </w:rPr>
        <w:t>Ejercicios:</w:t>
      </w:r>
      <w:r w:rsidR="00EA2E90" w:rsidRPr="00EA2E90">
        <w:rPr>
          <w:rFonts w:ascii="Arial" w:hAnsi="Arial" w:cs="Arial"/>
          <w:b/>
          <w:bCs/>
        </w:rPr>
        <w:t xml:space="preserve"> A continuación, marque con una X la alternativa que corresponde a un sinónimo de la palabra que se encuentra en mayúscula:</w:t>
      </w:r>
    </w:p>
    <w:p w14:paraId="6555749D" w14:textId="1A679151" w:rsidR="001F7A34" w:rsidRDefault="001F7A34" w:rsidP="00A4289E">
      <w:pPr>
        <w:jc w:val="both"/>
        <w:rPr>
          <w:rFonts w:ascii="Arial" w:hAnsi="Arial" w:cs="Arial"/>
        </w:rPr>
      </w:pPr>
    </w:p>
    <w:p w14:paraId="712EC0FC" w14:textId="59DA7B8B" w:rsidR="00EA2E90" w:rsidRPr="00EA2E90" w:rsidRDefault="00EA2E90" w:rsidP="00EA2E90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78B48160" wp14:editId="3F36EB07">
            <wp:extent cx="1771650" cy="693039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 1 - sinonimos 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6068" r="70896"/>
                    <a:stretch/>
                  </pic:blipFill>
                  <pic:spPr bwMode="auto">
                    <a:xfrm>
                      <a:off x="0" y="0"/>
                      <a:ext cx="1771650" cy="693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 w:themeColor="text1"/>
        </w:rPr>
        <w:t xml:space="preserve">            </w:t>
      </w: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550C1146" wp14:editId="4336ED79">
            <wp:extent cx="1790700" cy="692086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st 1 - sinonimos 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08" t="5421" r="19598" b="1549"/>
                    <a:stretch/>
                  </pic:blipFill>
                  <pic:spPr bwMode="auto">
                    <a:xfrm>
                      <a:off x="0" y="0"/>
                      <a:ext cx="1790700" cy="692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 w:themeColor="text1"/>
        </w:rPr>
        <w:t xml:space="preserve">                        </w:t>
      </w: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4D748F1E" wp14:editId="2454CDE7">
            <wp:extent cx="1676400" cy="6886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 1 - sinonimos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" t="5062" r="73751" b="32001"/>
                    <a:stretch/>
                  </pic:blipFill>
                  <pic:spPr bwMode="auto">
                    <a:xfrm>
                      <a:off x="0" y="0"/>
                      <a:ext cx="1676400" cy="688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E8195" w14:textId="77777777" w:rsidR="001F7A34" w:rsidRDefault="001F7A34" w:rsidP="00A4289E">
      <w:pPr>
        <w:jc w:val="both"/>
        <w:rPr>
          <w:rFonts w:ascii="Arial" w:hAnsi="Arial" w:cs="Arial"/>
        </w:rPr>
      </w:pPr>
    </w:p>
    <w:p w14:paraId="74131487" w14:textId="77777777" w:rsidR="001F7A34" w:rsidRDefault="001F7A34" w:rsidP="00A4289E">
      <w:pPr>
        <w:jc w:val="both"/>
        <w:rPr>
          <w:rFonts w:ascii="Arial" w:hAnsi="Arial" w:cs="Arial"/>
        </w:rPr>
      </w:pPr>
    </w:p>
    <w:p w14:paraId="0BBFE1E9" w14:textId="5B4A4FBB" w:rsidR="001F7A34" w:rsidRDefault="001F7A34" w:rsidP="00A4289E">
      <w:pPr>
        <w:jc w:val="both"/>
        <w:rPr>
          <w:rFonts w:ascii="Arial" w:hAnsi="Arial" w:cs="Arial"/>
        </w:rPr>
      </w:pPr>
    </w:p>
    <w:p w14:paraId="4CE19997" w14:textId="1B076EEA" w:rsidR="001F7A34" w:rsidRDefault="001F7A34" w:rsidP="001F7A34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Antonimia</w:t>
      </w:r>
    </w:p>
    <w:p w14:paraId="0736C1D5" w14:textId="1A1AB978" w:rsidR="001F7A34" w:rsidRDefault="001F7A34" w:rsidP="001F7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Definición: </w:t>
      </w:r>
      <w:r w:rsidRPr="001F7A34">
        <w:rPr>
          <w:rFonts w:ascii="Arial" w:hAnsi="Arial" w:cs="Arial"/>
        </w:rPr>
        <w:t>es la relación que se establece entre palabras con significación opuesta o contraria. Por ejemplo: «alegría - tristeza», «inquietud - sosiego», «alaba - maldecir».  En la relación de antonimia, también se debe tener en cuenta el contexto en que se usan las palabras.</w:t>
      </w:r>
    </w:p>
    <w:p w14:paraId="0E49F109" w14:textId="45B0A1D6" w:rsidR="00EA2E90" w:rsidRDefault="00EA2E90" w:rsidP="001F7A34">
      <w:pPr>
        <w:jc w:val="both"/>
        <w:rPr>
          <w:rFonts w:ascii="Arial" w:hAnsi="Arial" w:cs="Arial"/>
        </w:rPr>
      </w:pPr>
    </w:p>
    <w:p w14:paraId="243D7818" w14:textId="0EE5DDAC" w:rsidR="00EA2E90" w:rsidRPr="00EA2E90" w:rsidRDefault="00EA2E90" w:rsidP="001F7A34">
      <w:pPr>
        <w:jc w:val="both"/>
        <w:rPr>
          <w:rFonts w:ascii="Arial" w:hAnsi="Arial" w:cs="Arial"/>
          <w:b/>
          <w:bCs/>
        </w:rPr>
      </w:pPr>
      <w:r w:rsidRPr="00EA2E90">
        <w:rPr>
          <w:rFonts w:ascii="Arial" w:hAnsi="Arial" w:cs="Arial"/>
          <w:b/>
          <w:bCs/>
        </w:rPr>
        <w:t xml:space="preserve">Ejercicios: A continuación, marque con una X la alternativa que corresponde a un </w:t>
      </w:r>
      <w:r>
        <w:rPr>
          <w:rFonts w:ascii="Arial" w:hAnsi="Arial" w:cs="Arial"/>
          <w:b/>
          <w:bCs/>
        </w:rPr>
        <w:t>antónimo</w:t>
      </w:r>
      <w:r w:rsidRPr="00EA2E90">
        <w:rPr>
          <w:rFonts w:ascii="Arial" w:hAnsi="Arial" w:cs="Arial"/>
          <w:b/>
          <w:bCs/>
        </w:rPr>
        <w:t xml:space="preserve"> de la palabra que se encuentra en mayúscula:</w:t>
      </w:r>
    </w:p>
    <w:p w14:paraId="0BF426D3" w14:textId="30822107" w:rsidR="00EA2E90" w:rsidRDefault="00EA2E90" w:rsidP="001F7A34">
      <w:pPr>
        <w:jc w:val="both"/>
        <w:rPr>
          <w:rFonts w:ascii="Arial" w:hAnsi="Arial" w:cs="Arial"/>
        </w:rPr>
      </w:pPr>
    </w:p>
    <w:p w14:paraId="0B39E21D" w14:textId="209866AE" w:rsidR="00EA2E90" w:rsidRPr="001F7A34" w:rsidRDefault="00EA2E90" w:rsidP="001F7A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A7E912" wp14:editId="4005467D">
            <wp:extent cx="6467475" cy="57340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tonimos practica 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21324" r="10405" b="10785"/>
                    <a:stretch/>
                  </pic:blipFill>
                  <pic:spPr bwMode="auto">
                    <a:xfrm>
                      <a:off x="0" y="0"/>
                      <a:ext cx="6467475" cy="573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CDDBA" w14:textId="77777777" w:rsidR="001F7A34" w:rsidRPr="001F7A34" w:rsidRDefault="001F7A34" w:rsidP="001F7A34">
      <w:pPr>
        <w:jc w:val="both"/>
        <w:rPr>
          <w:rFonts w:ascii="Arial" w:hAnsi="Arial" w:cs="Arial"/>
        </w:rPr>
      </w:pPr>
    </w:p>
    <w:p w14:paraId="5378EE1E" w14:textId="779D7BD4" w:rsidR="00A4289E" w:rsidRP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</w:p>
    <w:p w14:paraId="32B90124" w14:textId="003BF14F" w:rsidR="00152A3D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A52650" w14:textId="77777777" w:rsidR="00A4289E" w:rsidRPr="005012E9" w:rsidRDefault="00A4289E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4289E" w:rsidRPr="005012E9" w:rsidSect="00152A3D">
      <w:headerReference w:type="default" r:id="rId10"/>
      <w:footerReference w:type="default" r:id="rId11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83F33" w14:textId="77777777" w:rsidR="005768C0" w:rsidRDefault="005768C0">
      <w:r>
        <w:separator/>
      </w:r>
    </w:p>
  </w:endnote>
  <w:endnote w:type="continuationSeparator" w:id="0">
    <w:p w14:paraId="27AB7FED" w14:textId="77777777" w:rsidR="005768C0" w:rsidRDefault="0057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9F43" w14:textId="77777777" w:rsidR="00A676B5" w:rsidRDefault="000C0EBE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B48A1" wp14:editId="111E2268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2EE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460C8AC8" w14:textId="77777777" w:rsidR="00A676B5" w:rsidRPr="00EE6A3C" w:rsidRDefault="000C0EBE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4C935" w14:textId="77777777" w:rsidR="005768C0" w:rsidRDefault="005768C0">
      <w:r>
        <w:separator/>
      </w:r>
    </w:p>
  </w:footnote>
  <w:footnote w:type="continuationSeparator" w:id="0">
    <w:p w14:paraId="00E16016" w14:textId="77777777" w:rsidR="005768C0" w:rsidRDefault="0057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AACA" w14:textId="77777777" w:rsidR="00A676B5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60288" behindDoc="0" locked="0" layoutInCell="1" allowOverlap="1" wp14:anchorId="5A5CEFAF" wp14:editId="3A63F00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74DCD7EE" w14:textId="77777777" w:rsidR="00A676B5" w:rsidRPr="005C3BB1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BICENTENARIO DE EXCELENCIA</w:t>
    </w:r>
    <w:r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5754A96A" w14:textId="77777777" w:rsidR="00A676B5" w:rsidRPr="005C3BB1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DEPARTAMENTO DE LENGUA Y LITERATURA  2020</w:t>
    </w:r>
  </w:p>
  <w:p w14:paraId="65F42D55" w14:textId="77777777" w:rsidR="00A676B5" w:rsidRPr="00F45655" w:rsidRDefault="005768C0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C"/>
    <w:multiLevelType w:val="hybridMultilevel"/>
    <w:tmpl w:val="53ECF2A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040"/>
    <w:multiLevelType w:val="hybridMultilevel"/>
    <w:tmpl w:val="21AE5CA2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45C90"/>
    <w:multiLevelType w:val="hybridMultilevel"/>
    <w:tmpl w:val="A6F47FFA"/>
    <w:lvl w:ilvl="0" w:tplc="B19C4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6FB"/>
    <w:multiLevelType w:val="hybridMultilevel"/>
    <w:tmpl w:val="7E8066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1359B"/>
    <w:multiLevelType w:val="hybridMultilevel"/>
    <w:tmpl w:val="0394BE44"/>
    <w:lvl w:ilvl="0" w:tplc="9AF67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2A85"/>
    <w:multiLevelType w:val="hybridMultilevel"/>
    <w:tmpl w:val="ACC8E742"/>
    <w:lvl w:ilvl="0" w:tplc="D242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3767"/>
    <w:multiLevelType w:val="hybridMultilevel"/>
    <w:tmpl w:val="6E0C3390"/>
    <w:lvl w:ilvl="0" w:tplc="16760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D89"/>
    <w:multiLevelType w:val="hybridMultilevel"/>
    <w:tmpl w:val="7CD6A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6E7"/>
    <w:multiLevelType w:val="hybridMultilevel"/>
    <w:tmpl w:val="A1EC48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F1678"/>
    <w:multiLevelType w:val="hybridMultilevel"/>
    <w:tmpl w:val="7B5AA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01F9"/>
    <w:multiLevelType w:val="hybridMultilevel"/>
    <w:tmpl w:val="3AD0A9BE"/>
    <w:lvl w:ilvl="0" w:tplc="66D0D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545AE"/>
    <w:multiLevelType w:val="hybridMultilevel"/>
    <w:tmpl w:val="FFD43740"/>
    <w:lvl w:ilvl="0" w:tplc="0004E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00BB"/>
    <w:multiLevelType w:val="hybridMultilevel"/>
    <w:tmpl w:val="2EB89AB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1740"/>
    <w:multiLevelType w:val="hybridMultilevel"/>
    <w:tmpl w:val="15A4AE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4EB"/>
    <w:multiLevelType w:val="hybridMultilevel"/>
    <w:tmpl w:val="57A6158E"/>
    <w:lvl w:ilvl="0" w:tplc="F7787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27632"/>
    <w:multiLevelType w:val="hybridMultilevel"/>
    <w:tmpl w:val="0C02EB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2A4C"/>
    <w:multiLevelType w:val="hybridMultilevel"/>
    <w:tmpl w:val="F46435F8"/>
    <w:lvl w:ilvl="0" w:tplc="DE1C84E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A2A5A"/>
    <w:multiLevelType w:val="hybridMultilevel"/>
    <w:tmpl w:val="D6AC38D6"/>
    <w:lvl w:ilvl="0" w:tplc="58843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521CA"/>
    <w:multiLevelType w:val="hybridMultilevel"/>
    <w:tmpl w:val="D1B6F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3FB"/>
    <w:multiLevelType w:val="hybridMultilevel"/>
    <w:tmpl w:val="A4A6024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58A3"/>
    <w:multiLevelType w:val="hybridMultilevel"/>
    <w:tmpl w:val="6B04DAB4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931A8"/>
    <w:multiLevelType w:val="hybridMultilevel"/>
    <w:tmpl w:val="B936DB6A"/>
    <w:lvl w:ilvl="0" w:tplc="085C1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B7D1F"/>
    <w:multiLevelType w:val="hybridMultilevel"/>
    <w:tmpl w:val="DBDABFF4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7FAF"/>
    <w:multiLevelType w:val="hybridMultilevel"/>
    <w:tmpl w:val="5E182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131CF"/>
    <w:multiLevelType w:val="hybridMultilevel"/>
    <w:tmpl w:val="FD4003E2"/>
    <w:lvl w:ilvl="0" w:tplc="7896B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40632"/>
    <w:multiLevelType w:val="hybridMultilevel"/>
    <w:tmpl w:val="FEAA8A70"/>
    <w:lvl w:ilvl="0" w:tplc="BE1A7F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576BA"/>
    <w:multiLevelType w:val="hybridMultilevel"/>
    <w:tmpl w:val="701A2F0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4A7D2D"/>
    <w:multiLevelType w:val="hybridMultilevel"/>
    <w:tmpl w:val="31447B1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5"/>
  </w:num>
  <w:num w:numId="5">
    <w:abstractNumId w:val="1"/>
  </w:num>
  <w:num w:numId="6">
    <w:abstractNumId w:val="20"/>
  </w:num>
  <w:num w:numId="7">
    <w:abstractNumId w:val="22"/>
  </w:num>
  <w:num w:numId="8">
    <w:abstractNumId w:val="16"/>
  </w:num>
  <w:num w:numId="9">
    <w:abstractNumId w:val="6"/>
  </w:num>
  <w:num w:numId="10">
    <w:abstractNumId w:val="27"/>
  </w:num>
  <w:num w:numId="11">
    <w:abstractNumId w:val="11"/>
  </w:num>
  <w:num w:numId="12">
    <w:abstractNumId w:val="13"/>
  </w:num>
  <w:num w:numId="13">
    <w:abstractNumId w:val="19"/>
  </w:num>
  <w:num w:numId="14">
    <w:abstractNumId w:val="7"/>
  </w:num>
  <w:num w:numId="15">
    <w:abstractNumId w:val="0"/>
  </w:num>
  <w:num w:numId="16">
    <w:abstractNumId w:val="12"/>
  </w:num>
  <w:num w:numId="17">
    <w:abstractNumId w:val="8"/>
  </w:num>
  <w:num w:numId="18">
    <w:abstractNumId w:val="21"/>
  </w:num>
  <w:num w:numId="19">
    <w:abstractNumId w:val="24"/>
  </w:num>
  <w:num w:numId="20">
    <w:abstractNumId w:val="25"/>
  </w:num>
  <w:num w:numId="21">
    <w:abstractNumId w:val="3"/>
  </w:num>
  <w:num w:numId="22">
    <w:abstractNumId w:val="26"/>
  </w:num>
  <w:num w:numId="23">
    <w:abstractNumId w:val="17"/>
  </w:num>
  <w:num w:numId="24">
    <w:abstractNumId w:val="10"/>
  </w:num>
  <w:num w:numId="25">
    <w:abstractNumId w:val="18"/>
  </w:num>
  <w:num w:numId="26">
    <w:abstractNumId w:val="2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3D"/>
    <w:rsid w:val="00067A3F"/>
    <w:rsid w:val="000C0EBE"/>
    <w:rsid w:val="00152A3D"/>
    <w:rsid w:val="001F7A34"/>
    <w:rsid w:val="003C3536"/>
    <w:rsid w:val="005012E9"/>
    <w:rsid w:val="005768C0"/>
    <w:rsid w:val="00A04D2C"/>
    <w:rsid w:val="00A4289E"/>
    <w:rsid w:val="00BB304A"/>
    <w:rsid w:val="00DA49C5"/>
    <w:rsid w:val="00DD23B6"/>
    <w:rsid w:val="00EA2E90"/>
    <w:rsid w:val="00F1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A20F"/>
  <w15:chartTrackingRefBased/>
  <w15:docId w15:val="{CFF65D9A-2496-405E-A032-A21558D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52A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2A3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52A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A3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152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2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15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 Orostegui</dc:creator>
  <cp:keywords/>
  <dc:description/>
  <cp:lastModifiedBy> </cp:lastModifiedBy>
  <cp:revision>7</cp:revision>
  <dcterms:created xsi:type="dcterms:W3CDTF">2020-04-27T15:40:00Z</dcterms:created>
  <dcterms:modified xsi:type="dcterms:W3CDTF">2020-05-05T02:20:00Z</dcterms:modified>
</cp:coreProperties>
</file>