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A4C" w:rsidRDefault="00602A4C">
      <w:pPr>
        <w:spacing w:after="240"/>
        <w:rPr>
          <w:sz w:val="24"/>
          <w:szCs w:val="24"/>
        </w:rPr>
      </w:pPr>
    </w:p>
    <w:p w:rsidR="00602A4C" w:rsidRDefault="00FD79CE">
      <w:pPr>
        <w:spacing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Taller de Comprensión Lectora. 1ros Medios. </w:t>
      </w:r>
    </w:p>
    <w:p w:rsidR="00602A4C" w:rsidRDefault="005F55B1">
      <w:pPr>
        <w:spacing w:after="2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Actividad nro. 3</w:t>
      </w:r>
      <w:r w:rsidR="00FD79CE">
        <w:rPr>
          <w:b/>
          <w:sz w:val="24"/>
          <w:szCs w:val="24"/>
        </w:rPr>
        <w:t xml:space="preserve"> de Pre-Lectura: </w:t>
      </w:r>
      <w:r w:rsidR="00FB3350">
        <w:rPr>
          <w:b/>
          <w:sz w:val="24"/>
          <w:szCs w:val="24"/>
        </w:rPr>
        <w:t xml:space="preserve">Predicciones </w:t>
      </w:r>
      <w:r w:rsidR="007272C4">
        <w:rPr>
          <w:b/>
          <w:sz w:val="24"/>
          <w:szCs w:val="24"/>
        </w:rPr>
        <w:t>para información desconocida.</w:t>
      </w:r>
    </w:p>
    <w:tbl>
      <w:tblPr>
        <w:tblStyle w:val="a"/>
        <w:tblW w:w="9639" w:type="dxa"/>
        <w:tblInd w:w="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602A4C" w:rsidRPr="00AE4D2A" w:rsidTr="00330D2F">
        <w:trPr>
          <w:trHeight w:val="1020"/>
        </w:trPr>
        <w:tc>
          <w:tcPr>
            <w:tcW w:w="9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Pr="00330D2F" w:rsidRDefault="00FD79CE">
            <w:pPr>
              <w:spacing w:after="240"/>
              <w:jc w:val="both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330D2F">
              <w:rPr>
                <w:b/>
                <w:sz w:val="18"/>
                <w:szCs w:val="18"/>
                <w:lang w:val="en-US"/>
              </w:rPr>
              <w:t>NAME:</w:t>
            </w:r>
            <w:r w:rsidRPr="00330D2F">
              <w:rPr>
                <w:sz w:val="18"/>
                <w:szCs w:val="18"/>
                <w:lang w:val="en-US"/>
              </w:rPr>
              <w:t xml:space="preserve"> _________________________________ </w:t>
            </w:r>
            <w:r w:rsidRPr="00330D2F">
              <w:rPr>
                <w:b/>
                <w:sz w:val="18"/>
                <w:szCs w:val="18"/>
                <w:lang w:val="en-US"/>
              </w:rPr>
              <w:t>GRADE:</w:t>
            </w:r>
            <w:r w:rsidRPr="00330D2F">
              <w:rPr>
                <w:sz w:val="18"/>
                <w:szCs w:val="18"/>
                <w:lang w:val="en-US"/>
              </w:rPr>
              <w:t xml:space="preserve">  ___   </w:t>
            </w:r>
            <w:r w:rsidRPr="00330D2F">
              <w:rPr>
                <w:b/>
                <w:sz w:val="18"/>
                <w:szCs w:val="18"/>
                <w:lang w:val="en-US"/>
              </w:rPr>
              <w:t>DATE:</w:t>
            </w:r>
            <w:r w:rsidRPr="00330D2F">
              <w:rPr>
                <w:sz w:val="18"/>
                <w:szCs w:val="18"/>
                <w:lang w:val="en-US"/>
              </w:rPr>
              <w:t xml:space="preserve"> ______________</w:t>
            </w:r>
          </w:p>
          <w:p w:rsidR="00602A4C" w:rsidRPr="00EC353D" w:rsidRDefault="00FD79CE">
            <w:pPr>
              <w:spacing w:before="240" w:after="240"/>
              <w:jc w:val="both"/>
              <w:rPr>
                <w:sz w:val="18"/>
                <w:szCs w:val="18"/>
                <w:lang w:val="en-US"/>
              </w:rPr>
            </w:pPr>
            <w:r w:rsidRPr="00EC353D">
              <w:rPr>
                <w:b/>
                <w:sz w:val="18"/>
                <w:szCs w:val="18"/>
                <w:lang w:val="en-US"/>
              </w:rPr>
              <w:t>TOTAL SCORE:</w:t>
            </w:r>
            <w:r w:rsidRPr="00EC353D">
              <w:rPr>
                <w:sz w:val="18"/>
                <w:szCs w:val="18"/>
                <w:lang w:val="en-US"/>
              </w:rPr>
              <w:t xml:space="preserve"> </w:t>
            </w:r>
            <w:r w:rsidR="00194F46" w:rsidRPr="00194F46">
              <w:rPr>
                <w:b/>
                <w:sz w:val="18"/>
                <w:szCs w:val="18"/>
                <w:lang w:val="en-US"/>
              </w:rPr>
              <w:t>26</w:t>
            </w:r>
            <w:r w:rsidRPr="00194F46">
              <w:rPr>
                <w:b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94F46">
              <w:rPr>
                <w:b/>
                <w:sz w:val="18"/>
                <w:szCs w:val="18"/>
                <w:lang w:val="en-US"/>
              </w:rPr>
              <w:t>ptos</w:t>
            </w:r>
            <w:proofErr w:type="spellEnd"/>
            <w:r w:rsidRPr="00194F46">
              <w:rPr>
                <w:b/>
                <w:sz w:val="18"/>
                <w:szCs w:val="18"/>
                <w:lang w:val="en-US"/>
              </w:rPr>
              <w:t>.</w:t>
            </w:r>
            <w:r w:rsidRPr="00EC353D">
              <w:rPr>
                <w:b/>
                <w:sz w:val="18"/>
                <w:szCs w:val="18"/>
                <w:lang w:val="en-US"/>
              </w:rPr>
              <w:t xml:space="preserve">  STUD</w:t>
            </w:r>
            <w:bookmarkStart w:id="0" w:name="_GoBack"/>
            <w:bookmarkEnd w:id="0"/>
            <w:r w:rsidRPr="00EC353D">
              <w:rPr>
                <w:b/>
                <w:sz w:val="18"/>
                <w:szCs w:val="18"/>
                <w:lang w:val="en-US"/>
              </w:rPr>
              <w:t>ENT SCORE:</w:t>
            </w:r>
            <w:r w:rsidRPr="00EC353D">
              <w:rPr>
                <w:sz w:val="18"/>
                <w:szCs w:val="18"/>
                <w:lang w:val="en-US"/>
              </w:rPr>
              <w:t xml:space="preserve"> ____     </w:t>
            </w:r>
            <w:r w:rsidRPr="00EC353D">
              <w:rPr>
                <w:b/>
                <w:sz w:val="18"/>
                <w:szCs w:val="18"/>
                <w:lang w:val="en-US"/>
              </w:rPr>
              <w:t xml:space="preserve"> L. ACHIEVEMENT:</w:t>
            </w:r>
            <w:r w:rsidRPr="00EC353D">
              <w:rPr>
                <w:sz w:val="18"/>
                <w:szCs w:val="18"/>
                <w:lang w:val="en-US"/>
              </w:rPr>
              <w:t xml:space="preserve"> 60%        </w:t>
            </w:r>
            <w:r w:rsidRPr="00EC353D">
              <w:rPr>
                <w:b/>
                <w:sz w:val="18"/>
                <w:szCs w:val="18"/>
                <w:lang w:val="en-US"/>
              </w:rPr>
              <w:t>GRADE: 1ERO ____</w:t>
            </w:r>
          </w:p>
        </w:tc>
      </w:tr>
      <w:tr w:rsidR="00602A4C" w:rsidTr="00EC353D">
        <w:trPr>
          <w:trHeight w:val="1499"/>
        </w:trPr>
        <w:tc>
          <w:tcPr>
            <w:tcW w:w="96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spacing w:after="2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OBJETIVO DE APRENDIZAJE (LEARNING OBJECTIVE): </w:t>
            </w:r>
          </w:p>
          <w:p w:rsidR="00602A4C" w:rsidRDefault="00FD79CE">
            <w:pPr>
              <w:spacing w:after="240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Desarrollar habilidades y estrategias previas a la lectura, tales como: Anticipación y predicción. </w:t>
            </w:r>
          </w:p>
          <w:p w:rsidR="00602A4C" w:rsidRDefault="00FD79CE">
            <w:pPr>
              <w:spacing w:after="240"/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Leer habitualmente para aprender y recrearse, y seleccionar textos de acuerdo con sus preferencias y propósitos.</w:t>
            </w:r>
          </w:p>
        </w:tc>
      </w:tr>
      <w:tr w:rsidR="00602A4C" w:rsidTr="00EC353D">
        <w:trPr>
          <w:trHeight w:val="321"/>
        </w:trPr>
        <w:tc>
          <w:tcPr>
            <w:tcW w:w="9639" w:type="dxa"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353D" w:rsidRDefault="00FD79CE" w:rsidP="00030503">
            <w:pPr>
              <w:jc w:val="both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HABILIDAD (SKILL): </w:t>
            </w:r>
            <w:r w:rsidR="00030503">
              <w:rPr>
                <w:b/>
                <w:sz w:val="18"/>
                <w:szCs w:val="18"/>
              </w:rPr>
              <w:t>Conocer, comprender, analizar, aplicar y evaluar.</w:t>
            </w:r>
          </w:p>
        </w:tc>
      </w:tr>
      <w:tr w:rsidR="00EC353D" w:rsidTr="00EC353D">
        <w:trPr>
          <w:trHeight w:val="510"/>
        </w:trPr>
        <w:tc>
          <w:tcPr>
            <w:tcW w:w="963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C353D" w:rsidRPr="00B91298" w:rsidRDefault="00EC353D" w:rsidP="00EC353D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bCs/>
                <w:szCs w:val="24"/>
              </w:rPr>
            </w:pPr>
            <w:r w:rsidRPr="00B91298">
              <w:rPr>
                <w:rFonts w:ascii="Arial" w:hAnsi="Arial" w:cs="Arial"/>
                <w:bCs/>
                <w:szCs w:val="24"/>
              </w:rPr>
              <w:t>Hola, nos contaron que estas teniendo problemas de conectividad, es por esto que, en conjunto con los demás profesores y el liceo, queremos facilitarte las cosas, por lo que recibirás algunas guías, para que no pierdas el vínculo con los estudios, debido a lo que está sucediendo, esperamos que este material que se te está facilitando sea de ayuda para que puedas retomar tus estudios de la mejor manera posible.</w:t>
            </w:r>
          </w:p>
          <w:p w:rsidR="00EC353D" w:rsidRPr="00EC353D" w:rsidRDefault="00EC353D" w:rsidP="00EC353D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r w:rsidRPr="00B91298">
              <w:rPr>
                <w:rFonts w:ascii="Arial" w:hAnsi="Arial" w:cs="Arial"/>
                <w:bCs/>
                <w:szCs w:val="24"/>
              </w:rPr>
              <w:t>En cuanto al formato de revisión, te solicitaremos que tengas una carpeta o archivador, donde puedas recopilar las guías de la asignatura, para poder revisarlas posteriormente, cuando nos volvamos a reencontrar en el liceo.</w:t>
            </w:r>
          </w:p>
          <w:p w:rsidR="00EC353D" w:rsidRPr="00EC353D" w:rsidRDefault="00EC353D" w:rsidP="00030503">
            <w:pPr>
              <w:pStyle w:val="Prrafodelista"/>
              <w:numPr>
                <w:ilvl w:val="0"/>
                <w:numId w:val="4"/>
              </w:numPr>
              <w:spacing w:line="360" w:lineRule="auto"/>
              <w:jc w:val="both"/>
              <w:rPr>
                <w:rFonts w:ascii="Arial" w:hAnsi="Arial" w:cs="Arial"/>
                <w:bCs/>
                <w:color w:val="000000" w:themeColor="text1"/>
                <w:szCs w:val="24"/>
              </w:rPr>
            </w:pPr>
            <w:r w:rsidRPr="00EC353D">
              <w:rPr>
                <w:rFonts w:ascii="Arial" w:hAnsi="Arial" w:cs="Arial"/>
                <w:bCs/>
                <w:szCs w:val="24"/>
              </w:rPr>
              <w:t>Esperamos en conjunto con los demás profesores del departamento de lenguaje, que te encuentres bien, y deseamos que tú y los tuyos puedan llevar esta cuarentena de la mejor manera posible, y recuerda que cada día más de cuarentena es un día menos para poder volver a retomar nuestras vidas.</w:t>
            </w:r>
          </w:p>
        </w:tc>
      </w:tr>
      <w:tr w:rsidR="00602A4C" w:rsidTr="00330D2F">
        <w:trPr>
          <w:trHeight w:val="3195"/>
        </w:trPr>
        <w:tc>
          <w:tcPr>
            <w:tcW w:w="963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spacing w:after="240" w:line="240" w:lineRule="auto"/>
              <w:jc w:val="both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lastRenderedPageBreak/>
              <w:t>INSTRUCCIONES (INSTRUCTIONS):</w:t>
            </w:r>
          </w:p>
          <w:p w:rsidR="00602A4C" w:rsidRDefault="00FD79CE">
            <w:pPr>
              <w:numPr>
                <w:ilvl w:val="0"/>
                <w:numId w:val="1"/>
              </w:numPr>
              <w:jc w:val="both"/>
            </w:pPr>
            <w:r>
              <w:t xml:space="preserve">La primera parte de esta guía consiste en </w:t>
            </w:r>
            <w:r>
              <w:rPr>
                <w:b/>
              </w:rPr>
              <w:t>preguntas relacionadas a la habilidad de pre-lectura, predecir y antelar datos a partir de uno en específico</w:t>
            </w:r>
            <w:r>
              <w:t>, por lo que debes responder sólo con tus conocimientos previos, puede ser con un poco de ayuda de algún familiar o quienes estén contigo en casa. No busques información por Internet.</w:t>
            </w:r>
          </w:p>
          <w:p w:rsidR="00602A4C" w:rsidRDefault="00FD79CE">
            <w:pPr>
              <w:numPr>
                <w:ilvl w:val="0"/>
                <w:numId w:val="1"/>
              </w:numPr>
              <w:jc w:val="both"/>
            </w:pPr>
            <w:r>
              <w:t xml:space="preserve">La segunda parte de esta guía consiste en </w:t>
            </w:r>
            <w:r>
              <w:rPr>
                <w:b/>
              </w:rPr>
              <w:t>responder después de leer</w:t>
            </w:r>
            <w:r>
              <w:t xml:space="preserve">. </w:t>
            </w:r>
          </w:p>
          <w:p w:rsidR="00602A4C" w:rsidRDefault="00FD79CE">
            <w:pPr>
              <w:numPr>
                <w:ilvl w:val="0"/>
                <w:numId w:val="1"/>
              </w:numPr>
              <w:jc w:val="both"/>
            </w:pPr>
            <w:r>
              <w:t xml:space="preserve">La última parte de esta guía consiste en </w:t>
            </w:r>
            <w:r>
              <w:rPr>
                <w:b/>
              </w:rPr>
              <w:t>desarrollar preguntas en relación a tu aprendizaje</w:t>
            </w:r>
            <w:r>
              <w:t xml:space="preserve">, debes procurar ser sincero y honesto en relación a lo que aprendiste. </w:t>
            </w:r>
          </w:p>
          <w:p w:rsidR="00602A4C" w:rsidRDefault="00FD79CE">
            <w:pPr>
              <w:numPr>
                <w:ilvl w:val="0"/>
                <w:numId w:val="1"/>
              </w:numPr>
              <w:jc w:val="both"/>
            </w:pPr>
            <w:r>
              <w:t xml:space="preserve">Recuerda que el plagio es considerado una falta grave. </w:t>
            </w:r>
          </w:p>
        </w:tc>
      </w:tr>
    </w:tbl>
    <w:p w:rsidR="00602A4C" w:rsidRDefault="00602A4C"/>
    <w:tbl>
      <w:tblPr>
        <w:tblStyle w:val="a0"/>
        <w:tblW w:w="963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602A4C" w:rsidTr="00330D2F">
        <w:tc>
          <w:tcPr>
            <w:tcW w:w="96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2AA5" w:rsidRDefault="00E534B6" w:rsidP="00F92AA5">
            <w:pPr>
              <w:spacing w:line="240" w:lineRule="auto"/>
              <w:rPr>
                <w:b/>
              </w:rPr>
            </w:pPr>
            <w:r>
              <w:rPr>
                <w:b/>
              </w:rPr>
              <w:t xml:space="preserve">Hola estudiante: </w:t>
            </w:r>
          </w:p>
          <w:p w:rsidR="00E534B6" w:rsidRPr="00735685" w:rsidRDefault="00E534B6" w:rsidP="00F92AA5">
            <w:pPr>
              <w:spacing w:line="240" w:lineRule="auto"/>
            </w:pPr>
            <w:r w:rsidRPr="00735685">
              <w:t>Espero que sigas cuidándote mucho, que las cosas estén yendo bien en tu entorno familiar y en tu hogar.</w:t>
            </w:r>
          </w:p>
          <w:p w:rsidR="00FB3350" w:rsidRPr="00735685" w:rsidRDefault="00FB3350" w:rsidP="00FB3350">
            <w:pPr>
              <w:spacing w:line="240" w:lineRule="auto"/>
            </w:pPr>
            <w:r w:rsidRPr="00735685">
              <w:t xml:space="preserve">El día de hoy vamos a trabajar con una noticia, </w:t>
            </w:r>
            <w:r w:rsidRPr="00735685">
              <w:rPr>
                <w:b/>
              </w:rPr>
              <w:t>¿Sabes lo que es una noticia?</w:t>
            </w:r>
          </w:p>
          <w:p w:rsidR="00FB3350" w:rsidRDefault="00FB3350" w:rsidP="00FB3350">
            <w:pPr>
              <w:spacing w:line="240" w:lineRule="auto"/>
              <w:rPr>
                <w:b/>
              </w:rPr>
            </w:pPr>
          </w:p>
          <w:p w:rsidR="00FB3350" w:rsidRPr="00FB3350" w:rsidRDefault="00FB3350" w:rsidP="00FB3350">
            <w:pPr>
              <w:spacing w:line="240" w:lineRule="auto"/>
              <w:rPr>
                <w:b/>
              </w:rPr>
            </w:pPr>
            <w:r w:rsidRPr="00735685">
              <w:rPr>
                <w:i/>
              </w:rPr>
              <w:t>U</w:t>
            </w:r>
            <w:r w:rsidRPr="00FB3350">
              <w:t xml:space="preserve">na noticia es la </w:t>
            </w:r>
            <w:r w:rsidRPr="00735685">
              <w:rPr>
                <w:b/>
              </w:rPr>
              <w:t>información sobre un hecho o un conjunto de hechos que, dentro de una comunidad, sociedad o ámbito específico, resulta relevante, novedosa o inusual.</w:t>
            </w:r>
            <w:r w:rsidRPr="00FB3350">
              <w:t xml:space="preserve"> La palabra, como tal, proviene del latín </w:t>
            </w:r>
            <w:proofErr w:type="spellStart"/>
            <w:r w:rsidRPr="00FB3350">
              <w:rPr>
                <w:rStyle w:val="nfasis"/>
              </w:rPr>
              <w:t>notitia</w:t>
            </w:r>
            <w:proofErr w:type="spellEnd"/>
            <w:r w:rsidRPr="00FB3350">
              <w:t>.</w:t>
            </w:r>
          </w:p>
          <w:p w:rsidR="00FB3350" w:rsidRPr="00735685" w:rsidRDefault="00FB3350" w:rsidP="00FB3350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FB3350">
              <w:rPr>
                <w:rFonts w:ascii="Arial" w:hAnsi="Arial" w:cs="Arial"/>
                <w:sz w:val="22"/>
                <w:szCs w:val="22"/>
              </w:rPr>
              <w:t xml:space="preserve">En este sentido, una noticia es el </w:t>
            </w:r>
            <w:r w:rsidRPr="00735685">
              <w:rPr>
                <w:rFonts w:ascii="Arial" w:hAnsi="Arial" w:cs="Arial"/>
                <w:b/>
                <w:sz w:val="22"/>
                <w:szCs w:val="22"/>
              </w:rPr>
              <w:t>relato, la construcción y la elaboración de un hecho, evento o acontecimiento que se considera importante o pertinente divulgar para el conocimiento público.</w:t>
            </w:r>
          </w:p>
          <w:p w:rsidR="00735685" w:rsidRPr="00735685" w:rsidRDefault="00FB3350" w:rsidP="00FB3350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 w:rsidRPr="00735685">
              <w:rPr>
                <w:rFonts w:ascii="Arial" w:hAnsi="Arial" w:cs="Arial"/>
                <w:sz w:val="22"/>
                <w:szCs w:val="22"/>
              </w:rPr>
              <w:t>Las noticias son los relatos de los eventos o acontecimientos más importantes en un día o una semana</w:t>
            </w:r>
            <w:r w:rsidRPr="00735685">
              <w:rPr>
                <w:rStyle w:val="Textoennegrita"/>
                <w:rFonts w:ascii="Arial" w:hAnsi="Arial" w:cs="Arial"/>
                <w:sz w:val="22"/>
                <w:szCs w:val="22"/>
              </w:rPr>
              <w:t>.</w:t>
            </w:r>
            <w:r w:rsidRPr="00735685">
              <w:rPr>
                <w:rFonts w:ascii="Arial" w:hAnsi="Arial" w:cs="Arial"/>
                <w:sz w:val="22"/>
                <w:szCs w:val="22"/>
              </w:rPr>
              <w:t xml:space="preserve"> Es lo que llena las páginas de los periódicos o diarios, de los portales web noticiosos o de los programas informativos de radio y televisión</w:t>
            </w:r>
            <w:r w:rsidR="00735685" w:rsidRPr="0073568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35685" w:rsidRPr="00735685" w:rsidRDefault="00735685" w:rsidP="00735685">
            <w:pPr>
              <w:spacing w:before="100" w:beforeAutospacing="1" w:after="100" w:afterAutospacing="1" w:line="240" w:lineRule="auto"/>
              <w:rPr>
                <w:rFonts w:eastAsia="Times New Roman"/>
                <w:lang w:val="es-CL"/>
              </w:rPr>
            </w:pPr>
            <w:r w:rsidRPr="00735685">
              <w:rPr>
                <w:rFonts w:eastAsia="Times New Roman"/>
                <w:lang w:val="es-CL"/>
              </w:rPr>
              <w:t xml:space="preserve">Para elaborar una noticia, se parte de una fórmula de </w:t>
            </w:r>
            <w:r w:rsidRPr="00735685">
              <w:rPr>
                <w:rFonts w:eastAsia="Times New Roman"/>
                <w:b/>
                <w:bCs/>
                <w:lang w:val="es-CL"/>
              </w:rPr>
              <w:t>seis preguntas</w:t>
            </w:r>
            <w:r w:rsidRPr="00735685">
              <w:rPr>
                <w:rFonts w:eastAsia="Times New Roman"/>
                <w:lang w:val="es-CL"/>
              </w:rPr>
              <w:t>, que son:</w:t>
            </w:r>
          </w:p>
          <w:p w:rsidR="00735685" w:rsidRPr="00735685" w:rsidRDefault="00735685" w:rsidP="0073568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/>
                <w:b/>
                <w:lang w:val="es-CL"/>
              </w:rPr>
            </w:pPr>
            <w:r w:rsidRPr="00735685">
              <w:rPr>
                <w:rFonts w:eastAsia="Times New Roman"/>
                <w:b/>
                <w:lang w:val="es-CL"/>
              </w:rPr>
              <w:t>¿Qué pasó?</w:t>
            </w:r>
          </w:p>
          <w:p w:rsidR="00735685" w:rsidRPr="00735685" w:rsidRDefault="00735685" w:rsidP="0073568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/>
                <w:b/>
                <w:lang w:val="es-CL"/>
              </w:rPr>
            </w:pPr>
            <w:r w:rsidRPr="00735685">
              <w:rPr>
                <w:rFonts w:eastAsia="Times New Roman"/>
                <w:b/>
                <w:lang w:val="es-CL"/>
              </w:rPr>
              <w:t>¿A quién le pasó?</w:t>
            </w:r>
          </w:p>
          <w:p w:rsidR="00735685" w:rsidRPr="00735685" w:rsidRDefault="00735685" w:rsidP="0073568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/>
                <w:b/>
                <w:lang w:val="es-CL"/>
              </w:rPr>
            </w:pPr>
            <w:r w:rsidRPr="00735685">
              <w:rPr>
                <w:rFonts w:eastAsia="Times New Roman"/>
                <w:b/>
                <w:lang w:val="es-CL"/>
              </w:rPr>
              <w:t>¿Cómo pasó?</w:t>
            </w:r>
          </w:p>
          <w:p w:rsidR="00735685" w:rsidRPr="00735685" w:rsidRDefault="00735685" w:rsidP="0073568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/>
                <w:b/>
                <w:lang w:val="es-CL"/>
              </w:rPr>
            </w:pPr>
            <w:r w:rsidRPr="00735685">
              <w:rPr>
                <w:rFonts w:eastAsia="Times New Roman"/>
                <w:b/>
                <w:lang w:val="es-CL"/>
              </w:rPr>
              <w:t>¿Cuándo pasó?</w:t>
            </w:r>
          </w:p>
          <w:p w:rsidR="00735685" w:rsidRPr="00735685" w:rsidRDefault="00735685" w:rsidP="0073568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/>
                <w:b/>
                <w:lang w:val="es-CL"/>
              </w:rPr>
            </w:pPr>
            <w:r w:rsidRPr="00735685">
              <w:rPr>
                <w:rFonts w:eastAsia="Times New Roman"/>
                <w:b/>
                <w:lang w:val="es-CL"/>
              </w:rPr>
              <w:t>¿Dónde pasó?</w:t>
            </w:r>
          </w:p>
          <w:p w:rsidR="00735685" w:rsidRPr="00735685" w:rsidRDefault="00735685" w:rsidP="00735685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/>
                <w:b/>
                <w:lang w:val="es-CL"/>
              </w:rPr>
            </w:pPr>
            <w:r w:rsidRPr="00735685">
              <w:rPr>
                <w:rFonts w:eastAsia="Times New Roman"/>
                <w:b/>
                <w:lang w:val="es-CL"/>
              </w:rPr>
              <w:t>¿Por qué o para qué ocurrió?</w:t>
            </w:r>
          </w:p>
          <w:p w:rsidR="00735685" w:rsidRPr="00735685" w:rsidRDefault="00735685" w:rsidP="00735685">
            <w:pPr>
              <w:spacing w:before="100" w:beforeAutospacing="1" w:after="100" w:afterAutospacing="1" w:line="240" w:lineRule="auto"/>
              <w:rPr>
                <w:rFonts w:eastAsia="Times New Roman"/>
                <w:lang w:val="es-CL"/>
              </w:rPr>
            </w:pPr>
            <w:r w:rsidRPr="00735685">
              <w:rPr>
                <w:rFonts w:eastAsia="Times New Roman"/>
                <w:lang w:val="es-CL"/>
              </w:rPr>
              <w:t xml:space="preserve">En la noticia, la información debe estar ordenada en orden </w:t>
            </w:r>
            <w:r w:rsidRPr="00735685">
              <w:rPr>
                <w:rFonts w:eastAsia="Times New Roman"/>
                <w:b/>
                <w:u w:val="single"/>
                <w:lang w:val="es-CL"/>
              </w:rPr>
              <w:t>decreciente</w:t>
            </w:r>
            <w:r w:rsidRPr="00735685">
              <w:rPr>
                <w:rFonts w:eastAsia="Times New Roman"/>
                <w:b/>
                <w:lang w:val="es-CL"/>
              </w:rPr>
              <w:t xml:space="preserve"> </w:t>
            </w:r>
            <w:r w:rsidRPr="00735685">
              <w:rPr>
                <w:rFonts w:eastAsia="Times New Roman"/>
                <w:lang w:val="es-CL"/>
              </w:rPr>
              <w:t xml:space="preserve">en función de la importancia de lo referido. Así, se maneja el esquema de la pirámide invertida, según el cual </w:t>
            </w:r>
            <w:r w:rsidRPr="00735685">
              <w:rPr>
                <w:rFonts w:eastAsia="Times New Roman"/>
                <w:b/>
                <w:lang w:val="es-CL"/>
              </w:rPr>
              <w:t>los datos más importantes se encuentran al principio y los menos significativos se hallan hacia el final.</w:t>
            </w:r>
          </w:p>
          <w:p w:rsidR="00735685" w:rsidRPr="00735685" w:rsidRDefault="00735685" w:rsidP="00735685">
            <w:pPr>
              <w:spacing w:before="100" w:beforeAutospacing="1" w:after="100" w:afterAutospacing="1" w:line="240" w:lineRule="auto"/>
              <w:rPr>
                <w:rFonts w:eastAsia="Times New Roman"/>
                <w:lang w:val="es-CL"/>
              </w:rPr>
            </w:pPr>
            <w:r w:rsidRPr="00735685">
              <w:rPr>
                <w:rFonts w:eastAsia="Times New Roman"/>
                <w:lang w:val="es-CL"/>
              </w:rPr>
              <w:t>Las noticias pueden referirse a los más diversos ámbitos y acontecimientos</w:t>
            </w:r>
            <w:r w:rsidRPr="00735685">
              <w:rPr>
                <w:rFonts w:eastAsia="Times New Roman"/>
                <w:b/>
                <w:lang w:val="es-CL"/>
              </w:rPr>
              <w:t>: política, economía, sociedad, guerras, delitos, sucesos, tragedias, pro</w:t>
            </w:r>
            <w:r w:rsidRPr="0069477B">
              <w:rPr>
                <w:rFonts w:eastAsia="Times New Roman"/>
                <w:b/>
                <w:lang w:val="es-CL"/>
              </w:rPr>
              <w:t>testas,</w:t>
            </w:r>
            <w:r w:rsidR="0069477B" w:rsidRPr="0069477B">
              <w:rPr>
                <w:rFonts w:eastAsia="Times New Roman"/>
                <w:b/>
                <w:lang w:val="es-CL"/>
              </w:rPr>
              <w:t xml:space="preserve"> economía</w:t>
            </w:r>
            <w:r w:rsidR="0069477B">
              <w:rPr>
                <w:rFonts w:eastAsia="Times New Roman"/>
                <w:lang w:val="es-CL"/>
              </w:rPr>
              <w:t>,</w:t>
            </w:r>
            <w:r w:rsidRPr="00735685">
              <w:rPr>
                <w:rFonts w:eastAsia="Times New Roman"/>
                <w:lang w:val="es-CL"/>
              </w:rPr>
              <w:t xml:space="preserve"> etc., son </w:t>
            </w:r>
            <w:r w:rsidRPr="00735685">
              <w:rPr>
                <w:rFonts w:eastAsia="Times New Roman"/>
                <w:lang w:val="es-CL"/>
              </w:rPr>
              <w:lastRenderedPageBreak/>
              <w:t xml:space="preserve">algunos de los temas comunes, pero también lo son los </w:t>
            </w:r>
            <w:r w:rsidRPr="00735685">
              <w:rPr>
                <w:rFonts w:eastAsia="Times New Roman"/>
                <w:b/>
                <w:lang w:val="es-CL"/>
              </w:rPr>
              <w:t>deportes, la ciencia, la tecnología o la farándula</w:t>
            </w:r>
            <w:r w:rsidRPr="00735685">
              <w:rPr>
                <w:rFonts w:eastAsia="Times New Roman"/>
                <w:lang w:val="es-CL"/>
              </w:rPr>
              <w:t>.</w:t>
            </w:r>
          </w:p>
          <w:p w:rsidR="00735685" w:rsidRPr="00735685" w:rsidRDefault="00735685" w:rsidP="00735685">
            <w:pPr>
              <w:spacing w:before="100" w:beforeAutospacing="1" w:after="100" w:afterAutospacing="1" w:line="240" w:lineRule="auto"/>
              <w:rPr>
                <w:rFonts w:eastAsia="Times New Roman"/>
                <w:lang w:val="es-CL"/>
              </w:rPr>
            </w:pPr>
            <w:r w:rsidRPr="00735685">
              <w:rPr>
                <w:rFonts w:eastAsia="Times New Roman"/>
                <w:lang w:val="es-CL"/>
              </w:rPr>
              <w:t xml:space="preserve">En una noticia, debe haber la mayor </w:t>
            </w:r>
            <w:r w:rsidRPr="00735685">
              <w:rPr>
                <w:rFonts w:eastAsia="Times New Roman"/>
                <w:b/>
                <w:u w:val="single"/>
                <w:lang w:val="es-CL"/>
              </w:rPr>
              <w:t>objetividad y veracidad</w:t>
            </w:r>
            <w:r w:rsidRPr="00735685">
              <w:rPr>
                <w:rFonts w:eastAsia="Times New Roman"/>
                <w:lang w:val="es-CL"/>
              </w:rPr>
              <w:t xml:space="preserve"> posible en la forma en que es relatado un hecho noticioso, para ello, el periodista debe encontrarse apegado a su código de ética profesional.</w:t>
            </w:r>
          </w:p>
          <w:p w:rsidR="00735685" w:rsidRDefault="00FB3350" w:rsidP="00735685">
            <w:pPr>
              <w:pStyle w:val="NormalWeb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 w:rsidRPr="00735685">
              <w:rPr>
                <w:rFonts w:ascii="Arial" w:hAnsi="Arial" w:cs="Arial"/>
                <w:i/>
                <w:sz w:val="22"/>
                <w:szCs w:val="22"/>
              </w:rPr>
              <w:t xml:space="preserve">Fuente: </w:t>
            </w:r>
            <w:hyperlink r:id="rId9" w:history="1">
              <w:r w:rsidR="00735685" w:rsidRPr="00796F1A">
                <w:rPr>
                  <w:rStyle w:val="Hipervnculo"/>
                  <w:rFonts w:ascii="Arial" w:hAnsi="Arial" w:cs="Arial"/>
                  <w:i/>
                  <w:sz w:val="22"/>
                  <w:szCs w:val="22"/>
                </w:rPr>
                <w:t>https://www.significados.com/noticia/</w:t>
              </w:r>
            </w:hyperlink>
          </w:p>
          <w:p w:rsidR="00735685" w:rsidRDefault="00735685" w:rsidP="00735685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En esta actividad vamos a trabajar con las </w:t>
            </w:r>
            <w:r w:rsidRPr="00735685">
              <w:rPr>
                <w:rFonts w:ascii="Arial" w:hAnsi="Arial" w:cs="Arial"/>
                <w:b/>
                <w:sz w:val="22"/>
                <w:szCs w:val="22"/>
              </w:rPr>
              <w:t>preguntas que se pueden formular para la elaboración de una noticia</w:t>
            </w:r>
            <w:r>
              <w:rPr>
                <w:rFonts w:ascii="Arial" w:hAnsi="Arial" w:cs="Arial"/>
                <w:sz w:val="22"/>
                <w:szCs w:val="22"/>
              </w:rPr>
              <w:t xml:space="preserve"> y con los </w:t>
            </w:r>
            <w:r w:rsidRPr="00735685">
              <w:rPr>
                <w:rFonts w:ascii="Arial" w:hAnsi="Arial" w:cs="Arial"/>
                <w:b/>
                <w:sz w:val="22"/>
                <w:szCs w:val="22"/>
              </w:rPr>
              <w:t>temas más comunes</w:t>
            </w:r>
            <w:r>
              <w:rPr>
                <w:rFonts w:ascii="Arial" w:hAnsi="Arial" w:cs="Arial"/>
                <w:sz w:val="22"/>
                <w:szCs w:val="22"/>
              </w:rPr>
              <w:t xml:space="preserve">: política, sociedad, </w:t>
            </w:r>
            <w:r w:rsidR="0069477B">
              <w:rPr>
                <w:rFonts w:ascii="Arial" w:hAnsi="Arial" w:cs="Arial"/>
                <w:sz w:val="22"/>
                <w:szCs w:val="22"/>
              </w:rPr>
              <w:t xml:space="preserve">economía, </w:t>
            </w:r>
            <w:r>
              <w:rPr>
                <w:rFonts w:ascii="Arial" w:hAnsi="Arial" w:cs="Arial"/>
                <w:sz w:val="22"/>
                <w:szCs w:val="22"/>
              </w:rPr>
              <w:t xml:space="preserve">guerras, delitos, sucesos, tragedias, protestas, deportes, ciencia, tecnología o farándula. Todo a partir de la prelectura de la misma. </w:t>
            </w:r>
          </w:p>
          <w:p w:rsidR="00FB3350" w:rsidRPr="00735685" w:rsidRDefault="00735685" w:rsidP="00735685">
            <w:pPr>
              <w:pStyle w:val="NormalWeb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Sigue bien las instrucciones y ¡Manos a la obra!</w:t>
            </w:r>
          </w:p>
          <w:p w:rsidR="00602A4C" w:rsidRPr="00735685" w:rsidRDefault="00602A4C">
            <w:pPr>
              <w:spacing w:line="240" w:lineRule="auto"/>
              <w:rPr>
                <w:b/>
                <w:lang w:val="es-CL"/>
              </w:rPr>
            </w:pPr>
          </w:p>
          <w:p w:rsidR="00FB7C03" w:rsidRPr="00330D2F" w:rsidRDefault="00FB7C03" w:rsidP="00FB7C03">
            <w:pPr>
              <w:spacing w:line="240" w:lineRule="auto"/>
              <w:jc w:val="right"/>
              <w:rPr>
                <w:b/>
              </w:rPr>
            </w:pPr>
            <w:r>
              <w:rPr>
                <w:b/>
              </w:rPr>
              <w:t>Atte. Profesora María Cortez.</w:t>
            </w:r>
          </w:p>
        </w:tc>
      </w:tr>
    </w:tbl>
    <w:p w:rsidR="00602A4C" w:rsidRDefault="00D53C7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C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F5B1FA" wp14:editId="4BB9A5D3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6315075" cy="1190625"/>
                <wp:effectExtent l="57150" t="19050" r="85725" b="104775"/>
                <wp:wrapNone/>
                <wp:docPr id="13" name="13 Recortar rectángulo de esquina sencill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5075" cy="1190625"/>
                        </a:xfrm>
                        <a:prstGeom prst="snip1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53C78" w:rsidRPr="00AE4D2A" w:rsidRDefault="00D53C78" w:rsidP="00D53C78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AE4D2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Vocabulario: </w:t>
                            </w:r>
                          </w:p>
                          <w:p w:rsidR="00D53C78" w:rsidRPr="00AE4D2A" w:rsidRDefault="00D53C78" w:rsidP="00D53C78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AE4D2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>Decreciente:</w:t>
                            </w:r>
                            <w:r w:rsidR="00AE4D2A" w:rsidRPr="00AE4D2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 </w:t>
                            </w:r>
                            <w:r w:rsidR="00AE4D2A" w:rsidRPr="00AE4D2A">
                              <w:rPr>
                                <w:color w:val="000000" w:themeColor="text1"/>
                                <w:lang w:val="es-CL"/>
                              </w:rPr>
                              <w:t>Que disminuye.</w:t>
                            </w:r>
                            <w:r w:rsidR="00AE4D2A" w:rsidRPr="00AE4D2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 </w:t>
                            </w:r>
                            <w:r w:rsidR="00AE4D2A" w:rsidRPr="00AE4D2A">
                              <w:rPr>
                                <w:rStyle w:val="nacep"/>
                                <w:color w:val="000000" w:themeColor="text1"/>
                              </w:rPr>
                              <w:t xml:space="preserve">1. </w:t>
                            </w:r>
                            <w:r w:rsidR="00AE4D2A" w:rsidRPr="00AE4D2A">
                              <w:rPr>
                                <w:color w:val="000000" w:themeColor="text1"/>
                              </w:rPr>
                              <w:t xml:space="preserve">intr. </w:t>
                            </w:r>
                            <w:r w:rsidR="00AE4D2A" w:rsidRPr="00AE4D2A">
                              <w:rPr>
                                <w:color w:val="000000" w:themeColor="text1"/>
                              </w:rPr>
                              <w:t xml:space="preserve">Menguar </w:t>
                            </w:r>
                            <w:r w:rsidR="00AE4D2A" w:rsidRPr="00AE4D2A">
                              <w:rPr>
                                <w:color w:val="000000" w:themeColor="text1"/>
                              </w:rPr>
                              <w:t>(‖ disminuir).</w:t>
                            </w:r>
                            <w:r w:rsidR="00AE4D2A" w:rsidRPr="00AE4D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D53C78" w:rsidRPr="00AE4D2A" w:rsidRDefault="00D53C78" w:rsidP="00D53C78">
                            <w:pPr>
                              <w:rPr>
                                <w:rFonts w:eastAsia="Times New Roman"/>
                                <w:color w:val="000000" w:themeColor="text1"/>
                                <w:lang w:val="es-CL"/>
                              </w:rPr>
                            </w:pPr>
                            <w:r w:rsidRPr="00AE4D2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Objetividad: </w:t>
                            </w:r>
                            <w:r w:rsidR="00AE4D2A" w:rsidRPr="00AE4D2A">
                              <w:rPr>
                                <w:rFonts w:eastAsia="Times New Roman"/>
                                <w:color w:val="000000" w:themeColor="text1"/>
                                <w:lang w:val="es-CL"/>
                              </w:rPr>
                              <w:t>Que se basa en los hechos y la lógica.</w:t>
                            </w:r>
                          </w:p>
                          <w:p w:rsidR="00D53C78" w:rsidRPr="00AE4D2A" w:rsidRDefault="00D53C78" w:rsidP="00D53C78">
                            <w:pPr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</w:pPr>
                            <w:r w:rsidRPr="00AE4D2A">
                              <w:rPr>
                                <w:b/>
                                <w:color w:val="000000" w:themeColor="text1"/>
                                <w:lang w:val="es-CL"/>
                              </w:rPr>
                              <w:t xml:space="preserve">Veracidad: </w:t>
                            </w:r>
                            <w:r w:rsidR="00AE4D2A" w:rsidRPr="00AE4D2A">
                              <w:rPr>
                                <w:color w:val="000000" w:themeColor="text1"/>
                                <w:lang w:val="es-CL"/>
                              </w:rPr>
                              <w:t xml:space="preserve">Condición de veraz. </w:t>
                            </w:r>
                            <w:r w:rsidR="00AE4D2A" w:rsidRPr="00AE4D2A">
                              <w:rPr>
                                <w:color w:val="000000" w:themeColor="text1"/>
                              </w:rPr>
                              <w:t>Que dice, usa o profesa siempre la verdad.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3 Recortar rectángulo de esquina sencilla" o:spid="_x0000_s1026" style="position:absolute;margin-left:0;margin-top:6.15pt;width:497.2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15075,11906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" adj="-11796480,,5400" path="m,l6116634,r198441,198441l6315075,1190625,,1190625,,xe" fillcolor="white [3212]" strokecolor="#0d0d0d [3069]" strokeweight="1.5pt">
                <v:stroke joinstyle="miter"/>
                <v:shadow on="t" color="black" opacity="22937f" origin=",.5" offset="0,.63889mm"/>
                <v:formulas/>
                <v:path arrowok="t" o:connecttype="custom" o:connectlocs="0,0;6116634,0;6315075,198441;6315075,1190625;0,1190625;0,0" o:connectangles="0,0,0,0,0,0" textboxrect="0,0,6315075,1190625"/>
                <v:textbox>
                  <w:txbxContent>
                    <w:p w:rsidR="00D53C78" w:rsidRPr="00AE4D2A" w:rsidRDefault="00D53C78" w:rsidP="00D53C78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AE4D2A">
                        <w:rPr>
                          <w:b/>
                          <w:color w:val="000000" w:themeColor="text1"/>
                          <w:lang w:val="es-CL"/>
                        </w:rPr>
                        <w:t xml:space="preserve">Vocabulario: </w:t>
                      </w:r>
                    </w:p>
                    <w:p w:rsidR="00D53C78" w:rsidRPr="00AE4D2A" w:rsidRDefault="00D53C78" w:rsidP="00D53C78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AE4D2A">
                        <w:rPr>
                          <w:b/>
                          <w:color w:val="000000" w:themeColor="text1"/>
                          <w:lang w:val="es-CL"/>
                        </w:rPr>
                        <w:t>Decreciente:</w:t>
                      </w:r>
                      <w:r w:rsidR="00AE4D2A" w:rsidRPr="00AE4D2A">
                        <w:rPr>
                          <w:b/>
                          <w:color w:val="000000" w:themeColor="text1"/>
                          <w:lang w:val="es-CL"/>
                        </w:rPr>
                        <w:t xml:space="preserve"> </w:t>
                      </w:r>
                      <w:r w:rsidR="00AE4D2A" w:rsidRPr="00AE4D2A">
                        <w:rPr>
                          <w:color w:val="000000" w:themeColor="text1"/>
                          <w:lang w:val="es-CL"/>
                        </w:rPr>
                        <w:t>Que disminuye.</w:t>
                      </w:r>
                      <w:r w:rsidR="00AE4D2A" w:rsidRPr="00AE4D2A">
                        <w:rPr>
                          <w:b/>
                          <w:color w:val="000000" w:themeColor="text1"/>
                          <w:lang w:val="es-CL"/>
                        </w:rPr>
                        <w:t xml:space="preserve"> </w:t>
                      </w:r>
                      <w:r w:rsidR="00AE4D2A" w:rsidRPr="00AE4D2A">
                        <w:rPr>
                          <w:rStyle w:val="nacep"/>
                          <w:color w:val="000000" w:themeColor="text1"/>
                        </w:rPr>
                        <w:t xml:space="preserve">1. </w:t>
                      </w:r>
                      <w:r w:rsidR="00AE4D2A" w:rsidRPr="00AE4D2A">
                        <w:rPr>
                          <w:color w:val="000000" w:themeColor="text1"/>
                        </w:rPr>
                        <w:t xml:space="preserve">intr. </w:t>
                      </w:r>
                      <w:r w:rsidR="00AE4D2A" w:rsidRPr="00AE4D2A">
                        <w:rPr>
                          <w:color w:val="000000" w:themeColor="text1"/>
                        </w:rPr>
                        <w:t xml:space="preserve">Menguar </w:t>
                      </w:r>
                      <w:r w:rsidR="00AE4D2A" w:rsidRPr="00AE4D2A">
                        <w:rPr>
                          <w:color w:val="000000" w:themeColor="text1"/>
                        </w:rPr>
                        <w:t>(‖ disminuir).</w:t>
                      </w:r>
                      <w:r w:rsidR="00AE4D2A" w:rsidRPr="00AE4D2A"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="00D53C78" w:rsidRPr="00AE4D2A" w:rsidRDefault="00D53C78" w:rsidP="00D53C78">
                      <w:pPr>
                        <w:rPr>
                          <w:rFonts w:eastAsia="Times New Roman"/>
                          <w:color w:val="000000" w:themeColor="text1"/>
                          <w:lang w:val="es-CL"/>
                        </w:rPr>
                      </w:pPr>
                      <w:r w:rsidRPr="00AE4D2A">
                        <w:rPr>
                          <w:b/>
                          <w:color w:val="000000" w:themeColor="text1"/>
                          <w:lang w:val="es-CL"/>
                        </w:rPr>
                        <w:t xml:space="preserve">Objetividad: </w:t>
                      </w:r>
                      <w:r w:rsidR="00AE4D2A" w:rsidRPr="00AE4D2A">
                        <w:rPr>
                          <w:rFonts w:eastAsia="Times New Roman"/>
                          <w:color w:val="000000" w:themeColor="text1"/>
                          <w:lang w:val="es-CL"/>
                        </w:rPr>
                        <w:t>Que se basa en los hechos y la lógica.</w:t>
                      </w:r>
                    </w:p>
                    <w:p w:rsidR="00D53C78" w:rsidRPr="00AE4D2A" w:rsidRDefault="00D53C78" w:rsidP="00D53C78">
                      <w:pPr>
                        <w:rPr>
                          <w:b/>
                          <w:color w:val="000000" w:themeColor="text1"/>
                          <w:lang w:val="es-CL"/>
                        </w:rPr>
                      </w:pPr>
                      <w:r w:rsidRPr="00AE4D2A">
                        <w:rPr>
                          <w:b/>
                          <w:color w:val="000000" w:themeColor="text1"/>
                          <w:lang w:val="es-CL"/>
                        </w:rPr>
                        <w:t xml:space="preserve">Veracidad: </w:t>
                      </w:r>
                      <w:r w:rsidR="00AE4D2A" w:rsidRPr="00AE4D2A">
                        <w:rPr>
                          <w:color w:val="000000" w:themeColor="text1"/>
                          <w:lang w:val="es-CL"/>
                        </w:rPr>
                        <w:t xml:space="preserve">Condición de veraz. </w:t>
                      </w:r>
                      <w:r w:rsidR="00AE4D2A" w:rsidRPr="00AE4D2A">
                        <w:rPr>
                          <w:color w:val="000000" w:themeColor="text1"/>
                        </w:rPr>
                        <w:t>Que dice, usa o profesa siempre la verdad.</w:t>
                      </w:r>
                    </w:p>
                  </w:txbxContent>
                </v:textbox>
              </v:shape>
            </w:pict>
          </mc:Fallback>
        </mc:AlternateContent>
      </w:r>
    </w:p>
    <w:p w:rsidR="00F92AA5" w:rsidRDefault="00F92AA5">
      <w:pPr>
        <w:pStyle w:val="Ttulo"/>
        <w:rPr>
          <w:b/>
          <w:sz w:val="24"/>
          <w:szCs w:val="24"/>
        </w:rPr>
      </w:pPr>
      <w:bookmarkStart w:id="1" w:name="_3a628toty0bq" w:colFirst="0" w:colLast="0"/>
      <w:bookmarkEnd w:id="1"/>
    </w:p>
    <w:p w:rsidR="00D53C78" w:rsidRDefault="00D53C78" w:rsidP="00D53C78"/>
    <w:p w:rsidR="00D53C78" w:rsidRDefault="00D53C78" w:rsidP="00D53C78"/>
    <w:p w:rsidR="00D53C78" w:rsidRDefault="00D53C78" w:rsidP="00D53C78"/>
    <w:p w:rsidR="00EC353D" w:rsidRDefault="00EC353D" w:rsidP="00D53C78"/>
    <w:p w:rsidR="00EC353D" w:rsidRDefault="00EC353D" w:rsidP="00D53C78"/>
    <w:p w:rsidR="00EC353D" w:rsidRPr="00D53C78" w:rsidRDefault="00EC353D" w:rsidP="00D53C78"/>
    <w:p w:rsidR="00602A4C" w:rsidRDefault="00FD79CE">
      <w:pPr>
        <w:pStyle w:val="Ttul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Parte 1: </w:t>
      </w:r>
    </w:p>
    <w:p w:rsidR="00602A4C" w:rsidRDefault="00FD79CE" w:rsidP="00F92AA5">
      <w:pPr>
        <w:rPr>
          <w:b/>
        </w:rPr>
      </w:pPr>
      <w:r>
        <w:rPr>
          <w:b/>
        </w:rPr>
        <w:t xml:space="preserve">Instrucciones: </w:t>
      </w:r>
      <w:r w:rsidR="00735685">
        <w:t>A continuación se presentan algunos datos de la noticia que tendrás que leer en la Parte 2.</w:t>
      </w:r>
    </w:p>
    <w:p w:rsidR="003633B1" w:rsidRDefault="003633B1">
      <w:pPr>
        <w:rPr>
          <w:b/>
        </w:rPr>
      </w:pPr>
    </w:p>
    <w:p w:rsidR="00602A4C" w:rsidRDefault="003633B1">
      <w:pPr>
        <w:jc w:val="both"/>
        <w:rPr>
          <w:b/>
          <w:sz w:val="24"/>
          <w:szCs w:val="24"/>
        </w:rPr>
      </w:pPr>
      <w:r>
        <w:rPr>
          <w:noProof/>
          <w:lang w:val="es-CL"/>
        </w:rPr>
        <w:drawing>
          <wp:inline distT="0" distB="0" distL="0" distR="0" wp14:anchorId="05B1F668" wp14:editId="2E7C68CB">
            <wp:extent cx="6191250" cy="22142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041" t="9667" r="7596" b="53992"/>
                    <a:stretch/>
                  </pic:blipFill>
                  <pic:spPr bwMode="auto">
                    <a:xfrm>
                      <a:off x="0" y="0"/>
                      <a:ext cx="6191250" cy="221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AA5" w:rsidRDefault="00F92AA5">
      <w:pPr>
        <w:jc w:val="both"/>
        <w:rPr>
          <w:b/>
          <w:sz w:val="24"/>
          <w:szCs w:val="24"/>
        </w:rPr>
      </w:pPr>
    </w:p>
    <w:p w:rsidR="003633B1" w:rsidRDefault="003633B1" w:rsidP="00D53C78">
      <w:pPr>
        <w:rPr>
          <w:b/>
        </w:rPr>
      </w:pPr>
      <w:r>
        <w:rPr>
          <w:noProof/>
          <w:lang w:val="es-CL"/>
        </w:rPr>
        <w:lastRenderedPageBreak/>
        <w:drawing>
          <wp:inline distT="0" distB="0" distL="0" distR="0" wp14:anchorId="7CE86AAD" wp14:editId="71C05C53">
            <wp:extent cx="5014652" cy="27527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3249" t="16013" r="6918" b="6042"/>
                    <a:stretch/>
                  </pic:blipFill>
                  <pic:spPr bwMode="auto">
                    <a:xfrm>
                      <a:off x="0" y="0"/>
                      <a:ext cx="5024770" cy="2758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AA5" w:rsidRPr="00D53C78" w:rsidRDefault="00F92AA5" w:rsidP="00D53C78">
      <w:pPr>
        <w:rPr>
          <w:b/>
          <w:lang w:val="es-CL"/>
        </w:rPr>
      </w:pPr>
      <w:r w:rsidRPr="00FB7C03">
        <w:rPr>
          <w:b/>
        </w:rPr>
        <w:t xml:space="preserve">Instrucciones: </w:t>
      </w:r>
      <w:r w:rsidR="00735685">
        <w:t>A partir de la información entr</w:t>
      </w:r>
      <w:r w:rsidR="00D53C78">
        <w:t xml:space="preserve">egada, responde a las preguntas, brevemente. Si no se entrega la información </w:t>
      </w:r>
      <w:r w:rsidR="00D53C78" w:rsidRPr="00D53C78">
        <w:rPr>
          <w:b/>
          <w:u w:val="single"/>
        </w:rPr>
        <w:t>explícitamente</w:t>
      </w:r>
      <w:r w:rsidR="00D53C78">
        <w:rPr>
          <w:b/>
          <w:u w:val="single"/>
        </w:rPr>
        <w:t xml:space="preserve"> </w:t>
      </w:r>
      <w:r w:rsidR="00D53C78" w:rsidRPr="00D53C78">
        <w:t>en el texto</w:t>
      </w:r>
      <w:r w:rsidR="00D53C78">
        <w:t xml:space="preserve"> puedes recurrir a imaginar a partir de lo que observas. Recuerda que sólo estás haciendo predicciones y antelaciones. </w:t>
      </w:r>
      <w:r w:rsidR="00D53C78">
        <w:rPr>
          <w:b/>
        </w:rPr>
        <w:t xml:space="preserve">(1 </w:t>
      </w:r>
      <w:proofErr w:type="spellStart"/>
      <w:r w:rsidR="00D53C78">
        <w:rPr>
          <w:b/>
        </w:rPr>
        <w:t>ptos</w:t>
      </w:r>
      <w:proofErr w:type="spellEnd"/>
      <w:r w:rsidR="00D53C78">
        <w:rPr>
          <w:b/>
        </w:rPr>
        <w:t xml:space="preserve"> c/u</w:t>
      </w:r>
      <w:r w:rsidR="000F41C8">
        <w:rPr>
          <w:b/>
        </w:rPr>
        <w:t xml:space="preserve"> = 7 </w:t>
      </w:r>
      <w:proofErr w:type="spellStart"/>
      <w:r w:rsidR="000F41C8">
        <w:rPr>
          <w:b/>
        </w:rPr>
        <w:t>ptos</w:t>
      </w:r>
      <w:proofErr w:type="spellEnd"/>
      <w:r w:rsidR="00D53C78">
        <w:rPr>
          <w:b/>
        </w:rPr>
        <w:t>)</w:t>
      </w:r>
    </w:p>
    <w:p w:rsidR="00D53C78" w:rsidRDefault="00D53C78">
      <w:pPr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70"/>
        <w:gridCol w:w="4430"/>
      </w:tblGrid>
      <w:tr w:rsidR="00D53C78" w:rsidTr="000F41C8">
        <w:tc>
          <w:tcPr>
            <w:tcW w:w="5070" w:type="dxa"/>
          </w:tcPr>
          <w:p w:rsidR="00AE4D2A" w:rsidRPr="00E71145" w:rsidRDefault="00D53C78" w:rsidP="00AE4D2A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lang w:val="es-CL"/>
              </w:rPr>
              <w:t>¿</w:t>
            </w:r>
            <w:r w:rsidRPr="00D53C78">
              <w:rPr>
                <w:rFonts w:eastAsia="Times New Roman"/>
                <w:b/>
                <w:u w:val="single"/>
                <w:lang w:val="es-CL"/>
              </w:rPr>
              <w:t>Qué</w:t>
            </w:r>
            <w:r>
              <w:rPr>
                <w:rFonts w:eastAsia="Times New Roman"/>
                <w:b/>
                <w:lang w:val="es-CL"/>
              </w:rPr>
              <w:t xml:space="preserve"> habrá sucedido</w:t>
            </w:r>
            <w:r w:rsidR="00AE4D2A">
              <w:rPr>
                <w:rFonts w:eastAsia="Times New Roman"/>
                <w:b/>
                <w:lang w:val="es-CL"/>
              </w:rPr>
              <w:t>?</w:t>
            </w:r>
          </w:p>
          <w:p w:rsidR="00E71145" w:rsidRPr="00E71145" w:rsidRDefault="00E71145" w:rsidP="00E71145">
            <w:pPr>
              <w:spacing w:before="100" w:beforeAutospacing="1" w:after="100" w:afterAutospacing="1"/>
              <w:rPr>
                <w:rFonts w:eastAsia="Times New Roman"/>
              </w:rPr>
            </w:pPr>
            <w:r w:rsidRPr="00E71145">
              <w:rPr>
                <w:rFonts w:eastAsia="Times New Roman"/>
                <w:lang w:val="es-CL"/>
              </w:rPr>
              <w:t>Nota: Qué es lo que pasó</w:t>
            </w:r>
          </w:p>
        </w:tc>
        <w:tc>
          <w:tcPr>
            <w:tcW w:w="4430" w:type="dxa"/>
          </w:tcPr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</w:tc>
      </w:tr>
      <w:tr w:rsidR="00D53C78" w:rsidTr="000F41C8">
        <w:tc>
          <w:tcPr>
            <w:tcW w:w="5070" w:type="dxa"/>
          </w:tcPr>
          <w:p w:rsidR="00D53C78" w:rsidRPr="00AE4D2A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lang w:val="es-CL"/>
              </w:rPr>
              <w:t>¿</w:t>
            </w:r>
            <w:r w:rsidRPr="00D53C78">
              <w:rPr>
                <w:rFonts w:eastAsia="Times New Roman"/>
                <w:b/>
                <w:u w:val="single"/>
                <w:lang w:val="es-CL"/>
              </w:rPr>
              <w:t>A quién</w:t>
            </w:r>
            <w:r>
              <w:rPr>
                <w:rFonts w:eastAsia="Times New Roman"/>
                <w:b/>
                <w:lang w:val="es-CL"/>
              </w:rPr>
              <w:t xml:space="preserve"> le habrá ocurrido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  <w:p w:rsidR="00AE4D2A" w:rsidRPr="00AE4D2A" w:rsidRDefault="00AE4D2A" w:rsidP="00AE4D2A">
            <w:pPr>
              <w:spacing w:before="100" w:beforeAutospacing="1" w:after="100" w:afterAutospacing="1"/>
              <w:rPr>
                <w:rFonts w:eastAsia="Times New Roman"/>
              </w:rPr>
            </w:pPr>
            <w:r w:rsidRPr="00AE4D2A">
              <w:rPr>
                <w:rFonts w:eastAsia="Times New Roman"/>
                <w:lang w:val="es-CL"/>
              </w:rPr>
              <w:t>Nota: A qué persona/s, animal/es, trabajadores/as.</w:t>
            </w:r>
          </w:p>
        </w:tc>
        <w:tc>
          <w:tcPr>
            <w:tcW w:w="4430" w:type="dxa"/>
          </w:tcPr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</w:tc>
      </w:tr>
      <w:tr w:rsidR="00D53C78" w:rsidTr="000F41C8">
        <w:tc>
          <w:tcPr>
            <w:tcW w:w="5070" w:type="dxa"/>
          </w:tcPr>
          <w:p w:rsidR="00D53C78" w:rsidRPr="00AE4D2A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>¿</w:t>
            </w:r>
            <w:r w:rsidRPr="00735685">
              <w:rPr>
                <w:rFonts w:eastAsia="Times New Roman"/>
                <w:b/>
                <w:u w:val="single"/>
                <w:lang w:val="es-CL"/>
              </w:rPr>
              <w:t>Cómo</w:t>
            </w:r>
            <w:r w:rsidRPr="00735685">
              <w:rPr>
                <w:rFonts w:eastAsia="Times New Roman"/>
                <w:b/>
                <w:lang w:val="es-CL"/>
              </w:rPr>
              <w:t xml:space="preserve"> </w:t>
            </w:r>
            <w:r>
              <w:rPr>
                <w:rFonts w:eastAsia="Times New Roman"/>
                <w:b/>
                <w:lang w:val="es-CL"/>
              </w:rPr>
              <w:t>habrá ocurrido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  <w:p w:rsidR="00AE4D2A" w:rsidRPr="0069477B" w:rsidRDefault="00AE4D2A" w:rsidP="00AE4D2A">
            <w:pPr>
              <w:spacing w:before="100" w:beforeAutospacing="1" w:after="100" w:afterAutospacing="1"/>
              <w:rPr>
                <w:rFonts w:eastAsia="Times New Roman"/>
              </w:rPr>
            </w:pPr>
            <w:r w:rsidRPr="0069477B">
              <w:rPr>
                <w:rFonts w:eastAsia="Times New Roman"/>
                <w:lang w:val="es-CL"/>
              </w:rPr>
              <w:t xml:space="preserve">Nota: </w:t>
            </w:r>
            <w:r w:rsidR="0069477B" w:rsidRPr="0069477B">
              <w:rPr>
                <w:rFonts w:eastAsia="Times New Roman"/>
                <w:lang w:val="es-CL"/>
              </w:rPr>
              <w:t>Cuál fue la causa del problema, de qué forma sucedieron los hechos.</w:t>
            </w:r>
          </w:p>
        </w:tc>
        <w:tc>
          <w:tcPr>
            <w:tcW w:w="4430" w:type="dxa"/>
          </w:tcPr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</w:tc>
      </w:tr>
      <w:tr w:rsidR="00D53C78" w:rsidTr="000F41C8">
        <w:tc>
          <w:tcPr>
            <w:tcW w:w="5070" w:type="dxa"/>
          </w:tcPr>
          <w:p w:rsidR="0069477B" w:rsidRDefault="00D53C78" w:rsidP="0069477B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>¿</w:t>
            </w:r>
            <w:r w:rsidRPr="00735685">
              <w:rPr>
                <w:rFonts w:eastAsia="Times New Roman"/>
                <w:b/>
                <w:u w:val="single"/>
                <w:lang w:val="es-CL"/>
              </w:rPr>
              <w:t>Cuándo</w:t>
            </w:r>
            <w:r w:rsidRPr="00735685">
              <w:rPr>
                <w:rFonts w:eastAsia="Times New Roman"/>
                <w:b/>
                <w:lang w:val="es-CL"/>
              </w:rPr>
              <w:t xml:space="preserve"> </w:t>
            </w:r>
            <w:r>
              <w:rPr>
                <w:rFonts w:eastAsia="Times New Roman"/>
                <w:b/>
                <w:lang w:val="es-CL"/>
              </w:rPr>
              <w:t>habrá ocurrido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  <w:p w:rsidR="0069477B" w:rsidRPr="0069477B" w:rsidRDefault="0069477B" w:rsidP="0069477B">
            <w:pPr>
              <w:spacing w:before="100" w:beforeAutospacing="1" w:after="100" w:afterAutospacing="1"/>
              <w:rPr>
                <w:rFonts w:eastAsia="Times New Roman"/>
              </w:rPr>
            </w:pPr>
            <w:r w:rsidRPr="0069477B">
              <w:rPr>
                <w:rFonts w:eastAsia="Times New Roman"/>
              </w:rPr>
              <w:t>Nota: Aproximadamente en qué fecha, qué mes, qué año, qué día, en qué época.</w:t>
            </w:r>
          </w:p>
        </w:tc>
        <w:tc>
          <w:tcPr>
            <w:tcW w:w="4430" w:type="dxa"/>
          </w:tcPr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</w:tc>
      </w:tr>
      <w:tr w:rsidR="00D53C78" w:rsidTr="000F41C8">
        <w:tc>
          <w:tcPr>
            <w:tcW w:w="5070" w:type="dxa"/>
          </w:tcPr>
          <w:p w:rsidR="00D53C78" w:rsidRPr="0069477B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>¿</w:t>
            </w:r>
            <w:r w:rsidRPr="00735685">
              <w:rPr>
                <w:rFonts w:eastAsia="Times New Roman"/>
                <w:b/>
                <w:u w:val="single"/>
                <w:lang w:val="es-CL"/>
              </w:rPr>
              <w:t>Dónde</w:t>
            </w:r>
            <w:r w:rsidRPr="00735685">
              <w:rPr>
                <w:rFonts w:eastAsia="Times New Roman"/>
                <w:b/>
                <w:lang w:val="es-CL"/>
              </w:rPr>
              <w:t xml:space="preserve"> </w:t>
            </w:r>
            <w:r>
              <w:rPr>
                <w:rFonts w:eastAsia="Times New Roman"/>
                <w:b/>
                <w:lang w:val="es-CL"/>
              </w:rPr>
              <w:t>habrá ocurrido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  <w:p w:rsidR="0069477B" w:rsidRPr="0069477B" w:rsidRDefault="0069477B" w:rsidP="0069477B">
            <w:pPr>
              <w:spacing w:before="100" w:beforeAutospacing="1" w:after="100" w:afterAutospacing="1"/>
              <w:rPr>
                <w:rFonts w:eastAsia="Times New Roman"/>
              </w:rPr>
            </w:pPr>
            <w:r w:rsidRPr="0069477B">
              <w:rPr>
                <w:rFonts w:eastAsia="Times New Roman"/>
                <w:lang w:val="es-CL"/>
              </w:rPr>
              <w:t>Nota: Lugar de referencia, puede ser un país, una ciudad, una empresa, un lugar en específico.</w:t>
            </w:r>
          </w:p>
        </w:tc>
        <w:tc>
          <w:tcPr>
            <w:tcW w:w="4430" w:type="dxa"/>
          </w:tcPr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</w:tc>
      </w:tr>
      <w:tr w:rsidR="00D53C78" w:rsidTr="000F41C8">
        <w:tc>
          <w:tcPr>
            <w:tcW w:w="5070" w:type="dxa"/>
          </w:tcPr>
          <w:p w:rsidR="00D53C78" w:rsidRPr="0069477B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>¿</w:t>
            </w:r>
            <w:r w:rsidRPr="00735685">
              <w:rPr>
                <w:rFonts w:eastAsia="Times New Roman"/>
                <w:b/>
                <w:u w:val="single"/>
                <w:lang w:val="es-CL"/>
              </w:rPr>
              <w:t>Por qué</w:t>
            </w:r>
            <w:r w:rsidRPr="00735685">
              <w:rPr>
                <w:rFonts w:eastAsia="Times New Roman"/>
                <w:b/>
                <w:lang w:val="es-CL"/>
              </w:rPr>
              <w:t xml:space="preserve"> o </w:t>
            </w:r>
            <w:r w:rsidRPr="00735685">
              <w:rPr>
                <w:rFonts w:eastAsia="Times New Roman"/>
                <w:b/>
                <w:u w:val="single"/>
                <w:lang w:val="es-CL"/>
              </w:rPr>
              <w:t>para qué</w:t>
            </w:r>
            <w:r w:rsidRPr="00735685">
              <w:rPr>
                <w:rFonts w:eastAsia="Times New Roman"/>
                <w:b/>
                <w:lang w:val="es-CL"/>
              </w:rPr>
              <w:t xml:space="preserve"> </w:t>
            </w:r>
            <w:r>
              <w:rPr>
                <w:rFonts w:eastAsia="Times New Roman"/>
                <w:b/>
                <w:lang w:val="es-CL"/>
              </w:rPr>
              <w:t>habrá ocurrido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  <w:p w:rsidR="0069477B" w:rsidRPr="0069477B" w:rsidRDefault="0069477B" w:rsidP="0069477B">
            <w:pPr>
              <w:spacing w:before="100" w:beforeAutospacing="1" w:after="100" w:afterAutospacing="1"/>
              <w:rPr>
                <w:rFonts w:eastAsia="Times New Roman"/>
              </w:rPr>
            </w:pPr>
            <w:r w:rsidRPr="0069477B">
              <w:rPr>
                <w:rFonts w:eastAsia="Times New Roman"/>
                <w:lang w:val="es-CL"/>
              </w:rPr>
              <w:t>Nota: Cuál fue la razón que impulsó a esto,</w:t>
            </w:r>
            <w:r w:rsidR="00E71145">
              <w:rPr>
                <w:rFonts w:eastAsia="Times New Roman"/>
                <w:lang w:val="es-CL"/>
              </w:rPr>
              <w:t xml:space="preserve"> qué justifica todo lo sucedido, por qué habrá pasado lo que se da a conocer en la noticia.</w:t>
            </w:r>
          </w:p>
        </w:tc>
        <w:tc>
          <w:tcPr>
            <w:tcW w:w="4430" w:type="dxa"/>
          </w:tcPr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  <w:p w:rsidR="00D53C78" w:rsidRDefault="00D53C78">
            <w:pPr>
              <w:jc w:val="both"/>
              <w:rPr>
                <w:b/>
              </w:rPr>
            </w:pPr>
          </w:p>
        </w:tc>
      </w:tr>
      <w:tr w:rsidR="00030503" w:rsidTr="000F41C8">
        <w:tc>
          <w:tcPr>
            <w:tcW w:w="5070" w:type="dxa"/>
          </w:tcPr>
          <w:p w:rsidR="00030503" w:rsidRPr="00030503" w:rsidRDefault="00030503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  <w:lang w:val="es-CL"/>
              </w:rPr>
            </w:pPr>
            <w:r>
              <w:rPr>
                <w:rFonts w:eastAsia="Times New Roman"/>
                <w:b/>
                <w:lang w:val="es-CL"/>
              </w:rPr>
              <w:lastRenderedPageBreak/>
              <w:t>¿En qué sección (según su temática</w:t>
            </w:r>
            <w:r>
              <w:rPr>
                <w:b/>
              </w:rPr>
              <w:t xml:space="preserve">) ubicarías esta noticia? </w:t>
            </w:r>
          </w:p>
          <w:p w:rsidR="00030503" w:rsidRPr="00735685" w:rsidRDefault="00030503" w:rsidP="00030503">
            <w:pPr>
              <w:spacing w:before="100" w:beforeAutospacing="1" w:after="100" w:afterAutospacing="1"/>
              <w:ind w:left="720"/>
              <w:rPr>
                <w:rFonts w:eastAsia="Times New Roman"/>
                <w:b/>
                <w:lang w:val="es-CL"/>
              </w:rPr>
            </w:pPr>
            <w:proofErr w:type="spellStart"/>
            <w:r w:rsidRPr="00030503">
              <w:t>Ej</w:t>
            </w:r>
            <w:proofErr w:type="spellEnd"/>
            <w:r w:rsidRPr="00030503">
              <w:t xml:space="preserve">: Política, sociedad, etc. </w:t>
            </w:r>
          </w:p>
        </w:tc>
        <w:tc>
          <w:tcPr>
            <w:tcW w:w="4430" w:type="dxa"/>
          </w:tcPr>
          <w:p w:rsidR="00030503" w:rsidRDefault="00030503">
            <w:pPr>
              <w:jc w:val="both"/>
              <w:rPr>
                <w:b/>
              </w:rPr>
            </w:pPr>
          </w:p>
        </w:tc>
      </w:tr>
    </w:tbl>
    <w:p w:rsidR="00FB7C03" w:rsidRDefault="00FB7C03">
      <w:pPr>
        <w:pStyle w:val="Ttulo"/>
        <w:jc w:val="both"/>
        <w:rPr>
          <w:sz w:val="24"/>
          <w:szCs w:val="24"/>
        </w:rPr>
      </w:pPr>
      <w:bookmarkStart w:id="2" w:name="_r8uzcwteppj5" w:colFirst="0" w:colLast="0"/>
      <w:bookmarkEnd w:id="2"/>
    </w:p>
    <w:p w:rsidR="00602A4C" w:rsidRDefault="00FD79CE">
      <w:pPr>
        <w:pStyle w:val="Ttulo"/>
        <w:jc w:val="both"/>
      </w:pPr>
      <w:r>
        <w:rPr>
          <w:b/>
          <w:sz w:val="24"/>
          <w:szCs w:val="24"/>
        </w:rPr>
        <w:t>P</w:t>
      </w:r>
      <w:r w:rsidR="00FB7C03">
        <w:rPr>
          <w:b/>
          <w:sz w:val="24"/>
          <w:szCs w:val="24"/>
        </w:rPr>
        <w:t>arte 2</w:t>
      </w:r>
      <w:r>
        <w:rPr>
          <w:b/>
          <w:sz w:val="24"/>
          <w:szCs w:val="24"/>
        </w:rPr>
        <w:t>:</w:t>
      </w:r>
      <w:r>
        <w:t xml:space="preserve"> </w:t>
      </w:r>
    </w:p>
    <w:p w:rsidR="00F725D7" w:rsidRDefault="00FD79CE" w:rsidP="00330D2F">
      <w:pPr>
        <w:jc w:val="both"/>
        <w:rPr>
          <w:b/>
        </w:rPr>
      </w:pPr>
      <w:r>
        <w:rPr>
          <w:b/>
        </w:rPr>
        <w:t>Instrucciones:</w:t>
      </w:r>
      <w:r w:rsidR="00330D2F">
        <w:t xml:space="preserve"> </w:t>
      </w:r>
      <w:r w:rsidR="00D53C78">
        <w:t xml:space="preserve">Vamos a </w:t>
      </w:r>
      <w:r w:rsidR="00D53C78" w:rsidRPr="00030503">
        <w:rPr>
          <w:b/>
        </w:rPr>
        <w:t>leer el texto original</w:t>
      </w:r>
      <w:r w:rsidR="00D53C78">
        <w:t xml:space="preserve"> y, posteriormente, completar el mismo cuadro que en la actividad anterior pero </w:t>
      </w:r>
      <w:r w:rsidR="00D53C78" w:rsidRPr="00030503">
        <w:rPr>
          <w:b/>
        </w:rPr>
        <w:t>con la información que obtendremos ahora</w:t>
      </w:r>
      <w:r w:rsidR="00D53C78">
        <w:t xml:space="preserve"> </w:t>
      </w:r>
      <w:r w:rsidR="00194F46">
        <w:rPr>
          <w:b/>
        </w:rPr>
        <w:t>(2</w:t>
      </w:r>
      <w:r w:rsidR="00D53C78">
        <w:rPr>
          <w:b/>
        </w:rPr>
        <w:t xml:space="preserve"> </w:t>
      </w:r>
      <w:proofErr w:type="spellStart"/>
      <w:r w:rsidR="00D53C78">
        <w:rPr>
          <w:b/>
        </w:rPr>
        <w:t>ptos</w:t>
      </w:r>
      <w:proofErr w:type="spellEnd"/>
      <w:r w:rsidR="00D53C78">
        <w:rPr>
          <w:b/>
        </w:rPr>
        <w:t xml:space="preserve"> c/u</w:t>
      </w:r>
      <w:r w:rsidR="00194F46">
        <w:rPr>
          <w:b/>
        </w:rPr>
        <w:t xml:space="preserve"> = 14 </w:t>
      </w:r>
      <w:r w:rsidR="000F41C8">
        <w:rPr>
          <w:b/>
        </w:rPr>
        <w:t xml:space="preserve"> </w:t>
      </w:r>
      <w:proofErr w:type="spellStart"/>
      <w:r w:rsidR="000F41C8">
        <w:rPr>
          <w:b/>
        </w:rPr>
        <w:t>ptos</w:t>
      </w:r>
      <w:proofErr w:type="spellEnd"/>
      <w:r w:rsidR="00D53C78">
        <w:rPr>
          <w:b/>
        </w:rPr>
        <w:t>)</w:t>
      </w:r>
    </w:p>
    <w:p w:rsidR="00E71145" w:rsidRDefault="00E71145" w:rsidP="00330D2F">
      <w:pPr>
        <w:jc w:val="both"/>
      </w:pPr>
    </w:p>
    <w:p w:rsidR="00602A4C" w:rsidRDefault="003633B1" w:rsidP="00330D2F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61312" behindDoc="0" locked="0" layoutInCell="1" allowOverlap="1" wp14:anchorId="6A6868B2" wp14:editId="4285755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5943600" cy="2125345"/>
            <wp:effectExtent l="0" t="0" r="0" b="825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1" t="9667" r="7596" b="53992"/>
                    <a:stretch/>
                  </pic:blipFill>
                  <pic:spPr bwMode="auto">
                    <a:xfrm>
                      <a:off x="0" y="0"/>
                      <a:ext cx="5943600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D2F">
        <w:t xml:space="preserve">  </w:t>
      </w:r>
    </w:p>
    <w:p w:rsidR="003633B1" w:rsidRDefault="003633B1" w:rsidP="00330D2F">
      <w:pPr>
        <w:jc w:val="both"/>
      </w:pPr>
    </w:p>
    <w:p w:rsidR="003633B1" w:rsidRDefault="003633B1" w:rsidP="00330D2F">
      <w:pPr>
        <w:jc w:val="both"/>
      </w:pPr>
    </w:p>
    <w:p w:rsidR="003633B1" w:rsidRDefault="003633B1" w:rsidP="00330D2F">
      <w:pPr>
        <w:jc w:val="both"/>
      </w:pPr>
    </w:p>
    <w:p w:rsidR="003633B1" w:rsidRDefault="003633B1" w:rsidP="00330D2F">
      <w:pPr>
        <w:jc w:val="both"/>
      </w:pPr>
    </w:p>
    <w:p w:rsidR="003633B1" w:rsidRDefault="003633B1" w:rsidP="00330D2F">
      <w:pPr>
        <w:jc w:val="both"/>
      </w:pPr>
    </w:p>
    <w:p w:rsidR="00602A4C" w:rsidRDefault="00602A4C">
      <w:pPr>
        <w:jc w:val="both"/>
      </w:pPr>
    </w:p>
    <w:p w:rsidR="00D53C78" w:rsidRDefault="00D53C78">
      <w:pPr>
        <w:jc w:val="both"/>
      </w:pPr>
    </w:p>
    <w:p w:rsidR="00D53C78" w:rsidRDefault="00D53C78">
      <w:pPr>
        <w:jc w:val="both"/>
      </w:pPr>
    </w:p>
    <w:p w:rsidR="00D53C78" w:rsidRDefault="00D53C78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62336" behindDoc="0" locked="0" layoutInCell="1" allowOverlap="1" wp14:anchorId="14F2798C" wp14:editId="352DB086">
            <wp:simplePos x="0" y="0"/>
            <wp:positionH relativeFrom="column">
              <wp:posOffset>228599</wp:posOffset>
            </wp:positionH>
            <wp:positionV relativeFrom="paragraph">
              <wp:posOffset>43814</wp:posOffset>
            </wp:positionV>
            <wp:extent cx="4752975" cy="353018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t="9063" r="45306" b="28399"/>
                    <a:stretch/>
                  </pic:blipFill>
                  <pic:spPr bwMode="auto">
                    <a:xfrm>
                      <a:off x="0" y="0"/>
                      <a:ext cx="4755856" cy="353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  <w:r>
        <w:rPr>
          <w:noProof/>
          <w:lang w:val="es-CL"/>
        </w:rPr>
        <w:lastRenderedPageBreak/>
        <w:drawing>
          <wp:anchor distT="0" distB="0" distL="114300" distR="114300" simplePos="0" relativeHeight="251663360" behindDoc="0" locked="0" layoutInCell="1" allowOverlap="1" wp14:anchorId="34D9D527" wp14:editId="23D31628">
            <wp:simplePos x="0" y="0"/>
            <wp:positionH relativeFrom="column">
              <wp:posOffset>-276860</wp:posOffset>
            </wp:positionH>
            <wp:positionV relativeFrom="paragraph">
              <wp:posOffset>4037965</wp:posOffset>
            </wp:positionV>
            <wp:extent cx="4429125" cy="3276312"/>
            <wp:effectExtent l="0" t="0" r="0" b="63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0" t="11178" r="43098" b="28701"/>
                    <a:stretch/>
                  </pic:blipFill>
                  <pic:spPr bwMode="auto">
                    <a:xfrm>
                      <a:off x="0" y="0"/>
                      <a:ext cx="4430467" cy="327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L"/>
        </w:rPr>
        <w:drawing>
          <wp:inline distT="0" distB="0" distL="0" distR="0" wp14:anchorId="7405BFF7" wp14:editId="1BA252DB">
            <wp:extent cx="5067300" cy="4037689"/>
            <wp:effectExtent l="0" t="0" r="0" b="127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909" t="10876" r="44457" b="28701"/>
                    <a:stretch/>
                  </pic:blipFill>
                  <pic:spPr bwMode="auto">
                    <a:xfrm>
                      <a:off x="0" y="0"/>
                      <a:ext cx="5071383" cy="4040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E71145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67456" behindDoc="0" locked="0" layoutInCell="1" allowOverlap="1" wp14:anchorId="3D51533B" wp14:editId="73F2D6B2">
            <wp:simplePos x="0" y="0"/>
            <wp:positionH relativeFrom="column">
              <wp:posOffset>342900</wp:posOffset>
            </wp:positionH>
            <wp:positionV relativeFrom="paragraph">
              <wp:posOffset>111125</wp:posOffset>
            </wp:positionV>
            <wp:extent cx="4429125" cy="1436370"/>
            <wp:effectExtent l="0" t="0" r="9525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9970" r="45306" b="60327"/>
                    <a:stretch/>
                  </pic:blipFill>
                  <pic:spPr bwMode="auto">
                    <a:xfrm>
                      <a:off x="0" y="0"/>
                      <a:ext cx="4429125" cy="143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64384" behindDoc="0" locked="0" layoutInCell="1" allowOverlap="1" wp14:anchorId="462369D1" wp14:editId="579F5A34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4433570" cy="2676525"/>
            <wp:effectExtent l="0" t="0" r="5080" b="952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70" t="43214" r="45306" b="1510"/>
                    <a:stretch/>
                  </pic:blipFill>
                  <pic:spPr bwMode="auto">
                    <a:xfrm>
                      <a:off x="0" y="0"/>
                      <a:ext cx="443357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E71145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65408" behindDoc="0" locked="0" layoutInCell="1" allowOverlap="1" wp14:anchorId="17547095" wp14:editId="1D6FC8FE">
            <wp:simplePos x="0" y="0"/>
            <wp:positionH relativeFrom="column">
              <wp:posOffset>95250</wp:posOffset>
            </wp:positionH>
            <wp:positionV relativeFrom="paragraph">
              <wp:posOffset>171450</wp:posOffset>
            </wp:positionV>
            <wp:extent cx="4486275" cy="4607560"/>
            <wp:effectExtent l="0" t="0" r="9525" b="254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10574" r="43777" b="9365"/>
                    <a:stretch/>
                  </pic:blipFill>
                  <pic:spPr bwMode="auto">
                    <a:xfrm>
                      <a:off x="0" y="0"/>
                      <a:ext cx="4486275" cy="460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E71145">
      <w:pPr>
        <w:jc w:val="both"/>
      </w:pPr>
      <w:r>
        <w:rPr>
          <w:noProof/>
          <w:lang w:val="es-CL"/>
        </w:rPr>
        <w:lastRenderedPageBreak/>
        <w:drawing>
          <wp:anchor distT="0" distB="0" distL="114300" distR="114300" simplePos="0" relativeHeight="251668480" behindDoc="0" locked="0" layoutInCell="1" allowOverlap="1" wp14:anchorId="647E68FA" wp14:editId="608E1B35">
            <wp:simplePos x="0" y="0"/>
            <wp:positionH relativeFrom="column">
              <wp:posOffset>304165</wp:posOffset>
            </wp:positionH>
            <wp:positionV relativeFrom="paragraph">
              <wp:posOffset>151765</wp:posOffset>
            </wp:positionV>
            <wp:extent cx="4572000" cy="4661535"/>
            <wp:effectExtent l="0" t="0" r="0" b="571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0" t="9970" r="44796" b="11481"/>
                    <a:stretch/>
                  </pic:blipFill>
                  <pic:spPr bwMode="auto">
                    <a:xfrm>
                      <a:off x="0" y="0"/>
                      <a:ext cx="4572000" cy="4661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3633B1" w:rsidRDefault="003633B1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  <w:r>
        <w:rPr>
          <w:noProof/>
          <w:lang w:val="es-CL"/>
        </w:rPr>
        <w:drawing>
          <wp:anchor distT="0" distB="0" distL="114300" distR="114300" simplePos="0" relativeHeight="251669504" behindDoc="0" locked="0" layoutInCell="1" allowOverlap="1" wp14:anchorId="6B7D3263" wp14:editId="3D02ED5D">
            <wp:simplePos x="0" y="0"/>
            <wp:positionH relativeFrom="column">
              <wp:posOffset>304800</wp:posOffset>
            </wp:positionH>
            <wp:positionV relativeFrom="paragraph">
              <wp:posOffset>2540</wp:posOffset>
            </wp:positionV>
            <wp:extent cx="4629150" cy="2314575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9" t="16314" r="45476" b="46526"/>
                    <a:stretch/>
                  </pic:blipFill>
                  <pic:spPr bwMode="auto">
                    <a:xfrm>
                      <a:off x="0" y="0"/>
                      <a:ext cx="4629150" cy="231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E71145" w:rsidRDefault="00E71145">
      <w:pPr>
        <w:jc w:val="both"/>
      </w:pPr>
    </w:p>
    <w:p w:rsidR="003633B1" w:rsidRDefault="003633B1">
      <w:pPr>
        <w:jc w:val="both"/>
      </w:pPr>
    </w:p>
    <w:p w:rsidR="0016153C" w:rsidRDefault="0016153C">
      <w:pPr>
        <w:jc w:val="both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5"/>
        <w:gridCol w:w="4450"/>
      </w:tblGrid>
      <w:tr w:rsidR="000F41C8" w:rsidTr="00F51BE9">
        <w:tc>
          <w:tcPr>
            <w:tcW w:w="4750" w:type="dxa"/>
          </w:tcPr>
          <w:p w:rsidR="00D53C78" w:rsidRPr="00735685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lang w:val="es-CL"/>
              </w:rPr>
              <w:lastRenderedPageBreak/>
              <w:t>¿Qué sucedió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</w:tc>
        <w:tc>
          <w:tcPr>
            <w:tcW w:w="4750" w:type="dxa"/>
          </w:tcPr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</w:tc>
      </w:tr>
      <w:tr w:rsidR="000F41C8" w:rsidTr="00F51BE9">
        <w:tc>
          <w:tcPr>
            <w:tcW w:w="4750" w:type="dxa"/>
          </w:tcPr>
          <w:p w:rsidR="00D53C78" w:rsidRPr="00735685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>
              <w:rPr>
                <w:rFonts w:eastAsia="Times New Roman"/>
                <w:b/>
                <w:lang w:val="es-CL"/>
              </w:rPr>
              <w:t>¿A quién le sucedió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</w:tc>
        <w:tc>
          <w:tcPr>
            <w:tcW w:w="4750" w:type="dxa"/>
          </w:tcPr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</w:tc>
      </w:tr>
      <w:tr w:rsidR="000F41C8" w:rsidTr="00F51BE9">
        <w:tc>
          <w:tcPr>
            <w:tcW w:w="4750" w:type="dxa"/>
          </w:tcPr>
          <w:p w:rsidR="00D53C78" w:rsidRPr="00735685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 xml:space="preserve">¿Cómo </w:t>
            </w:r>
            <w:r>
              <w:rPr>
                <w:rFonts w:eastAsia="Times New Roman"/>
                <w:b/>
                <w:lang w:val="es-CL"/>
              </w:rPr>
              <w:t>sucedió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</w:tc>
        <w:tc>
          <w:tcPr>
            <w:tcW w:w="4750" w:type="dxa"/>
          </w:tcPr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</w:tc>
      </w:tr>
      <w:tr w:rsidR="000F41C8" w:rsidTr="00F51BE9">
        <w:tc>
          <w:tcPr>
            <w:tcW w:w="4750" w:type="dxa"/>
          </w:tcPr>
          <w:p w:rsidR="00D53C78" w:rsidRPr="00735685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 xml:space="preserve">¿Cuándo </w:t>
            </w:r>
            <w:r>
              <w:rPr>
                <w:rFonts w:eastAsia="Times New Roman"/>
                <w:b/>
                <w:lang w:val="es-CL"/>
              </w:rPr>
              <w:t>sucedió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</w:tc>
        <w:tc>
          <w:tcPr>
            <w:tcW w:w="4750" w:type="dxa"/>
          </w:tcPr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</w:tc>
      </w:tr>
      <w:tr w:rsidR="000F41C8" w:rsidTr="00F51BE9">
        <w:tc>
          <w:tcPr>
            <w:tcW w:w="4750" w:type="dxa"/>
          </w:tcPr>
          <w:p w:rsidR="00D53C78" w:rsidRPr="00735685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 xml:space="preserve">¿Dónde </w:t>
            </w:r>
            <w:r>
              <w:rPr>
                <w:rFonts w:eastAsia="Times New Roman"/>
                <w:b/>
                <w:lang w:val="es-CL"/>
              </w:rPr>
              <w:t>sucedió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</w:tc>
        <w:tc>
          <w:tcPr>
            <w:tcW w:w="4750" w:type="dxa"/>
          </w:tcPr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</w:tc>
      </w:tr>
      <w:tr w:rsidR="000F41C8" w:rsidTr="00F51BE9">
        <w:tc>
          <w:tcPr>
            <w:tcW w:w="4750" w:type="dxa"/>
          </w:tcPr>
          <w:p w:rsidR="00D53C78" w:rsidRPr="00735685" w:rsidRDefault="00D53C78" w:rsidP="00D53C78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</w:rPr>
            </w:pPr>
            <w:r w:rsidRPr="00735685">
              <w:rPr>
                <w:rFonts w:eastAsia="Times New Roman"/>
                <w:b/>
                <w:lang w:val="es-CL"/>
              </w:rPr>
              <w:t xml:space="preserve">¿Por qué o para qué </w:t>
            </w:r>
            <w:r>
              <w:rPr>
                <w:rFonts w:eastAsia="Times New Roman"/>
                <w:b/>
                <w:lang w:val="es-CL"/>
              </w:rPr>
              <w:t>sucedió</w:t>
            </w:r>
            <w:r w:rsidRPr="00735685">
              <w:rPr>
                <w:rFonts w:eastAsia="Times New Roman"/>
                <w:b/>
                <w:lang w:val="es-CL"/>
              </w:rPr>
              <w:t>?</w:t>
            </w:r>
          </w:p>
        </w:tc>
        <w:tc>
          <w:tcPr>
            <w:tcW w:w="4750" w:type="dxa"/>
          </w:tcPr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  <w:p w:rsidR="00D53C78" w:rsidRDefault="00D53C78" w:rsidP="00F51BE9">
            <w:pPr>
              <w:jc w:val="both"/>
              <w:rPr>
                <w:b/>
              </w:rPr>
            </w:pPr>
          </w:p>
        </w:tc>
      </w:tr>
      <w:tr w:rsidR="000F41C8" w:rsidTr="00F51BE9">
        <w:tc>
          <w:tcPr>
            <w:tcW w:w="4750" w:type="dxa"/>
          </w:tcPr>
          <w:p w:rsidR="00030503" w:rsidRPr="00030503" w:rsidRDefault="00030503" w:rsidP="0003050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  <w:lang w:val="es-CL"/>
              </w:rPr>
            </w:pPr>
            <w:r>
              <w:rPr>
                <w:rFonts w:eastAsia="Times New Roman"/>
                <w:b/>
                <w:lang w:val="es-CL"/>
              </w:rPr>
              <w:t>¿En qué sección (según su temática</w:t>
            </w:r>
            <w:r>
              <w:rPr>
                <w:b/>
              </w:rPr>
              <w:t xml:space="preserve">) ubicarías esta noticia? </w:t>
            </w:r>
          </w:p>
          <w:p w:rsidR="00030503" w:rsidRPr="00735685" w:rsidRDefault="00030503" w:rsidP="00030503">
            <w:pPr>
              <w:numPr>
                <w:ilvl w:val="0"/>
                <w:numId w:val="3"/>
              </w:numPr>
              <w:spacing w:before="100" w:beforeAutospacing="1" w:after="100" w:afterAutospacing="1"/>
              <w:rPr>
                <w:rFonts w:eastAsia="Times New Roman"/>
                <w:b/>
                <w:lang w:val="es-CL"/>
              </w:rPr>
            </w:pPr>
            <w:proofErr w:type="spellStart"/>
            <w:r w:rsidRPr="00030503">
              <w:t>Ej</w:t>
            </w:r>
            <w:proofErr w:type="spellEnd"/>
            <w:r w:rsidRPr="00030503">
              <w:t>: Política, sociedad, etc.</w:t>
            </w:r>
          </w:p>
        </w:tc>
        <w:tc>
          <w:tcPr>
            <w:tcW w:w="4750" w:type="dxa"/>
          </w:tcPr>
          <w:p w:rsidR="00030503" w:rsidRDefault="00030503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  <w:p w:rsidR="00B24C77" w:rsidRDefault="00B24C77" w:rsidP="00F51BE9">
            <w:pPr>
              <w:jc w:val="both"/>
              <w:rPr>
                <w:b/>
              </w:rPr>
            </w:pPr>
          </w:p>
        </w:tc>
      </w:tr>
    </w:tbl>
    <w:p w:rsidR="0016153C" w:rsidRDefault="0016153C">
      <w:pPr>
        <w:rPr>
          <w:b/>
        </w:rPr>
      </w:pPr>
    </w:p>
    <w:p w:rsidR="00D809A1" w:rsidRDefault="00D809A1">
      <w:pPr>
        <w:rPr>
          <w:b/>
        </w:rPr>
      </w:pPr>
    </w:p>
    <w:p w:rsidR="0022442B" w:rsidRDefault="0022442B">
      <w:pPr>
        <w:rPr>
          <w:b/>
        </w:rPr>
      </w:pPr>
    </w:p>
    <w:p w:rsidR="00EC353D" w:rsidRPr="00EC353D" w:rsidRDefault="00EC353D" w:rsidP="00EC353D"/>
    <w:p w:rsidR="00FB7C03" w:rsidRDefault="00FB7C03" w:rsidP="00FB7C03">
      <w:pPr>
        <w:pStyle w:val="Ttulo"/>
        <w:jc w:val="both"/>
      </w:pPr>
      <w:r>
        <w:rPr>
          <w:b/>
          <w:sz w:val="24"/>
          <w:szCs w:val="24"/>
        </w:rPr>
        <w:t>Parte 3:</w:t>
      </w:r>
      <w:r>
        <w:t xml:space="preserve"> </w:t>
      </w:r>
    </w:p>
    <w:p w:rsidR="00FB7C03" w:rsidRDefault="00FB7C03" w:rsidP="00FB7C03">
      <w:pPr>
        <w:jc w:val="both"/>
      </w:pPr>
      <w:r>
        <w:rPr>
          <w:b/>
        </w:rPr>
        <w:t>Instrucciones:</w:t>
      </w:r>
      <w:r>
        <w:t xml:space="preserve"> A continuación, vamos a responder a las preguntas relacionadas a tu aprendizaje en este trabajo. </w:t>
      </w:r>
    </w:p>
    <w:p w:rsidR="00602A4C" w:rsidRDefault="00FB7C03" w:rsidP="00FB7C03">
      <w:pPr>
        <w:jc w:val="both"/>
      </w:pPr>
      <w:r>
        <w:t xml:space="preserve">  </w:t>
      </w:r>
    </w:p>
    <w:p w:rsidR="00602A4C" w:rsidRDefault="00FD79CE">
      <w:pPr>
        <w:rPr>
          <w:b/>
        </w:rPr>
      </w:pPr>
      <w:r>
        <w:t xml:space="preserve">Recuerda que esto es </w:t>
      </w:r>
      <w:r>
        <w:rPr>
          <w:b/>
        </w:rPr>
        <w:t>personal</w:t>
      </w:r>
      <w:r>
        <w:t>, sólo tú sabe</w:t>
      </w:r>
      <w:r w:rsidR="00FB7C03">
        <w:t>s lo que aprendiste y lo que no</w:t>
      </w:r>
      <w:r>
        <w:t xml:space="preserve"> </w:t>
      </w:r>
      <w:r w:rsidR="000F41C8">
        <w:rPr>
          <w:b/>
        </w:rPr>
        <w:t xml:space="preserve">(1 </w:t>
      </w:r>
      <w:proofErr w:type="spellStart"/>
      <w:r w:rsidR="000F41C8">
        <w:rPr>
          <w:b/>
        </w:rPr>
        <w:t>pto</w:t>
      </w:r>
      <w:proofErr w:type="spellEnd"/>
      <w:r w:rsidR="000F41C8">
        <w:rPr>
          <w:b/>
        </w:rPr>
        <w:t xml:space="preserve"> c/u = 5 </w:t>
      </w:r>
      <w:proofErr w:type="spellStart"/>
      <w:r w:rsidR="000F41C8">
        <w:rPr>
          <w:b/>
        </w:rPr>
        <w:t>ptos</w:t>
      </w:r>
      <w:proofErr w:type="spellEnd"/>
      <w:r>
        <w:rPr>
          <w:b/>
        </w:rPr>
        <w:t>)</w:t>
      </w:r>
    </w:p>
    <w:p w:rsidR="00602A4C" w:rsidRDefault="00602A4C"/>
    <w:tbl>
      <w:tblPr>
        <w:tblStyle w:val="a3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¿Qué he hecho?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D809A1" w:rsidRDefault="00D809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¿Qué aprendí?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¿Qué ideas me parecieron importantes de esta actividad?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¿Qué dificultades he encontrado hoy para aprender?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FD79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¿Cómo puedo superar esas dificultades?</w:t>
            </w:r>
          </w:p>
        </w:tc>
      </w:tr>
      <w:tr w:rsidR="00602A4C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2A4C" w:rsidRDefault="00602A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76F92" w:rsidRDefault="00676F9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02A4C" w:rsidRDefault="00602A4C"/>
    <w:p w:rsidR="00602A4C" w:rsidRDefault="00D809A1">
      <w:pPr>
        <w:rPr>
          <w:b/>
        </w:rPr>
      </w:pPr>
      <w:r>
        <w:rPr>
          <w:noProof/>
          <w:lang w:val="es-CL"/>
        </w:rPr>
        <w:drawing>
          <wp:anchor distT="114300" distB="114300" distL="114300" distR="114300" simplePos="0" relativeHeight="251659264" behindDoc="1" locked="0" layoutInCell="1" hidden="0" allowOverlap="1" wp14:anchorId="0BAEA315" wp14:editId="45B32576">
            <wp:simplePos x="0" y="0"/>
            <wp:positionH relativeFrom="column">
              <wp:posOffset>1847850</wp:posOffset>
            </wp:positionH>
            <wp:positionV relativeFrom="paragraph">
              <wp:posOffset>35560</wp:posOffset>
            </wp:positionV>
            <wp:extent cx="2238375" cy="1914525"/>
            <wp:effectExtent l="0" t="0" r="9525" b="9525"/>
            <wp:wrapTight wrapText="bothSides">
              <wp:wrapPolygon edited="0">
                <wp:start x="0" y="0"/>
                <wp:lineTo x="0" y="21493"/>
                <wp:lineTo x="21508" y="21493"/>
                <wp:lineTo x="21508" y="0"/>
                <wp:lineTo x="0" y="0"/>
              </wp:wrapPolygon>
            </wp:wrapTight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914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02A4C" w:rsidSect="00330D2F">
      <w:headerReference w:type="default" r:id="rId20"/>
      <w:pgSz w:w="12240" w:h="15840" w:code="1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4CA" w:rsidRDefault="004A04CA">
      <w:pPr>
        <w:spacing w:line="240" w:lineRule="auto"/>
      </w:pPr>
      <w:r>
        <w:separator/>
      </w:r>
    </w:p>
  </w:endnote>
  <w:endnote w:type="continuationSeparator" w:id="0">
    <w:p w:rsidR="004A04CA" w:rsidRDefault="004A04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4CA" w:rsidRDefault="004A04CA">
      <w:pPr>
        <w:spacing w:line="240" w:lineRule="auto"/>
      </w:pPr>
      <w:r>
        <w:separator/>
      </w:r>
    </w:p>
  </w:footnote>
  <w:footnote w:type="continuationSeparator" w:id="0">
    <w:p w:rsidR="004A04CA" w:rsidRDefault="004A04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2A4C" w:rsidRDefault="00FD79CE">
    <w:pPr>
      <w:keepLines/>
      <w:spacing w:line="240" w:lineRule="auto"/>
      <w:ind w:left="566"/>
      <w:rPr>
        <w:sz w:val="16"/>
        <w:szCs w:val="16"/>
      </w:rPr>
    </w:pPr>
    <w:r>
      <w:rPr>
        <w:sz w:val="16"/>
        <w:szCs w:val="16"/>
      </w:rPr>
      <w:t>CORPORACIÓN MONTE ACONCAGUA</w:t>
    </w:r>
    <w:r>
      <w:rPr>
        <w:noProof/>
        <w:lang w:val="es-CL"/>
      </w:rPr>
      <w:drawing>
        <wp:anchor distT="114300" distB="114300" distL="114300" distR="114300" simplePos="0" relativeHeight="251658240" behindDoc="0" locked="0" layoutInCell="1" hidden="0" allowOverlap="1" wp14:anchorId="7AB199D1" wp14:editId="0A66EACE">
          <wp:simplePos x="0" y="0"/>
          <wp:positionH relativeFrom="column">
            <wp:posOffset>-390524</wp:posOffset>
          </wp:positionH>
          <wp:positionV relativeFrom="paragraph">
            <wp:posOffset>-200024</wp:posOffset>
          </wp:positionV>
          <wp:extent cx="619125" cy="695325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9125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02A4C" w:rsidRDefault="00FD79CE">
    <w:pPr>
      <w:keepLines/>
      <w:spacing w:line="240" w:lineRule="auto"/>
      <w:ind w:left="566"/>
      <w:rPr>
        <w:sz w:val="16"/>
        <w:szCs w:val="16"/>
      </w:rPr>
    </w:pPr>
    <w:r>
      <w:rPr>
        <w:sz w:val="16"/>
        <w:szCs w:val="16"/>
      </w:rPr>
      <w:t>LICEO MIXTO BICENTENARIO DE EXCELENCIA MEDIA, LOS ANDES</w:t>
    </w:r>
  </w:p>
  <w:p w:rsidR="00602A4C" w:rsidRDefault="00FD79CE">
    <w:pPr>
      <w:keepLines/>
      <w:spacing w:line="240" w:lineRule="auto"/>
      <w:ind w:left="566"/>
      <w:rPr>
        <w:sz w:val="16"/>
        <w:szCs w:val="16"/>
      </w:rPr>
    </w:pPr>
    <w:r>
      <w:rPr>
        <w:sz w:val="16"/>
        <w:szCs w:val="16"/>
      </w:rPr>
      <w:t>DEPARTAMENTO DE LENGUA Y LITERATURA</w:t>
    </w:r>
  </w:p>
  <w:p w:rsidR="00602A4C" w:rsidRDefault="00FD79CE">
    <w:pPr>
      <w:keepLines/>
      <w:spacing w:line="240" w:lineRule="auto"/>
      <w:ind w:left="566"/>
    </w:pPr>
    <w:r>
      <w:rPr>
        <w:sz w:val="16"/>
        <w:szCs w:val="16"/>
      </w:rPr>
      <w:t>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D3732"/>
    <w:multiLevelType w:val="multilevel"/>
    <w:tmpl w:val="630C4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D521CA"/>
    <w:multiLevelType w:val="hybridMultilevel"/>
    <w:tmpl w:val="D1B6F4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EA28DE"/>
    <w:multiLevelType w:val="multilevel"/>
    <w:tmpl w:val="05529F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666F0BC0"/>
    <w:multiLevelType w:val="multilevel"/>
    <w:tmpl w:val="CCA80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02A4C"/>
    <w:rsid w:val="00030503"/>
    <w:rsid w:val="000A2DC0"/>
    <w:rsid w:val="000D439F"/>
    <w:rsid w:val="000F41C8"/>
    <w:rsid w:val="0016153C"/>
    <w:rsid w:val="00194F46"/>
    <w:rsid w:val="0022442B"/>
    <w:rsid w:val="002A2CBF"/>
    <w:rsid w:val="002A570B"/>
    <w:rsid w:val="002A6717"/>
    <w:rsid w:val="002B59F5"/>
    <w:rsid w:val="002E1E55"/>
    <w:rsid w:val="00330D2F"/>
    <w:rsid w:val="003633B1"/>
    <w:rsid w:val="00383737"/>
    <w:rsid w:val="00386C8F"/>
    <w:rsid w:val="004A04CA"/>
    <w:rsid w:val="004D48AA"/>
    <w:rsid w:val="005F55B1"/>
    <w:rsid w:val="00602A4C"/>
    <w:rsid w:val="00676F92"/>
    <w:rsid w:val="0069343D"/>
    <w:rsid w:val="0069477B"/>
    <w:rsid w:val="006B35A1"/>
    <w:rsid w:val="006B5527"/>
    <w:rsid w:val="006F769E"/>
    <w:rsid w:val="007272C4"/>
    <w:rsid w:val="00735685"/>
    <w:rsid w:val="00755C78"/>
    <w:rsid w:val="00883448"/>
    <w:rsid w:val="00AE4D2A"/>
    <w:rsid w:val="00AF3646"/>
    <w:rsid w:val="00B07AE7"/>
    <w:rsid w:val="00B24C77"/>
    <w:rsid w:val="00B340FA"/>
    <w:rsid w:val="00BD2861"/>
    <w:rsid w:val="00C073B5"/>
    <w:rsid w:val="00CE6688"/>
    <w:rsid w:val="00D53C78"/>
    <w:rsid w:val="00D809A1"/>
    <w:rsid w:val="00DA266C"/>
    <w:rsid w:val="00DD3597"/>
    <w:rsid w:val="00E534B6"/>
    <w:rsid w:val="00E71145"/>
    <w:rsid w:val="00E90C4B"/>
    <w:rsid w:val="00EB40C3"/>
    <w:rsid w:val="00EC353D"/>
    <w:rsid w:val="00EC5774"/>
    <w:rsid w:val="00F725D7"/>
    <w:rsid w:val="00F92AA5"/>
    <w:rsid w:val="00FB3350"/>
    <w:rsid w:val="00FB7C03"/>
    <w:rsid w:val="00FD7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B7C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0D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D2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837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DC0"/>
  </w:style>
  <w:style w:type="paragraph" w:styleId="Piedepgina">
    <w:name w:val="footer"/>
    <w:basedOn w:val="Normal"/>
    <w:link w:val="Piedepgina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DC0"/>
  </w:style>
  <w:style w:type="character" w:customStyle="1" w:styleId="e24kjd">
    <w:name w:val="e24kjd"/>
    <w:basedOn w:val="Fuentedeprrafopredeter"/>
    <w:rsid w:val="00EC5774"/>
  </w:style>
  <w:style w:type="character" w:customStyle="1" w:styleId="Ttulo7Car">
    <w:name w:val="Título 7 Car"/>
    <w:basedOn w:val="Fuentedeprrafopredeter"/>
    <w:link w:val="Ttulo7"/>
    <w:uiPriority w:val="9"/>
    <w:rsid w:val="00FB7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FB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styleId="nfasis">
    <w:name w:val="Emphasis"/>
    <w:basedOn w:val="Fuentedeprrafopredeter"/>
    <w:uiPriority w:val="20"/>
    <w:qFormat/>
    <w:rsid w:val="00FB3350"/>
    <w:rPr>
      <w:i/>
      <w:iCs/>
    </w:rPr>
  </w:style>
  <w:style w:type="character" w:styleId="Textoennegrita">
    <w:name w:val="Strong"/>
    <w:basedOn w:val="Fuentedeprrafopredeter"/>
    <w:uiPriority w:val="22"/>
    <w:qFormat/>
    <w:rsid w:val="00FB335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3568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353D"/>
    <w:pPr>
      <w:spacing w:after="200"/>
      <w:ind w:left="720"/>
      <w:contextualSpacing/>
    </w:pPr>
    <w:rPr>
      <w:rFonts w:ascii="Calibri" w:eastAsia="Calibri" w:hAnsi="Calibri" w:cs="Times New Roman"/>
      <w:lang w:val="es-CL" w:eastAsia="en-US"/>
    </w:rPr>
  </w:style>
  <w:style w:type="character" w:customStyle="1" w:styleId="nacep">
    <w:name w:val="n_acep"/>
    <w:basedOn w:val="Fuentedeprrafopredeter"/>
    <w:rsid w:val="00AE4D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FB7C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30D2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0D2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837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2DC0"/>
  </w:style>
  <w:style w:type="paragraph" w:styleId="Piedepgina">
    <w:name w:val="footer"/>
    <w:basedOn w:val="Normal"/>
    <w:link w:val="PiedepginaCar"/>
    <w:uiPriority w:val="99"/>
    <w:unhideWhenUsed/>
    <w:rsid w:val="000A2DC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2DC0"/>
  </w:style>
  <w:style w:type="character" w:customStyle="1" w:styleId="e24kjd">
    <w:name w:val="e24kjd"/>
    <w:basedOn w:val="Fuentedeprrafopredeter"/>
    <w:rsid w:val="00EC5774"/>
  </w:style>
  <w:style w:type="character" w:customStyle="1" w:styleId="Ttulo7Car">
    <w:name w:val="Título 7 Car"/>
    <w:basedOn w:val="Fuentedeprrafopredeter"/>
    <w:link w:val="Ttulo7"/>
    <w:uiPriority w:val="9"/>
    <w:rsid w:val="00FB7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ormalWeb">
    <w:name w:val="Normal (Web)"/>
    <w:basedOn w:val="Normal"/>
    <w:uiPriority w:val="99"/>
    <w:unhideWhenUsed/>
    <w:rsid w:val="00FB3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character" w:styleId="nfasis">
    <w:name w:val="Emphasis"/>
    <w:basedOn w:val="Fuentedeprrafopredeter"/>
    <w:uiPriority w:val="20"/>
    <w:qFormat/>
    <w:rsid w:val="00FB3350"/>
    <w:rPr>
      <w:i/>
      <w:iCs/>
    </w:rPr>
  </w:style>
  <w:style w:type="character" w:styleId="Textoennegrita">
    <w:name w:val="Strong"/>
    <w:basedOn w:val="Fuentedeprrafopredeter"/>
    <w:uiPriority w:val="22"/>
    <w:qFormat/>
    <w:rsid w:val="00FB3350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35685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EC353D"/>
    <w:pPr>
      <w:spacing w:after="200"/>
      <w:ind w:left="720"/>
      <w:contextualSpacing/>
    </w:pPr>
    <w:rPr>
      <w:rFonts w:ascii="Calibri" w:eastAsia="Calibri" w:hAnsi="Calibri" w:cs="Times New Roman"/>
      <w:lang w:val="es-CL" w:eastAsia="en-US"/>
    </w:rPr>
  </w:style>
  <w:style w:type="character" w:customStyle="1" w:styleId="nacep">
    <w:name w:val="n_acep"/>
    <w:basedOn w:val="Fuentedeprrafopredeter"/>
    <w:rsid w:val="00AE4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2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840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1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0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significados.com/noticia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7F8C7-137D-4644-8BE4-4F655FE52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10</Pages>
  <Words>1031</Words>
  <Characters>5674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</dc:creator>
  <cp:lastModifiedBy>María</cp:lastModifiedBy>
  <cp:revision>10</cp:revision>
  <cp:lastPrinted>2020-05-05T00:34:00Z</cp:lastPrinted>
  <dcterms:created xsi:type="dcterms:W3CDTF">2020-05-04T19:05:00Z</dcterms:created>
  <dcterms:modified xsi:type="dcterms:W3CDTF">2020-05-05T00:34:00Z</dcterms:modified>
</cp:coreProperties>
</file>