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4EFE" w14:textId="753B0383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E31BD9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FÍSICA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401AD309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E31BD9">
        <w:rPr>
          <w:rFonts w:ascii="Arial" w:hAnsi="Arial" w:cs="Arial"/>
          <w:b/>
          <w:sz w:val="22"/>
          <w:szCs w:val="22"/>
          <w:u w:val="single"/>
        </w:rPr>
        <w:t>“LA LEY DE COULOMB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…/……./.20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0D9743DC" w:rsidR="00014649" w:rsidRPr="00014649" w:rsidRDefault="000410FB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15</w:t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 xml:space="preserve"> POINTS</w:t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>STUDENT SCORE:______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1B5A2D92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 para enviar: c</w:t>
      </w:r>
      <w:r w:rsidR="00E31BD9">
        <w:rPr>
          <w:rFonts w:ascii="Arial" w:hAnsi="Arial" w:cs="Arial"/>
          <w:b/>
          <w:bCs/>
          <w:sz w:val="22"/>
          <w:szCs w:val="22"/>
        </w:rPr>
        <w:t>riquero</w:t>
      </w:r>
      <w:r>
        <w:rPr>
          <w:rFonts w:ascii="Arial" w:hAnsi="Arial" w:cs="Arial"/>
          <w:b/>
          <w:bCs/>
          <w:sz w:val="22"/>
          <w:szCs w:val="22"/>
        </w:rPr>
        <w:t>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Habilidad (Skill)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C36F3D" w14:textId="77777777" w:rsidR="00E31BD9" w:rsidRPr="00E31BD9" w:rsidRDefault="00204F68" w:rsidP="00E31BD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31BD9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 w:rsidRPr="00E31BD9">
              <w:rPr>
                <w:rFonts w:ascii="Arial" w:hAnsi="Arial" w:cs="Arial"/>
                <w:b/>
                <w:sz w:val="22"/>
                <w:szCs w:val="22"/>
              </w:rPr>
              <w:t xml:space="preserve"> (Learning Objetive)</w:t>
            </w:r>
            <w:r w:rsidRPr="00E31BD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BD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30675D85" w14:textId="77777777" w:rsidR="00E31BD9" w:rsidRPr="00E31BD9" w:rsidRDefault="00E31BD9" w:rsidP="00E31BD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87B7510" w14:textId="77777777" w:rsidR="00204F68" w:rsidRPr="00E31BD9" w:rsidRDefault="00E31BD9" w:rsidP="00E31B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31BD9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Comprender leyes y conceptos básicos de la electricidad y el magnetismo, la relación que existe entre ambos, y su rol en fenómenos de la vida diaria y el funcionamiento de diversos dispositivos tecnológicos. </w:t>
            </w:r>
            <w:r w:rsidRPr="00E31BD9">
              <w:rPr>
                <w:rFonts w:ascii="MS Mincho" w:eastAsia="MS Mincho" w:hAnsi="MS Mincho" w:cs="MS Mincho"/>
                <w:sz w:val="22"/>
                <w:szCs w:val="22"/>
                <w:lang w:val="es-ES_tradnl" w:eastAsia="en-US"/>
              </w:rPr>
              <w:t> </w:t>
            </w:r>
          </w:p>
          <w:p w14:paraId="61F16E41" w14:textId="442AE002" w:rsidR="00E31BD9" w:rsidRPr="00E31BD9" w:rsidRDefault="00E31BD9" w:rsidP="00E31BD9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03468DB4" w14:textId="77777777" w:rsidR="00E31BD9" w:rsidRDefault="00E31BD9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B6F048" w14:textId="77777777" w:rsidR="00E31BD9" w:rsidRDefault="00E31BD9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080183FD" w14:textId="77777777" w:rsidR="00E31BD9" w:rsidRPr="00DD21E3" w:rsidRDefault="00BC6C30" w:rsidP="00E31BD9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E3">
              <w:rPr>
                <w:rFonts w:ascii="Arial" w:hAnsi="Arial" w:cs="Arial"/>
                <w:b/>
                <w:bCs/>
                <w:sz w:val="22"/>
                <w:szCs w:val="22"/>
              </w:rPr>
              <w:t>Ejemplos:</w:t>
            </w:r>
          </w:p>
          <w:p w14:paraId="41A94FD2" w14:textId="6FE8E08F" w:rsidR="00BC6C30" w:rsidRPr="00141A12" w:rsidRDefault="000410FB" w:rsidP="00E31BD9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C6C30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A-guia-1-física-pamela</w:t>
            </w:r>
            <w:r w:rsidR="00BC6C30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C6C30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0568E018" w14:textId="0B1E7B45" w:rsidR="002C41C6" w:rsidRDefault="002C41C6"/>
    <w:p w14:paraId="2B6BCEC0" w14:textId="61E75691" w:rsidR="00BC6C30" w:rsidRDefault="00BC6C30"/>
    <w:p w14:paraId="2A6C4DC6" w14:textId="77777777" w:rsidR="00E31BD9" w:rsidRDefault="00E31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E31BD9" w:rsidRPr="00A34B9D" w14:paraId="0B33E267" w14:textId="77777777" w:rsidTr="006248F3">
        <w:tc>
          <w:tcPr>
            <w:tcW w:w="10881" w:type="dxa"/>
            <w:shd w:val="clear" w:color="auto" w:fill="auto"/>
          </w:tcPr>
          <w:p w14:paraId="7A618328" w14:textId="77777777" w:rsidR="00E31BD9" w:rsidRPr="00A34B9D" w:rsidRDefault="00E31BD9" w:rsidP="006248F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34B9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Intrucciones: </w:t>
            </w:r>
          </w:p>
          <w:p w14:paraId="09F1985C" w14:textId="77777777" w:rsidR="00E31BD9" w:rsidRPr="00A34B9D" w:rsidRDefault="00E31BD9" w:rsidP="006248F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46EC5FC" w14:textId="77777777" w:rsidR="00E31BD9" w:rsidRPr="00A34B9D" w:rsidRDefault="00E31BD9" w:rsidP="00E31BD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34B9D">
              <w:rPr>
                <w:rFonts w:ascii="Arial" w:hAnsi="Arial" w:cs="Arial"/>
                <w:b/>
                <w:sz w:val="22"/>
                <w:szCs w:val="22"/>
              </w:rPr>
              <w:t xml:space="preserve">Leer el resumen de la primera clase. </w:t>
            </w:r>
          </w:p>
          <w:p w14:paraId="489EB288" w14:textId="771B94D5" w:rsidR="00392006" w:rsidRPr="000410FB" w:rsidRDefault="00E31BD9" w:rsidP="0039200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34B9D">
              <w:rPr>
                <w:rFonts w:ascii="Arial" w:hAnsi="Arial" w:cs="Arial"/>
                <w:b/>
                <w:sz w:val="22"/>
                <w:szCs w:val="22"/>
              </w:rPr>
              <w:t>Contestar las preguntas</w:t>
            </w:r>
            <w:r w:rsidR="0039200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60813879" w14:textId="77777777" w:rsidR="00E31BD9" w:rsidRPr="00A34B9D" w:rsidRDefault="00E31BD9" w:rsidP="00E31B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E31BD9" w:rsidRPr="00A34B9D" w14:paraId="60298EB7" w14:textId="77777777" w:rsidTr="006248F3">
        <w:trPr>
          <w:trHeight w:val="738"/>
        </w:trPr>
        <w:tc>
          <w:tcPr>
            <w:tcW w:w="10055" w:type="dxa"/>
            <w:shd w:val="clear" w:color="auto" w:fill="auto"/>
          </w:tcPr>
          <w:p w14:paraId="5860567E" w14:textId="77777777" w:rsidR="00E31BD9" w:rsidRPr="00A34B9D" w:rsidRDefault="00E31BD9" w:rsidP="00624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B9D">
              <w:rPr>
                <w:rFonts w:ascii="Arial" w:hAnsi="Arial" w:cs="Arial"/>
                <w:b/>
                <w:sz w:val="22"/>
                <w:szCs w:val="22"/>
              </w:rPr>
              <w:t>Resumen de la primera clase:</w:t>
            </w:r>
          </w:p>
          <w:p w14:paraId="02E30621" w14:textId="77777777" w:rsidR="00E31BD9" w:rsidRPr="00A34B9D" w:rsidRDefault="00E31BD9" w:rsidP="006248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ED81C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 w:rsidRPr="00A34B9D">
              <w:rPr>
                <w:rFonts w:ascii="Arial" w:hAnsi="Arial" w:cs="Arial"/>
                <w:b/>
                <w:sz w:val="22"/>
                <w:szCs w:val="22"/>
              </w:rPr>
              <w:t xml:space="preserve">Objetivo de la clase: </w:t>
            </w:r>
            <w:r>
              <w:rPr>
                <w:rFonts w:ascii="Arial" w:hAnsi="Arial" w:cs="Arial"/>
                <w:sz w:val="22"/>
                <w:szCs w:val="22"/>
              </w:rPr>
              <w:t xml:space="preserve">Comprender la Ley de Coulomb. </w:t>
            </w:r>
          </w:p>
          <w:p w14:paraId="696585E2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E2C87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realizó un actividad en la que se observó:</w:t>
            </w:r>
          </w:p>
          <w:p w14:paraId="19B4192F" w14:textId="77777777" w:rsidR="000410FB" w:rsidRDefault="000410FB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F39CB" w14:textId="77777777" w:rsidR="00E31BD9" w:rsidRDefault="00E31BD9" w:rsidP="00E31B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Cómo un globo, luego de ser frotado, interactuaba con un pedazo de papel.</w:t>
            </w:r>
          </w:p>
          <w:p w14:paraId="37A8F93D" w14:textId="77777777" w:rsidR="00E31BD9" w:rsidRDefault="00E31BD9" w:rsidP="00E31B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Cómo un globo, luego de ser cargado, interactuaba con otro globo que también estaba cargado. </w:t>
            </w:r>
          </w:p>
          <w:p w14:paraId="2D36D7BF" w14:textId="77777777" w:rsidR="000410FB" w:rsidRDefault="000410FB" w:rsidP="000410F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86E607D" w14:textId="1785DA5C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primer caso el globó atrajó el papel hacia él, sin haber hecho contacto. En el segundo caso se observa como los globos se mueven, giran y se trasladan al interactuar sin tocarse. </w:t>
            </w:r>
          </w:p>
          <w:p w14:paraId="6D78989D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83ACE1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partir de esta actividad se esperó poder observar que los cuerpos se pueden </w:t>
            </w:r>
            <w:r w:rsidRPr="004D6170">
              <w:rPr>
                <w:rFonts w:ascii="Arial" w:hAnsi="Arial" w:cs="Arial"/>
                <w:b/>
                <w:sz w:val="22"/>
                <w:szCs w:val="22"/>
              </w:rPr>
              <w:t>cargar</w:t>
            </w:r>
            <w:r>
              <w:rPr>
                <w:rFonts w:ascii="Arial" w:hAnsi="Arial" w:cs="Arial"/>
                <w:sz w:val="22"/>
                <w:szCs w:val="22"/>
              </w:rPr>
              <w:t xml:space="preserve"> lo que los hace experimentar fuerzas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atracció</w:t>
            </w:r>
            <w:r w:rsidRPr="00A34B9D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y fuerzas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repulsió</w:t>
            </w:r>
            <w:r w:rsidRPr="00A34B9D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48C18AB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B254C" w14:textId="7E381768" w:rsidR="00E31BD9" w:rsidRPr="00E31BD9" w:rsidRDefault="00E31BD9" w:rsidP="006248F3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necesario comprender que las cargas se deben a los electrones y protones de los átomos. Los átomos son las particulas que forman toda la materia que se conoce, y como ya se sabe, estan formados por un nucleo que a la vez esta formado por protones (particulas de carga positiva o signo positivo) y neutrones (particulas neutras o sin carga), rodeado por una nube de electrones (con carga negativa o de signo negativo). Son los electrones los que le dan la carga a los objetos, ya que se trasladan de un objeto a otro. La carga se mide en </w:t>
            </w:r>
            <w:r w:rsidRPr="002768A3">
              <w:rPr>
                <w:rFonts w:ascii="Arial" w:hAnsi="Arial" w:cs="Arial"/>
                <w:b/>
                <w:sz w:val="22"/>
                <w:szCs w:val="22"/>
              </w:rPr>
              <w:t>Coulombs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[C]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(así como la masa se mide en kilogramos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[C]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). Por ejemplo, el electrón tiene una carga de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-1,6∙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-19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 xml:space="preserve"> [C]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. Como se observó en el experimento, se dice que las cargas de igual signo se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repelen</w:t>
            </w:r>
            <w:r>
              <w:rPr>
                <w:rFonts w:ascii="Arial" w:hAnsi="Arial" w:cs="Arial"/>
                <w:sz w:val="22"/>
                <w:szCs w:val="22"/>
              </w:rPr>
              <w:t xml:space="preserve"> (como los globos en el ejemplo) y las de distinto signo se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atraen</w:t>
            </w:r>
            <w:r>
              <w:rPr>
                <w:rFonts w:ascii="Arial" w:hAnsi="Arial" w:cs="Arial"/>
                <w:sz w:val="22"/>
                <w:szCs w:val="22"/>
              </w:rPr>
              <w:t xml:space="preserve"> (como el papel y globo en el ejemplo). </w:t>
            </w:r>
          </w:p>
          <w:p w14:paraId="53F2B1E5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F7D81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01809">
              <w:rPr>
                <w:rFonts w:ascii="Arial" w:hAnsi="Arial" w:cs="Arial"/>
                <w:b/>
                <w:sz w:val="22"/>
                <w:szCs w:val="22"/>
              </w:rPr>
              <w:t>Ley de Coulomb</w:t>
            </w:r>
            <w:r>
              <w:rPr>
                <w:rFonts w:ascii="Arial" w:hAnsi="Arial" w:cs="Arial"/>
                <w:sz w:val="22"/>
                <w:szCs w:val="22"/>
              </w:rPr>
              <w:t xml:space="preserve"> es la ley que describe las fuerzas entre cargas y objetos cargados. Establece que la fuerza que experimentan dos cuerpos cargados es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proporcional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al valor de sus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cargas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inversamente proporcional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al cuadrado de la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distancia</w:t>
            </w:r>
            <w:r>
              <w:rPr>
                <w:rFonts w:ascii="Arial" w:hAnsi="Arial" w:cs="Arial"/>
                <w:sz w:val="22"/>
                <w:szCs w:val="22"/>
              </w:rPr>
              <w:t xml:space="preserve"> entre ellos y su </w:t>
            </w:r>
            <w:r w:rsidRPr="00600065">
              <w:rPr>
                <w:rFonts w:ascii="Arial" w:hAnsi="Arial" w:cs="Arial"/>
                <w:b/>
                <w:sz w:val="22"/>
                <w:szCs w:val="22"/>
              </w:rPr>
              <w:t>direccio</w:t>
            </w:r>
            <w:r>
              <w:rPr>
                <w:rFonts w:ascii="Arial" w:hAnsi="Arial" w:cs="Arial"/>
                <w:sz w:val="22"/>
                <w:szCs w:val="22"/>
              </w:rPr>
              <w:t xml:space="preserve">n esta en la linea que une a ambos cuerpas. </w:t>
            </w:r>
          </w:p>
          <w:p w14:paraId="219E7324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3E52C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 modelo matemático es:</w:t>
            </w:r>
          </w:p>
          <w:p w14:paraId="4E6BB28F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DEF2B" w14:textId="77777777" w:rsidR="00E31BD9" w:rsidRPr="00600065" w:rsidRDefault="007E2D30" w:rsidP="006248F3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36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6"/>
                        <w:szCs w:val="22"/>
                      </w:rPr>
                      <m:t>F</m:t>
                    </m:r>
                  </m:e>
                </m:acc>
                <m:r>
                  <w:rPr>
                    <w:rFonts w:ascii="Cambria Math" w:hAnsi="Cambria Math" w:cs="Arial"/>
                    <w:sz w:val="36"/>
                    <w:szCs w:val="22"/>
                  </w:rPr>
                  <m:t>=k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6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6"/>
                        <w:szCs w:val="22"/>
                      </w:rPr>
                      <m:t>q∙Q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6"/>
                            <w:szCs w:val="2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6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acc>
                  <m:accPr>
                    <m:ctrlPr>
                      <w:rPr>
                        <w:rFonts w:ascii="Cambria Math" w:hAnsi="Cambria Math" w:cs="Arial"/>
                        <w:i/>
                        <w:sz w:val="36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6"/>
                        <w:szCs w:val="22"/>
                      </w:rPr>
                      <m:t>r</m:t>
                    </m:r>
                  </m:e>
                </m:acc>
              </m:oMath>
            </m:oMathPara>
          </w:p>
          <w:p w14:paraId="6FBD0894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F0C4D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Donde: </w:t>
            </w:r>
          </w:p>
          <w:p w14:paraId="7087CD99" w14:textId="77777777" w:rsidR="00E31BD9" w:rsidRDefault="007E2D30" w:rsidP="00E31B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F</m:t>
                  </m:r>
                </m:e>
              </m:acc>
            </m:oMath>
            <w:r w:rsidR="00E31BD9">
              <w:rPr>
                <w:rFonts w:ascii="Arial" w:hAnsi="Arial" w:cs="Arial"/>
                <w:sz w:val="22"/>
                <w:szCs w:val="22"/>
              </w:rPr>
              <w:t xml:space="preserve"> corresponde a la fuerza que experimentan los cuerpos, se mide en Newtons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</m:t>
                  </m:r>
                </m:e>
              </m:d>
            </m:oMath>
            <w:r w:rsidR="00E31B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E74871" w14:textId="77777777" w:rsidR="00E31BD9" w:rsidRDefault="00E31BD9" w:rsidP="00E31B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k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corresponde a la constante de Coulomb, su valor es de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9∙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 xml:space="preserve"> [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N∙m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>]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D2D338" w14:textId="77777777" w:rsidR="00E31BD9" w:rsidRDefault="00E31BD9" w:rsidP="00E31B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q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corresponde a la carga de uno de los cuerpos, se mide en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[C]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FDDFB6" w14:textId="77777777" w:rsidR="00E31BD9" w:rsidRDefault="00E31BD9" w:rsidP="00E31B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Q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corresponde a la carga del segundo cuerpo, se mide en Coulombs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[C]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7C3730" w14:textId="77777777" w:rsidR="00E31BD9" w:rsidRPr="00600065" w:rsidRDefault="00E31BD9" w:rsidP="00E31B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corresponde a la distancia entre ambos cuerpos, se mide en metros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[m]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5DFFC1" w14:textId="77777777" w:rsidR="00E31BD9" w:rsidRPr="00A34B9D" w:rsidRDefault="00E31BD9" w:rsidP="006248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BD9" w:rsidRPr="002E14C1" w14:paraId="54AA46D2" w14:textId="77777777" w:rsidTr="00392006">
        <w:trPr>
          <w:trHeight w:val="6148"/>
        </w:trPr>
        <w:tc>
          <w:tcPr>
            <w:tcW w:w="10055" w:type="dxa"/>
            <w:shd w:val="clear" w:color="auto" w:fill="auto"/>
          </w:tcPr>
          <w:p w14:paraId="53D17C14" w14:textId="171A7442" w:rsidR="00E31BD9" w:rsidRDefault="00E31BD9" w:rsidP="006248F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Preguntas a contestar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392006">
              <w:rPr>
                <w:rFonts w:ascii="Arial" w:hAnsi="Arial" w:cs="Arial"/>
                <w:b/>
                <w:sz w:val="22"/>
                <w:szCs w:val="22"/>
                <w:lang w:val="es-MX"/>
              </w:rPr>
              <w:t>(5 puntos cada pregunta)</w:t>
            </w:r>
          </w:p>
          <w:p w14:paraId="2691DF1D" w14:textId="77777777" w:rsidR="00E31BD9" w:rsidRDefault="00E31BD9" w:rsidP="006248F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625EE0B" w14:textId="0897A608" w:rsidR="00E31BD9" w:rsidRDefault="00E31BD9" w:rsidP="00E31BD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6328A" wp14:editId="55D0EC6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445770</wp:posOffset>
                      </wp:positionV>
                      <wp:extent cx="5715000" cy="680720"/>
                      <wp:effectExtent l="0" t="0" r="25400" b="3048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807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B5E84" w14:textId="77777777" w:rsidR="00E31BD9" w:rsidRPr="00E31BD9" w:rsidRDefault="00E31BD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2C6328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2" o:spid="_x0000_s1026" type="#_x0000_t202" style="position:absolute;left:0;text-align:left;margin-left:22.95pt;margin-top:35.1pt;width:450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" fillcolor="white [3201]" strokecolor="black [3200]" strokeweight="1pt">
                      <v:textbox>
                        <w:txbxContent>
                          <w:p w14:paraId="6D9B5E84" w14:textId="77777777" w:rsidR="00E31BD9" w:rsidRPr="00E31BD9" w:rsidRDefault="00E31B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¿Cuá</w:t>
            </w:r>
            <w:r w:rsidRPr="00E31BD9">
              <w:rPr>
                <w:rFonts w:ascii="Arial" w:hAnsi="Arial" w:cs="Arial"/>
                <w:sz w:val="22"/>
                <w:szCs w:val="22"/>
              </w:rPr>
              <w:t xml:space="preserve">ntos datos son necesarios para determinar la </w:t>
            </w:r>
            <w:r>
              <w:rPr>
                <w:rFonts w:ascii="Arial" w:hAnsi="Arial" w:cs="Arial"/>
                <w:sz w:val="22"/>
                <w:szCs w:val="22"/>
              </w:rPr>
              <w:t>fuerza entres dos cuerpos cargados? ¿Cuáles son estos?</w:t>
            </w:r>
          </w:p>
          <w:p w14:paraId="0F48CDC0" w14:textId="41B6C66B" w:rsidR="00E31BD9" w:rsidRDefault="00E31BD9" w:rsidP="00E31B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F9F8C" w14:textId="052A9F5D" w:rsidR="00E31BD9" w:rsidRPr="00E31BD9" w:rsidRDefault="00E31BD9" w:rsidP="00E31BD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B720C" wp14:editId="6DBE609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617220</wp:posOffset>
                      </wp:positionV>
                      <wp:extent cx="5715000" cy="680720"/>
                      <wp:effectExtent l="0" t="0" r="25400" b="3048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807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116E5" w14:textId="77777777" w:rsidR="00E31BD9" w:rsidRDefault="00E31BD9" w:rsidP="00E31B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64B720C" id="Cuadro_x0020_de_x0020_texto_x0020_4" o:spid="_x0000_s1027" type="#_x0000_t202" style="position:absolute;left:0;text-align:left;margin-left:22.5pt;margin-top:48.6pt;width:450pt;height:5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" fillcolor="white [3201]" strokecolor="black [3200]" strokeweight="1pt">
                      <v:textbox>
                        <w:txbxContent>
                          <w:p w14:paraId="09C116E5" w14:textId="77777777" w:rsidR="00E31BD9" w:rsidRDefault="00E31BD9" w:rsidP="00E31BD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Imaginemos que tenemos dos globos cargados a un centimetro de distancia y experimentan cierta fuerza de repulsión. Si aumento esa distancia hasta un metro, ¿la fuerza que sienten estos cuerpos es mayor o menor a cuando estaban mas cerca?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Explica. </w:t>
            </w:r>
          </w:p>
          <w:p w14:paraId="6E9EBFA8" w14:textId="77777777" w:rsidR="00E31BD9" w:rsidRDefault="00E31BD9" w:rsidP="00E31B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6D86D" w14:textId="1D513A9A" w:rsidR="00E31BD9" w:rsidRDefault="000410FB" w:rsidP="00E31BD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A9976" wp14:editId="67A24EF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615315</wp:posOffset>
                      </wp:positionV>
                      <wp:extent cx="5715000" cy="680720"/>
                      <wp:effectExtent l="0" t="0" r="25400" b="30480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807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732B5" w14:textId="77777777" w:rsidR="000410FB" w:rsidRDefault="000410FB" w:rsidP="000410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60A9976" id="Cuadro_x0020_de_x0020_texto_x0020_7" o:spid="_x0000_s1028" type="#_x0000_t202" style="position:absolute;left:0;text-align:left;margin-left:22.8pt;margin-top:48.45pt;width:450pt;height:5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563732B5" w14:textId="77777777" w:rsidR="000410FB" w:rsidRDefault="000410FB" w:rsidP="000410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1BD9">
              <w:rPr>
                <w:rFonts w:ascii="Arial" w:hAnsi="Arial" w:cs="Arial"/>
                <w:sz w:val="22"/>
                <w:szCs w:val="22"/>
              </w:rPr>
              <w:t>Imaginemos que tenemos dos cuerpos cargados que experimentan cierta fuerza de atracción. Si se aumenta la carga de ambos cuerpos, ¿La fuerza que experimentan aumenta o disminuye?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Explica. </w:t>
            </w:r>
          </w:p>
          <w:p w14:paraId="58BC39CA" w14:textId="77777777" w:rsidR="00E31BD9" w:rsidRDefault="00E31BD9" w:rsidP="000410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0A428C5" w14:textId="77777777" w:rsidR="000410FB" w:rsidRDefault="000410FB" w:rsidP="000410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918D4" w14:textId="0D8319A1" w:rsidR="000410FB" w:rsidRPr="00E31BD9" w:rsidRDefault="000410FB" w:rsidP="00041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BBCE9" w14:textId="77777777" w:rsidR="00E31BD9" w:rsidRDefault="00E31BD9" w:rsidP="00E31BD9">
      <w:pPr>
        <w:rPr>
          <w:rFonts w:ascii="Arial" w:hAnsi="Arial" w:cs="Arial"/>
        </w:rPr>
      </w:pPr>
    </w:p>
    <w:p w14:paraId="02F0E913" w14:textId="5E2D4414" w:rsidR="00BC6C30" w:rsidRDefault="00BC6C30"/>
    <w:sectPr w:rsidR="00BC6C30" w:rsidSect="00204F68">
      <w:headerReference w:type="default" r:id="rId7"/>
      <w:pgSz w:w="12240" w:h="15840" w:code="1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FC8A" w14:textId="77777777" w:rsidR="007E2D30" w:rsidRDefault="007E2D30" w:rsidP="00204F68">
      <w:r>
        <w:separator/>
      </w:r>
    </w:p>
  </w:endnote>
  <w:endnote w:type="continuationSeparator" w:id="0">
    <w:p w14:paraId="6E279718" w14:textId="77777777" w:rsidR="007E2D30" w:rsidRDefault="007E2D30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4CDC" w14:textId="77777777" w:rsidR="007E2D30" w:rsidRDefault="007E2D30" w:rsidP="00204F68">
      <w:r>
        <w:separator/>
      </w:r>
    </w:p>
  </w:footnote>
  <w:footnote w:type="continuationSeparator" w:id="0">
    <w:p w14:paraId="65FE780E" w14:textId="77777777" w:rsidR="007E2D30" w:rsidRDefault="007E2D30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1FA3"/>
    <w:multiLevelType w:val="hybridMultilevel"/>
    <w:tmpl w:val="8FCACECA"/>
    <w:lvl w:ilvl="0" w:tplc="00029C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2D94"/>
    <w:multiLevelType w:val="hybridMultilevel"/>
    <w:tmpl w:val="D1DEAE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3E91"/>
    <w:multiLevelType w:val="hybridMultilevel"/>
    <w:tmpl w:val="1096A6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100FF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14D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68"/>
    <w:rsid w:val="000060A5"/>
    <w:rsid w:val="00014649"/>
    <w:rsid w:val="000410FB"/>
    <w:rsid w:val="00141A12"/>
    <w:rsid w:val="00176C90"/>
    <w:rsid w:val="00204F68"/>
    <w:rsid w:val="002C41C6"/>
    <w:rsid w:val="002C7E60"/>
    <w:rsid w:val="0033051E"/>
    <w:rsid w:val="00392006"/>
    <w:rsid w:val="007E2D30"/>
    <w:rsid w:val="00A80FC8"/>
    <w:rsid w:val="00BC6C30"/>
    <w:rsid w:val="00C96E5C"/>
    <w:rsid w:val="00D13B13"/>
    <w:rsid w:val="00DD21E3"/>
    <w:rsid w:val="00E242ED"/>
    <w:rsid w:val="00E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Prrafodelista">
    <w:name w:val="List Paragraph"/>
    <w:basedOn w:val="Normal"/>
    <w:uiPriority w:val="34"/>
    <w:qFormat/>
    <w:rsid w:val="00E3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4</cp:revision>
  <dcterms:created xsi:type="dcterms:W3CDTF">2020-03-16T22:04:00Z</dcterms:created>
  <dcterms:modified xsi:type="dcterms:W3CDTF">2020-03-17T13:43:00Z</dcterms:modified>
</cp:coreProperties>
</file>