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3F" w:rsidRDefault="00B77A3F">
      <w:r>
        <w:t xml:space="preserve">                                                                                                                                                       </w:t>
      </w:r>
    </w:p>
    <w:p w:rsidR="00B77A3F" w:rsidRDefault="00B77A3F"/>
    <w:p w:rsidR="00B77A3F" w:rsidRDefault="00B77A3F"/>
    <w:p w:rsidR="00B77A3F" w:rsidRDefault="00B77A3F"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-349885</wp:posOffset>
            </wp:positionV>
            <wp:extent cx="1638935" cy="434340"/>
            <wp:effectExtent l="19050" t="0" r="0" b="0"/>
            <wp:wrapThrough wrapText="bothSides">
              <wp:wrapPolygon edited="0">
                <wp:start x="-251" y="0"/>
                <wp:lineTo x="-251" y="20842"/>
                <wp:lineTo x="21592" y="20842"/>
                <wp:lineTo x="21592" y="0"/>
                <wp:lineTo x="-251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635</wp:posOffset>
            </wp:positionV>
            <wp:extent cx="1667510" cy="466725"/>
            <wp:effectExtent l="19050" t="0" r="8890" b="0"/>
            <wp:wrapNone/>
            <wp:docPr id="2" name="Imagen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12" t="8929" r="48549" b="18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920" w:rsidRDefault="00B77A3F" w:rsidP="00B77A3F">
      <w:pPr>
        <w:tabs>
          <w:tab w:val="left" w:pos="2760"/>
        </w:tabs>
      </w:pPr>
      <w:r>
        <w:tab/>
      </w:r>
    </w:p>
    <w:p w:rsidR="00C249F8" w:rsidRDefault="00C249F8" w:rsidP="00B77A3F">
      <w:pPr>
        <w:tabs>
          <w:tab w:val="left" w:pos="2760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B77A3F" w:rsidRPr="00C76555" w:rsidRDefault="00B77A3F" w:rsidP="00F92FB0">
      <w:pPr>
        <w:tabs>
          <w:tab w:val="left" w:pos="2760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C76555">
        <w:rPr>
          <w:rFonts w:ascii="Arial" w:hAnsi="Arial" w:cs="Arial"/>
          <w:b/>
          <w:sz w:val="16"/>
          <w:szCs w:val="16"/>
          <w:u w:val="single"/>
        </w:rPr>
        <w:t xml:space="preserve">GUÍA DE CONTINGENCIA N° </w:t>
      </w:r>
      <w:r w:rsidR="005C1DE1">
        <w:rPr>
          <w:rFonts w:ascii="Arial" w:hAnsi="Arial" w:cs="Arial"/>
          <w:b/>
          <w:sz w:val="16"/>
          <w:szCs w:val="16"/>
          <w:u w:val="single"/>
        </w:rPr>
        <w:t>4</w:t>
      </w:r>
      <w:r w:rsidRPr="00C76555">
        <w:rPr>
          <w:rFonts w:ascii="Arial" w:hAnsi="Arial" w:cs="Arial"/>
          <w:b/>
          <w:sz w:val="16"/>
          <w:szCs w:val="16"/>
          <w:u w:val="single"/>
        </w:rPr>
        <w:t xml:space="preserve">     MÓDULO</w:t>
      </w:r>
      <w:r w:rsidR="0044187B">
        <w:rPr>
          <w:rFonts w:ascii="Arial" w:hAnsi="Arial" w:cs="Arial"/>
          <w:b/>
          <w:sz w:val="16"/>
          <w:szCs w:val="16"/>
          <w:u w:val="single"/>
        </w:rPr>
        <w:t xml:space="preserve"> 3</w:t>
      </w:r>
    </w:p>
    <w:p w:rsidR="00B77A3F" w:rsidRPr="00C76555" w:rsidRDefault="00B77A3F" w:rsidP="00B77A3F">
      <w:pPr>
        <w:tabs>
          <w:tab w:val="left" w:pos="2760"/>
        </w:tabs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 xml:space="preserve">AREA INDUSTRIAL: </w:t>
      </w:r>
      <w:r w:rsidR="00AF6487">
        <w:rPr>
          <w:rFonts w:ascii="Arial" w:hAnsi="Arial" w:cs="Arial"/>
          <w:b/>
          <w:sz w:val="16"/>
          <w:szCs w:val="16"/>
        </w:rPr>
        <w:t xml:space="preserve">          </w:t>
      </w:r>
      <w:r w:rsidRPr="00C76555">
        <w:rPr>
          <w:rFonts w:ascii="Arial" w:hAnsi="Arial" w:cs="Arial"/>
          <w:b/>
          <w:sz w:val="16"/>
          <w:szCs w:val="16"/>
        </w:rPr>
        <w:t xml:space="preserve">ESPECIALIDAD: MECÁNICA AUTOMOTRIZ          </w:t>
      </w:r>
      <w:r w:rsidR="0044187B">
        <w:rPr>
          <w:rFonts w:ascii="Arial" w:hAnsi="Arial" w:cs="Arial"/>
          <w:b/>
          <w:sz w:val="16"/>
          <w:szCs w:val="16"/>
        </w:rPr>
        <w:t xml:space="preserve"> </w:t>
      </w:r>
      <w:r w:rsidRPr="00C76555">
        <w:rPr>
          <w:rFonts w:ascii="Arial" w:hAnsi="Arial" w:cs="Arial"/>
          <w:b/>
          <w:sz w:val="16"/>
          <w:szCs w:val="16"/>
        </w:rPr>
        <w:t xml:space="preserve"> NIVEL:</w:t>
      </w:r>
      <w:r w:rsidR="00C76555" w:rsidRPr="00C76555">
        <w:rPr>
          <w:rFonts w:ascii="Arial" w:hAnsi="Arial" w:cs="Arial"/>
          <w:b/>
          <w:sz w:val="16"/>
          <w:szCs w:val="16"/>
        </w:rPr>
        <w:t xml:space="preserve"> 3°</w:t>
      </w:r>
    </w:p>
    <w:p w:rsidR="00B77A3F" w:rsidRPr="00C76555" w:rsidRDefault="00B77A3F" w:rsidP="00B77A3F">
      <w:pPr>
        <w:tabs>
          <w:tab w:val="left" w:pos="2760"/>
        </w:tabs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NOMBRE ALUMNO (A)</w:t>
      </w:r>
      <w:r w:rsidR="00265BD2">
        <w:rPr>
          <w:rFonts w:ascii="Arial" w:hAnsi="Arial" w:cs="Arial"/>
          <w:b/>
          <w:sz w:val="16"/>
          <w:szCs w:val="16"/>
        </w:rPr>
        <w:t>: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PUNTAJE TOTAL</w:t>
      </w:r>
    </w:p>
    <w:p w:rsidR="00B77A3F" w:rsidRPr="00C76555" w:rsidRDefault="00B77A3F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FECHA: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</w:t>
      </w:r>
      <w:r w:rsidR="00C76555" w:rsidRPr="00C76555">
        <w:rPr>
          <w:rFonts w:ascii="Arial" w:hAnsi="Arial" w:cs="Arial"/>
          <w:b/>
          <w:sz w:val="16"/>
          <w:szCs w:val="16"/>
        </w:rPr>
        <w:t xml:space="preserve">                    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PUNTAJE ALUMNO                                                                                                           </w:t>
      </w:r>
    </w:p>
    <w:p w:rsidR="00EA4305" w:rsidRDefault="00EA4305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Calificación: Formativa</w:t>
      </w:r>
    </w:p>
    <w:p w:rsidR="00B77A3F" w:rsidRPr="00C76555" w:rsidRDefault="00B77A3F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NOMBRE DEL MÓDULO: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</w:t>
      </w:r>
      <w:r w:rsidR="00EA4305">
        <w:rPr>
          <w:rFonts w:ascii="Arial" w:hAnsi="Arial" w:cs="Arial"/>
          <w:b/>
          <w:sz w:val="16"/>
          <w:szCs w:val="16"/>
        </w:rPr>
        <w:t>Manejo de residuos y desechos automotrices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                                                  </w:t>
      </w:r>
      <w:r w:rsidR="00C76555" w:rsidRPr="00C76555">
        <w:rPr>
          <w:rFonts w:ascii="Arial" w:hAnsi="Arial" w:cs="Arial"/>
          <w:b/>
          <w:sz w:val="16"/>
          <w:szCs w:val="16"/>
        </w:rPr>
        <w:t xml:space="preserve">                        </w:t>
      </w:r>
      <w:r w:rsidR="00265BD2">
        <w:rPr>
          <w:rFonts w:ascii="Arial" w:hAnsi="Arial" w:cs="Arial"/>
          <w:b/>
          <w:sz w:val="16"/>
          <w:szCs w:val="16"/>
        </w:rPr>
        <w:t xml:space="preserve"> 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</w:t>
      </w:r>
    </w:p>
    <w:p w:rsidR="00EA4305" w:rsidRPr="00697FA1" w:rsidRDefault="00B77A3F" w:rsidP="00EA4305">
      <w:pPr>
        <w:spacing w:after="0" w:line="240" w:lineRule="auto"/>
        <w:rPr>
          <w:sz w:val="24"/>
          <w:lang w:val="es-MX"/>
        </w:rPr>
      </w:pPr>
      <w:r w:rsidRPr="00C76555">
        <w:rPr>
          <w:rFonts w:ascii="Arial" w:hAnsi="Arial" w:cs="Arial"/>
          <w:b/>
          <w:sz w:val="16"/>
          <w:szCs w:val="16"/>
        </w:rPr>
        <w:t>OBJETIVO DE APRENDIZAJE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: </w:t>
      </w:r>
      <w:r w:rsidR="00151C9D">
        <w:rPr>
          <w:rFonts w:ascii="Arial" w:hAnsi="Arial" w:cs="Arial"/>
          <w:b/>
          <w:sz w:val="16"/>
          <w:szCs w:val="16"/>
        </w:rPr>
        <w:t xml:space="preserve">        </w:t>
      </w:r>
      <w:r w:rsidR="00EA4305">
        <w:rPr>
          <w:sz w:val="20"/>
          <w:szCs w:val="20"/>
        </w:rPr>
        <w:t>Manipular los residuos y desechos de vehículos motorizados, aplicando técnicas compatibles con el cuidado del medio ambiente</w:t>
      </w:r>
    </w:p>
    <w:p w:rsidR="004656EC" w:rsidRPr="00C76555" w:rsidRDefault="004656EC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OBJETIVO GENÉRICO:</w:t>
      </w:r>
      <w:r w:rsidR="00EA4305" w:rsidRPr="00EA4305">
        <w:rPr>
          <w:sz w:val="20"/>
          <w:szCs w:val="20"/>
          <w:lang w:val="es-MX"/>
        </w:rPr>
        <w:t xml:space="preserve"> </w:t>
      </w:r>
      <w:r w:rsidR="00EA4305" w:rsidRPr="00697FA1">
        <w:rPr>
          <w:sz w:val="20"/>
          <w:szCs w:val="20"/>
          <w:lang w:val="es-MX"/>
        </w:rPr>
        <w:t>Comunicarse oralmente y por escrito con claridad, utilizando registros de habla y de escritura pertinentes a la situación laboral y a la relación con los interlocutores.</w:t>
      </w:r>
    </w:p>
    <w:p w:rsidR="004656EC" w:rsidRDefault="004656EC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CONTENIDOS:</w:t>
      </w:r>
      <w:r w:rsidR="00EA4305">
        <w:rPr>
          <w:rFonts w:ascii="Arial" w:hAnsi="Arial" w:cs="Arial"/>
          <w:b/>
          <w:sz w:val="16"/>
          <w:szCs w:val="16"/>
        </w:rPr>
        <w:t xml:space="preserve"> Gestión de Residuos</w:t>
      </w:r>
    </w:p>
    <w:p w:rsidR="00151C9D" w:rsidRPr="00C76555" w:rsidRDefault="00151C9D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PD: Cada respuesta correcta equivale a </w:t>
      </w:r>
      <w:r w:rsidR="00265BD2">
        <w:rPr>
          <w:rFonts w:ascii="Arial" w:hAnsi="Arial" w:cs="Arial"/>
          <w:b/>
          <w:sz w:val="16"/>
          <w:szCs w:val="16"/>
        </w:rPr>
        <w:t xml:space="preserve"> </w:t>
      </w:r>
      <w:r w:rsidR="00EA4305">
        <w:rPr>
          <w:rFonts w:ascii="Arial" w:hAnsi="Arial" w:cs="Arial"/>
          <w:b/>
          <w:sz w:val="16"/>
          <w:szCs w:val="16"/>
        </w:rPr>
        <w:t>20%</w:t>
      </w:r>
      <w:r w:rsidR="00265BD2">
        <w:rPr>
          <w:rFonts w:ascii="Arial" w:hAnsi="Arial" w:cs="Arial"/>
          <w:b/>
          <w:sz w:val="16"/>
          <w:szCs w:val="16"/>
        </w:rPr>
        <w:t xml:space="preserve">    %</w:t>
      </w:r>
    </w:p>
    <w:p w:rsidR="00A77040" w:rsidRPr="00A77040" w:rsidRDefault="0044187B" w:rsidP="00A77040">
      <w:pPr>
        <w:jc w:val="center"/>
        <w:rPr>
          <w:b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A77040" w:rsidRPr="00A77040">
        <w:rPr>
          <w:b/>
        </w:rPr>
        <w:t xml:space="preserve"> </w:t>
      </w:r>
    </w:p>
    <w:p w:rsidR="00A77040" w:rsidRPr="00A77040" w:rsidRDefault="00A77040" w:rsidP="00A77040">
      <w:pPr>
        <w:jc w:val="center"/>
        <w:rPr>
          <w:b/>
          <w:u w:val="single"/>
        </w:rPr>
      </w:pPr>
      <w:r w:rsidRPr="00A77040">
        <w:rPr>
          <w:b/>
          <w:u w:val="single"/>
        </w:rPr>
        <w:t>ESTRATEGIA JERARQUIZADA PARA LA GESTIÓN ADECUADA DE RESIDUOS</w:t>
      </w:r>
    </w:p>
    <w:p w:rsidR="00A77040" w:rsidRPr="00A77040" w:rsidRDefault="00A77040" w:rsidP="00A77040">
      <w:pPr>
        <w:rPr>
          <w:b/>
        </w:rPr>
      </w:pPr>
      <w:r w:rsidRPr="00A77040">
        <w:rPr>
          <w:b/>
          <w:u w:val="single"/>
        </w:rPr>
        <w:t>Reducción</w:t>
      </w:r>
      <w:r w:rsidRPr="00A77040">
        <w:rPr>
          <w:b/>
        </w:rPr>
        <w:t xml:space="preserve">: 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 Se puede llevar a cabo mediante: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 •   Cambios en el diseño de los productos. 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 •   Cambios en los procesos productivos.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 •   Cambio de las materias primas.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Al disminuir las cantidades de materiales utilizados disminuyen los residuos generados.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  <w:u w:val="single"/>
        </w:rPr>
        <w:t>Reciclaje</w:t>
      </w:r>
      <w:r w:rsidRPr="00A77040">
        <w:rPr>
          <w:b/>
        </w:rPr>
        <w:t xml:space="preserve">:  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 Transformación de los residuos generados en nueva materia prima, para la producción de </w:t>
      </w:r>
    </w:p>
    <w:p w:rsidR="00A77040" w:rsidRPr="00A77040" w:rsidRDefault="00A77040" w:rsidP="00A77040">
      <w:pPr>
        <w:rPr>
          <w:b/>
        </w:rPr>
      </w:pPr>
      <w:proofErr w:type="gramStart"/>
      <w:r w:rsidRPr="00A77040">
        <w:rPr>
          <w:b/>
        </w:rPr>
        <w:t>nuevos</w:t>
      </w:r>
      <w:proofErr w:type="gramEnd"/>
      <w:r w:rsidRPr="00A77040">
        <w:rPr>
          <w:b/>
        </w:rPr>
        <w:t xml:space="preserve"> productos. Ej.: metal, vidrio, papel, cartón y plástico.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 Se puede realizar en: </w:t>
      </w:r>
    </w:p>
    <w:p w:rsidR="00A77040" w:rsidRDefault="00A77040" w:rsidP="00A77040">
      <w:pPr>
        <w:rPr>
          <w:b/>
        </w:rPr>
      </w:pPr>
    </w:p>
    <w:p w:rsidR="00A77040" w:rsidRDefault="00A77040" w:rsidP="00A77040">
      <w:pPr>
        <w:rPr>
          <w:b/>
        </w:rPr>
      </w:pPr>
    </w:p>
    <w:p w:rsidR="00A77040" w:rsidRDefault="00A77040" w:rsidP="00A77040">
      <w:pPr>
        <w:rPr>
          <w:b/>
        </w:rPr>
      </w:pP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 •  Fuente de generación: viviendas (puntos limpios o industria.)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 •  IRM (Instalación de recuperación de materiales).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 •  Estación de transferencia.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  <w:u w:val="single"/>
        </w:rPr>
        <w:t>Reutilizar</w:t>
      </w:r>
      <w:r w:rsidRPr="00A77040">
        <w:rPr>
          <w:b/>
        </w:rPr>
        <w:t xml:space="preserve">: 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 Reaprovechamiento de un material o producto sin cambiar su naturaleza original convirtiendo el residuo en un insumo. 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 Es eficiente, ya que no requiere de tecnologías complejas ni de gasto energético.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 Ej.: botellas retornables, tambores, contenedores plásticos, y cualquier producto que permita usos posteriores.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  <w:u w:val="single"/>
        </w:rPr>
        <w:t>Compostaje</w:t>
      </w:r>
      <w:r w:rsidRPr="00A77040">
        <w:rPr>
          <w:b/>
        </w:rPr>
        <w:t xml:space="preserve">: 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Descomposición controlada de residuos  </w:t>
      </w:r>
      <w:proofErr w:type="gramStart"/>
      <w:r w:rsidRPr="00A77040">
        <w:rPr>
          <w:b/>
        </w:rPr>
        <w:t>orgánicos ,</w:t>
      </w:r>
      <w:proofErr w:type="gramEnd"/>
      <w:r w:rsidRPr="00A77040">
        <w:rPr>
          <w:b/>
        </w:rPr>
        <w:t xml:space="preserve"> frutas, verduras, podas, pasto, hojas, etc., debido a la acción de microorganismos, en presencia de aire, humedad y calor específicos.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 Compost: mejorador de suelos que permite acondicionar los suelos para el uso agrícola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 Impacto positivo en su disposición final.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  <w:u w:val="single"/>
        </w:rPr>
        <w:t>Co-procesamiento</w:t>
      </w:r>
      <w:r w:rsidRPr="00A77040">
        <w:rPr>
          <w:b/>
        </w:rPr>
        <w:t xml:space="preserve">: </w:t>
      </w:r>
    </w:p>
    <w:p w:rsidR="00A77040" w:rsidRDefault="00A77040" w:rsidP="00A77040">
      <w:pPr>
        <w:rPr>
          <w:b/>
        </w:rPr>
      </w:pPr>
      <w:r w:rsidRPr="00A77040">
        <w:rPr>
          <w:b/>
        </w:rPr>
        <w:t xml:space="preserve"> Destrucción mediante combustión o quema controlada de los residuos (2000°C), reduciendo la toxicidad y el volumen de los residuos. 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 Los residuos son utilizados como combustible alternativo en hornos de cemento.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 Co-Procesamiento: Tipos de residuos tratados: </w:t>
      </w:r>
    </w:p>
    <w:p w:rsidR="00A77040" w:rsidRPr="00A77040" w:rsidRDefault="00A77040" w:rsidP="00A77040">
      <w:pPr>
        <w:rPr>
          <w:b/>
        </w:rPr>
      </w:pPr>
      <w:r w:rsidRPr="00A77040">
        <w:rPr>
          <w:b/>
        </w:rPr>
        <w:t xml:space="preserve"> •Envases y embalajes de plástico. •Residuos textiles. •Neumáticos. •Restos y rechazos de madera.</w:t>
      </w:r>
    </w:p>
    <w:p w:rsidR="00C76555" w:rsidRDefault="001437F5" w:rsidP="001437F5">
      <w:pPr>
        <w:tabs>
          <w:tab w:val="left" w:pos="2760"/>
          <w:tab w:val="left" w:pos="3636"/>
          <w:tab w:val="center" w:pos="4252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PREGUNTAS</w:t>
      </w:r>
    </w:p>
    <w:p w:rsidR="001437F5" w:rsidRDefault="001437F5" w:rsidP="00BB167F">
      <w:pPr>
        <w:tabs>
          <w:tab w:val="left" w:pos="2760"/>
          <w:tab w:val="left" w:pos="3636"/>
          <w:tab w:val="center" w:pos="4252"/>
        </w:tabs>
        <w:rPr>
          <w:rFonts w:ascii="Calibri" w:hAnsi="Calibri" w:cs="Calibri"/>
          <w:b/>
        </w:rPr>
      </w:pPr>
      <w:r w:rsidRPr="001437F5">
        <w:rPr>
          <w:rFonts w:ascii="Calibri" w:hAnsi="Calibri" w:cs="Calibri"/>
          <w:b/>
        </w:rPr>
        <w:t>1.- ¿Qué es una estrategia para la gestión de residuos?</w:t>
      </w:r>
    </w:p>
    <w:p w:rsidR="001437F5" w:rsidRDefault="001437F5" w:rsidP="00BB167F">
      <w:pPr>
        <w:tabs>
          <w:tab w:val="left" w:pos="2760"/>
          <w:tab w:val="left" w:pos="3636"/>
          <w:tab w:val="center" w:pos="4252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2.- ¿De qué forma se puede disminuir los desechos?</w:t>
      </w:r>
    </w:p>
    <w:p w:rsidR="001437F5" w:rsidRDefault="0024181D" w:rsidP="00BB167F">
      <w:pPr>
        <w:tabs>
          <w:tab w:val="left" w:pos="2760"/>
          <w:tab w:val="left" w:pos="3636"/>
          <w:tab w:val="center" w:pos="4252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</w:t>
      </w:r>
      <w:proofErr w:type="gramStart"/>
      <w:r>
        <w:rPr>
          <w:rFonts w:ascii="Calibri" w:hAnsi="Calibri" w:cs="Calibri"/>
          <w:b/>
        </w:rPr>
        <w:t>-¿</w:t>
      </w:r>
      <w:proofErr w:type="gramEnd"/>
      <w:r w:rsidR="001437F5">
        <w:rPr>
          <w:rFonts w:ascii="Calibri" w:hAnsi="Calibri" w:cs="Calibri"/>
          <w:b/>
        </w:rPr>
        <w:t xml:space="preserve"> Qué consecuencias (positivas)</w:t>
      </w:r>
      <w:r>
        <w:rPr>
          <w:rFonts w:ascii="Calibri" w:hAnsi="Calibri" w:cs="Calibri"/>
          <w:b/>
        </w:rPr>
        <w:t xml:space="preserve"> trae</w:t>
      </w:r>
      <w:r w:rsidR="001437F5">
        <w:rPr>
          <w:rFonts w:ascii="Calibri" w:hAnsi="Calibri" w:cs="Calibri"/>
          <w:b/>
        </w:rPr>
        <w:t xml:space="preserve"> el reutilizar desechos</w:t>
      </w:r>
      <w:r>
        <w:rPr>
          <w:rFonts w:ascii="Calibri" w:hAnsi="Calibri" w:cs="Calibri"/>
          <w:b/>
        </w:rPr>
        <w:t xml:space="preserve"> industriales?</w:t>
      </w:r>
    </w:p>
    <w:p w:rsidR="0024181D" w:rsidRDefault="0024181D" w:rsidP="00BB167F">
      <w:pPr>
        <w:tabs>
          <w:tab w:val="left" w:pos="2760"/>
          <w:tab w:val="left" w:pos="3636"/>
          <w:tab w:val="center" w:pos="4252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4.- ¿de qué forma se reduce la toxicidad de un residuo industrial?</w:t>
      </w:r>
    </w:p>
    <w:p w:rsidR="0024181D" w:rsidRPr="001437F5" w:rsidRDefault="0024181D" w:rsidP="00BB167F">
      <w:pPr>
        <w:tabs>
          <w:tab w:val="left" w:pos="2760"/>
          <w:tab w:val="left" w:pos="3636"/>
          <w:tab w:val="center" w:pos="4252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5.- Señale el porqué es importante reciclar materiales, que un día fueron desechos</w:t>
      </w:r>
    </w:p>
    <w:sectPr w:rsidR="0024181D" w:rsidRPr="001437F5" w:rsidSect="00006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77A3F"/>
    <w:rsid w:val="00006920"/>
    <w:rsid w:val="001437F5"/>
    <w:rsid w:val="00151C9D"/>
    <w:rsid w:val="001B0E54"/>
    <w:rsid w:val="001F2A9B"/>
    <w:rsid w:val="0024181D"/>
    <w:rsid w:val="00265BD2"/>
    <w:rsid w:val="002E05F3"/>
    <w:rsid w:val="0044187B"/>
    <w:rsid w:val="004656EC"/>
    <w:rsid w:val="0046751D"/>
    <w:rsid w:val="005C1DE1"/>
    <w:rsid w:val="006D48A3"/>
    <w:rsid w:val="00961C9E"/>
    <w:rsid w:val="00A77040"/>
    <w:rsid w:val="00A86006"/>
    <w:rsid w:val="00AF6487"/>
    <w:rsid w:val="00B1156B"/>
    <w:rsid w:val="00B77A3F"/>
    <w:rsid w:val="00BB167F"/>
    <w:rsid w:val="00C249F8"/>
    <w:rsid w:val="00C76555"/>
    <w:rsid w:val="00EA4305"/>
    <w:rsid w:val="00ED4C46"/>
    <w:rsid w:val="00F9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momo</cp:lastModifiedBy>
  <cp:revision>6</cp:revision>
  <dcterms:created xsi:type="dcterms:W3CDTF">2020-05-05T18:51:00Z</dcterms:created>
  <dcterms:modified xsi:type="dcterms:W3CDTF">2020-05-08T00:54:00Z</dcterms:modified>
</cp:coreProperties>
</file>