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3B" w:rsidRPr="00DE0BA1" w:rsidRDefault="00B11EF4" w:rsidP="00B3073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Guía Classroom N°2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B3073B" w:rsidRPr="00FC09AA" w:rsidTr="00B3073B">
        <w:trPr>
          <w:trHeight w:val="1927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Cs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1F0B6" wp14:editId="2F7C51AE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24765</wp:posOffset>
                      </wp:positionV>
                      <wp:extent cx="561975" cy="6096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BD1E" id="Rectángulo 1" o:spid="_x0000_s1026" style="position:absolute;margin-left:441.65pt;margin-top:1.95pt;width:44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" fillcolor="white [3212]" strokecolor="black [3213]" strokeweight=".25pt"/>
                  </w:pict>
                </mc:Fallback>
              </mc:AlternateConten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NAME: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_______________________________________________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GRADE: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___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DATE: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TOTAL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59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POINTS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                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STUDENT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 L.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 ACHIEVEMENT: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60 % </w:t>
            </w:r>
            <w:r w:rsidRPr="00D239A9">
              <w:rPr>
                <w:rFonts w:ascii="Arial" w:hAnsi="Arial" w:cs="Arial"/>
                <w:b/>
                <w:sz w:val="18"/>
                <w:szCs w:val="18"/>
                <w:lang w:eastAsia="es-CL"/>
              </w:rPr>
              <w:t xml:space="preserve">GRADE: 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</w:tc>
      </w:tr>
      <w:tr w:rsidR="00B3073B" w:rsidRPr="00BC216F" w:rsidTr="00B3073B">
        <w:trPr>
          <w:trHeight w:val="6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2583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825835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Introducción Minero Metalúrgico. </w:t>
            </w:r>
          </w:p>
        </w:tc>
      </w:tr>
      <w:tr w:rsidR="00B3073B" w:rsidRPr="00BC216F" w:rsidTr="00B3073B">
        <w:trPr>
          <w:trHeight w:val="371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Aplicar</w:t>
            </w:r>
          </w:p>
        </w:tc>
      </w:tr>
      <w:tr w:rsidR="00B3073B" w:rsidRPr="00BC216F" w:rsidTr="00B3073B">
        <w:trPr>
          <w:trHeight w:val="12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(INSTRUCTIONS):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READ EACH QUESTION CAREFULLY BEFORE ANSWER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Lea atentamente cada pregunta antes de responder.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ONLY ANSWERS WRITTEN IN INK WILL BE ACCEPTED AS FINAL ANSWERS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Use lápiz grafito para sus desarrollos y lápiz pasta para sus respuestas finales.</w:t>
            </w:r>
          </w:p>
          <w:p w:rsidR="00B3073B" w:rsidRDefault="00B3073B" w:rsidP="001311BA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bCs/>
                <w:sz w:val="20"/>
                <w:szCs w:val="18"/>
              </w:rPr>
              <w:t>YOU MAY USE AN EXTRA SHEET OF PAPER TO DO MATHEMATICAL OPERATIONS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Puede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realizar</w:t>
            </w:r>
            <w:r w:rsidRPr="005977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sus respuestas en una hoja de desarrollo aparte y adjuntarla a la guía.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5D4E5D" w:rsidRPr="005977AD" w:rsidRDefault="005D4E5D" w:rsidP="002D2EAB">
            <w:pPr>
              <w:pStyle w:val="Prrafodelista"/>
              <w:spacing w:after="20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3073B" w:rsidRDefault="00B3073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Default="002D2EA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 xml:space="preserve">Investigue en Codelco educa </w:t>
      </w:r>
      <w:r w:rsidR="00B11EF4">
        <w:rPr>
          <w:rFonts w:ascii="Verdana" w:hAnsi="Verdana" w:cs="Arial"/>
          <w:b/>
          <w:sz w:val="20"/>
          <w:szCs w:val="20"/>
          <w:u w:val="single"/>
        </w:rPr>
        <w:t xml:space="preserve">O Minería Chilena </w:t>
      </w:r>
      <w:r>
        <w:rPr>
          <w:rFonts w:ascii="Verdana" w:hAnsi="Verdana" w:cs="Arial"/>
          <w:b/>
          <w:sz w:val="20"/>
          <w:szCs w:val="20"/>
          <w:u w:val="single"/>
        </w:rPr>
        <w:t>y responda la siguiente Pregunta de Reflexión.</w:t>
      </w:r>
    </w:p>
    <w:p w:rsidR="002D2EAB" w:rsidRDefault="002D2EA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B11EF4" w:rsidRDefault="00B11EF4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  <w:bookmarkStart w:id="0" w:name="_GoBack"/>
      <w:bookmarkEnd w:id="0"/>
    </w:p>
    <w:p w:rsidR="002D2EAB" w:rsidRDefault="002D2EAB" w:rsidP="00E4128B">
      <w:pPr>
        <w:jc w:val="center"/>
        <w:rPr>
          <w:rFonts w:ascii="Verdana" w:hAnsi="Verdana" w:cs="Arial"/>
          <w:b/>
          <w:sz w:val="32"/>
          <w:szCs w:val="20"/>
        </w:rPr>
      </w:pPr>
      <w:r w:rsidRPr="002D2EAB">
        <w:rPr>
          <w:rFonts w:ascii="Verdana" w:hAnsi="Verdana" w:cs="Arial"/>
          <w:b/>
          <w:sz w:val="32"/>
          <w:szCs w:val="20"/>
        </w:rPr>
        <w:t xml:space="preserve">¿Qué </w:t>
      </w:r>
      <w:r w:rsidR="00B11EF4">
        <w:rPr>
          <w:rFonts w:ascii="Verdana" w:hAnsi="Verdana" w:cs="Arial"/>
          <w:b/>
          <w:sz w:val="32"/>
          <w:szCs w:val="20"/>
        </w:rPr>
        <w:t>Función Cumple una Correa Transportadora?</w:t>
      </w:r>
    </w:p>
    <w:p w:rsidR="00787DD1" w:rsidRPr="002D2EAB" w:rsidRDefault="00787DD1" w:rsidP="00E4128B">
      <w:pPr>
        <w:jc w:val="center"/>
        <w:rPr>
          <w:rFonts w:ascii="Verdana" w:hAnsi="Verdana" w:cs="Arial"/>
          <w:b/>
          <w:sz w:val="32"/>
          <w:szCs w:val="20"/>
        </w:rPr>
      </w:pPr>
    </w:p>
    <w:sectPr w:rsidR="00787DD1" w:rsidRPr="002D2EAB" w:rsidSect="00E61FD5">
      <w:headerReference w:type="default" r:id="rId7"/>
      <w:pgSz w:w="12240" w:h="20160" w:code="5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1E" w:rsidRDefault="007E3C1E" w:rsidP="00E61FD5">
      <w:pPr>
        <w:spacing w:after="0" w:line="240" w:lineRule="auto"/>
      </w:pPr>
      <w:r>
        <w:separator/>
      </w:r>
    </w:p>
  </w:endnote>
  <w:endnote w:type="continuationSeparator" w:id="0">
    <w:p w:rsidR="007E3C1E" w:rsidRDefault="007E3C1E" w:rsidP="00E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1E" w:rsidRDefault="007E3C1E" w:rsidP="00E61FD5">
      <w:pPr>
        <w:spacing w:after="0" w:line="240" w:lineRule="auto"/>
      </w:pPr>
      <w:r>
        <w:separator/>
      </w:r>
    </w:p>
  </w:footnote>
  <w:footnote w:type="continuationSeparator" w:id="0">
    <w:p w:rsidR="007E3C1E" w:rsidRDefault="007E3C1E" w:rsidP="00E6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3B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 w:rsidRPr="005C3BB1">
      <w:rPr>
        <w:rFonts w:ascii="Arial" w:hAnsi="Arial" w:cs="Arial"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777787A2" wp14:editId="3F9B39C7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C3BB1">
      <w:rPr>
        <w:rFonts w:ascii="Arial" w:hAnsi="Arial" w:cs="Arial"/>
        <w:sz w:val="16"/>
        <w:szCs w:val="16"/>
      </w:rPr>
      <w:t>CORPORACIÓN MONTE ACONCAGUA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LICEO PAR</w:t>
    </w:r>
    <w:r w:rsidRPr="005C3BB1">
      <w:rPr>
        <w:rFonts w:ascii="Arial" w:hAnsi="Arial" w:cs="Arial"/>
        <w:sz w:val="16"/>
        <w:szCs w:val="16"/>
      </w:rPr>
      <w:t>TICULAR MIXTO MEDIA LOS ANDES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ENGLISH DEPARTMENT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2020</w:t>
    </w:r>
  </w:p>
  <w:p w:rsidR="00E61FD5" w:rsidRPr="00B3073B" w:rsidRDefault="00E61FD5" w:rsidP="00B307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09"/>
    <w:multiLevelType w:val="hybridMultilevel"/>
    <w:tmpl w:val="CD607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BAF"/>
    <w:multiLevelType w:val="hybridMultilevel"/>
    <w:tmpl w:val="192A9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8D4"/>
    <w:multiLevelType w:val="hybridMultilevel"/>
    <w:tmpl w:val="9EAE0A1A"/>
    <w:lvl w:ilvl="0" w:tplc="1106781E">
      <w:start w:val="1"/>
      <w:numFmt w:val="lowerLetter"/>
      <w:lvlText w:val="(%1)"/>
      <w:lvlJc w:val="left"/>
      <w:pPr>
        <w:ind w:left="171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D61279"/>
    <w:multiLevelType w:val="hybridMultilevel"/>
    <w:tmpl w:val="D5EC651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C549B"/>
    <w:multiLevelType w:val="hybridMultilevel"/>
    <w:tmpl w:val="2522FD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1B3E"/>
    <w:multiLevelType w:val="hybridMultilevel"/>
    <w:tmpl w:val="88E8BC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3EAD"/>
    <w:multiLevelType w:val="hybridMultilevel"/>
    <w:tmpl w:val="7186B2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CA0"/>
    <w:multiLevelType w:val="hybridMultilevel"/>
    <w:tmpl w:val="9754E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8B0"/>
    <w:multiLevelType w:val="hybridMultilevel"/>
    <w:tmpl w:val="4022DE12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357A"/>
    <w:multiLevelType w:val="hybridMultilevel"/>
    <w:tmpl w:val="CE96F5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13FB"/>
    <w:multiLevelType w:val="hybridMultilevel"/>
    <w:tmpl w:val="69707B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959DF"/>
    <w:multiLevelType w:val="hybridMultilevel"/>
    <w:tmpl w:val="584008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0551"/>
    <w:multiLevelType w:val="hybridMultilevel"/>
    <w:tmpl w:val="C046BEEC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23B1"/>
    <w:multiLevelType w:val="hybridMultilevel"/>
    <w:tmpl w:val="F634D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47C4"/>
    <w:multiLevelType w:val="hybridMultilevel"/>
    <w:tmpl w:val="EE585F02"/>
    <w:lvl w:ilvl="0" w:tplc="34F6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24FB6"/>
    <w:multiLevelType w:val="hybridMultilevel"/>
    <w:tmpl w:val="A2D2B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7A54"/>
    <w:multiLevelType w:val="hybridMultilevel"/>
    <w:tmpl w:val="17A440C4"/>
    <w:lvl w:ilvl="0" w:tplc="0062078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12"/>
  </w:num>
  <w:num w:numId="13">
    <w:abstractNumId w:val="17"/>
  </w:num>
  <w:num w:numId="14">
    <w:abstractNumId w:val="0"/>
  </w:num>
  <w:num w:numId="15">
    <w:abstractNumId w:val="9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D5"/>
    <w:rsid w:val="00071D0F"/>
    <w:rsid w:val="000978F6"/>
    <w:rsid w:val="00125D6E"/>
    <w:rsid w:val="001311BA"/>
    <w:rsid w:val="0013141F"/>
    <w:rsid w:val="0018741E"/>
    <w:rsid w:val="001B081B"/>
    <w:rsid w:val="001D5E12"/>
    <w:rsid w:val="00295293"/>
    <w:rsid w:val="002C2A26"/>
    <w:rsid w:val="002D2EAB"/>
    <w:rsid w:val="00327A46"/>
    <w:rsid w:val="004806E6"/>
    <w:rsid w:val="00485FE8"/>
    <w:rsid w:val="004A48F4"/>
    <w:rsid w:val="004B5527"/>
    <w:rsid w:val="004D638E"/>
    <w:rsid w:val="004E43EC"/>
    <w:rsid w:val="005630B4"/>
    <w:rsid w:val="0057050F"/>
    <w:rsid w:val="005D4E5D"/>
    <w:rsid w:val="00703DA4"/>
    <w:rsid w:val="00737AEE"/>
    <w:rsid w:val="00787DD1"/>
    <w:rsid w:val="007B5D9C"/>
    <w:rsid w:val="007E3C1E"/>
    <w:rsid w:val="00825835"/>
    <w:rsid w:val="0083387E"/>
    <w:rsid w:val="00885CB8"/>
    <w:rsid w:val="008E095E"/>
    <w:rsid w:val="00A0638D"/>
    <w:rsid w:val="00A727A7"/>
    <w:rsid w:val="00A910C5"/>
    <w:rsid w:val="00B021BF"/>
    <w:rsid w:val="00B11EF4"/>
    <w:rsid w:val="00B3073B"/>
    <w:rsid w:val="00B75177"/>
    <w:rsid w:val="00B855A1"/>
    <w:rsid w:val="00B97851"/>
    <w:rsid w:val="00CD2C47"/>
    <w:rsid w:val="00D53D08"/>
    <w:rsid w:val="00DA6747"/>
    <w:rsid w:val="00E4128B"/>
    <w:rsid w:val="00E56CBE"/>
    <w:rsid w:val="00E61FD5"/>
    <w:rsid w:val="00E67CE6"/>
    <w:rsid w:val="00F0024B"/>
    <w:rsid w:val="00F06770"/>
    <w:rsid w:val="00FA5C2A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FFA5D7-11D0-41FD-B0CB-D11F2DD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FD5"/>
  </w:style>
  <w:style w:type="paragraph" w:styleId="Piedepgina">
    <w:name w:val="footer"/>
    <w:basedOn w:val="Normal"/>
    <w:link w:val="PiedepginaCar"/>
    <w:uiPriority w:val="99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FD5"/>
  </w:style>
  <w:style w:type="table" w:styleId="Tablaconcuadrcula">
    <w:name w:val="Table Grid"/>
    <w:basedOn w:val="Tablanormal"/>
    <w:uiPriority w:val="39"/>
    <w:rsid w:val="00E6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1F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um-ej">
    <w:name w:val="num-ej"/>
    <w:basedOn w:val="Fuentedeprrafopredeter"/>
    <w:rsid w:val="00E4128B"/>
  </w:style>
  <w:style w:type="character" w:customStyle="1" w:styleId="apple-converted-space">
    <w:name w:val="apple-converted-space"/>
    <w:basedOn w:val="Fuentedeprrafopredeter"/>
    <w:rsid w:val="00E4128B"/>
  </w:style>
  <w:style w:type="character" w:customStyle="1" w:styleId="num-subej">
    <w:name w:val="num-subej"/>
    <w:basedOn w:val="Fuentedeprrafopredeter"/>
    <w:rsid w:val="00E4128B"/>
  </w:style>
  <w:style w:type="character" w:styleId="Hipervnculo">
    <w:name w:val="Hyperlink"/>
    <w:basedOn w:val="Fuentedeprrafopredeter"/>
    <w:uiPriority w:val="99"/>
    <w:semiHidden/>
    <w:unhideWhenUsed/>
    <w:rsid w:val="00E41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92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33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9962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63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2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99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88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87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391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65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64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14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 Baez</cp:lastModifiedBy>
  <cp:revision>11</cp:revision>
  <dcterms:created xsi:type="dcterms:W3CDTF">2020-03-16T23:18:00Z</dcterms:created>
  <dcterms:modified xsi:type="dcterms:W3CDTF">2020-05-01T22:13:00Z</dcterms:modified>
</cp:coreProperties>
</file>