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9BD91A" w14:textId="77777777" w:rsidR="008B4FF9" w:rsidRPr="008B4FF9" w:rsidRDefault="008B4FF9" w:rsidP="008B4FF9">
      <w:pPr>
        <w:spacing w:after="0" w:line="256" w:lineRule="auto"/>
        <w:rPr>
          <w:rFonts w:eastAsia="Times New Roman" w:cs="Times New Roman"/>
          <w:sz w:val="16"/>
          <w:szCs w:val="16"/>
        </w:rPr>
      </w:pPr>
      <w:bookmarkStart w:id="0" w:name="_Hlk47128160"/>
      <w:bookmarkStart w:id="1" w:name="_Hlk47130261"/>
    </w:p>
    <w:p w14:paraId="1BD1FB29" w14:textId="77777777" w:rsidR="0043664C" w:rsidRPr="005F0E1A" w:rsidRDefault="0043664C" w:rsidP="0043664C">
      <w:pPr>
        <w:pStyle w:val="Sinespaciado"/>
        <w:jc w:val="center"/>
        <w:rPr>
          <w:b/>
          <w:bCs/>
        </w:rPr>
      </w:pPr>
      <w:r w:rsidRPr="005F0E1A">
        <w:rPr>
          <w:b/>
          <w:bCs/>
        </w:rPr>
        <w:t>“FOLCLORE CHILENO “</w:t>
      </w:r>
    </w:p>
    <w:p w14:paraId="619D04D2" w14:textId="77777777" w:rsidR="0043664C" w:rsidRPr="005F0E1A" w:rsidRDefault="0043664C" w:rsidP="0043664C">
      <w:pPr>
        <w:pStyle w:val="Sinespaciado"/>
        <w:jc w:val="center"/>
        <w:rPr>
          <w:b/>
          <w:bCs/>
        </w:rPr>
      </w:pPr>
      <w:r>
        <w:rPr>
          <w:b/>
          <w:bCs/>
        </w:rPr>
        <w:t>PROYECTO MES DE OCTUBRE</w:t>
      </w:r>
      <w:r w:rsidRPr="005F0E1A">
        <w:rPr>
          <w:b/>
          <w:bCs/>
        </w:rPr>
        <w:t>, 8vo BÁSICO</w:t>
      </w:r>
    </w:p>
    <w:p w14:paraId="5FCEDD94" w14:textId="77777777" w:rsidR="0043664C" w:rsidRPr="00D81F4E" w:rsidRDefault="0043664C" w:rsidP="0043664C">
      <w:pPr>
        <w:rPr>
          <w:rFonts w:cstheme="minorHAnsi"/>
        </w:rPr>
      </w:pPr>
      <w:r w:rsidRPr="00D81F4E">
        <w:rPr>
          <w:rFonts w:cstheme="minorHAnsi"/>
        </w:rPr>
        <w:t>Nombre del estudiante: __________________________________________   Curso: 8° ___</w:t>
      </w:r>
    </w:p>
    <w:tbl>
      <w:tblPr>
        <w:tblStyle w:val="Tablaconcuadrcula"/>
        <w:tblW w:w="0" w:type="auto"/>
        <w:tblInd w:w="0" w:type="dxa"/>
        <w:shd w:val="clear" w:color="auto" w:fill="D5DCE4" w:themeFill="text2" w:themeFillTint="33"/>
        <w:tblLook w:val="04A0" w:firstRow="1" w:lastRow="0" w:firstColumn="1" w:lastColumn="0" w:noHBand="0" w:noVBand="1"/>
      </w:tblPr>
      <w:tblGrid>
        <w:gridCol w:w="10060"/>
      </w:tblGrid>
      <w:tr w:rsidR="0043664C" w:rsidRPr="00D81F4E" w14:paraId="032AF191" w14:textId="77777777" w:rsidTr="00881F2C">
        <w:tc>
          <w:tcPr>
            <w:tcW w:w="10060" w:type="dxa"/>
            <w:shd w:val="clear" w:color="auto" w:fill="D5DCE4" w:themeFill="text2" w:themeFillTint="33"/>
          </w:tcPr>
          <w:p w14:paraId="1E17692F" w14:textId="77777777" w:rsidR="0043664C" w:rsidRPr="00D81F4E" w:rsidRDefault="0043664C" w:rsidP="00881F2C">
            <w:pPr>
              <w:rPr>
                <w:rFonts w:cstheme="minorHAnsi"/>
              </w:rPr>
            </w:pPr>
            <w:r w:rsidRPr="005F0E1A">
              <w:rPr>
                <w:rFonts w:cstheme="minorHAnsi"/>
                <w:b/>
                <w:bCs/>
              </w:rPr>
              <w:t>OBJETIVO GENERAL</w:t>
            </w:r>
            <w:r w:rsidRPr="00D81F4E">
              <w:rPr>
                <w:rFonts w:cstheme="minorHAnsi"/>
              </w:rPr>
              <w:t xml:space="preserve">: Conocer características y costumbres del folclore chileno </w:t>
            </w:r>
            <w:r>
              <w:rPr>
                <w:rFonts w:cstheme="minorHAnsi"/>
              </w:rPr>
              <w:t>a través de las diferentes asignaturas creando</w:t>
            </w:r>
            <w:r w:rsidRPr="00D81F4E">
              <w:rPr>
                <w:rFonts w:cstheme="minorHAnsi"/>
              </w:rPr>
              <w:t xml:space="preserve"> una obra dramática</w:t>
            </w:r>
            <w:r>
              <w:rPr>
                <w:rFonts w:cstheme="minorHAnsi"/>
              </w:rPr>
              <w:t>.</w:t>
            </w:r>
          </w:p>
        </w:tc>
      </w:tr>
    </w:tbl>
    <w:p w14:paraId="2181F1B6" w14:textId="77777777" w:rsidR="0043664C" w:rsidRPr="00D81F4E" w:rsidRDefault="0043664C" w:rsidP="0043664C">
      <w:pPr>
        <w:rPr>
          <w:rFonts w:cstheme="minorHAnsi"/>
        </w:rPr>
      </w:pPr>
    </w:p>
    <w:tbl>
      <w:tblPr>
        <w:tblStyle w:val="Tablaconcuadrcula"/>
        <w:tblW w:w="0" w:type="auto"/>
        <w:tblInd w:w="0" w:type="dxa"/>
        <w:tblLook w:val="04A0" w:firstRow="1" w:lastRow="0" w:firstColumn="1" w:lastColumn="0" w:noHBand="0" w:noVBand="1"/>
      </w:tblPr>
      <w:tblGrid>
        <w:gridCol w:w="1469"/>
        <w:gridCol w:w="4055"/>
        <w:gridCol w:w="4546"/>
      </w:tblGrid>
      <w:tr w:rsidR="0043664C" w:rsidRPr="00D81F4E" w14:paraId="6326068D" w14:textId="77777777" w:rsidTr="00881F2C">
        <w:tc>
          <w:tcPr>
            <w:tcW w:w="1469" w:type="dxa"/>
            <w:vAlign w:val="center"/>
          </w:tcPr>
          <w:p w14:paraId="1122A924" w14:textId="77777777" w:rsidR="0043664C" w:rsidRPr="005F0E1A" w:rsidRDefault="0043664C" w:rsidP="00881F2C">
            <w:pPr>
              <w:jc w:val="center"/>
              <w:rPr>
                <w:rFonts w:cstheme="minorHAnsi"/>
                <w:b/>
                <w:bCs/>
              </w:rPr>
            </w:pPr>
            <w:r w:rsidRPr="005F0E1A">
              <w:rPr>
                <w:rFonts w:cstheme="minorHAnsi"/>
                <w:b/>
                <w:bCs/>
              </w:rPr>
              <w:t>ASIGNATURA</w:t>
            </w:r>
          </w:p>
        </w:tc>
        <w:tc>
          <w:tcPr>
            <w:tcW w:w="4055" w:type="dxa"/>
            <w:vAlign w:val="center"/>
          </w:tcPr>
          <w:p w14:paraId="79BF8245" w14:textId="77777777" w:rsidR="0043664C" w:rsidRPr="005F0E1A" w:rsidRDefault="0043664C" w:rsidP="00881F2C">
            <w:pPr>
              <w:jc w:val="center"/>
              <w:rPr>
                <w:rFonts w:cstheme="minorHAnsi"/>
                <w:b/>
                <w:bCs/>
              </w:rPr>
            </w:pPr>
            <w:r w:rsidRPr="005F0E1A">
              <w:rPr>
                <w:rFonts w:cstheme="minorHAnsi"/>
                <w:b/>
                <w:bCs/>
              </w:rPr>
              <w:t>OBJETIVO</w:t>
            </w:r>
          </w:p>
        </w:tc>
        <w:tc>
          <w:tcPr>
            <w:tcW w:w="4546" w:type="dxa"/>
            <w:vAlign w:val="center"/>
          </w:tcPr>
          <w:p w14:paraId="42F59A1C" w14:textId="77777777" w:rsidR="0043664C" w:rsidRPr="005F0E1A" w:rsidRDefault="0043664C" w:rsidP="00881F2C">
            <w:pPr>
              <w:jc w:val="center"/>
              <w:rPr>
                <w:rFonts w:cstheme="minorHAnsi"/>
                <w:b/>
                <w:bCs/>
              </w:rPr>
            </w:pPr>
            <w:r w:rsidRPr="005F0E1A">
              <w:rPr>
                <w:rFonts w:cstheme="minorHAnsi"/>
                <w:b/>
                <w:bCs/>
              </w:rPr>
              <w:t>INDICADOR</w:t>
            </w:r>
          </w:p>
        </w:tc>
      </w:tr>
      <w:tr w:rsidR="0043664C" w:rsidRPr="00D81F4E" w14:paraId="7AB574B2" w14:textId="77777777" w:rsidTr="00881F2C">
        <w:tc>
          <w:tcPr>
            <w:tcW w:w="1469" w:type="dxa"/>
            <w:vAlign w:val="center"/>
          </w:tcPr>
          <w:p w14:paraId="44D63C05" w14:textId="77777777" w:rsidR="0043664C" w:rsidRPr="00B22CD7" w:rsidRDefault="0043664C" w:rsidP="00881F2C">
            <w:pPr>
              <w:rPr>
                <w:rFonts w:cstheme="minorHAnsi"/>
                <w:sz w:val="18"/>
                <w:szCs w:val="18"/>
              </w:rPr>
            </w:pPr>
            <w:r w:rsidRPr="00B22CD7">
              <w:rPr>
                <w:rFonts w:cstheme="minorHAnsi"/>
                <w:sz w:val="18"/>
                <w:szCs w:val="18"/>
              </w:rPr>
              <w:t>LENGUAJE</w:t>
            </w:r>
          </w:p>
        </w:tc>
        <w:tc>
          <w:tcPr>
            <w:tcW w:w="4055" w:type="dxa"/>
          </w:tcPr>
          <w:p w14:paraId="69C95BC3" w14:textId="77777777" w:rsidR="0043664C" w:rsidRDefault="0043664C" w:rsidP="00881F2C">
            <w:pPr>
              <w:jc w:val="both"/>
              <w:rPr>
                <w:rFonts w:cstheme="minorHAnsi"/>
                <w:sz w:val="18"/>
                <w:szCs w:val="18"/>
              </w:rPr>
            </w:pPr>
            <w:r w:rsidRPr="00B22CD7">
              <w:rPr>
                <w:rFonts w:cstheme="minorHAnsi"/>
                <w:b/>
                <w:bCs/>
                <w:sz w:val="18"/>
                <w:szCs w:val="18"/>
              </w:rPr>
              <w:t>OA 08</w:t>
            </w:r>
            <w:r>
              <w:rPr>
                <w:rFonts w:cstheme="minorHAnsi"/>
                <w:b/>
                <w:bCs/>
                <w:sz w:val="18"/>
                <w:szCs w:val="18"/>
              </w:rPr>
              <w:t xml:space="preserve"> acotado</w:t>
            </w:r>
            <w:r w:rsidRPr="00B22CD7">
              <w:rPr>
                <w:rFonts w:cstheme="minorHAnsi"/>
                <w:b/>
                <w:bCs/>
                <w:sz w:val="18"/>
                <w:szCs w:val="18"/>
              </w:rPr>
              <w:t>:</w:t>
            </w:r>
            <w:r w:rsidRPr="00B22CD7">
              <w:rPr>
                <w:rFonts w:cstheme="minorHAnsi"/>
                <w:sz w:val="18"/>
                <w:szCs w:val="18"/>
              </w:rPr>
              <w:t xml:space="preserve"> Formular una interpretación de los textos literarios leídos que sea coherente con su análisis, considerando:  -La relación de la obra con la visión de mundo y el contexto histórico en el que se ambienta y/o en el que fue creada.</w:t>
            </w:r>
          </w:p>
          <w:p w14:paraId="6CD240C6" w14:textId="77777777" w:rsidR="0043664C" w:rsidRPr="00B22CD7" w:rsidRDefault="0043664C" w:rsidP="00881F2C">
            <w:pPr>
              <w:jc w:val="both"/>
              <w:rPr>
                <w:rFonts w:cstheme="minorHAnsi"/>
                <w:sz w:val="18"/>
                <w:szCs w:val="18"/>
              </w:rPr>
            </w:pPr>
            <w:r w:rsidRPr="00B22CD7">
              <w:rPr>
                <w:rFonts w:cstheme="minorHAnsi"/>
                <w:b/>
                <w:sz w:val="18"/>
                <w:szCs w:val="18"/>
              </w:rPr>
              <w:t>OA 13 acotado:</w:t>
            </w:r>
            <w:r w:rsidRPr="00B22CD7">
              <w:rPr>
                <w:rFonts w:cstheme="minorHAnsi"/>
                <w:sz w:val="18"/>
                <w:szCs w:val="18"/>
              </w:rPr>
              <w:t xml:space="preserve"> Expresarse en forma creativa por medio de la escritura de textos. </w:t>
            </w:r>
          </w:p>
          <w:p w14:paraId="590BCC36" w14:textId="77777777" w:rsidR="0043664C" w:rsidRPr="00B22CD7" w:rsidRDefault="0043664C" w:rsidP="00881F2C">
            <w:pPr>
              <w:jc w:val="both"/>
              <w:rPr>
                <w:rFonts w:cstheme="minorHAnsi"/>
                <w:sz w:val="18"/>
                <w:szCs w:val="18"/>
              </w:rPr>
            </w:pPr>
            <w:r w:rsidRPr="00B22CD7">
              <w:rPr>
                <w:rFonts w:cstheme="minorHAnsi"/>
                <w:sz w:val="18"/>
                <w:szCs w:val="18"/>
              </w:rPr>
              <w:t>por ejemplo, cuento, libremente:</w:t>
            </w:r>
          </w:p>
          <w:p w14:paraId="34A61D31" w14:textId="77777777" w:rsidR="0043664C" w:rsidRPr="00B22CD7" w:rsidRDefault="0043664C" w:rsidP="00881F2C">
            <w:pPr>
              <w:jc w:val="both"/>
              <w:rPr>
                <w:rFonts w:cstheme="minorHAnsi"/>
                <w:sz w:val="18"/>
                <w:szCs w:val="18"/>
              </w:rPr>
            </w:pPr>
            <w:r w:rsidRPr="00B22CD7">
              <w:rPr>
                <w:rFonts w:cstheme="minorHAnsi"/>
                <w:sz w:val="18"/>
                <w:szCs w:val="18"/>
              </w:rPr>
              <w:t>• El tema.</w:t>
            </w:r>
          </w:p>
          <w:p w14:paraId="63BAB804" w14:textId="77777777" w:rsidR="0043664C" w:rsidRPr="00B22CD7" w:rsidRDefault="0043664C" w:rsidP="00881F2C">
            <w:pPr>
              <w:jc w:val="both"/>
              <w:rPr>
                <w:rFonts w:cstheme="minorHAnsi"/>
                <w:sz w:val="18"/>
                <w:szCs w:val="18"/>
              </w:rPr>
            </w:pPr>
            <w:r w:rsidRPr="00B22CD7">
              <w:rPr>
                <w:rFonts w:cstheme="minorHAnsi"/>
                <w:sz w:val="18"/>
                <w:szCs w:val="18"/>
              </w:rPr>
              <w:t>• El género.</w:t>
            </w:r>
          </w:p>
          <w:p w14:paraId="0D325BC8" w14:textId="77777777" w:rsidR="0043664C" w:rsidRPr="00B22CD7" w:rsidRDefault="0043664C" w:rsidP="00881F2C">
            <w:pPr>
              <w:jc w:val="both"/>
              <w:rPr>
                <w:rFonts w:cstheme="minorHAnsi"/>
                <w:sz w:val="18"/>
                <w:szCs w:val="18"/>
              </w:rPr>
            </w:pPr>
            <w:r w:rsidRPr="00B22CD7">
              <w:rPr>
                <w:rFonts w:cstheme="minorHAnsi"/>
                <w:sz w:val="18"/>
                <w:szCs w:val="18"/>
              </w:rPr>
              <w:t>• El destinatario</w:t>
            </w:r>
          </w:p>
        </w:tc>
        <w:tc>
          <w:tcPr>
            <w:tcW w:w="4546" w:type="dxa"/>
          </w:tcPr>
          <w:p w14:paraId="5FF7B177" w14:textId="77777777" w:rsidR="0043664C" w:rsidRDefault="0043664C" w:rsidP="0043664C">
            <w:pPr>
              <w:pStyle w:val="Prrafodelista"/>
              <w:numPr>
                <w:ilvl w:val="0"/>
                <w:numId w:val="20"/>
              </w:numPr>
              <w:jc w:val="both"/>
              <w:rPr>
                <w:rFonts w:cstheme="minorHAnsi"/>
                <w:sz w:val="18"/>
                <w:szCs w:val="18"/>
              </w:rPr>
            </w:pPr>
            <w:r w:rsidRPr="00B22CD7">
              <w:rPr>
                <w:rFonts w:cstheme="minorHAnsi"/>
                <w:sz w:val="18"/>
                <w:szCs w:val="18"/>
              </w:rPr>
              <w:t>Relacionan el texto con sus propias experiencias y dan sentido a un fragmento o el total de la obra.</w:t>
            </w:r>
          </w:p>
          <w:p w14:paraId="3C6009B5" w14:textId="77777777" w:rsidR="0043664C" w:rsidRDefault="0043664C" w:rsidP="00881F2C">
            <w:pPr>
              <w:jc w:val="both"/>
              <w:rPr>
                <w:rFonts w:cstheme="minorHAnsi"/>
                <w:sz w:val="18"/>
                <w:szCs w:val="18"/>
              </w:rPr>
            </w:pPr>
          </w:p>
          <w:p w14:paraId="4B6138AC" w14:textId="77777777" w:rsidR="0043664C" w:rsidRDefault="0043664C" w:rsidP="00881F2C">
            <w:pPr>
              <w:jc w:val="both"/>
              <w:rPr>
                <w:rFonts w:cstheme="minorHAnsi"/>
                <w:sz w:val="18"/>
                <w:szCs w:val="18"/>
              </w:rPr>
            </w:pPr>
          </w:p>
          <w:p w14:paraId="6BC8091B" w14:textId="77777777" w:rsidR="0043664C" w:rsidRPr="00B22CD7" w:rsidRDefault="0043664C" w:rsidP="00881F2C">
            <w:pPr>
              <w:jc w:val="both"/>
              <w:rPr>
                <w:rFonts w:cstheme="minorHAnsi"/>
                <w:sz w:val="18"/>
                <w:szCs w:val="18"/>
              </w:rPr>
            </w:pPr>
          </w:p>
          <w:p w14:paraId="74123CDA"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Escriben textos para transformar o continuar una historia leída con anterioridad.</w:t>
            </w:r>
          </w:p>
        </w:tc>
      </w:tr>
      <w:tr w:rsidR="0043664C" w:rsidRPr="00D81F4E" w14:paraId="043943C9" w14:textId="77777777" w:rsidTr="00881F2C">
        <w:trPr>
          <w:trHeight w:val="1247"/>
        </w:trPr>
        <w:tc>
          <w:tcPr>
            <w:tcW w:w="1469" w:type="dxa"/>
            <w:vAlign w:val="center"/>
          </w:tcPr>
          <w:p w14:paraId="1E4ADA76" w14:textId="77777777" w:rsidR="0043664C" w:rsidRPr="00B22CD7" w:rsidRDefault="0043664C" w:rsidP="00881F2C">
            <w:pPr>
              <w:rPr>
                <w:rFonts w:cstheme="minorHAnsi"/>
                <w:sz w:val="18"/>
                <w:szCs w:val="18"/>
              </w:rPr>
            </w:pPr>
            <w:r w:rsidRPr="00B22CD7">
              <w:rPr>
                <w:rFonts w:cstheme="minorHAnsi"/>
                <w:sz w:val="18"/>
                <w:szCs w:val="18"/>
              </w:rPr>
              <w:t>MATEMÁTICA</w:t>
            </w:r>
          </w:p>
        </w:tc>
        <w:tc>
          <w:tcPr>
            <w:tcW w:w="4055" w:type="dxa"/>
          </w:tcPr>
          <w:p w14:paraId="38AB95D8" w14:textId="77777777" w:rsidR="0043664C" w:rsidRPr="00B22CD7" w:rsidRDefault="0043664C" w:rsidP="00881F2C">
            <w:pPr>
              <w:jc w:val="both"/>
              <w:rPr>
                <w:rFonts w:cstheme="minorHAnsi"/>
                <w:sz w:val="18"/>
                <w:szCs w:val="18"/>
              </w:rPr>
            </w:pPr>
            <w:r w:rsidRPr="00B22CD7">
              <w:rPr>
                <w:rFonts w:cstheme="minorHAnsi"/>
                <w:b/>
                <w:bCs/>
                <w:sz w:val="18"/>
                <w:szCs w:val="18"/>
              </w:rPr>
              <w:t>OA 10:</w:t>
            </w:r>
            <w:r w:rsidRPr="00B22CD7">
              <w:rPr>
                <w:rFonts w:cstheme="minorHAnsi"/>
                <w:sz w:val="18"/>
                <w:szCs w:val="18"/>
              </w:rPr>
              <w:t xml:space="preserve"> Mostrar que comprenden la función a fin: Trasladando funciones lineales en el plano cartesiano, determinando el cambio constante de un intervalo a otro, de manera gráfica y simbólica, de la vida diaria y de otras asignaturas.</w:t>
            </w:r>
          </w:p>
        </w:tc>
        <w:tc>
          <w:tcPr>
            <w:tcW w:w="4546" w:type="dxa"/>
          </w:tcPr>
          <w:p w14:paraId="29A0430E"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Determinan y ubican puntos en las regiones del plano cartesiano cuyos puntos (X, Y) representan soluciones.</w:t>
            </w:r>
          </w:p>
        </w:tc>
      </w:tr>
      <w:tr w:rsidR="0043664C" w:rsidRPr="00D81F4E" w14:paraId="14040317" w14:textId="77777777" w:rsidTr="00881F2C">
        <w:tc>
          <w:tcPr>
            <w:tcW w:w="1469" w:type="dxa"/>
            <w:vAlign w:val="center"/>
          </w:tcPr>
          <w:p w14:paraId="23EA2560" w14:textId="77777777" w:rsidR="0043664C" w:rsidRPr="00B22CD7" w:rsidRDefault="0043664C" w:rsidP="00881F2C">
            <w:pPr>
              <w:rPr>
                <w:rFonts w:cstheme="minorHAnsi"/>
                <w:sz w:val="18"/>
                <w:szCs w:val="18"/>
              </w:rPr>
            </w:pPr>
            <w:r w:rsidRPr="00B22CD7">
              <w:rPr>
                <w:rFonts w:cstheme="minorHAnsi"/>
                <w:sz w:val="18"/>
                <w:szCs w:val="18"/>
              </w:rPr>
              <w:t>HISTORIA Y GEOGRAFIA</w:t>
            </w:r>
          </w:p>
        </w:tc>
        <w:tc>
          <w:tcPr>
            <w:tcW w:w="4055" w:type="dxa"/>
          </w:tcPr>
          <w:p w14:paraId="68A8A5EB" w14:textId="77777777" w:rsidR="0043664C" w:rsidRPr="00B22CD7" w:rsidRDefault="0043664C" w:rsidP="00881F2C">
            <w:pPr>
              <w:jc w:val="both"/>
              <w:rPr>
                <w:rFonts w:cstheme="minorHAnsi"/>
                <w:sz w:val="18"/>
                <w:szCs w:val="18"/>
              </w:rPr>
            </w:pPr>
            <w:r w:rsidRPr="00B22CD7">
              <w:rPr>
                <w:rFonts w:cstheme="minorHAnsi"/>
                <w:b/>
                <w:bCs/>
                <w:sz w:val="18"/>
                <w:szCs w:val="18"/>
              </w:rPr>
              <w:t>OA 11:</w:t>
            </w:r>
            <w:r w:rsidRPr="00B22CD7">
              <w:rPr>
                <w:rFonts w:cstheme="minorHAnsi"/>
                <w:sz w:val="18"/>
                <w:szCs w:val="18"/>
              </w:rPr>
              <w:t xml:space="preserve"> Analizar el proceso de formación de la sociedad colonial americana considerando elementos como la evangelización, la esclavitud, la transculturación, y el mestizaje. </w:t>
            </w:r>
          </w:p>
          <w:p w14:paraId="28F2249B" w14:textId="77777777" w:rsidR="0043664C" w:rsidRPr="00B22CD7" w:rsidRDefault="0043664C" w:rsidP="00881F2C">
            <w:pPr>
              <w:rPr>
                <w:rFonts w:cstheme="minorHAnsi"/>
                <w:sz w:val="18"/>
                <w:szCs w:val="18"/>
                <w:lang w:val="es-MX"/>
              </w:rPr>
            </w:pPr>
          </w:p>
        </w:tc>
        <w:tc>
          <w:tcPr>
            <w:tcW w:w="4546" w:type="dxa"/>
          </w:tcPr>
          <w:p w14:paraId="6C7307ED"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Explican los conceptos de mestizaje, evangelización y transculturación a partir de algunos rasgos presentes en la sociedad colonial, estableciendo elementos de continuidad y cambio respecto de la sociedad actual.</w:t>
            </w:r>
          </w:p>
        </w:tc>
      </w:tr>
      <w:tr w:rsidR="0043664C" w:rsidRPr="00D81F4E" w14:paraId="1AD591BF" w14:textId="77777777" w:rsidTr="00881F2C">
        <w:tc>
          <w:tcPr>
            <w:tcW w:w="1469" w:type="dxa"/>
            <w:vAlign w:val="center"/>
          </w:tcPr>
          <w:p w14:paraId="78F743B9" w14:textId="77777777" w:rsidR="0043664C" w:rsidRPr="00B22CD7" w:rsidRDefault="0043664C" w:rsidP="00881F2C">
            <w:pPr>
              <w:rPr>
                <w:rFonts w:cstheme="minorHAnsi"/>
                <w:sz w:val="18"/>
                <w:szCs w:val="18"/>
              </w:rPr>
            </w:pPr>
            <w:r w:rsidRPr="00B22CD7">
              <w:rPr>
                <w:rFonts w:cstheme="minorHAnsi"/>
                <w:sz w:val="18"/>
                <w:szCs w:val="18"/>
              </w:rPr>
              <w:t>INGLÉS</w:t>
            </w:r>
          </w:p>
        </w:tc>
        <w:tc>
          <w:tcPr>
            <w:tcW w:w="4055" w:type="dxa"/>
          </w:tcPr>
          <w:p w14:paraId="40EDFD27" w14:textId="77777777" w:rsidR="0043664C" w:rsidRPr="00B22CD7" w:rsidRDefault="0043664C" w:rsidP="00881F2C">
            <w:pPr>
              <w:jc w:val="both"/>
              <w:rPr>
                <w:rFonts w:cstheme="minorHAnsi"/>
                <w:b/>
                <w:bCs/>
                <w:sz w:val="18"/>
                <w:szCs w:val="18"/>
              </w:rPr>
            </w:pPr>
            <w:r w:rsidRPr="00B22CD7">
              <w:rPr>
                <w:rFonts w:cstheme="minorHAnsi"/>
                <w:b/>
                <w:bCs/>
                <w:sz w:val="18"/>
                <w:szCs w:val="18"/>
              </w:rPr>
              <w:t xml:space="preserve">OA: SPEAKING </w:t>
            </w:r>
          </w:p>
          <w:p w14:paraId="05159F35" w14:textId="77777777" w:rsidR="0043664C" w:rsidRPr="00B22CD7" w:rsidRDefault="0043664C" w:rsidP="00881F2C">
            <w:pPr>
              <w:jc w:val="both"/>
              <w:rPr>
                <w:rFonts w:cstheme="minorHAnsi"/>
                <w:sz w:val="18"/>
                <w:szCs w:val="18"/>
              </w:rPr>
            </w:pPr>
            <w:r w:rsidRPr="00B22CD7">
              <w:rPr>
                <w:rFonts w:cstheme="minorHAnsi"/>
                <w:sz w:val="18"/>
                <w:szCs w:val="18"/>
              </w:rPr>
              <w:t>Demostrar conocimiento y uso del lenguaje en conversaciones, discusiones y exposiciones por medio de las siguientes funciones: identificar y describir objetos, lugares y personas; por ejemplo: it’s a big Brown building ; they are french ; the man in…, the woman with.</w:t>
            </w:r>
          </w:p>
          <w:p w14:paraId="29896628" w14:textId="77777777" w:rsidR="0043664C" w:rsidRPr="00B22CD7" w:rsidRDefault="0043664C" w:rsidP="00881F2C">
            <w:pPr>
              <w:jc w:val="both"/>
              <w:rPr>
                <w:rFonts w:cstheme="minorHAnsi"/>
                <w:sz w:val="18"/>
                <w:szCs w:val="18"/>
              </w:rPr>
            </w:pPr>
          </w:p>
          <w:p w14:paraId="1720E553" w14:textId="77777777" w:rsidR="0043664C" w:rsidRPr="00B22CD7" w:rsidRDefault="0043664C" w:rsidP="00881F2C">
            <w:pPr>
              <w:jc w:val="both"/>
              <w:rPr>
                <w:rFonts w:cstheme="minorHAnsi"/>
                <w:b/>
                <w:bCs/>
                <w:sz w:val="18"/>
                <w:szCs w:val="18"/>
              </w:rPr>
            </w:pPr>
            <w:r w:rsidRPr="00B22CD7">
              <w:rPr>
                <w:rFonts w:cstheme="minorHAnsi"/>
                <w:b/>
                <w:bCs/>
                <w:sz w:val="18"/>
                <w:szCs w:val="18"/>
              </w:rPr>
              <w:t xml:space="preserve">OA 14: WRITING </w:t>
            </w:r>
          </w:p>
          <w:p w14:paraId="640A5DFE" w14:textId="77777777" w:rsidR="0043664C" w:rsidRPr="00B22CD7" w:rsidRDefault="0043664C" w:rsidP="00881F2C">
            <w:pPr>
              <w:jc w:val="both"/>
              <w:rPr>
                <w:rFonts w:cstheme="minorHAnsi"/>
                <w:sz w:val="18"/>
                <w:szCs w:val="18"/>
              </w:rPr>
            </w:pPr>
            <w:r w:rsidRPr="00B22CD7">
              <w:rPr>
                <w:rFonts w:cstheme="minorHAnsi"/>
                <w:sz w:val="18"/>
                <w:szCs w:val="18"/>
              </w:rPr>
              <w:t>Escribir una variedad de textos breves como cuentos, utilizando los pasos del proceso (organizar ideas, redactar, revisar, editar y publicar). Ocasionalmente con apoyo, de acuerdo a un modelo y a un criterio de evaluación, recurriendo a herramientas como el procesador de textos y diccionario en línea.</w:t>
            </w:r>
          </w:p>
        </w:tc>
        <w:tc>
          <w:tcPr>
            <w:tcW w:w="4546" w:type="dxa"/>
          </w:tcPr>
          <w:p w14:paraId="7CC4C5FE"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Repiten y practican una presentación con apoyo de los pares.</w:t>
            </w:r>
          </w:p>
          <w:p w14:paraId="23EC909E"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Usan imágenes preparadas como apoyo.</w:t>
            </w:r>
          </w:p>
          <w:p w14:paraId="4574D43E"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Preguntan al docente cuando no saben o no recuerdan.</w:t>
            </w:r>
          </w:p>
          <w:p w14:paraId="2DFF1602" w14:textId="77777777" w:rsidR="0043664C" w:rsidRPr="00B22CD7" w:rsidRDefault="0043664C" w:rsidP="00881F2C">
            <w:pPr>
              <w:jc w:val="both"/>
              <w:rPr>
                <w:rFonts w:cstheme="minorHAnsi"/>
                <w:sz w:val="18"/>
                <w:szCs w:val="18"/>
              </w:rPr>
            </w:pPr>
          </w:p>
          <w:p w14:paraId="2DFC0925" w14:textId="77777777" w:rsidR="0043664C" w:rsidRPr="00B22CD7" w:rsidRDefault="0043664C" w:rsidP="00881F2C">
            <w:pPr>
              <w:jc w:val="both"/>
              <w:rPr>
                <w:rFonts w:cstheme="minorHAnsi"/>
                <w:sz w:val="18"/>
                <w:szCs w:val="18"/>
              </w:rPr>
            </w:pPr>
          </w:p>
          <w:p w14:paraId="38F78FAF" w14:textId="77777777" w:rsidR="0043664C" w:rsidRPr="00B22CD7" w:rsidRDefault="0043664C" w:rsidP="00881F2C">
            <w:pPr>
              <w:jc w:val="both"/>
              <w:rPr>
                <w:rFonts w:cstheme="minorHAnsi"/>
                <w:sz w:val="18"/>
                <w:szCs w:val="18"/>
              </w:rPr>
            </w:pPr>
          </w:p>
          <w:p w14:paraId="0C4FEBBE" w14:textId="77777777" w:rsidR="0043664C" w:rsidRPr="00B22CD7" w:rsidRDefault="0043664C" w:rsidP="00881F2C">
            <w:pPr>
              <w:jc w:val="both"/>
              <w:rPr>
                <w:rFonts w:cstheme="minorHAnsi"/>
                <w:sz w:val="18"/>
                <w:szCs w:val="18"/>
              </w:rPr>
            </w:pPr>
          </w:p>
          <w:p w14:paraId="71139038"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Escriben un borrador de acuerdo a un modelo.</w:t>
            </w:r>
          </w:p>
          <w:p w14:paraId="16909707"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Hacen correcciones usando el diccionario y procesador de texto.</w:t>
            </w:r>
          </w:p>
          <w:p w14:paraId="43FEA390" w14:textId="77777777" w:rsidR="0043664C" w:rsidRPr="00B22CD7" w:rsidRDefault="0043664C" w:rsidP="0043664C">
            <w:pPr>
              <w:pStyle w:val="Prrafodelista"/>
              <w:numPr>
                <w:ilvl w:val="0"/>
                <w:numId w:val="20"/>
              </w:numPr>
              <w:jc w:val="both"/>
              <w:rPr>
                <w:rFonts w:cstheme="minorHAnsi"/>
                <w:sz w:val="18"/>
                <w:szCs w:val="18"/>
              </w:rPr>
            </w:pPr>
            <w:r w:rsidRPr="00B22CD7">
              <w:rPr>
                <w:rFonts w:cstheme="minorHAnsi"/>
                <w:sz w:val="18"/>
                <w:szCs w:val="18"/>
              </w:rPr>
              <w:t>Escriben textos variados.</w:t>
            </w:r>
          </w:p>
        </w:tc>
      </w:tr>
      <w:tr w:rsidR="0043664C" w:rsidRPr="00D81F4E" w14:paraId="027ACD59" w14:textId="77777777" w:rsidTr="00881F2C">
        <w:tc>
          <w:tcPr>
            <w:tcW w:w="1469" w:type="dxa"/>
            <w:vAlign w:val="center"/>
          </w:tcPr>
          <w:p w14:paraId="0E451C57" w14:textId="77777777" w:rsidR="0043664C" w:rsidRPr="00B22CD7" w:rsidRDefault="0043664C" w:rsidP="00881F2C">
            <w:pPr>
              <w:rPr>
                <w:rFonts w:cstheme="minorHAnsi"/>
                <w:sz w:val="18"/>
                <w:szCs w:val="18"/>
              </w:rPr>
            </w:pPr>
            <w:r w:rsidRPr="00B22CD7">
              <w:rPr>
                <w:rFonts w:cstheme="minorHAnsi"/>
                <w:sz w:val="18"/>
                <w:szCs w:val="18"/>
              </w:rPr>
              <w:t>QUÍMICA</w:t>
            </w:r>
          </w:p>
        </w:tc>
        <w:tc>
          <w:tcPr>
            <w:tcW w:w="4055" w:type="dxa"/>
          </w:tcPr>
          <w:p w14:paraId="0C5CE1D1" w14:textId="77777777" w:rsidR="0043664C" w:rsidRPr="00B22CD7" w:rsidRDefault="0043664C" w:rsidP="00881F2C">
            <w:pPr>
              <w:jc w:val="both"/>
              <w:rPr>
                <w:rFonts w:cstheme="minorHAnsi"/>
                <w:sz w:val="18"/>
                <w:szCs w:val="18"/>
                <w:shd w:val="clear" w:color="auto" w:fill="FFFFFF"/>
              </w:rPr>
            </w:pPr>
            <w:r w:rsidRPr="00B22CD7">
              <w:rPr>
                <w:rFonts w:cstheme="minorHAnsi"/>
                <w:b/>
                <w:bCs/>
                <w:sz w:val="18"/>
                <w:szCs w:val="18"/>
                <w:shd w:val="clear" w:color="auto" w:fill="FFFFFF"/>
              </w:rPr>
              <w:t>OA 14:</w:t>
            </w:r>
            <w:r w:rsidRPr="00B22CD7">
              <w:rPr>
                <w:rFonts w:cstheme="minorHAnsi"/>
                <w:sz w:val="18"/>
                <w:szCs w:val="18"/>
                <w:shd w:val="clear" w:color="auto" w:fill="FFFFFF"/>
              </w:rPr>
              <w:t xml:space="preserve"> Usar la tabla periódica como un modelo para predecir las propiedades relativas de los elementos químicos basados en los patrones de sus átomos, considerando: El número atómico. La masa atómica. La conductividad eléctrica. La conductividad térmica. El brillo. Los enlaces que se pueden formar.</w:t>
            </w:r>
          </w:p>
        </w:tc>
        <w:tc>
          <w:tcPr>
            <w:tcW w:w="4546" w:type="dxa"/>
          </w:tcPr>
          <w:p w14:paraId="624FC8D8" w14:textId="77777777" w:rsidR="0043664C" w:rsidRDefault="0043664C" w:rsidP="0043664C">
            <w:pPr>
              <w:pStyle w:val="Prrafodelista"/>
              <w:numPr>
                <w:ilvl w:val="0"/>
                <w:numId w:val="21"/>
              </w:numPr>
              <w:rPr>
                <w:rFonts w:cstheme="minorHAnsi"/>
                <w:sz w:val="18"/>
                <w:szCs w:val="18"/>
              </w:rPr>
            </w:pPr>
            <w:r w:rsidRPr="003D778D">
              <w:rPr>
                <w:rFonts w:cstheme="minorHAnsi"/>
                <w:sz w:val="18"/>
                <w:szCs w:val="18"/>
              </w:rPr>
              <w:t>Asocian la organización atómica de cada elemento con el número atómico (Z) creciente del sistema.</w:t>
            </w:r>
          </w:p>
          <w:p w14:paraId="29D8EFF8" w14:textId="77777777" w:rsidR="0043664C" w:rsidRPr="00A17797" w:rsidRDefault="0043664C" w:rsidP="0043664C">
            <w:pPr>
              <w:pStyle w:val="Prrafodelista"/>
              <w:numPr>
                <w:ilvl w:val="0"/>
                <w:numId w:val="21"/>
              </w:numPr>
              <w:rPr>
                <w:rFonts w:cstheme="minorHAnsi"/>
                <w:sz w:val="18"/>
                <w:szCs w:val="18"/>
              </w:rPr>
            </w:pPr>
            <w:r w:rsidRPr="00A17797">
              <w:rPr>
                <w:rFonts w:cstheme="minorHAnsi"/>
                <w:sz w:val="18"/>
                <w:szCs w:val="18"/>
              </w:rPr>
              <w:t>Relacionan los elementos químicos de acuerdo a las propiedades físicas y químicas (metales y no metales) con su capacidad de formar enlaces iónicos y covalentes (polares y apolares).</w:t>
            </w:r>
          </w:p>
        </w:tc>
      </w:tr>
      <w:tr w:rsidR="0043664C" w:rsidRPr="00D81F4E" w14:paraId="2FADFCAD" w14:textId="77777777" w:rsidTr="00881F2C">
        <w:tc>
          <w:tcPr>
            <w:tcW w:w="1469" w:type="dxa"/>
            <w:vAlign w:val="center"/>
          </w:tcPr>
          <w:p w14:paraId="3C24710D" w14:textId="77777777" w:rsidR="0043664C" w:rsidRPr="00B22CD7" w:rsidRDefault="0043664C" w:rsidP="00881F2C">
            <w:pPr>
              <w:rPr>
                <w:rFonts w:cstheme="minorHAnsi"/>
                <w:sz w:val="18"/>
                <w:szCs w:val="18"/>
              </w:rPr>
            </w:pPr>
            <w:r w:rsidRPr="00B22CD7">
              <w:rPr>
                <w:rFonts w:cstheme="minorHAnsi"/>
                <w:sz w:val="18"/>
                <w:szCs w:val="18"/>
              </w:rPr>
              <w:t>FÍSICA</w:t>
            </w:r>
          </w:p>
        </w:tc>
        <w:tc>
          <w:tcPr>
            <w:tcW w:w="4055" w:type="dxa"/>
          </w:tcPr>
          <w:p w14:paraId="5D11CF86" w14:textId="77777777" w:rsidR="0043664C" w:rsidRPr="00B22CD7" w:rsidRDefault="0043664C" w:rsidP="00881F2C">
            <w:pPr>
              <w:jc w:val="both"/>
              <w:rPr>
                <w:rFonts w:cstheme="minorHAnsi"/>
                <w:sz w:val="18"/>
                <w:szCs w:val="18"/>
                <w:shd w:val="clear" w:color="auto" w:fill="FFFFFF"/>
              </w:rPr>
            </w:pPr>
            <w:r w:rsidRPr="00B22CD7">
              <w:rPr>
                <w:rFonts w:cstheme="minorHAnsi"/>
                <w:b/>
                <w:bCs/>
                <w:sz w:val="18"/>
                <w:szCs w:val="18"/>
                <w:shd w:val="clear" w:color="auto" w:fill="FFFFFF"/>
              </w:rPr>
              <w:t>OA 10:</w:t>
            </w:r>
            <w:r w:rsidRPr="00B22CD7">
              <w:rPr>
                <w:rFonts w:cstheme="minorHAnsi"/>
                <w:sz w:val="18"/>
                <w:szCs w:val="18"/>
                <w:shd w:val="clear" w:color="auto" w:fill="FFFFFF"/>
              </w:rPr>
              <w:t xml:space="preserve"> Analizar un circuito eléctrico domiciliario y comparar experimentalmente los circuitos eléctricos </w:t>
            </w:r>
            <w:r w:rsidRPr="00B22CD7">
              <w:rPr>
                <w:rFonts w:cstheme="minorHAnsi"/>
                <w:sz w:val="18"/>
                <w:szCs w:val="18"/>
                <w:shd w:val="clear" w:color="auto" w:fill="FFFFFF"/>
              </w:rPr>
              <w:lastRenderedPageBreak/>
              <w:t>en serie y en paralelo, en relación con la: Energía eléctrica.</w:t>
            </w:r>
          </w:p>
        </w:tc>
        <w:tc>
          <w:tcPr>
            <w:tcW w:w="4546" w:type="dxa"/>
          </w:tcPr>
          <w:p w14:paraId="0F532352" w14:textId="77777777" w:rsidR="0043664C" w:rsidRPr="00C70986" w:rsidRDefault="0043664C" w:rsidP="0043664C">
            <w:pPr>
              <w:pStyle w:val="Prrafodelista"/>
              <w:numPr>
                <w:ilvl w:val="0"/>
                <w:numId w:val="21"/>
              </w:numPr>
              <w:jc w:val="both"/>
              <w:rPr>
                <w:rFonts w:cstheme="minorHAnsi"/>
                <w:sz w:val="18"/>
                <w:szCs w:val="18"/>
                <w:shd w:val="clear" w:color="auto" w:fill="FFFFFF"/>
              </w:rPr>
            </w:pPr>
            <w:r w:rsidRPr="00C70986">
              <w:rPr>
                <w:rFonts w:cstheme="minorHAnsi"/>
                <w:sz w:val="18"/>
                <w:szCs w:val="18"/>
                <w:shd w:val="clear" w:color="auto" w:fill="FFFFFF"/>
              </w:rPr>
              <w:lastRenderedPageBreak/>
              <w:t xml:space="preserve">Analizan un circuito eléctrico en términos de conceptos tales como corriente eléctrica, </w:t>
            </w:r>
            <w:r w:rsidRPr="00C70986">
              <w:rPr>
                <w:rFonts w:cstheme="minorHAnsi"/>
                <w:sz w:val="18"/>
                <w:szCs w:val="18"/>
                <w:shd w:val="clear" w:color="auto" w:fill="FFFFFF"/>
              </w:rPr>
              <w:lastRenderedPageBreak/>
              <w:t>resistencia eléctrica, potencial eléctrico, potencia eléctrica y energía eléctrica, considerando sus unidades de medida y cómo se miden.</w:t>
            </w:r>
          </w:p>
          <w:p w14:paraId="037EB9E3" w14:textId="77777777" w:rsidR="0043664C" w:rsidRPr="00C70986" w:rsidRDefault="0043664C" w:rsidP="0043664C">
            <w:pPr>
              <w:pStyle w:val="Prrafodelista"/>
              <w:numPr>
                <w:ilvl w:val="0"/>
                <w:numId w:val="21"/>
              </w:numPr>
              <w:jc w:val="both"/>
              <w:rPr>
                <w:rFonts w:cstheme="minorHAnsi"/>
                <w:sz w:val="18"/>
                <w:szCs w:val="18"/>
                <w:shd w:val="clear" w:color="auto" w:fill="FFFFFF"/>
              </w:rPr>
            </w:pPr>
            <w:r w:rsidRPr="00C70986">
              <w:rPr>
                <w:rFonts w:cstheme="minorHAnsi"/>
                <w:sz w:val="18"/>
                <w:szCs w:val="18"/>
                <w:shd w:val="clear" w:color="auto" w:fill="FFFFFF"/>
              </w:rPr>
              <w:t>Examinan características eléctricas de artefactos eléctricos, como corriente eléctrica y voltaje con que operan, y potencia y energía eléctrica que disipan.</w:t>
            </w:r>
          </w:p>
        </w:tc>
      </w:tr>
      <w:tr w:rsidR="0043664C" w:rsidRPr="00D81F4E" w14:paraId="5C122E8B" w14:textId="77777777" w:rsidTr="00881F2C">
        <w:tc>
          <w:tcPr>
            <w:tcW w:w="1469" w:type="dxa"/>
            <w:vAlign w:val="center"/>
          </w:tcPr>
          <w:p w14:paraId="40C35011" w14:textId="77777777" w:rsidR="0043664C" w:rsidRPr="00B22CD7" w:rsidRDefault="0043664C" w:rsidP="00881F2C">
            <w:pPr>
              <w:rPr>
                <w:rFonts w:cstheme="minorHAnsi"/>
                <w:sz w:val="18"/>
                <w:szCs w:val="18"/>
              </w:rPr>
            </w:pPr>
            <w:r w:rsidRPr="00B22CD7">
              <w:rPr>
                <w:rFonts w:cstheme="minorHAnsi"/>
                <w:sz w:val="18"/>
                <w:szCs w:val="18"/>
              </w:rPr>
              <w:lastRenderedPageBreak/>
              <w:t>BIOLOGÍA</w:t>
            </w:r>
          </w:p>
        </w:tc>
        <w:tc>
          <w:tcPr>
            <w:tcW w:w="4055" w:type="dxa"/>
          </w:tcPr>
          <w:p w14:paraId="1FE36023" w14:textId="77777777" w:rsidR="0043664C" w:rsidRPr="00B22CD7" w:rsidRDefault="0043664C" w:rsidP="00881F2C">
            <w:pPr>
              <w:jc w:val="both"/>
              <w:rPr>
                <w:rFonts w:cstheme="minorHAnsi"/>
                <w:sz w:val="18"/>
                <w:szCs w:val="18"/>
                <w:shd w:val="clear" w:color="auto" w:fill="FFFFFF"/>
              </w:rPr>
            </w:pPr>
            <w:r w:rsidRPr="00B22CD7">
              <w:rPr>
                <w:rFonts w:cstheme="minorHAnsi"/>
                <w:b/>
                <w:bCs/>
                <w:sz w:val="18"/>
                <w:szCs w:val="18"/>
                <w:shd w:val="clear" w:color="auto" w:fill="FFFFFF"/>
              </w:rPr>
              <w:t>OA 06</w:t>
            </w:r>
            <w:r w:rsidRPr="00B22CD7">
              <w:rPr>
                <w:rFonts w:cstheme="minorHAnsi"/>
                <w:sz w:val="18"/>
                <w:szCs w:val="18"/>
                <w:shd w:val="clear" w:color="auto" w:fill="FFFFFF"/>
              </w:rPr>
              <w:t>: Investigar experimentalmente y explicar las características de los nutrientes (carbohidratos, proteínas, grasas, vitaminas, minerales y agua) en los alimentos y sus efectos para la salud humana.</w:t>
            </w:r>
          </w:p>
        </w:tc>
        <w:tc>
          <w:tcPr>
            <w:tcW w:w="4546" w:type="dxa"/>
          </w:tcPr>
          <w:p w14:paraId="70EBEEE3" w14:textId="77777777" w:rsidR="0043664C" w:rsidRDefault="0043664C" w:rsidP="0043664C">
            <w:pPr>
              <w:pStyle w:val="Prrafodelista"/>
              <w:numPr>
                <w:ilvl w:val="0"/>
                <w:numId w:val="21"/>
              </w:numPr>
              <w:jc w:val="both"/>
              <w:rPr>
                <w:rFonts w:cstheme="minorHAnsi"/>
                <w:sz w:val="18"/>
                <w:szCs w:val="18"/>
              </w:rPr>
            </w:pPr>
            <w:r w:rsidRPr="00C70986">
              <w:rPr>
                <w:rFonts w:cstheme="minorHAnsi"/>
                <w:sz w:val="18"/>
                <w:szCs w:val="18"/>
              </w:rPr>
              <w:t>Identifican la presencia de nutrientes (carbohidratos, proteínas, grasas, vitaminas, minerales y agua) en alimentos comunes mediante procedimientos experimentales.</w:t>
            </w:r>
          </w:p>
          <w:p w14:paraId="263861F1" w14:textId="77777777" w:rsidR="0043664C" w:rsidRPr="00C70986" w:rsidRDefault="0043664C" w:rsidP="0043664C">
            <w:pPr>
              <w:pStyle w:val="Prrafodelista"/>
              <w:numPr>
                <w:ilvl w:val="0"/>
                <w:numId w:val="21"/>
              </w:numPr>
              <w:jc w:val="both"/>
              <w:rPr>
                <w:rFonts w:cstheme="minorHAnsi"/>
                <w:sz w:val="18"/>
                <w:szCs w:val="18"/>
              </w:rPr>
            </w:pPr>
            <w:r w:rsidRPr="00C70986">
              <w:rPr>
                <w:rFonts w:cstheme="minorHAnsi"/>
                <w:sz w:val="18"/>
                <w:szCs w:val="18"/>
              </w:rPr>
              <w:t>Investigan los principales características y funciones en el organismo, de los alimentos de consumo cotidiano.</w:t>
            </w:r>
          </w:p>
        </w:tc>
      </w:tr>
      <w:tr w:rsidR="0043664C" w:rsidRPr="00D81F4E" w14:paraId="697F99E2" w14:textId="77777777" w:rsidTr="00881F2C">
        <w:tc>
          <w:tcPr>
            <w:tcW w:w="1469" w:type="dxa"/>
            <w:vAlign w:val="center"/>
          </w:tcPr>
          <w:p w14:paraId="40907C16" w14:textId="77777777" w:rsidR="0043664C" w:rsidRPr="00B22CD7" w:rsidRDefault="0043664C" w:rsidP="00881F2C">
            <w:pPr>
              <w:rPr>
                <w:rFonts w:cstheme="minorHAnsi"/>
                <w:sz w:val="18"/>
                <w:szCs w:val="18"/>
              </w:rPr>
            </w:pPr>
            <w:r w:rsidRPr="00B22CD7">
              <w:rPr>
                <w:rFonts w:cstheme="minorHAnsi"/>
                <w:sz w:val="18"/>
                <w:szCs w:val="18"/>
              </w:rPr>
              <w:t>TECNOLOGÍA</w:t>
            </w:r>
          </w:p>
        </w:tc>
        <w:tc>
          <w:tcPr>
            <w:tcW w:w="4055" w:type="dxa"/>
          </w:tcPr>
          <w:p w14:paraId="01F53FEC" w14:textId="77777777" w:rsidR="0043664C" w:rsidRPr="00621C7A" w:rsidRDefault="0043664C" w:rsidP="00881F2C">
            <w:pPr>
              <w:jc w:val="both"/>
              <w:rPr>
                <w:rFonts w:cstheme="minorHAnsi"/>
                <w:sz w:val="18"/>
                <w:szCs w:val="18"/>
                <w:shd w:val="clear" w:color="auto" w:fill="FFFFFF"/>
              </w:rPr>
            </w:pPr>
            <w:r w:rsidRPr="00B22CD7">
              <w:rPr>
                <w:rFonts w:cstheme="minorHAnsi"/>
                <w:b/>
                <w:bCs/>
                <w:sz w:val="18"/>
                <w:szCs w:val="18"/>
                <w:shd w:val="clear" w:color="auto" w:fill="FFFFFF"/>
              </w:rPr>
              <w:t>OA 02:</w:t>
            </w:r>
            <w:r w:rsidRPr="00B22CD7">
              <w:rPr>
                <w:rFonts w:cstheme="minorHAnsi"/>
                <w:sz w:val="18"/>
                <w:szCs w:val="18"/>
                <w:shd w:val="clear" w:color="auto" w:fill="FFFFFF"/>
              </w:rPr>
              <w:t xml:space="preserve"> </w:t>
            </w:r>
            <w:r w:rsidRPr="00621C7A">
              <w:rPr>
                <w:rFonts w:cstheme="minorHAnsi"/>
                <w:sz w:val="18"/>
                <w:szCs w:val="18"/>
                <w:shd w:val="clear" w:color="auto" w:fill="FFFFFF"/>
              </w:rPr>
              <w:t>Identificar las características de diversos objetivos o soluciones tecnológicas.</w:t>
            </w:r>
          </w:p>
          <w:p w14:paraId="38A1F1BD" w14:textId="77777777" w:rsidR="0043664C" w:rsidRPr="00B22CD7" w:rsidRDefault="0043664C" w:rsidP="00881F2C">
            <w:pPr>
              <w:jc w:val="both"/>
              <w:rPr>
                <w:rFonts w:cstheme="minorHAnsi"/>
                <w:sz w:val="18"/>
                <w:szCs w:val="18"/>
              </w:rPr>
            </w:pPr>
          </w:p>
        </w:tc>
        <w:tc>
          <w:tcPr>
            <w:tcW w:w="4546" w:type="dxa"/>
          </w:tcPr>
          <w:p w14:paraId="37C3B18F" w14:textId="77777777" w:rsidR="0043664C" w:rsidRPr="00B22CD7" w:rsidRDefault="0043664C" w:rsidP="0043664C">
            <w:pPr>
              <w:pStyle w:val="Prrafodelista"/>
              <w:numPr>
                <w:ilvl w:val="0"/>
                <w:numId w:val="22"/>
              </w:numPr>
              <w:jc w:val="both"/>
              <w:rPr>
                <w:rFonts w:cstheme="minorHAnsi"/>
                <w:sz w:val="18"/>
                <w:szCs w:val="18"/>
              </w:rPr>
            </w:pPr>
            <w:r w:rsidRPr="00621C7A">
              <w:rPr>
                <w:rFonts w:cstheme="minorHAnsi"/>
                <w:sz w:val="18"/>
                <w:szCs w:val="18"/>
                <w:shd w:val="clear" w:color="auto" w:fill="FFFFFF"/>
              </w:rPr>
              <w:t>Identificar características del objeto tecnológico</w:t>
            </w:r>
          </w:p>
        </w:tc>
      </w:tr>
      <w:tr w:rsidR="0043664C" w:rsidRPr="00D81F4E" w14:paraId="475342B4" w14:textId="77777777" w:rsidTr="00881F2C">
        <w:tc>
          <w:tcPr>
            <w:tcW w:w="1469" w:type="dxa"/>
            <w:vAlign w:val="center"/>
          </w:tcPr>
          <w:p w14:paraId="5F3F5242" w14:textId="77777777" w:rsidR="0043664C" w:rsidRPr="00B22CD7" w:rsidRDefault="0043664C" w:rsidP="00881F2C">
            <w:pPr>
              <w:rPr>
                <w:rFonts w:cstheme="minorHAnsi"/>
                <w:sz w:val="18"/>
                <w:szCs w:val="18"/>
              </w:rPr>
            </w:pPr>
            <w:r w:rsidRPr="00B22CD7">
              <w:rPr>
                <w:rFonts w:cstheme="minorHAnsi"/>
                <w:sz w:val="18"/>
                <w:szCs w:val="18"/>
              </w:rPr>
              <w:t>ARTES VISUALES</w:t>
            </w:r>
          </w:p>
        </w:tc>
        <w:tc>
          <w:tcPr>
            <w:tcW w:w="4055" w:type="dxa"/>
          </w:tcPr>
          <w:p w14:paraId="1B43A20B" w14:textId="77777777" w:rsidR="0043664C" w:rsidRPr="00B22CD7" w:rsidRDefault="0043664C" w:rsidP="00881F2C">
            <w:pPr>
              <w:jc w:val="both"/>
              <w:rPr>
                <w:rFonts w:cstheme="minorHAnsi"/>
                <w:sz w:val="18"/>
                <w:szCs w:val="18"/>
                <w:shd w:val="clear" w:color="auto" w:fill="FFFFFF"/>
              </w:rPr>
            </w:pPr>
            <w:r w:rsidRPr="00B22CD7">
              <w:rPr>
                <w:rFonts w:cstheme="minorHAnsi"/>
                <w:b/>
                <w:bCs/>
                <w:sz w:val="18"/>
                <w:szCs w:val="18"/>
                <w:lang w:val="es-MX"/>
              </w:rPr>
              <w:t xml:space="preserve">OA </w:t>
            </w:r>
            <w:r>
              <w:rPr>
                <w:rFonts w:cstheme="minorHAnsi"/>
                <w:b/>
                <w:bCs/>
                <w:sz w:val="18"/>
                <w:szCs w:val="18"/>
                <w:lang w:val="es-MX"/>
              </w:rPr>
              <w:t xml:space="preserve">04: </w:t>
            </w:r>
            <w:r w:rsidRPr="00B710F4">
              <w:rPr>
                <w:rFonts w:cstheme="minorHAnsi"/>
                <w:bCs/>
                <w:sz w:val="18"/>
                <w:szCs w:val="18"/>
                <w:lang w:val="es-MX"/>
              </w:rPr>
              <w:t>Analizar manifestaciones visuales patrimoniales y contemporáneas, contemplando criterios como: contexto, materialidad, lenguaje visual y propósito expresivo.</w:t>
            </w:r>
          </w:p>
        </w:tc>
        <w:tc>
          <w:tcPr>
            <w:tcW w:w="4546" w:type="dxa"/>
          </w:tcPr>
          <w:p w14:paraId="0CAC4156" w14:textId="77777777" w:rsidR="0043664C" w:rsidRPr="00B22CD7" w:rsidRDefault="0043664C" w:rsidP="0043664C">
            <w:pPr>
              <w:pStyle w:val="Prrafodelista"/>
              <w:numPr>
                <w:ilvl w:val="0"/>
                <w:numId w:val="23"/>
              </w:numPr>
              <w:jc w:val="both"/>
              <w:rPr>
                <w:rFonts w:cstheme="minorHAnsi"/>
                <w:sz w:val="18"/>
                <w:szCs w:val="18"/>
              </w:rPr>
            </w:pPr>
            <w:r w:rsidRPr="00B710F4">
              <w:rPr>
                <w:rFonts w:cstheme="minorHAnsi"/>
                <w:sz w:val="18"/>
                <w:szCs w:val="18"/>
              </w:rPr>
              <w:t>Describen características de la instalación considerando distribución espacial, recorridos e interacción con el espectador o espectadora.</w:t>
            </w:r>
          </w:p>
        </w:tc>
      </w:tr>
      <w:tr w:rsidR="0043664C" w:rsidRPr="00D81F4E" w14:paraId="15B8D1B8" w14:textId="77777777" w:rsidTr="00881F2C">
        <w:tc>
          <w:tcPr>
            <w:tcW w:w="1469" w:type="dxa"/>
            <w:vAlign w:val="center"/>
          </w:tcPr>
          <w:p w14:paraId="6032D1A6" w14:textId="77777777" w:rsidR="0043664C" w:rsidRPr="00B22CD7" w:rsidRDefault="0043664C" w:rsidP="00881F2C">
            <w:pPr>
              <w:rPr>
                <w:rFonts w:cstheme="minorHAnsi"/>
                <w:sz w:val="18"/>
                <w:szCs w:val="18"/>
              </w:rPr>
            </w:pPr>
            <w:r w:rsidRPr="00B22CD7">
              <w:rPr>
                <w:rFonts w:cstheme="minorHAnsi"/>
                <w:sz w:val="18"/>
                <w:szCs w:val="18"/>
              </w:rPr>
              <w:t>MÚSICA</w:t>
            </w:r>
          </w:p>
        </w:tc>
        <w:tc>
          <w:tcPr>
            <w:tcW w:w="4055" w:type="dxa"/>
          </w:tcPr>
          <w:p w14:paraId="18A1BA7A" w14:textId="77777777" w:rsidR="0043664C" w:rsidRPr="00B22CD7" w:rsidRDefault="0043664C" w:rsidP="00881F2C">
            <w:pPr>
              <w:jc w:val="both"/>
              <w:rPr>
                <w:rFonts w:cstheme="minorHAnsi"/>
                <w:sz w:val="18"/>
                <w:szCs w:val="18"/>
                <w:shd w:val="clear" w:color="auto" w:fill="FFFFFF"/>
              </w:rPr>
            </w:pPr>
            <w:r w:rsidRPr="00B22CD7">
              <w:rPr>
                <w:rFonts w:cstheme="minorHAnsi"/>
                <w:sz w:val="18"/>
                <w:szCs w:val="18"/>
                <w:shd w:val="clear" w:color="auto" w:fill="FFFFFF"/>
              </w:rPr>
              <w:t>Comunicar sentimientos, sensaciones e ideas al escuchar manifestaciones y obras musicales en Chile, presentes en la tradición, oral, escrita y popular, integrando sus conocimientos en expresiones verbales, visuales, sonoras y corporales.</w:t>
            </w:r>
          </w:p>
        </w:tc>
        <w:tc>
          <w:tcPr>
            <w:tcW w:w="4546" w:type="dxa"/>
          </w:tcPr>
          <w:p w14:paraId="0F7BA6C0" w14:textId="77777777" w:rsidR="0043664C" w:rsidRPr="00B22CD7" w:rsidRDefault="0043664C" w:rsidP="0043664C">
            <w:pPr>
              <w:pStyle w:val="Prrafodelista"/>
              <w:numPr>
                <w:ilvl w:val="0"/>
                <w:numId w:val="24"/>
              </w:numPr>
              <w:rPr>
                <w:rFonts w:cstheme="minorHAnsi"/>
                <w:sz w:val="18"/>
                <w:szCs w:val="18"/>
              </w:rPr>
            </w:pPr>
            <w:r w:rsidRPr="00B22CD7">
              <w:rPr>
                <w:rFonts w:cstheme="minorHAnsi"/>
                <w:sz w:val="18"/>
                <w:szCs w:val="18"/>
              </w:rPr>
              <w:t>Recrean manifestaciones musicales de diverso origen, incorporando elementos del contexto en el que se originan.</w:t>
            </w:r>
          </w:p>
        </w:tc>
      </w:tr>
      <w:tr w:rsidR="0043664C" w:rsidRPr="00D81F4E" w14:paraId="788502BC" w14:textId="77777777" w:rsidTr="00881F2C">
        <w:tc>
          <w:tcPr>
            <w:tcW w:w="1469" w:type="dxa"/>
            <w:vAlign w:val="center"/>
          </w:tcPr>
          <w:p w14:paraId="6E523BA2" w14:textId="77777777" w:rsidR="0043664C" w:rsidRPr="00B22CD7" w:rsidRDefault="0043664C" w:rsidP="00881F2C">
            <w:pPr>
              <w:rPr>
                <w:rFonts w:cstheme="minorHAnsi"/>
                <w:sz w:val="18"/>
                <w:szCs w:val="18"/>
              </w:rPr>
            </w:pPr>
            <w:r w:rsidRPr="00B22CD7">
              <w:rPr>
                <w:rFonts w:cstheme="minorHAnsi"/>
                <w:sz w:val="18"/>
                <w:szCs w:val="18"/>
              </w:rPr>
              <w:t>ED. FÍSICA</w:t>
            </w:r>
          </w:p>
        </w:tc>
        <w:tc>
          <w:tcPr>
            <w:tcW w:w="4055" w:type="dxa"/>
          </w:tcPr>
          <w:p w14:paraId="63C6B41B" w14:textId="77777777" w:rsidR="0043664C" w:rsidRPr="00B22CD7" w:rsidRDefault="0043664C" w:rsidP="00881F2C">
            <w:pPr>
              <w:jc w:val="both"/>
              <w:rPr>
                <w:rFonts w:cstheme="minorHAnsi"/>
                <w:sz w:val="18"/>
                <w:szCs w:val="18"/>
                <w:lang w:val="es-MX"/>
              </w:rPr>
            </w:pPr>
            <w:r w:rsidRPr="00B22CD7">
              <w:rPr>
                <w:rFonts w:cstheme="minorHAnsi"/>
                <w:b/>
                <w:bCs/>
                <w:sz w:val="18"/>
                <w:szCs w:val="18"/>
                <w:lang w:val="es-MX"/>
              </w:rPr>
              <w:t>OA 02:</w:t>
            </w:r>
            <w:r w:rsidRPr="00B22CD7">
              <w:rPr>
                <w:rFonts w:cstheme="minorHAnsi"/>
                <w:sz w:val="18"/>
                <w:szCs w:val="18"/>
                <w:lang w:val="es-MX"/>
              </w:rPr>
              <w:t xml:space="preserve"> </w:t>
            </w:r>
            <w:r w:rsidRPr="00B22CD7">
              <w:rPr>
                <w:rFonts w:cstheme="minorHAnsi"/>
                <w:sz w:val="18"/>
                <w:szCs w:val="18"/>
              </w:rPr>
              <w:t>Seleccionar, evaluar y aplicar estrategias y tácticas específicas para la resolución de problemas durante la práctica de juegos o deportes; por ejemplo: ubicar la pelota lejos de un contrincante, utilizar los espacios para recibir un objeto sin oponentes, aplicar un sistema de juego (uno contra uno, tres contra tres, entre otros), entre otros. (aplicado a los juegos tradicionales, acentuando aporte cultural de estos).</w:t>
            </w:r>
          </w:p>
        </w:tc>
        <w:tc>
          <w:tcPr>
            <w:tcW w:w="4546" w:type="dxa"/>
          </w:tcPr>
          <w:p w14:paraId="58F84C32" w14:textId="77777777" w:rsidR="0043664C" w:rsidRPr="00B22CD7" w:rsidRDefault="0043664C" w:rsidP="0043664C">
            <w:pPr>
              <w:pStyle w:val="Prrafodelista"/>
              <w:numPr>
                <w:ilvl w:val="0"/>
                <w:numId w:val="24"/>
              </w:numPr>
              <w:jc w:val="both"/>
              <w:rPr>
                <w:rFonts w:cstheme="minorHAnsi"/>
                <w:sz w:val="18"/>
                <w:szCs w:val="18"/>
                <w:lang w:eastAsia="es-419"/>
              </w:rPr>
            </w:pPr>
            <w:r w:rsidRPr="00B22CD7">
              <w:rPr>
                <w:rFonts w:cstheme="minorHAnsi"/>
                <w:sz w:val="18"/>
                <w:szCs w:val="18"/>
                <w:lang w:eastAsia="es-419"/>
              </w:rPr>
              <w:t>Seleccionan y aplican estrategias ofensivas básicas, propias del deporte, en el juego; por ejemplo: fintar, crear espacios.</w:t>
            </w:r>
          </w:p>
          <w:p w14:paraId="488FF294" w14:textId="77777777" w:rsidR="0043664C" w:rsidRPr="00B22CD7" w:rsidRDefault="0043664C" w:rsidP="0043664C">
            <w:pPr>
              <w:pStyle w:val="Prrafodelista"/>
              <w:numPr>
                <w:ilvl w:val="0"/>
                <w:numId w:val="24"/>
              </w:numPr>
              <w:jc w:val="both"/>
              <w:rPr>
                <w:rFonts w:cstheme="minorHAnsi"/>
                <w:sz w:val="18"/>
                <w:szCs w:val="18"/>
                <w:lang w:eastAsia="es-419"/>
              </w:rPr>
            </w:pPr>
            <w:r w:rsidRPr="00B22CD7">
              <w:rPr>
                <w:rFonts w:cstheme="minorHAnsi"/>
                <w:sz w:val="18"/>
                <w:szCs w:val="18"/>
                <w:lang w:eastAsia="es-419"/>
              </w:rPr>
              <w:t>Aplican en el juego nociones básicas de estrategias defensivas relacionadas con los deportes de oposición/colaboración.</w:t>
            </w:r>
          </w:p>
          <w:p w14:paraId="5559FE7E" w14:textId="77777777" w:rsidR="0043664C" w:rsidRPr="00B22CD7" w:rsidRDefault="0043664C" w:rsidP="0043664C">
            <w:pPr>
              <w:pStyle w:val="Prrafodelista"/>
              <w:numPr>
                <w:ilvl w:val="0"/>
                <w:numId w:val="24"/>
              </w:numPr>
              <w:jc w:val="both"/>
              <w:rPr>
                <w:rFonts w:cstheme="minorHAnsi"/>
                <w:sz w:val="18"/>
                <w:szCs w:val="18"/>
                <w:lang w:eastAsia="es-419"/>
              </w:rPr>
            </w:pPr>
            <w:r w:rsidRPr="00B22CD7">
              <w:rPr>
                <w:rFonts w:cstheme="minorHAnsi"/>
                <w:sz w:val="18"/>
                <w:szCs w:val="18"/>
                <w:lang w:eastAsia="es-419"/>
              </w:rPr>
              <w:t>Plantean sus ideas o propuestas, respetando las discrepancias de sus compañeros y explicándoles sus argumentos frente a una situación de juego.</w:t>
            </w:r>
          </w:p>
        </w:tc>
      </w:tr>
    </w:tbl>
    <w:p w14:paraId="21C6D3C5" w14:textId="77777777" w:rsidR="0043664C" w:rsidRDefault="0043664C" w:rsidP="0043664C">
      <w:pPr>
        <w:rPr>
          <w:rFonts w:cstheme="minorHAnsi"/>
        </w:rPr>
      </w:pPr>
    </w:p>
    <w:p w14:paraId="63B6EE94" w14:textId="77777777" w:rsidR="0043664C" w:rsidRDefault="0043664C" w:rsidP="0043664C">
      <w:pPr>
        <w:rPr>
          <w:rFonts w:cstheme="minorHAnsi"/>
        </w:rPr>
      </w:pPr>
    </w:p>
    <w:p w14:paraId="7BEB7E93" w14:textId="77777777" w:rsidR="0043664C" w:rsidRDefault="0043664C" w:rsidP="0043664C">
      <w:pPr>
        <w:rPr>
          <w:rFonts w:cstheme="minorHAnsi"/>
        </w:rPr>
      </w:pPr>
    </w:p>
    <w:p w14:paraId="1463D34D" w14:textId="77777777" w:rsidR="0043664C" w:rsidRDefault="0043664C" w:rsidP="0043664C">
      <w:pPr>
        <w:rPr>
          <w:rFonts w:cstheme="minorHAnsi"/>
        </w:rPr>
      </w:pPr>
    </w:p>
    <w:p w14:paraId="54ADFB3A" w14:textId="77777777" w:rsidR="0043664C" w:rsidRDefault="0043664C" w:rsidP="0043664C">
      <w:pPr>
        <w:rPr>
          <w:rFonts w:cstheme="minorHAnsi"/>
        </w:rPr>
      </w:pPr>
    </w:p>
    <w:p w14:paraId="318BBA23" w14:textId="77777777" w:rsidR="0043664C" w:rsidRDefault="0043664C" w:rsidP="0043664C">
      <w:pPr>
        <w:rPr>
          <w:rFonts w:cstheme="minorHAnsi"/>
        </w:rPr>
      </w:pPr>
    </w:p>
    <w:p w14:paraId="587090ED" w14:textId="77777777" w:rsidR="0043664C" w:rsidRDefault="0043664C" w:rsidP="0043664C">
      <w:pPr>
        <w:rPr>
          <w:rFonts w:cstheme="minorHAnsi"/>
        </w:rPr>
      </w:pPr>
    </w:p>
    <w:p w14:paraId="7174C77C" w14:textId="77777777" w:rsidR="0043664C" w:rsidRDefault="0043664C" w:rsidP="0043664C">
      <w:pPr>
        <w:rPr>
          <w:rFonts w:cstheme="minorHAnsi"/>
        </w:rPr>
      </w:pPr>
    </w:p>
    <w:p w14:paraId="2815D5C3" w14:textId="77777777" w:rsidR="0043664C" w:rsidRDefault="0043664C" w:rsidP="0043664C">
      <w:pPr>
        <w:rPr>
          <w:rFonts w:cstheme="minorHAnsi"/>
        </w:rPr>
      </w:pPr>
    </w:p>
    <w:p w14:paraId="68B65B1A" w14:textId="77777777" w:rsidR="0043664C" w:rsidRDefault="0043664C" w:rsidP="0043664C">
      <w:pPr>
        <w:rPr>
          <w:rFonts w:cstheme="minorHAnsi"/>
        </w:rPr>
      </w:pPr>
    </w:p>
    <w:p w14:paraId="36D1D64D" w14:textId="77777777" w:rsidR="0043664C" w:rsidRDefault="0043664C" w:rsidP="0043664C">
      <w:pPr>
        <w:rPr>
          <w:rFonts w:cstheme="minorHAnsi"/>
        </w:rPr>
      </w:pPr>
    </w:p>
    <w:p w14:paraId="2B172A5B" w14:textId="77777777" w:rsidR="0043664C" w:rsidRDefault="0043664C" w:rsidP="0043664C">
      <w:pPr>
        <w:rPr>
          <w:rFonts w:cstheme="minorHAnsi"/>
        </w:rPr>
      </w:pPr>
    </w:p>
    <w:p w14:paraId="32C0AB7E" w14:textId="77777777" w:rsidR="0043664C" w:rsidRPr="00D81F4E" w:rsidRDefault="0043664C" w:rsidP="0043664C">
      <w:pPr>
        <w:rPr>
          <w:rFonts w:cstheme="minorHAnsi"/>
        </w:rPr>
      </w:pPr>
    </w:p>
    <w:tbl>
      <w:tblPr>
        <w:tblStyle w:val="Tablaconcuadrcula"/>
        <w:tblW w:w="0" w:type="auto"/>
        <w:tblInd w:w="0" w:type="dxa"/>
        <w:shd w:val="clear" w:color="auto" w:fill="D5DCE4" w:themeFill="text2" w:themeFillTint="33"/>
        <w:tblLook w:val="04A0" w:firstRow="1" w:lastRow="0" w:firstColumn="1" w:lastColumn="0" w:noHBand="0" w:noVBand="1"/>
      </w:tblPr>
      <w:tblGrid>
        <w:gridCol w:w="10060"/>
      </w:tblGrid>
      <w:tr w:rsidR="0043664C" w:rsidRPr="00D81F4E" w14:paraId="56771BC7" w14:textId="77777777" w:rsidTr="00881F2C">
        <w:tc>
          <w:tcPr>
            <w:tcW w:w="10060" w:type="dxa"/>
            <w:shd w:val="clear" w:color="auto" w:fill="D5DCE4" w:themeFill="text2" w:themeFillTint="33"/>
          </w:tcPr>
          <w:p w14:paraId="247FD0B9" w14:textId="77777777" w:rsidR="0043664C" w:rsidRPr="005F0E1A" w:rsidRDefault="0043664C" w:rsidP="00881F2C">
            <w:pPr>
              <w:jc w:val="center"/>
              <w:rPr>
                <w:rFonts w:cstheme="minorHAnsi"/>
                <w:b/>
                <w:bCs/>
              </w:rPr>
            </w:pPr>
            <w:r w:rsidRPr="005F0E1A">
              <w:rPr>
                <w:rFonts w:cstheme="minorHAnsi"/>
                <w:b/>
                <w:bCs/>
                <w:sz w:val="24"/>
                <w:szCs w:val="24"/>
              </w:rPr>
              <w:t>DESCRIPCIÓN</w:t>
            </w:r>
          </w:p>
        </w:tc>
      </w:tr>
    </w:tbl>
    <w:p w14:paraId="32718194" w14:textId="77777777" w:rsidR="0043664C" w:rsidRDefault="0043664C" w:rsidP="0043664C">
      <w:pPr>
        <w:jc w:val="both"/>
        <w:rPr>
          <w:rFonts w:cstheme="minorHAnsi"/>
        </w:rPr>
      </w:pPr>
      <w:r>
        <w:rPr>
          <w:rFonts w:cstheme="minorHAnsi"/>
          <w:b/>
          <w:bCs/>
          <w:i/>
          <w:iCs/>
        </w:rPr>
        <w:t>¡E</w:t>
      </w:r>
      <w:r w:rsidRPr="00D97012">
        <w:rPr>
          <w:rFonts w:cstheme="minorHAnsi"/>
          <w:b/>
          <w:bCs/>
          <w:i/>
          <w:iCs/>
        </w:rPr>
        <w:t>l mes de septiembre</w:t>
      </w:r>
      <w:r w:rsidRPr="00887185">
        <w:rPr>
          <w:rFonts w:cstheme="minorHAnsi"/>
          <w:i/>
          <w:iCs/>
        </w:rPr>
        <w:t>!</w:t>
      </w:r>
      <w:r w:rsidRPr="00D81F4E">
        <w:rPr>
          <w:rFonts w:cstheme="minorHAnsi"/>
          <w:i/>
          <w:iCs/>
        </w:rPr>
        <w:t xml:space="preserve"> </w:t>
      </w:r>
      <w:r>
        <w:rPr>
          <w:rFonts w:cstheme="minorHAnsi"/>
        </w:rPr>
        <w:t>Es</w:t>
      </w:r>
      <w:r w:rsidRPr="00D81F4E">
        <w:rPr>
          <w:rFonts w:cstheme="minorHAnsi"/>
        </w:rPr>
        <w:t xml:space="preserve"> donde celebramos nuestras queridas fiestas patrias y par</w:t>
      </w:r>
      <w:r>
        <w:rPr>
          <w:rFonts w:cstheme="minorHAnsi"/>
        </w:rPr>
        <w:t>a hacerle honor a este grandioso festejo del mes pasado</w:t>
      </w:r>
      <w:r w:rsidRPr="00D81F4E">
        <w:rPr>
          <w:rFonts w:cstheme="minorHAnsi"/>
        </w:rPr>
        <w:t>, realizaremos una obra</w:t>
      </w:r>
      <w:r>
        <w:rPr>
          <w:rFonts w:cstheme="minorHAnsi"/>
        </w:rPr>
        <w:t xml:space="preserve"> dramática</w:t>
      </w:r>
      <w:r w:rsidRPr="00D81F4E">
        <w:rPr>
          <w:rFonts w:cstheme="minorHAnsi"/>
        </w:rPr>
        <w:t xml:space="preserve"> basada en el folclor chileno a través de los anexos </w:t>
      </w:r>
      <w:r>
        <w:rPr>
          <w:rFonts w:cstheme="minorHAnsi"/>
        </w:rPr>
        <w:t>de las diferentes asignaturas</w:t>
      </w:r>
      <w:r w:rsidRPr="00D81F4E">
        <w:rPr>
          <w:rFonts w:cstheme="minorHAnsi"/>
        </w:rPr>
        <w:t xml:space="preserve">. </w:t>
      </w:r>
    </w:p>
    <w:p w14:paraId="4784CDE7" w14:textId="77777777" w:rsidR="0043664C" w:rsidRPr="00D81F4E" w:rsidRDefault="0043664C" w:rsidP="0043664C">
      <w:pPr>
        <w:jc w:val="both"/>
        <w:rPr>
          <w:rFonts w:cstheme="minorHAnsi"/>
        </w:rPr>
      </w:pPr>
      <w:r w:rsidRPr="00D81F4E">
        <w:rPr>
          <w:rFonts w:cstheme="minorHAnsi"/>
        </w:rPr>
        <w:t xml:space="preserve">La obra </w:t>
      </w:r>
      <w:r>
        <w:rPr>
          <w:rFonts w:cstheme="minorHAnsi"/>
        </w:rPr>
        <w:t>está basada</w:t>
      </w:r>
      <w:r w:rsidRPr="00D81F4E">
        <w:rPr>
          <w:rFonts w:cstheme="minorHAnsi"/>
        </w:rPr>
        <w:t xml:space="preserve"> en el folclor</w:t>
      </w:r>
      <w:r>
        <w:rPr>
          <w:rFonts w:cstheme="minorHAnsi"/>
        </w:rPr>
        <w:t>, en la construcción</w:t>
      </w:r>
      <w:r w:rsidRPr="00D81F4E">
        <w:rPr>
          <w:rFonts w:cstheme="minorHAnsi"/>
        </w:rPr>
        <w:t xml:space="preserve"> y</w:t>
      </w:r>
      <w:r>
        <w:rPr>
          <w:rFonts w:cstheme="minorHAnsi"/>
        </w:rPr>
        <w:t xml:space="preserve"> en</w:t>
      </w:r>
      <w:r w:rsidRPr="00D81F4E">
        <w:rPr>
          <w:rFonts w:cstheme="minorHAnsi"/>
        </w:rPr>
        <w:t xml:space="preserve"> las costumbres de Chile, </w:t>
      </w:r>
      <w:r>
        <w:rPr>
          <w:rFonts w:cstheme="minorHAnsi"/>
        </w:rPr>
        <w:t xml:space="preserve">por lo que </w:t>
      </w:r>
      <w:r w:rsidRPr="00D81F4E">
        <w:rPr>
          <w:rFonts w:cstheme="minorHAnsi"/>
        </w:rPr>
        <w:t xml:space="preserve">deberá ser relatada de manera cómica, </w:t>
      </w:r>
      <w:r>
        <w:rPr>
          <w:rFonts w:cstheme="minorHAnsi"/>
        </w:rPr>
        <w:t xml:space="preserve">contemplando </w:t>
      </w:r>
      <w:r w:rsidRPr="00D81F4E">
        <w:rPr>
          <w:rFonts w:cstheme="minorHAnsi"/>
        </w:rPr>
        <w:t>al conocido y popular HUASO CHILENO</w:t>
      </w:r>
      <w:r>
        <w:rPr>
          <w:rFonts w:cstheme="minorHAnsi"/>
        </w:rPr>
        <w:t xml:space="preserve"> como uno de los personajes</w:t>
      </w:r>
      <w:r w:rsidRPr="00D81F4E">
        <w:rPr>
          <w:rFonts w:cstheme="minorHAnsi"/>
        </w:rPr>
        <w:t>, es decir, deberás incorporar e</w:t>
      </w:r>
      <w:r>
        <w:rPr>
          <w:rFonts w:cstheme="minorHAnsi"/>
        </w:rPr>
        <w:t>l lenguaje particular que posee</w:t>
      </w:r>
      <w:r w:rsidRPr="00D81F4E">
        <w:rPr>
          <w:rFonts w:cstheme="minorHAnsi"/>
        </w:rPr>
        <w:t>. También, encontrarás dentro de los anexos otros personajes que participarán</w:t>
      </w:r>
      <w:r>
        <w:rPr>
          <w:rFonts w:cstheme="minorHAnsi"/>
        </w:rPr>
        <w:t xml:space="preserve"> en esta historia como lo es el gringo</w:t>
      </w:r>
      <w:r w:rsidRPr="00D81F4E">
        <w:rPr>
          <w:rFonts w:cstheme="minorHAnsi"/>
        </w:rPr>
        <w:t>,</w:t>
      </w:r>
      <w:r>
        <w:rPr>
          <w:rFonts w:cstheme="minorHAnsi"/>
        </w:rPr>
        <w:t xml:space="preserve"> que viene de visita a Chile, a quien</w:t>
      </w:r>
      <w:r w:rsidRPr="00D81F4E">
        <w:rPr>
          <w:rFonts w:cstheme="minorHAnsi"/>
        </w:rPr>
        <w:t xml:space="preserve"> también deberás caracterizar de manera cómica al realizar cada uno de los diálogos. </w:t>
      </w:r>
    </w:p>
    <w:p w14:paraId="4CDBE72A" w14:textId="77777777" w:rsidR="0043664C" w:rsidRDefault="0043664C" w:rsidP="0043664C">
      <w:pPr>
        <w:jc w:val="both"/>
        <w:rPr>
          <w:rFonts w:cstheme="minorHAnsi"/>
        </w:rPr>
      </w:pPr>
      <w:r>
        <w:rPr>
          <w:rFonts w:cstheme="minorHAnsi"/>
        </w:rPr>
        <w:t>En el anexo de lengua</w:t>
      </w:r>
      <w:r w:rsidRPr="00D81F4E">
        <w:rPr>
          <w:rFonts w:cstheme="minorHAnsi"/>
        </w:rPr>
        <w:t xml:space="preserve"> y literatura </w:t>
      </w:r>
      <w:r>
        <w:rPr>
          <w:rFonts w:cstheme="minorHAnsi"/>
        </w:rPr>
        <w:t>puedes</w:t>
      </w:r>
      <w:r w:rsidRPr="00D81F4E">
        <w:rPr>
          <w:rFonts w:cstheme="minorHAnsi"/>
        </w:rPr>
        <w:t xml:space="preserve"> recordar las partes principales de la obra dramática. Además, al final del documento se anexa un bosquejo </w:t>
      </w:r>
      <w:r>
        <w:rPr>
          <w:rFonts w:cstheme="minorHAnsi"/>
        </w:rPr>
        <w:t xml:space="preserve">con </w:t>
      </w:r>
      <w:r w:rsidRPr="00D81F4E">
        <w:rPr>
          <w:rFonts w:cstheme="minorHAnsi"/>
        </w:rPr>
        <w:t xml:space="preserve">en el cual te puedes guiar para elaborar tu </w:t>
      </w:r>
      <w:r>
        <w:rPr>
          <w:rFonts w:cstheme="minorHAnsi"/>
        </w:rPr>
        <w:t>producción de texto.</w:t>
      </w:r>
      <w:r w:rsidRPr="00D81F4E">
        <w:rPr>
          <w:rFonts w:cstheme="minorHAnsi"/>
        </w:rPr>
        <w:t xml:space="preserve"> En cada acto que </w:t>
      </w:r>
      <w:r>
        <w:rPr>
          <w:rFonts w:cstheme="minorHAnsi"/>
        </w:rPr>
        <w:t>crearás</w:t>
      </w:r>
      <w:r w:rsidRPr="00D81F4E">
        <w:rPr>
          <w:rFonts w:cstheme="minorHAnsi"/>
        </w:rPr>
        <w:t>, se entregan indicaciones para elaborar</w:t>
      </w:r>
      <w:r>
        <w:rPr>
          <w:rFonts w:cstheme="minorHAnsi"/>
        </w:rPr>
        <w:t xml:space="preserve"> el</w:t>
      </w:r>
      <w:r w:rsidRPr="00D81F4E">
        <w:rPr>
          <w:rFonts w:cstheme="minorHAnsi"/>
        </w:rPr>
        <w:t xml:space="preserve"> diálogo</w:t>
      </w:r>
      <w:r>
        <w:rPr>
          <w:rFonts w:cstheme="minorHAnsi"/>
        </w:rPr>
        <w:t xml:space="preserve"> entre los personajes</w:t>
      </w:r>
      <w:r w:rsidRPr="00D81F4E">
        <w:rPr>
          <w:rFonts w:cstheme="minorHAnsi"/>
        </w:rPr>
        <w:t xml:space="preserve"> y</w:t>
      </w:r>
      <w:r>
        <w:rPr>
          <w:rFonts w:cstheme="minorHAnsi"/>
        </w:rPr>
        <w:t xml:space="preserve"> el</w:t>
      </w:r>
      <w:r w:rsidRPr="00D81F4E">
        <w:rPr>
          <w:rFonts w:cstheme="minorHAnsi"/>
        </w:rPr>
        <w:t xml:space="preserve"> contexto </w:t>
      </w:r>
      <w:r>
        <w:rPr>
          <w:rFonts w:cstheme="minorHAnsi"/>
        </w:rPr>
        <w:t>de la obra.</w:t>
      </w:r>
    </w:p>
    <w:p w14:paraId="2B4024B4" w14:textId="77777777" w:rsidR="0043664C" w:rsidRDefault="0043664C" w:rsidP="0043664C">
      <w:pPr>
        <w:jc w:val="both"/>
        <w:rPr>
          <w:rFonts w:cstheme="minorHAnsi"/>
        </w:rPr>
      </w:pPr>
      <w:r w:rsidRPr="005B75C3">
        <w:rPr>
          <w:rFonts w:cstheme="minorHAnsi"/>
        </w:rPr>
        <w:t xml:space="preserve">Finalmente, se adjunta un calendario de </w:t>
      </w:r>
      <w:r>
        <w:rPr>
          <w:rFonts w:cstheme="minorHAnsi"/>
        </w:rPr>
        <w:t>clases</w:t>
      </w:r>
      <w:r w:rsidRPr="005B75C3">
        <w:rPr>
          <w:rFonts w:cstheme="minorHAnsi"/>
        </w:rPr>
        <w:t>, para organizar tus tiempos frente a la realización de cada una de las actividades que conforman este proyecto.</w:t>
      </w:r>
      <w:r w:rsidRPr="00D81F4E">
        <w:rPr>
          <w:rFonts w:cstheme="minorHAnsi"/>
        </w:rPr>
        <w:t xml:space="preserve"> </w:t>
      </w:r>
    </w:p>
    <w:tbl>
      <w:tblPr>
        <w:tblStyle w:val="Tablaconcuadrcula"/>
        <w:tblW w:w="0" w:type="auto"/>
        <w:tblInd w:w="0" w:type="dxa"/>
        <w:tblLook w:val="04A0" w:firstRow="1" w:lastRow="0" w:firstColumn="1" w:lastColumn="0" w:noHBand="0" w:noVBand="1"/>
      </w:tblPr>
      <w:tblGrid>
        <w:gridCol w:w="10070"/>
      </w:tblGrid>
      <w:tr w:rsidR="0043664C" w14:paraId="0C4E6570" w14:textId="77777777" w:rsidTr="00881F2C">
        <w:tc>
          <w:tcPr>
            <w:tcW w:w="10070" w:type="dxa"/>
            <w:shd w:val="clear" w:color="auto" w:fill="D5DCE4" w:themeFill="text2" w:themeFillTint="33"/>
          </w:tcPr>
          <w:p w14:paraId="56CCDD30" w14:textId="77777777" w:rsidR="0043664C" w:rsidRPr="008943C0" w:rsidRDefault="0043664C" w:rsidP="00881F2C">
            <w:pPr>
              <w:rPr>
                <w:rFonts w:cstheme="minorHAnsi"/>
                <w:b/>
                <w:bCs/>
                <w:color w:val="0A0A0A"/>
                <w:lang w:eastAsia="es-CL"/>
              </w:rPr>
            </w:pPr>
            <w:r>
              <w:rPr>
                <w:rFonts w:cstheme="minorHAnsi"/>
                <w:b/>
                <w:bCs/>
                <w:color w:val="0A0A0A"/>
                <w:sz w:val="24"/>
                <w:szCs w:val="24"/>
                <w:lang w:eastAsia="es-CL"/>
              </w:rPr>
              <w:t>EV</w:t>
            </w:r>
            <w:r w:rsidRPr="008943C0">
              <w:rPr>
                <w:rFonts w:cstheme="minorHAnsi"/>
                <w:b/>
                <w:bCs/>
                <w:color w:val="0A0A0A"/>
                <w:sz w:val="24"/>
                <w:szCs w:val="24"/>
                <w:lang w:eastAsia="es-CL"/>
              </w:rPr>
              <w:t>ALUACIÓN</w:t>
            </w:r>
          </w:p>
        </w:tc>
      </w:tr>
    </w:tbl>
    <w:p w14:paraId="36963BDA" w14:textId="77777777" w:rsidR="0043664C" w:rsidRDefault="0043664C" w:rsidP="0043664C">
      <w:pPr>
        <w:jc w:val="both"/>
        <w:rPr>
          <w:lang w:eastAsia="es-CL"/>
        </w:rPr>
      </w:pPr>
      <w:r>
        <w:rPr>
          <w:lang w:eastAsia="es-CL"/>
        </w:rPr>
        <w:t xml:space="preserve">La evaluación del proyecto consistirá: </w:t>
      </w:r>
    </w:p>
    <w:p w14:paraId="3C82DC95" w14:textId="77777777" w:rsidR="0043664C" w:rsidRDefault="0043664C" w:rsidP="0043664C">
      <w:pPr>
        <w:pStyle w:val="Prrafodelista"/>
        <w:numPr>
          <w:ilvl w:val="0"/>
          <w:numId w:val="2"/>
        </w:numPr>
        <w:jc w:val="both"/>
        <w:rPr>
          <w:lang w:eastAsia="es-CL"/>
        </w:rPr>
      </w:pPr>
      <w:r>
        <w:rPr>
          <w:lang w:eastAsia="es-CL"/>
        </w:rPr>
        <w:t>En desarrollar una evaluación integral al finalizar el desarrollo del proyecto que contemplará la información de los anexos de las asignaturas y las actividades de las diferentes clases.</w:t>
      </w:r>
    </w:p>
    <w:p w14:paraId="0355176D" w14:textId="77777777" w:rsidR="0043664C" w:rsidRDefault="0043664C" w:rsidP="0043664C">
      <w:pPr>
        <w:pStyle w:val="Prrafodelista"/>
        <w:jc w:val="both"/>
        <w:rPr>
          <w:lang w:eastAsia="es-CL"/>
        </w:rPr>
      </w:pPr>
    </w:p>
    <w:p w14:paraId="72705529" w14:textId="77777777" w:rsidR="0043664C" w:rsidRPr="005B0DCB" w:rsidRDefault="0043664C" w:rsidP="0043664C">
      <w:pPr>
        <w:jc w:val="both"/>
        <w:rPr>
          <w:rFonts w:cstheme="minorHAnsi"/>
        </w:rPr>
      </w:pPr>
      <w:r w:rsidRPr="005B0DCB">
        <w:rPr>
          <w:rFonts w:cstheme="minorHAnsi"/>
        </w:rPr>
        <w:t>PARA RESOLVER DUDAS RECURRIR A TU PROFESOR JEFE CUYO CORREO ELECTRÓNICO Y NÚMERO TELEFÓNICO ENCONTRARÁS EN LA SIGUIENTE TABLA:</w:t>
      </w:r>
    </w:p>
    <w:tbl>
      <w:tblPr>
        <w:tblStyle w:val="Tablaconcuadrcula"/>
        <w:tblW w:w="10189" w:type="dxa"/>
        <w:tblInd w:w="-76" w:type="dxa"/>
        <w:tblLook w:val="04A0" w:firstRow="1" w:lastRow="0" w:firstColumn="1" w:lastColumn="0" w:noHBand="0" w:noVBand="1"/>
      </w:tblPr>
      <w:tblGrid>
        <w:gridCol w:w="1230"/>
        <w:gridCol w:w="3396"/>
        <w:gridCol w:w="3027"/>
        <w:gridCol w:w="2536"/>
      </w:tblGrid>
      <w:tr w:rsidR="0043664C" w:rsidRPr="00D81F4E" w14:paraId="5DD6BA76" w14:textId="77777777" w:rsidTr="00881F2C">
        <w:trPr>
          <w:trHeight w:val="310"/>
        </w:trPr>
        <w:tc>
          <w:tcPr>
            <w:tcW w:w="1230" w:type="dxa"/>
            <w:tcBorders>
              <w:top w:val="single" w:sz="4" w:space="0" w:color="auto"/>
              <w:left w:val="single" w:sz="4" w:space="0" w:color="auto"/>
              <w:bottom w:val="single" w:sz="4" w:space="0" w:color="auto"/>
              <w:right w:val="single" w:sz="4" w:space="0" w:color="auto"/>
            </w:tcBorders>
            <w:vAlign w:val="center"/>
          </w:tcPr>
          <w:p w14:paraId="5A7FF850" w14:textId="77777777" w:rsidR="0043664C" w:rsidRPr="008943C0" w:rsidRDefault="0043664C" w:rsidP="00881F2C">
            <w:pPr>
              <w:rPr>
                <w:rFonts w:cstheme="minorHAnsi"/>
                <w:b/>
                <w:bCs/>
              </w:rPr>
            </w:pPr>
            <w:r w:rsidRPr="008943C0">
              <w:rPr>
                <w:rFonts w:cstheme="minorHAnsi"/>
                <w:b/>
                <w:bCs/>
              </w:rPr>
              <w:t>Curso</w:t>
            </w:r>
          </w:p>
        </w:tc>
        <w:tc>
          <w:tcPr>
            <w:tcW w:w="3396" w:type="dxa"/>
            <w:tcBorders>
              <w:top w:val="single" w:sz="4" w:space="0" w:color="auto"/>
              <w:left w:val="single" w:sz="4" w:space="0" w:color="auto"/>
              <w:bottom w:val="single" w:sz="4" w:space="0" w:color="auto"/>
              <w:right w:val="single" w:sz="4" w:space="0" w:color="auto"/>
            </w:tcBorders>
            <w:vAlign w:val="center"/>
            <w:hideMark/>
          </w:tcPr>
          <w:p w14:paraId="7A65ED8D" w14:textId="77777777" w:rsidR="0043664C" w:rsidRPr="008943C0" w:rsidRDefault="0043664C" w:rsidP="00881F2C">
            <w:pPr>
              <w:rPr>
                <w:rFonts w:cstheme="minorHAnsi"/>
                <w:b/>
                <w:bCs/>
              </w:rPr>
            </w:pPr>
            <w:r w:rsidRPr="008943C0">
              <w:rPr>
                <w:rFonts w:cstheme="minorHAnsi"/>
                <w:b/>
                <w:bCs/>
              </w:rPr>
              <w:t>PROFESOR</w:t>
            </w:r>
          </w:p>
        </w:tc>
        <w:tc>
          <w:tcPr>
            <w:tcW w:w="3027" w:type="dxa"/>
            <w:tcBorders>
              <w:top w:val="single" w:sz="4" w:space="0" w:color="auto"/>
              <w:left w:val="single" w:sz="4" w:space="0" w:color="auto"/>
              <w:bottom w:val="single" w:sz="4" w:space="0" w:color="auto"/>
              <w:right w:val="single" w:sz="4" w:space="0" w:color="auto"/>
            </w:tcBorders>
            <w:vAlign w:val="center"/>
            <w:hideMark/>
          </w:tcPr>
          <w:p w14:paraId="335727EB" w14:textId="77777777" w:rsidR="0043664C" w:rsidRPr="008943C0" w:rsidRDefault="0043664C" w:rsidP="00881F2C">
            <w:pPr>
              <w:rPr>
                <w:rFonts w:cstheme="minorHAnsi"/>
                <w:b/>
                <w:bCs/>
                <w:lang w:val="en-US"/>
              </w:rPr>
            </w:pPr>
            <w:r w:rsidRPr="008943C0">
              <w:rPr>
                <w:rFonts w:cstheme="minorHAnsi"/>
                <w:b/>
                <w:bCs/>
              </w:rPr>
              <w:t>CORREO ELCTRÓNICO</w:t>
            </w:r>
          </w:p>
        </w:tc>
        <w:tc>
          <w:tcPr>
            <w:tcW w:w="2536" w:type="dxa"/>
            <w:tcBorders>
              <w:top w:val="single" w:sz="4" w:space="0" w:color="auto"/>
              <w:left w:val="single" w:sz="4" w:space="0" w:color="auto"/>
              <w:bottom w:val="single" w:sz="4" w:space="0" w:color="auto"/>
              <w:right w:val="single" w:sz="4" w:space="0" w:color="auto"/>
            </w:tcBorders>
            <w:vAlign w:val="center"/>
            <w:hideMark/>
          </w:tcPr>
          <w:p w14:paraId="31A33937" w14:textId="77777777" w:rsidR="0043664C" w:rsidRPr="008943C0" w:rsidRDefault="0043664C" w:rsidP="00881F2C">
            <w:pPr>
              <w:rPr>
                <w:rFonts w:cstheme="minorHAnsi"/>
                <w:b/>
                <w:bCs/>
              </w:rPr>
            </w:pPr>
            <w:r w:rsidRPr="008943C0">
              <w:rPr>
                <w:rFonts w:cstheme="minorHAnsi"/>
                <w:b/>
                <w:bCs/>
              </w:rPr>
              <w:t>NÚMERO DE TELÉFONO</w:t>
            </w:r>
          </w:p>
        </w:tc>
      </w:tr>
      <w:tr w:rsidR="0043664C" w:rsidRPr="00D81F4E" w14:paraId="3A82A349" w14:textId="77777777" w:rsidTr="00881F2C">
        <w:trPr>
          <w:trHeight w:val="293"/>
        </w:trPr>
        <w:tc>
          <w:tcPr>
            <w:tcW w:w="1230" w:type="dxa"/>
            <w:tcBorders>
              <w:top w:val="single" w:sz="4" w:space="0" w:color="auto"/>
              <w:left w:val="single" w:sz="4" w:space="0" w:color="auto"/>
              <w:bottom w:val="single" w:sz="4" w:space="0" w:color="auto"/>
              <w:right w:val="single" w:sz="4" w:space="0" w:color="auto"/>
            </w:tcBorders>
            <w:vAlign w:val="center"/>
          </w:tcPr>
          <w:p w14:paraId="11BC25A6" w14:textId="77777777" w:rsidR="0043664C" w:rsidRPr="008943C0" w:rsidRDefault="0043664C" w:rsidP="00881F2C">
            <w:pPr>
              <w:rPr>
                <w:rFonts w:cstheme="minorHAnsi"/>
                <w:b/>
                <w:bCs/>
              </w:rPr>
            </w:pPr>
            <w:r w:rsidRPr="008943C0">
              <w:rPr>
                <w:rFonts w:cstheme="minorHAnsi"/>
                <w:b/>
                <w:bCs/>
              </w:rPr>
              <w:t>8°A</w:t>
            </w:r>
          </w:p>
        </w:tc>
        <w:tc>
          <w:tcPr>
            <w:tcW w:w="3396" w:type="dxa"/>
            <w:tcBorders>
              <w:top w:val="single" w:sz="4" w:space="0" w:color="auto"/>
              <w:left w:val="single" w:sz="4" w:space="0" w:color="auto"/>
              <w:bottom w:val="single" w:sz="4" w:space="0" w:color="auto"/>
              <w:right w:val="single" w:sz="4" w:space="0" w:color="auto"/>
            </w:tcBorders>
            <w:hideMark/>
          </w:tcPr>
          <w:p w14:paraId="79FD108A" w14:textId="77777777" w:rsidR="0043664C" w:rsidRPr="00D81F4E" w:rsidRDefault="0043664C" w:rsidP="00881F2C">
            <w:pPr>
              <w:rPr>
                <w:rFonts w:cstheme="minorHAnsi"/>
              </w:rPr>
            </w:pPr>
            <w:r w:rsidRPr="00D81F4E">
              <w:rPr>
                <w:rFonts w:cstheme="minorHAnsi"/>
              </w:rPr>
              <w:t>LUIS COLIPUE</w:t>
            </w:r>
          </w:p>
        </w:tc>
        <w:tc>
          <w:tcPr>
            <w:tcW w:w="3027" w:type="dxa"/>
            <w:tcBorders>
              <w:top w:val="single" w:sz="4" w:space="0" w:color="auto"/>
              <w:left w:val="single" w:sz="4" w:space="0" w:color="auto"/>
              <w:bottom w:val="single" w:sz="4" w:space="0" w:color="auto"/>
              <w:right w:val="single" w:sz="4" w:space="0" w:color="auto"/>
            </w:tcBorders>
            <w:hideMark/>
          </w:tcPr>
          <w:p w14:paraId="7C708A05" w14:textId="77777777" w:rsidR="0043664C" w:rsidRPr="00D81F4E" w:rsidRDefault="0043664C" w:rsidP="00881F2C">
            <w:pPr>
              <w:rPr>
                <w:rFonts w:cstheme="minorHAnsi"/>
              </w:rPr>
            </w:pPr>
            <w:r w:rsidRPr="00D81F4E">
              <w:rPr>
                <w:rFonts w:cstheme="minorHAnsi"/>
              </w:rPr>
              <w:t>lcolipue@liceomixto.cl</w:t>
            </w:r>
          </w:p>
        </w:tc>
        <w:tc>
          <w:tcPr>
            <w:tcW w:w="2536" w:type="dxa"/>
            <w:tcBorders>
              <w:top w:val="single" w:sz="4" w:space="0" w:color="auto"/>
              <w:left w:val="single" w:sz="4" w:space="0" w:color="auto"/>
              <w:bottom w:val="single" w:sz="4" w:space="0" w:color="auto"/>
              <w:right w:val="single" w:sz="4" w:space="0" w:color="auto"/>
            </w:tcBorders>
            <w:hideMark/>
          </w:tcPr>
          <w:p w14:paraId="046BE6D1" w14:textId="77777777" w:rsidR="0043664C" w:rsidRPr="00D81F4E" w:rsidRDefault="0043664C" w:rsidP="00881F2C">
            <w:pPr>
              <w:rPr>
                <w:rFonts w:cstheme="minorHAnsi"/>
              </w:rPr>
            </w:pPr>
            <w:r w:rsidRPr="00D81F4E">
              <w:rPr>
                <w:rFonts w:cstheme="minorHAnsi"/>
              </w:rPr>
              <w:t>+569 7900 7158</w:t>
            </w:r>
          </w:p>
        </w:tc>
      </w:tr>
      <w:tr w:rsidR="0043664C" w:rsidRPr="00D81F4E" w14:paraId="382F7787" w14:textId="77777777" w:rsidTr="00881F2C">
        <w:trPr>
          <w:trHeight w:val="310"/>
        </w:trPr>
        <w:tc>
          <w:tcPr>
            <w:tcW w:w="1230" w:type="dxa"/>
            <w:tcBorders>
              <w:top w:val="single" w:sz="4" w:space="0" w:color="auto"/>
              <w:left w:val="single" w:sz="4" w:space="0" w:color="auto"/>
              <w:bottom w:val="single" w:sz="4" w:space="0" w:color="auto"/>
              <w:right w:val="single" w:sz="4" w:space="0" w:color="auto"/>
            </w:tcBorders>
            <w:vAlign w:val="center"/>
          </w:tcPr>
          <w:p w14:paraId="40BF0CAC" w14:textId="77777777" w:rsidR="0043664C" w:rsidRPr="008943C0" w:rsidRDefault="0043664C" w:rsidP="00881F2C">
            <w:pPr>
              <w:rPr>
                <w:rFonts w:cstheme="minorHAnsi"/>
                <w:b/>
                <w:bCs/>
              </w:rPr>
            </w:pPr>
            <w:r w:rsidRPr="008943C0">
              <w:rPr>
                <w:rFonts w:cstheme="minorHAnsi"/>
                <w:b/>
                <w:bCs/>
              </w:rPr>
              <w:t>8°B</w:t>
            </w:r>
          </w:p>
        </w:tc>
        <w:tc>
          <w:tcPr>
            <w:tcW w:w="3396" w:type="dxa"/>
            <w:tcBorders>
              <w:top w:val="single" w:sz="4" w:space="0" w:color="auto"/>
              <w:left w:val="single" w:sz="4" w:space="0" w:color="auto"/>
              <w:bottom w:val="single" w:sz="4" w:space="0" w:color="auto"/>
              <w:right w:val="single" w:sz="4" w:space="0" w:color="auto"/>
            </w:tcBorders>
            <w:hideMark/>
          </w:tcPr>
          <w:p w14:paraId="7C560490" w14:textId="77777777" w:rsidR="0043664C" w:rsidRPr="00D81F4E" w:rsidRDefault="0043664C" w:rsidP="00881F2C">
            <w:pPr>
              <w:rPr>
                <w:rFonts w:cstheme="minorHAnsi"/>
              </w:rPr>
            </w:pPr>
            <w:r w:rsidRPr="00D81F4E">
              <w:rPr>
                <w:rFonts w:cstheme="minorHAnsi"/>
              </w:rPr>
              <w:t>NATALIA ELGUETA</w:t>
            </w:r>
          </w:p>
        </w:tc>
        <w:tc>
          <w:tcPr>
            <w:tcW w:w="3027" w:type="dxa"/>
            <w:tcBorders>
              <w:top w:val="single" w:sz="4" w:space="0" w:color="auto"/>
              <w:left w:val="single" w:sz="4" w:space="0" w:color="auto"/>
              <w:bottom w:val="single" w:sz="4" w:space="0" w:color="auto"/>
              <w:right w:val="single" w:sz="4" w:space="0" w:color="auto"/>
            </w:tcBorders>
            <w:hideMark/>
          </w:tcPr>
          <w:p w14:paraId="0AF9FF9A" w14:textId="77777777" w:rsidR="0043664C" w:rsidRPr="00D81F4E" w:rsidRDefault="0043664C" w:rsidP="00881F2C">
            <w:pPr>
              <w:rPr>
                <w:rFonts w:cstheme="minorHAnsi"/>
              </w:rPr>
            </w:pPr>
            <w:r w:rsidRPr="00D81F4E">
              <w:rPr>
                <w:rFonts w:cstheme="minorHAnsi"/>
              </w:rPr>
              <w:t>nelgueta@liceomixto.cl</w:t>
            </w:r>
          </w:p>
        </w:tc>
        <w:tc>
          <w:tcPr>
            <w:tcW w:w="2536" w:type="dxa"/>
            <w:tcBorders>
              <w:top w:val="single" w:sz="4" w:space="0" w:color="auto"/>
              <w:left w:val="single" w:sz="4" w:space="0" w:color="auto"/>
              <w:bottom w:val="single" w:sz="4" w:space="0" w:color="auto"/>
              <w:right w:val="single" w:sz="4" w:space="0" w:color="auto"/>
            </w:tcBorders>
            <w:hideMark/>
          </w:tcPr>
          <w:p w14:paraId="33CF7104" w14:textId="77777777" w:rsidR="0043664C" w:rsidRPr="00D81F4E" w:rsidRDefault="0043664C" w:rsidP="00881F2C">
            <w:pPr>
              <w:rPr>
                <w:rFonts w:cstheme="minorHAnsi"/>
              </w:rPr>
            </w:pPr>
            <w:r w:rsidRPr="00D81F4E">
              <w:rPr>
                <w:rFonts w:cstheme="minorHAnsi"/>
              </w:rPr>
              <w:t>+569 9819 6810</w:t>
            </w:r>
          </w:p>
        </w:tc>
      </w:tr>
      <w:tr w:rsidR="0043664C" w:rsidRPr="00D81F4E" w14:paraId="6ACA3A62" w14:textId="77777777" w:rsidTr="00881F2C">
        <w:trPr>
          <w:trHeight w:val="293"/>
        </w:trPr>
        <w:tc>
          <w:tcPr>
            <w:tcW w:w="1230" w:type="dxa"/>
            <w:tcBorders>
              <w:top w:val="single" w:sz="4" w:space="0" w:color="auto"/>
              <w:left w:val="single" w:sz="4" w:space="0" w:color="auto"/>
              <w:bottom w:val="single" w:sz="4" w:space="0" w:color="auto"/>
              <w:right w:val="single" w:sz="4" w:space="0" w:color="auto"/>
            </w:tcBorders>
            <w:vAlign w:val="center"/>
          </w:tcPr>
          <w:p w14:paraId="10093E0D" w14:textId="77777777" w:rsidR="0043664C" w:rsidRPr="008943C0" w:rsidRDefault="0043664C" w:rsidP="00881F2C">
            <w:pPr>
              <w:rPr>
                <w:rFonts w:cstheme="minorHAnsi"/>
                <w:b/>
                <w:bCs/>
              </w:rPr>
            </w:pPr>
            <w:r w:rsidRPr="008943C0">
              <w:rPr>
                <w:rFonts w:cstheme="minorHAnsi"/>
                <w:b/>
                <w:bCs/>
              </w:rPr>
              <w:t>8°C</w:t>
            </w:r>
          </w:p>
        </w:tc>
        <w:tc>
          <w:tcPr>
            <w:tcW w:w="3396" w:type="dxa"/>
            <w:tcBorders>
              <w:top w:val="single" w:sz="4" w:space="0" w:color="auto"/>
              <w:left w:val="single" w:sz="4" w:space="0" w:color="auto"/>
              <w:bottom w:val="single" w:sz="4" w:space="0" w:color="auto"/>
              <w:right w:val="single" w:sz="4" w:space="0" w:color="auto"/>
            </w:tcBorders>
            <w:hideMark/>
          </w:tcPr>
          <w:p w14:paraId="4D9E418D" w14:textId="77777777" w:rsidR="0043664C" w:rsidRPr="00D81F4E" w:rsidRDefault="0043664C" w:rsidP="00881F2C">
            <w:pPr>
              <w:rPr>
                <w:rFonts w:cstheme="minorHAnsi"/>
              </w:rPr>
            </w:pPr>
            <w:r w:rsidRPr="00D81F4E">
              <w:rPr>
                <w:rFonts w:cstheme="minorHAnsi"/>
              </w:rPr>
              <w:t>MARGARITA RODRIGUEZ</w:t>
            </w:r>
          </w:p>
        </w:tc>
        <w:tc>
          <w:tcPr>
            <w:tcW w:w="3027" w:type="dxa"/>
            <w:tcBorders>
              <w:top w:val="single" w:sz="4" w:space="0" w:color="auto"/>
              <w:left w:val="single" w:sz="4" w:space="0" w:color="auto"/>
              <w:bottom w:val="single" w:sz="4" w:space="0" w:color="auto"/>
              <w:right w:val="single" w:sz="4" w:space="0" w:color="auto"/>
            </w:tcBorders>
            <w:hideMark/>
          </w:tcPr>
          <w:p w14:paraId="4B45AD57" w14:textId="77777777" w:rsidR="0043664C" w:rsidRPr="00D81F4E" w:rsidRDefault="0043664C" w:rsidP="00881F2C">
            <w:pPr>
              <w:rPr>
                <w:rFonts w:cstheme="minorHAnsi"/>
              </w:rPr>
            </w:pPr>
            <w:r w:rsidRPr="00D81F4E">
              <w:rPr>
                <w:rFonts w:cstheme="minorHAnsi"/>
              </w:rPr>
              <w:t>rodriguezsilva21@gmail.com</w:t>
            </w:r>
          </w:p>
        </w:tc>
        <w:tc>
          <w:tcPr>
            <w:tcW w:w="2536" w:type="dxa"/>
            <w:tcBorders>
              <w:top w:val="single" w:sz="4" w:space="0" w:color="auto"/>
              <w:left w:val="single" w:sz="4" w:space="0" w:color="auto"/>
              <w:bottom w:val="single" w:sz="4" w:space="0" w:color="auto"/>
              <w:right w:val="single" w:sz="4" w:space="0" w:color="auto"/>
            </w:tcBorders>
            <w:hideMark/>
          </w:tcPr>
          <w:p w14:paraId="4B17CAC1" w14:textId="77777777" w:rsidR="0043664C" w:rsidRPr="00D81F4E" w:rsidRDefault="0043664C" w:rsidP="00881F2C">
            <w:pPr>
              <w:rPr>
                <w:rFonts w:cstheme="minorHAnsi"/>
              </w:rPr>
            </w:pPr>
            <w:r w:rsidRPr="00D81F4E">
              <w:rPr>
                <w:rFonts w:cstheme="minorHAnsi"/>
              </w:rPr>
              <w:t>+569 7946 6628</w:t>
            </w:r>
          </w:p>
        </w:tc>
      </w:tr>
      <w:tr w:rsidR="0043664C" w:rsidRPr="00D81F4E" w14:paraId="4C3FB6A4" w14:textId="77777777" w:rsidTr="00881F2C">
        <w:trPr>
          <w:trHeight w:val="208"/>
        </w:trPr>
        <w:tc>
          <w:tcPr>
            <w:tcW w:w="1230" w:type="dxa"/>
            <w:tcBorders>
              <w:top w:val="single" w:sz="4" w:space="0" w:color="auto"/>
              <w:left w:val="single" w:sz="4" w:space="0" w:color="auto"/>
              <w:bottom w:val="single" w:sz="4" w:space="0" w:color="auto"/>
              <w:right w:val="single" w:sz="4" w:space="0" w:color="auto"/>
            </w:tcBorders>
            <w:vAlign w:val="center"/>
          </w:tcPr>
          <w:p w14:paraId="6B2EAD7F" w14:textId="77777777" w:rsidR="0043664C" w:rsidRPr="008943C0" w:rsidRDefault="0043664C" w:rsidP="00881F2C">
            <w:pPr>
              <w:rPr>
                <w:rFonts w:cstheme="minorHAnsi"/>
                <w:b/>
                <w:bCs/>
              </w:rPr>
            </w:pPr>
            <w:r w:rsidRPr="008943C0">
              <w:rPr>
                <w:rFonts w:cstheme="minorHAnsi"/>
                <w:b/>
                <w:bCs/>
              </w:rPr>
              <w:t>8°D</w:t>
            </w:r>
          </w:p>
        </w:tc>
        <w:tc>
          <w:tcPr>
            <w:tcW w:w="3396" w:type="dxa"/>
            <w:tcBorders>
              <w:top w:val="single" w:sz="4" w:space="0" w:color="auto"/>
              <w:left w:val="single" w:sz="4" w:space="0" w:color="auto"/>
              <w:bottom w:val="single" w:sz="4" w:space="0" w:color="auto"/>
              <w:right w:val="single" w:sz="4" w:space="0" w:color="auto"/>
            </w:tcBorders>
            <w:hideMark/>
          </w:tcPr>
          <w:p w14:paraId="78C2D08D" w14:textId="77777777" w:rsidR="0043664C" w:rsidRPr="00D81F4E" w:rsidRDefault="0043664C" w:rsidP="00881F2C">
            <w:pPr>
              <w:rPr>
                <w:rFonts w:cstheme="minorHAnsi"/>
              </w:rPr>
            </w:pPr>
            <w:r w:rsidRPr="00D81F4E">
              <w:rPr>
                <w:rFonts w:cstheme="minorHAnsi"/>
              </w:rPr>
              <w:t>GERMÁN LEIVA</w:t>
            </w:r>
          </w:p>
        </w:tc>
        <w:tc>
          <w:tcPr>
            <w:tcW w:w="3027" w:type="dxa"/>
            <w:tcBorders>
              <w:top w:val="single" w:sz="4" w:space="0" w:color="auto"/>
              <w:left w:val="single" w:sz="4" w:space="0" w:color="auto"/>
              <w:bottom w:val="single" w:sz="4" w:space="0" w:color="auto"/>
              <w:right w:val="single" w:sz="4" w:space="0" w:color="auto"/>
            </w:tcBorders>
            <w:hideMark/>
          </w:tcPr>
          <w:p w14:paraId="64C7B552" w14:textId="77777777" w:rsidR="0043664C" w:rsidRPr="00D81F4E" w:rsidRDefault="0043664C" w:rsidP="00881F2C">
            <w:pPr>
              <w:rPr>
                <w:rFonts w:cstheme="minorHAnsi"/>
              </w:rPr>
            </w:pPr>
            <w:r w:rsidRPr="00D81F4E">
              <w:rPr>
                <w:rFonts w:cstheme="minorHAnsi"/>
              </w:rPr>
              <w:t>gleiva@liceomixto.cl</w:t>
            </w:r>
          </w:p>
        </w:tc>
        <w:tc>
          <w:tcPr>
            <w:tcW w:w="2536" w:type="dxa"/>
            <w:tcBorders>
              <w:top w:val="single" w:sz="4" w:space="0" w:color="auto"/>
              <w:left w:val="single" w:sz="4" w:space="0" w:color="auto"/>
              <w:bottom w:val="single" w:sz="4" w:space="0" w:color="auto"/>
              <w:right w:val="single" w:sz="4" w:space="0" w:color="auto"/>
            </w:tcBorders>
            <w:hideMark/>
          </w:tcPr>
          <w:p w14:paraId="5C83ED9E" w14:textId="77777777" w:rsidR="0043664C" w:rsidRPr="00D81F4E" w:rsidRDefault="0043664C" w:rsidP="00881F2C">
            <w:pPr>
              <w:rPr>
                <w:rFonts w:cstheme="minorHAnsi"/>
              </w:rPr>
            </w:pPr>
            <w:r w:rsidRPr="00D81F4E">
              <w:rPr>
                <w:rFonts w:cstheme="minorHAnsi"/>
              </w:rPr>
              <w:t>+569 9449 1671</w:t>
            </w:r>
          </w:p>
        </w:tc>
      </w:tr>
      <w:tr w:rsidR="0043664C" w:rsidRPr="00D81F4E" w14:paraId="23D63E81" w14:textId="77777777" w:rsidTr="00881F2C">
        <w:trPr>
          <w:trHeight w:val="293"/>
        </w:trPr>
        <w:tc>
          <w:tcPr>
            <w:tcW w:w="1230" w:type="dxa"/>
            <w:tcBorders>
              <w:top w:val="single" w:sz="4" w:space="0" w:color="auto"/>
              <w:left w:val="single" w:sz="4" w:space="0" w:color="auto"/>
              <w:bottom w:val="single" w:sz="4" w:space="0" w:color="auto"/>
              <w:right w:val="single" w:sz="4" w:space="0" w:color="auto"/>
            </w:tcBorders>
            <w:vAlign w:val="center"/>
          </w:tcPr>
          <w:p w14:paraId="434E8F2A" w14:textId="77777777" w:rsidR="0043664C" w:rsidRPr="008943C0" w:rsidRDefault="0043664C" w:rsidP="00881F2C">
            <w:pPr>
              <w:rPr>
                <w:rFonts w:cstheme="minorHAnsi"/>
                <w:b/>
                <w:bCs/>
              </w:rPr>
            </w:pPr>
            <w:r w:rsidRPr="008943C0">
              <w:rPr>
                <w:rFonts w:cstheme="minorHAnsi"/>
                <w:b/>
                <w:bCs/>
              </w:rPr>
              <w:t>8°E</w:t>
            </w:r>
          </w:p>
        </w:tc>
        <w:tc>
          <w:tcPr>
            <w:tcW w:w="3396" w:type="dxa"/>
            <w:tcBorders>
              <w:top w:val="single" w:sz="4" w:space="0" w:color="auto"/>
              <w:left w:val="single" w:sz="4" w:space="0" w:color="auto"/>
              <w:bottom w:val="single" w:sz="4" w:space="0" w:color="auto"/>
              <w:right w:val="single" w:sz="4" w:space="0" w:color="auto"/>
            </w:tcBorders>
            <w:hideMark/>
          </w:tcPr>
          <w:p w14:paraId="37D71314" w14:textId="77777777" w:rsidR="0043664C" w:rsidRPr="00D81F4E" w:rsidRDefault="0043664C" w:rsidP="00881F2C">
            <w:pPr>
              <w:rPr>
                <w:rFonts w:cstheme="minorHAnsi"/>
              </w:rPr>
            </w:pPr>
            <w:r w:rsidRPr="00D81F4E">
              <w:rPr>
                <w:rFonts w:cstheme="minorHAnsi"/>
              </w:rPr>
              <w:t>FABIAN SOTO</w:t>
            </w:r>
          </w:p>
        </w:tc>
        <w:tc>
          <w:tcPr>
            <w:tcW w:w="3027" w:type="dxa"/>
            <w:tcBorders>
              <w:top w:val="single" w:sz="4" w:space="0" w:color="auto"/>
              <w:left w:val="single" w:sz="4" w:space="0" w:color="auto"/>
              <w:bottom w:val="single" w:sz="4" w:space="0" w:color="auto"/>
              <w:right w:val="single" w:sz="4" w:space="0" w:color="auto"/>
            </w:tcBorders>
            <w:hideMark/>
          </w:tcPr>
          <w:p w14:paraId="5103B16B" w14:textId="77777777" w:rsidR="0043664C" w:rsidRPr="00D81F4E" w:rsidRDefault="0043664C" w:rsidP="00881F2C">
            <w:pPr>
              <w:rPr>
                <w:rFonts w:cstheme="minorHAnsi"/>
              </w:rPr>
            </w:pPr>
            <w:r w:rsidRPr="00D81F4E">
              <w:rPr>
                <w:rFonts w:cstheme="minorHAnsi"/>
              </w:rPr>
              <w:t>fsoto@liceomixto.cl</w:t>
            </w:r>
          </w:p>
        </w:tc>
        <w:tc>
          <w:tcPr>
            <w:tcW w:w="2536" w:type="dxa"/>
            <w:tcBorders>
              <w:top w:val="single" w:sz="4" w:space="0" w:color="auto"/>
              <w:left w:val="single" w:sz="4" w:space="0" w:color="auto"/>
              <w:bottom w:val="single" w:sz="4" w:space="0" w:color="auto"/>
              <w:right w:val="single" w:sz="4" w:space="0" w:color="auto"/>
            </w:tcBorders>
            <w:hideMark/>
          </w:tcPr>
          <w:p w14:paraId="15BA36D5" w14:textId="77777777" w:rsidR="0043664C" w:rsidRPr="00D81F4E" w:rsidRDefault="0043664C" w:rsidP="00881F2C">
            <w:pPr>
              <w:rPr>
                <w:rFonts w:cstheme="minorHAnsi"/>
              </w:rPr>
            </w:pPr>
            <w:r w:rsidRPr="00D81F4E">
              <w:rPr>
                <w:rFonts w:cstheme="minorHAnsi"/>
              </w:rPr>
              <w:t>+569 7617 5369</w:t>
            </w:r>
          </w:p>
        </w:tc>
      </w:tr>
      <w:tr w:rsidR="0043664C" w:rsidRPr="00D81F4E" w14:paraId="7E4D4994" w14:textId="77777777" w:rsidTr="00881F2C">
        <w:trPr>
          <w:trHeight w:val="310"/>
        </w:trPr>
        <w:tc>
          <w:tcPr>
            <w:tcW w:w="1230" w:type="dxa"/>
            <w:tcBorders>
              <w:top w:val="single" w:sz="4" w:space="0" w:color="auto"/>
              <w:left w:val="single" w:sz="4" w:space="0" w:color="auto"/>
              <w:bottom w:val="single" w:sz="4" w:space="0" w:color="auto"/>
              <w:right w:val="single" w:sz="4" w:space="0" w:color="auto"/>
            </w:tcBorders>
            <w:vAlign w:val="center"/>
          </w:tcPr>
          <w:p w14:paraId="6D28AC62" w14:textId="77777777" w:rsidR="0043664C" w:rsidRPr="008943C0" w:rsidRDefault="0043664C" w:rsidP="00881F2C">
            <w:pPr>
              <w:rPr>
                <w:rFonts w:cstheme="minorHAnsi"/>
                <w:b/>
                <w:bCs/>
              </w:rPr>
            </w:pPr>
            <w:r w:rsidRPr="008943C0">
              <w:rPr>
                <w:rFonts w:cstheme="minorHAnsi"/>
                <w:b/>
                <w:bCs/>
              </w:rPr>
              <w:t>8°A-C-D-E</w:t>
            </w:r>
          </w:p>
        </w:tc>
        <w:tc>
          <w:tcPr>
            <w:tcW w:w="3396" w:type="dxa"/>
            <w:tcBorders>
              <w:top w:val="single" w:sz="4" w:space="0" w:color="auto"/>
              <w:left w:val="single" w:sz="4" w:space="0" w:color="auto"/>
              <w:bottom w:val="single" w:sz="4" w:space="0" w:color="auto"/>
              <w:right w:val="single" w:sz="4" w:space="0" w:color="auto"/>
            </w:tcBorders>
            <w:hideMark/>
          </w:tcPr>
          <w:p w14:paraId="4C6A1D6B" w14:textId="77777777" w:rsidR="0043664C" w:rsidRPr="00D81F4E" w:rsidRDefault="0043664C" w:rsidP="00881F2C">
            <w:pPr>
              <w:rPr>
                <w:rFonts w:cstheme="minorHAnsi"/>
              </w:rPr>
            </w:pPr>
            <w:r w:rsidRPr="00D81F4E">
              <w:rPr>
                <w:rFonts w:cstheme="minorHAnsi"/>
              </w:rPr>
              <w:t>PROF. INGLÉS LISAURA DURÁN</w:t>
            </w:r>
          </w:p>
        </w:tc>
        <w:tc>
          <w:tcPr>
            <w:tcW w:w="3027" w:type="dxa"/>
            <w:tcBorders>
              <w:top w:val="single" w:sz="4" w:space="0" w:color="auto"/>
              <w:left w:val="single" w:sz="4" w:space="0" w:color="auto"/>
              <w:bottom w:val="single" w:sz="4" w:space="0" w:color="auto"/>
              <w:right w:val="single" w:sz="4" w:space="0" w:color="auto"/>
            </w:tcBorders>
            <w:hideMark/>
          </w:tcPr>
          <w:p w14:paraId="1DF7686A" w14:textId="77777777" w:rsidR="0043664C" w:rsidRPr="00D81F4E" w:rsidRDefault="0043664C" w:rsidP="00881F2C">
            <w:pPr>
              <w:rPr>
                <w:rFonts w:cstheme="minorHAnsi"/>
              </w:rPr>
            </w:pPr>
            <w:r w:rsidRPr="00D81F4E">
              <w:rPr>
                <w:rFonts w:cstheme="minorHAnsi"/>
              </w:rPr>
              <w:t>lduran@liceomixto.cl</w:t>
            </w:r>
          </w:p>
        </w:tc>
        <w:tc>
          <w:tcPr>
            <w:tcW w:w="2536" w:type="dxa"/>
            <w:tcBorders>
              <w:top w:val="single" w:sz="4" w:space="0" w:color="auto"/>
              <w:left w:val="single" w:sz="4" w:space="0" w:color="auto"/>
              <w:bottom w:val="single" w:sz="4" w:space="0" w:color="auto"/>
              <w:right w:val="single" w:sz="4" w:space="0" w:color="auto"/>
            </w:tcBorders>
            <w:hideMark/>
          </w:tcPr>
          <w:p w14:paraId="376D7C7B" w14:textId="77777777" w:rsidR="0043664C" w:rsidRPr="00D81F4E" w:rsidRDefault="0043664C" w:rsidP="00881F2C">
            <w:pPr>
              <w:rPr>
                <w:rFonts w:cstheme="minorHAnsi"/>
              </w:rPr>
            </w:pPr>
            <w:r w:rsidRPr="00D81F4E">
              <w:rPr>
                <w:rFonts w:cstheme="minorHAnsi"/>
              </w:rPr>
              <w:t>+569 3446 6371</w:t>
            </w:r>
          </w:p>
        </w:tc>
      </w:tr>
      <w:tr w:rsidR="0043664C" w:rsidRPr="00D81F4E" w14:paraId="320DDE9C" w14:textId="77777777" w:rsidTr="00881F2C">
        <w:trPr>
          <w:trHeight w:val="310"/>
        </w:trPr>
        <w:tc>
          <w:tcPr>
            <w:tcW w:w="1230" w:type="dxa"/>
            <w:tcBorders>
              <w:top w:val="single" w:sz="4" w:space="0" w:color="auto"/>
              <w:left w:val="single" w:sz="4" w:space="0" w:color="auto"/>
              <w:bottom w:val="single" w:sz="4" w:space="0" w:color="auto"/>
              <w:right w:val="single" w:sz="4" w:space="0" w:color="auto"/>
            </w:tcBorders>
            <w:vAlign w:val="center"/>
          </w:tcPr>
          <w:p w14:paraId="760CBD3B" w14:textId="77777777" w:rsidR="0043664C" w:rsidRPr="008943C0" w:rsidRDefault="0043664C" w:rsidP="00881F2C">
            <w:pPr>
              <w:rPr>
                <w:rFonts w:cstheme="minorHAnsi"/>
                <w:b/>
                <w:bCs/>
              </w:rPr>
            </w:pPr>
            <w:r w:rsidRPr="008943C0">
              <w:rPr>
                <w:rFonts w:cstheme="minorHAnsi"/>
                <w:b/>
                <w:bCs/>
              </w:rPr>
              <w:t>8°B</w:t>
            </w:r>
          </w:p>
        </w:tc>
        <w:tc>
          <w:tcPr>
            <w:tcW w:w="3396" w:type="dxa"/>
            <w:tcBorders>
              <w:top w:val="single" w:sz="4" w:space="0" w:color="auto"/>
              <w:left w:val="single" w:sz="4" w:space="0" w:color="auto"/>
              <w:bottom w:val="single" w:sz="4" w:space="0" w:color="auto"/>
              <w:right w:val="single" w:sz="4" w:space="0" w:color="auto"/>
            </w:tcBorders>
          </w:tcPr>
          <w:p w14:paraId="61C4740C" w14:textId="77777777" w:rsidR="0043664C" w:rsidRPr="00D81F4E" w:rsidRDefault="0043664C" w:rsidP="00881F2C">
            <w:pPr>
              <w:rPr>
                <w:rFonts w:cstheme="minorHAnsi"/>
              </w:rPr>
            </w:pPr>
            <w:r w:rsidRPr="00D81F4E">
              <w:rPr>
                <w:rFonts w:cstheme="minorHAnsi"/>
              </w:rPr>
              <w:t>PROF. INGLÉS SERGIO REYES</w:t>
            </w:r>
          </w:p>
        </w:tc>
        <w:tc>
          <w:tcPr>
            <w:tcW w:w="3027" w:type="dxa"/>
            <w:tcBorders>
              <w:top w:val="single" w:sz="4" w:space="0" w:color="auto"/>
              <w:left w:val="single" w:sz="4" w:space="0" w:color="auto"/>
              <w:bottom w:val="single" w:sz="4" w:space="0" w:color="auto"/>
              <w:right w:val="single" w:sz="4" w:space="0" w:color="auto"/>
            </w:tcBorders>
          </w:tcPr>
          <w:p w14:paraId="48A4D4B0" w14:textId="77777777" w:rsidR="0043664C" w:rsidRPr="00D81F4E" w:rsidRDefault="0043664C" w:rsidP="00881F2C">
            <w:pPr>
              <w:rPr>
                <w:rFonts w:cstheme="minorHAnsi"/>
              </w:rPr>
            </w:pPr>
            <w:r w:rsidRPr="00D81F4E">
              <w:rPr>
                <w:rFonts w:cstheme="minorHAnsi"/>
              </w:rPr>
              <w:t>sreyes@liceomixto.cl</w:t>
            </w:r>
          </w:p>
        </w:tc>
        <w:tc>
          <w:tcPr>
            <w:tcW w:w="2536" w:type="dxa"/>
            <w:tcBorders>
              <w:top w:val="single" w:sz="4" w:space="0" w:color="auto"/>
              <w:left w:val="single" w:sz="4" w:space="0" w:color="auto"/>
              <w:bottom w:val="single" w:sz="4" w:space="0" w:color="auto"/>
              <w:right w:val="single" w:sz="4" w:space="0" w:color="auto"/>
            </w:tcBorders>
          </w:tcPr>
          <w:p w14:paraId="76804617" w14:textId="77777777" w:rsidR="0043664C" w:rsidRPr="00D81F4E" w:rsidRDefault="0043664C" w:rsidP="00881F2C">
            <w:pPr>
              <w:rPr>
                <w:rFonts w:cstheme="minorHAnsi"/>
              </w:rPr>
            </w:pPr>
            <w:r w:rsidRPr="00D81F4E">
              <w:rPr>
                <w:rFonts w:cstheme="minorHAnsi"/>
              </w:rPr>
              <w:t>+569 3242 5861</w:t>
            </w:r>
          </w:p>
        </w:tc>
      </w:tr>
      <w:tr w:rsidR="0043664C" w:rsidRPr="00D81F4E" w14:paraId="018DE932" w14:textId="77777777" w:rsidTr="00881F2C">
        <w:trPr>
          <w:trHeight w:val="310"/>
        </w:trPr>
        <w:tc>
          <w:tcPr>
            <w:tcW w:w="1230" w:type="dxa"/>
            <w:tcBorders>
              <w:top w:val="single" w:sz="4" w:space="0" w:color="auto"/>
              <w:left w:val="single" w:sz="4" w:space="0" w:color="auto"/>
              <w:bottom w:val="single" w:sz="4" w:space="0" w:color="auto"/>
              <w:right w:val="single" w:sz="4" w:space="0" w:color="auto"/>
            </w:tcBorders>
            <w:vAlign w:val="center"/>
          </w:tcPr>
          <w:p w14:paraId="5921E30F" w14:textId="77777777" w:rsidR="0043664C" w:rsidRPr="008943C0" w:rsidRDefault="0043664C" w:rsidP="00881F2C">
            <w:pPr>
              <w:rPr>
                <w:rFonts w:cstheme="minorHAnsi"/>
                <w:b/>
                <w:bCs/>
              </w:rPr>
            </w:pPr>
            <w:r w:rsidRPr="008943C0">
              <w:rPr>
                <w:rFonts w:cstheme="minorHAnsi"/>
                <w:b/>
                <w:bCs/>
              </w:rPr>
              <w:t>8°A-B-C</w:t>
            </w:r>
          </w:p>
        </w:tc>
        <w:tc>
          <w:tcPr>
            <w:tcW w:w="3396" w:type="dxa"/>
            <w:tcBorders>
              <w:top w:val="single" w:sz="4" w:space="0" w:color="auto"/>
              <w:left w:val="single" w:sz="4" w:space="0" w:color="auto"/>
              <w:bottom w:val="single" w:sz="4" w:space="0" w:color="auto"/>
              <w:right w:val="single" w:sz="4" w:space="0" w:color="auto"/>
            </w:tcBorders>
            <w:hideMark/>
          </w:tcPr>
          <w:p w14:paraId="04108EDE" w14:textId="77777777" w:rsidR="0043664C" w:rsidRPr="00D81F4E" w:rsidRDefault="0043664C" w:rsidP="00881F2C">
            <w:pPr>
              <w:rPr>
                <w:rFonts w:cstheme="minorHAnsi"/>
              </w:rPr>
            </w:pPr>
            <w:r w:rsidRPr="00D81F4E">
              <w:rPr>
                <w:rFonts w:cstheme="minorHAnsi"/>
              </w:rPr>
              <w:t>EDUC.PIE MACARENA JARA</w:t>
            </w:r>
          </w:p>
        </w:tc>
        <w:tc>
          <w:tcPr>
            <w:tcW w:w="3027" w:type="dxa"/>
            <w:tcBorders>
              <w:top w:val="single" w:sz="4" w:space="0" w:color="auto"/>
              <w:left w:val="single" w:sz="4" w:space="0" w:color="auto"/>
              <w:bottom w:val="single" w:sz="4" w:space="0" w:color="auto"/>
              <w:right w:val="single" w:sz="4" w:space="0" w:color="auto"/>
            </w:tcBorders>
            <w:hideMark/>
          </w:tcPr>
          <w:p w14:paraId="0A459B04" w14:textId="77777777" w:rsidR="0043664C" w:rsidRPr="00D81F4E" w:rsidRDefault="0043664C" w:rsidP="00881F2C">
            <w:pPr>
              <w:rPr>
                <w:rFonts w:cstheme="minorHAnsi"/>
              </w:rPr>
            </w:pPr>
            <w:r w:rsidRPr="00D81F4E">
              <w:rPr>
                <w:rFonts w:cstheme="minorHAnsi"/>
              </w:rPr>
              <w:t>mjara@liceomixto.cl</w:t>
            </w:r>
          </w:p>
        </w:tc>
        <w:tc>
          <w:tcPr>
            <w:tcW w:w="2536" w:type="dxa"/>
            <w:tcBorders>
              <w:top w:val="single" w:sz="4" w:space="0" w:color="auto"/>
              <w:left w:val="single" w:sz="4" w:space="0" w:color="auto"/>
              <w:bottom w:val="single" w:sz="4" w:space="0" w:color="auto"/>
              <w:right w:val="single" w:sz="4" w:space="0" w:color="auto"/>
            </w:tcBorders>
            <w:hideMark/>
          </w:tcPr>
          <w:p w14:paraId="2B589D0E" w14:textId="77777777" w:rsidR="0043664C" w:rsidRPr="00D81F4E" w:rsidRDefault="0043664C" w:rsidP="00881F2C">
            <w:pPr>
              <w:rPr>
                <w:rFonts w:cstheme="minorHAnsi"/>
              </w:rPr>
            </w:pPr>
            <w:r w:rsidRPr="00D81F4E">
              <w:rPr>
                <w:rFonts w:cstheme="minorHAnsi"/>
              </w:rPr>
              <w:t>+569 3182 1059</w:t>
            </w:r>
          </w:p>
        </w:tc>
      </w:tr>
      <w:tr w:rsidR="0043664C" w:rsidRPr="00D81F4E" w14:paraId="2F1E2E14" w14:textId="77777777" w:rsidTr="00881F2C">
        <w:trPr>
          <w:trHeight w:val="293"/>
        </w:trPr>
        <w:tc>
          <w:tcPr>
            <w:tcW w:w="1230" w:type="dxa"/>
            <w:tcBorders>
              <w:top w:val="single" w:sz="4" w:space="0" w:color="auto"/>
              <w:left w:val="single" w:sz="4" w:space="0" w:color="auto"/>
              <w:bottom w:val="single" w:sz="4" w:space="0" w:color="auto"/>
              <w:right w:val="single" w:sz="4" w:space="0" w:color="auto"/>
            </w:tcBorders>
          </w:tcPr>
          <w:p w14:paraId="3C37E51A" w14:textId="77777777" w:rsidR="0043664C" w:rsidRPr="008943C0" w:rsidRDefault="0043664C" w:rsidP="00881F2C">
            <w:pPr>
              <w:rPr>
                <w:rFonts w:cstheme="minorHAnsi"/>
                <w:b/>
                <w:bCs/>
              </w:rPr>
            </w:pPr>
            <w:r w:rsidRPr="008943C0">
              <w:rPr>
                <w:rFonts w:cstheme="minorHAnsi"/>
                <w:b/>
                <w:bCs/>
              </w:rPr>
              <w:t>8°D-E</w:t>
            </w:r>
          </w:p>
        </w:tc>
        <w:tc>
          <w:tcPr>
            <w:tcW w:w="3396" w:type="dxa"/>
            <w:tcBorders>
              <w:top w:val="single" w:sz="4" w:space="0" w:color="auto"/>
              <w:left w:val="single" w:sz="4" w:space="0" w:color="auto"/>
              <w:bottom w:val="single" w:sz="4" w:space="0" w:color="auto"/>
              <w:right w:val="single" w:sz="4" w:space="0" w:color="auto"/>
            </w:tcBorders>
            <w:hideMark/>
          </w:tcPr>
          <w:p w14:paraId="475CEA4B" w14:textId="77777777" w:rsidR="0043664C" w:rsidRPr="00D81F4E" w:rsidRDefault="0043664C" w:rsidP="00881F2C">
            <w:pPr>
              <w:rPr>
                <w:rFonts w:cstheme="minorHAnsi"/>
              </w:rPr>
            </w:pPr>
            <w:r w:rsidRPr="00D81F4E">
              <w:rPr>
                <w:rFonts w:cstheme="minorHAnsi"/>
              </w:rPr>
              <w:t>EDUC. PIE NICOLE LAZCANO</w:t>
            </w:r>
          </w:p>
        </w:tc>
        <w:tc>
          <w:tcPr>
            <w:tcW w:w="3027" w:type="dxa"/>
            <w:tcBorders>
              <w:top w:val="single" w:sz="4" w:space="0" w:color="auto"/>
              <w:left w:val="single" w:sz="4" w:space="0" w:color="auto"/>
              <w:bottom w:val="single" w:sz="4" w:space="0" w:color="auto"/>
              <w:right w:val="single" w:sz="4" w:space="0" w:color="auto"/>
            </w:tcBorders>
            <w:hideMark/>
          </w:tcPr>
          <w:p w14:paraId="52950800" w14:textId="77777777" w:rsidR="0043664C" w:rsidRPr="00D81F4E" w:rsidRDefault="0043664C" w:rsidP="00881F2C">
            <w:pPr>
              <w:rPr>
                <w:rFonts w:cstheme="minorHAnsi"/>
              </w:rPr>
            </w:pPr>
            <w:r w:rsidRPr="00D81F4E">
              <w:rPr>
                <w:rFonts w:cstheme="minorHAnsi"/>
              </w:rPr>
              <w:t>nlazcano@liceomixto.cl</w:t>
            </w:r>
          </w:p>
        </w:tc>
        <w:tc>
          <w:tcPr>
            <w:tcW w:w="2536" w:type="dxa"/>
            <w:tcBorders>
              <w:top w:val="single" w:sz="4" w:space="0" w:color="auto"/>
              <w:left w:val="single" w:sz="4" w:space="0" w:color="auto"/>
              <w:bottom w:val="single" w:sz="4" w:space="0" w:color="auto"/>
              <w:right w:val="single" w:sz="4" w:space="0" w:color="auto"/>
            </w:tcBorders>
            <w:hideMark/>
          </w:tcPr>
          <w:p w14:paraId="3A60D027" w14:textId="77777777" w:rsidR="0043664C" w:rsidRPr="00D81F4E" w:rsidRDefault="0043664C" w:rsidP="00881F2C">
            <w:pPr>
              <w:rPr>
                <w:rFonts w:cstheme="minorHAnsi"/>
              </w:rPr>
            </w:pPr>
            <w:r w:rsidRPr="00D81F4E">
              <w:rPr>
                <w:rFonts w:cstheme="minorHAnsi"/>
              </w:rPr>
              <w:t>+569 5006 4581</w:t>
            </w:r>
          </w:p>
        </w:tc>
      </w:tr>
    </w:tbl>
    <w:p w14:paraId="33DA7ACD" w14:textId="77777777" w:rsidR="0043664C" w:rsidRDefault="0043664C" w:rsidP="0043664C">
      <w:pPr>
        <w:rPr>
          <w:rFonts w:cstheme="minorHAnsi"/>
        </w:rPr>
        <w:sectPr w:rsidR="0043664C" w:rsidSect="0043664C">
          <w:headerReference w:type="default" r:id="rId7"/>
          <w:pgSz w:w="12240" w:h="15840"/>
          <w:pgMar w:top="1440" w:right="1080" w:bottom="1440" w:left="1080" w:header="708" w:footer="708" w:gutter="0"/>
          <w:cols w:space="708"/>
          <w:docGrid w:linePitch="360"/>
        </w:sectPr>
      </w:pPr>
    </w:p>
    <w:p w14:paraId="5FA5D387" w14:textId="77777777" w:rsidR="0043664C" w:rsidRDefault="0043664C" w:rsidP="0043664C">
      <w:pPr>
        <w:jc w:val="center"/>
        <w:rPr>
          <w:rFonts w:cstheme="minorHAnsi"/>
          <w:b/>
          <w:bCs/>
        </w:rPr>
      </w:pPr>
      <w:r w:rsidRPr="005F0E1A">
        <w:rPr>
          <w:rFonts w:cstheme="minorHAnsi"/>
          <w:b/>
          <w:bCs/>
        </w:rPr>
        <w:lastRenderedPageBreak/>
        <w:t>CALENDARIO DE PLANIFICACIÓN DE ACTIVIDADES</w:t>
      </w:r>
    </w:p>
    <w:tbl>
      <w:tblPr>
        <w:tblStyle w:val="Tablaconcuadrcula"/>
        <w:tblW w:w="0" w:type="auto"/>
        <w:tblInd w:w="0" w:type="dxa"/>
        <w:tblLook w:val="04A0" w:firstRow="1" w:lastRow="0" w:firstColumn="1" w:lastColumn="0" w:noHBand="0" w:noVBand="1"/>
      </w:tblPr>
      <w:tblGrid>
        <w:gridCol w:w="2217"/>
        <w:gridCol w:w="2218"/>
        <w:gridCol w:w="2161"/>
        <w:gridCol w:w="2199"/>
        <w:gridCol w:w="1995"/>
      </w:tblGrid>
      <w:tr w:rsidR="0043664C" w:rsidRPr="00B802DE" w14:paraId="7B3B81A9" w14:textId="77777777" w:rsidTr="00881F2C">
        <w:trPr>
          <w:trHeight w:val="268"/>
        </w:trPr>
        <w:tc>
          <w:tcPr>
            <w:tcW w:w="2877" w:type="dxa"/>
            <w:shd w:val="clear" w:color="auto" w:fill="B4C6E7" w:themeFill="accent1" w:themeFillTint="66"/>
          </w:tcPr>
          <w:p w14:paraId="77B0BFB3" w14:textId="77777777" w:rsidR="0043664C" w:rsidRPr="00B802DE" w:rsidRDefault="0043664C" w:rsidP="00881F2C">
            <w:pPr>
              <w:jc w:val="center"/>
              <w:rPr>
                <w:rFonts w:cstheme="minorHAnsi"/>
                <w:b/>
                <w:bCs/>
                <w:sz w:val="16"/>
                <w:szCs w:val="16"/>
              </w:rPr>
            </w:pPr>
            <w:r w:rsidRPr="00B802DE">
              <w:rPr>
                <w:rFonts w:cstheme="minorHAnsi"/>
                <w:b/>
                <w:bCs/>
                <w:sz w:val="16"/>
                <w:szCs w:val="16"/>
              </w:rPr>
              <w:t>LUNES 05/10</w:t>
            </w:r>
          </w:p>
        </w:tc>
        <w:tc>
          <w:tcPr>
            <w:tcW w:w="2877" w:type="dxa"/>
            <w:shd w:val="clear" w:color="auto" w:fill="B4C6E7" w:themeFill="accent1" w:themeFillTint="66"/>
          </w:tcPr>
          <w:p w14:paraId="52B7382D" w14:textId="77777777" w:rsidR="0043664C" w:rsidRPr="00B802DE" w:rsidRDefault="0043664C" w:rsidP="00881F2C">
            <w:pPr>
              <w:jc w:val="center"/>
              <w:rPr>
                <w:rFonts w:cstheme="minorHAnsi"/>
                <w:b/>
                <w:bCs/>
                <w:sz w:val="16"/>
                <w:szCs w:val="16"/>
              </w:rPr>
            </w:pPr>
            <w:r w:rsidRPr="00B802DE">
              <w:rPr>
                <w:rFonts w:cstheme="minorHAnsi"/>
                <w:b/>
                <w:bCs/>
                <w:sz w:val="16"/>
                <w:szCs w:val="16"/>
              </w:rPr>
              <w:t>MARTES 06/10</w:t>
            </w:r>
          </w:p>
        </w:tc>
        <w:tc>
          <w:tcPr>
            <w:tcW w:w="2746" w:type="dxa"/>
            <w:shd w:val="clear" w:color="auto" w:fill="B4C6E7" w:themeFill="accent1" w:themeFillTint="66"/>
          </w:tcPr>
          <w:p w14:paraId="59F303D1" w14:textId="77777777" w:rsidR="0043664C" w:rsidRPr="00B802DE" w:rsidRDefault="0043664C" w:rsidP="00881F2C">
            <w:pPr>
              <w:jc w:val="center"/>
              <w:rPr>
                <w:rFonts w:cstheme="minorHAnsi"/>
                <w:b/>
                <w:bCs/>
                <w:sz w:val="16"/>
                <w:szCs w:val="16"/>
              </w:rPr>
            </w:pPr>
            <w:r w:rsidRPr="00B802DE">
              <w:rPr>
                <w:rFonts w:cstheme="minorHAnsi"/>
                <w:b/>
                <w:bCs/>
                <w:sz w:val="16"/>
                <w:szCs w:val="16"/>
              </w:rPr>
              <w:t>MIÉRCOLES 07/10</w:t>
            </w:r>
          </w:p>
        </w:tc>
        <w:tc>
          <w:tcPr>
            <w:tcW w:w="2835" w:type="dxa"/>
            <w:shd w:val="clear" w:color="auto" w:fill="B4C6E7" w:themeFill="accent1" w:themeFillTint="66"/>
          </w:tcPr>
          <w:p w14:paraId="5AE6513A" w14:textId="77777777" w:rsidR="0043664C" w:rsidRPr="00B802DE" w:rsidRDefault="0043664C" w:rsidP="00881F2C">
            <w:pPr>
              <w:jc w:val="center"/>
              <w:rPr>
                <w:rFonts w:cstheme="minorHAnsi"/>
                <w:b/>
                <w:bCs/>
                <w:sz w:val="16"/>
                <w:szCs w:val="16"/>
              </w:rPr>
            </w:pPr>
            <w:r w:rsidRPr="00B802DE">
              <w:rPr>
                <w:rFonts w:cstheme="minorHAnsi"/>
                <w:b/>
                <w:bCs/>
                <w:sz w:val="16"/>
                <w:szCs w:val="16"/>
              </w:rPr>
              <w:t>JUEVES 08/10</w:t>
            </w:r>
          </w:p>
        </w:tc>
        <w:tc>
          <w:tcPr>
            <w:tcW w:w="3050" w:type="dxa"/>
            <w:shd w:val="clear" w:color="auto" w:fill="B4C6E7" w:themeFill="accent1" w:themeFillTint="66"/>
          </w:tcPr>
          <w:p w14:paraId="50C6F1EA" w14:textId="77777777" w:rsidR="0043664C" w:rsidRPr="00B802DE" w:rsidRDefault="0043664C" w:rsidP="00881F2C">
            <w:pPr>
              <w:jc w:val="center"/>
              <w:rPr>
                <w:rFonts w:cstheme="minorHAnsi"/>
                <w:b/>
                <w:bCs/>
                <w:sz w:val="16"/>
                <w:szCs w:val="16"/>
              </w:rPr>
            </w:pPr>
            <w:r w:rsidRPr="00B802DE">
              <w:rPr>
                <w:rFonts w:cstheme="minorHAnsi"/>
                <w:b/>
                <w:bCs/>
                <w:sz w:val="16"/>
                <w:szCs w:val="16"/>
              </w:rPr>
              <w:t>VIERNES 09/10</w:t>
            </w:r>
          </w:p>
        </w:tc>
      </w:tr>
      <w:tr w:rsidR="0043664C" w:rsidRPr="00B802DE" w14:paraId="20AF9CC0" w14:textId="77777777" w:rsidTr="00881F2C">
        <w:trPr>
          <w:trHeight w:val="1488"/>
        </w:trPr>
        <w:tc>
          <w:tcPr>
            <w:tcW w:w="2877" w:type="dxa"/>
          </w:tcPr>
          <w:p w14:paraId="34EA2090" w14:textId="77777777" w:rsidR="0043664C" w:rsidRPr="00B802DE" w:rsidRDefault="0043664C" w:rsidP="00881F2C">
            <w:pPr>
              <w:jc w:val="both"/>
              <w:rPr>
                <w:rFonts w:cstheme="minorHAnsi"/>
                <w:b/>
                <w:bCs/>
                <w:sz w:val="16"/>
                <w:szCs w:val="16"/>
                <w:lang w:eastAsia="es-CL"/>
              </w:rPr>
            </w:pPr>
            <w:r>
              <w:rPr>
                <w:rFonts w:cstheme="minorHAnsi"/>
                <w:b/>
                <w:bCs/>
                <w:sz w:val="16"/>
                <w:szCs w:val="16"/>
                <w:lang w:eastAsia="es-CL"/>
              </w:rPr>
              <w:t xml:space="preserve">HORARIO DE </w:t>
            </w:r>
            <w:r w:rsidRPr="00B802DE">
              <w:rPr>
                <w:rFonts w:cstheme="minorHAnsi"/>
                <w:b/>
                <w:bCs/>
                <w:sz w:val="16"/>
                <w:szCs w:val="16"/>
                <w:lang w:eastAsia="es-CL"/>
              </w:rPr>
              <w:t>CLASES A TRAVÉS DE MEET</w:t>
            </w:r>
          </w:p>
          <w:p w14:paraId="14F00B02"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57E30545"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LENGUA Y LIT.</w:t>
            </w:r>
          </w:p>
          <w:p w14:paraId="3B4E1516"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INGLÉS</w:t>
            </w:r>
          </w:p>
          <w:p w14:paraId="3D8BD1D9"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37FE380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MATEMÁTICA</w:t>
            </w:r>
          </w:p>
          <w:p w14:paraId="2EB8B90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TECNOLOGÍA</w:t>
            </w:r>
          </w:p>
          <w:p w14:paraId="7F9F9390"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27ED00D6"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LENGUA Y LIT</w:t>
            </w:r>
          </w:p>
          <w:p w14:paraId="4A45DF98"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HISTORIA</w:t>
            </w:r>
          </w:p>
          <w:p w14:paraId="759F997D"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06D0575C"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ARTES Y MÚSICA</w:t>
            </w:r>
          </w:p>
          <w:p w14:paraId="01B41D26"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TECNOLOGÍA</w:t>
            </w:r>
          </w:p>
          <w:p w14:paraId="75CEDB2C"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1BBB12D0"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ED FÍSCA</w:t>
            </w:r>
          </w:p>
          <w:p w14:paraId="72CD6849"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CIENCIAS</w:t>
            </w:r>
          </w:p>
          <w:p w14:paraId="4D26B799" w14:textId="77777777" w:rsidR="0043664C" w:rsidRPr="00B802DE" w:rsidRDefault="0043664C" w:rsidP="00881F2C">
            <w:pPr>
              <w:jc w:val="both"/>
              <w:rPr>
                <w:rFonts w:cstheme="minorHAnsi"/>
                <w:sz w:val="16"/>
                <w:szCs w:val="16"/>
                <w:lang w:eastAsia="es-ES_tradnl"/>
              </w:rPr>
            </w:pPr>
            <w:r w:rsidRPr="00B802DE">
              <w:rPr>
                <w:rFonts w:cstheme="minorHAnsi"/>
                <w:b/>
                <w:bCs/>
                <w:sz w:val="16"/>
                <w:szCs w:val="16"/>
                <w:lang w:eastAsia="es-CL"/>
              </w:rPr>
              <w:t>RETROALIMENTACIÓN DE LA PRUEBA INTEGRAL EN LAS CLASES</w:t>
            </w:r>
          </w:p>
          <w:p w14:paraId="615E44D1" w14:textId="77777777" w:rsidR="0043664C" w:rsidRPr="00B802DE" w:rsidRDefault="0043664C" w:rsidP="00881F2C">
            <w:pPr>
              <w:jc w:val="both"/>
              <w:rPr>
                <w:rFonts w:cstheme="minorHAnsi"/>
                <w:sz w:val="16"/>
                <w:szCs w:val="16"/>
                <w:lang w:eastAsia="es-ES_tradnl"/>
              </w:rPr>
            </w:pPr>
          </w:p>
        </w:tc>
        <w:tc>
          <w:tcPr>
            <w:tcW w:w="2877" w:type="dxa"/>
          </w:tcPr>
          <w:p w14:paraId="7882F6C4" w14:textId="77777777" w:rsidR="0043664C" w:rsidRPr="00B802DE" w:rsidRDefault="0043664C" w:rsidP="00881F2C">
            <w:pPr>
              <w:jc w:val="both"/>
              <w:rPr>
                <w:rFonts w:cstheme="minorHAnsi"/>
                <w:b/>
                <w:bCs/>
                <w:sz w:val="16"/>
                <w:szCs w:val="16"/>
                <w:lang w:eastAsia="es-CL"/>
              </w:rPr>
            </w:pPr>
            <w:r>
              <w:rPr>
                <w:rFonts w:cstheme="minorHAnsi"/>
                <w:b/>
                <w:bCs/>
                <w:sz w:val="16"/>
                <w:szCs w:val="16"/>
                <w:lang w:eastAsia="es-CL"/>
              </w:rPr>
              <w:t xml:space="preserve">HORARIO DE </w:t>
            </w:r>
            <w:r w:rsidRPr="00B802DE">
              <w:rPr>
                <w:rFonts w:cstheme="minorHAnsi"/>
                <w:b/>
                <w:bCs/>
                <w:sz w:val="16"/>
                <w:szCs w:val="16"/>
                <w:lang w:eastAsia="es-CL"/>
              </w:rPr>
              <w:t>CLASES A TRAVÉS DE MEET</w:t>
            </w:r>
          </w:p>
          <w:p w14:paraId="5341AC2C"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1976EE47"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ARTES Y MÚSICA</w:t>
            </w:r>
          </w:p>
          <w:p w14:paraId="029FC88D"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TECNOLOGÍA</w:t>
            </w:r>
          </w:p>
          <w:p w14:paraId="46DD89E3"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3BFF99F1"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INGLÉS</w:t>
            </w:r>
          </w:p>
          <w:p w14:paraId="57C1802D"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LENGUA Y LIT.</w:t>
            </w:r>
          </w:p>
          <w:p w14:paraId="355F1F15"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1D382F37"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MATEMÁTICA</w:t>
            </w:r>
          </w:p>
          <w:p w14:paraId="0F780881"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INGLÉS</w:t>
            </w:r>
          </w:p>
          <w:p w14:paraId="0AEB0732"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757FC3D4"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LENGUA Y LIT.</w:t>
            </w:r>
          </w:p>
          <w:p w14:paraId="4188A4D6"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HISTORIA</w:t>
            </w:r>
          </w:p>
          <w:p w14:paraId="3228734B"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54DBDE02" w14:textId="77777777" w:rsidR="0043664C" w:rsidRPr="00B802DE" w:rsidRDefault="0043664C" w:rsidP="00881F2C">
            <w:pPr>
              <w:jc w:val="both"/>
              <w:rPr>
                <w:rFonts w:cstheme="minorHAnsi"/>
                <w:bCs/>
                <w:sz w:val="16"/>
                <w:szCs w:val="16"/>
              </w:rPr>
            </w:pPr>
            <w:r w:rsidRPr="00B802DE">
              <w:rPr>
                <w:rFonts w:cstheme="minorHAnsi"/>
                <w:bCs/>
                <w:sz w:val="16"/>
                <w:szCs w:val="16"/>
              </w:rPr>
              <w:t>10:30 A 11:15 HISTORIA</w:t>
            </w:r>
          </w:p>
          <w:p w14:paraId="11E0E3CC" w14:textId="77777777" w:rsidR="0043664C" w:rsidRPr="00B802DE" w:rsidRDefault="0043664C" w:rsidP="00881F2C">
            <w:pPr>
              <w:jc w:val="both"/>
              <w:rPr>
                <w:rFonts w:cstheme="minorHAnsi"/>
                <w:bCs/>
                <w:sz w:val="16"/>
                <w:szCs w:val="16"/>
              </w:rPr>
            </w:pPr>
            <w:r w:rsidRPr="00B802DE">
              <w:rPr>
                <w:rFonts w:cstheme="minorHAnsi"/>
                <w:bCs/>
                <w:sz w:val="16"/>
                <w:szCs w:val="16"/>
              </w:rPr>
              <w:t>11:15 A 12:00 ARTES Y MÚSICA</w:t>
            </w:r>
          </w:p>
          <w:p w14:paraId="7B8FC041" w14:textId="77777777" w:rsidR="0043664C" w:rsidRPr="00B802DE" w:rsidRDefault="0043664C" w:rsidP="00881F2C">
            <w:pPr>
              <w:jc w:val="both"/>
              <w:rPr>
                <w:rFonts w:cstheme="minorHAnsi"/>
                <w:b/>
                <w:bCs/>
                <w:sz w:val="16"/>
                <w:szCs w:val="16"/>
              </w:rPr>
            </w:pPr>
            <w:r w:rsidRPr="00B802DE">
              <w:rPr>
                <w:rFonts w:cstheme="minorHAnsi"/>
                <w:b/>
                <w:bCs/>
                <w:sz w:val="16"/>
                <w:szCs w:val="16"/>
              </w:rPr>
              <w:t>RETROALIMENTACIÓN DE LA PRUEBA INTEGRAL EN LAS CLASES</w:t>
            </w:r>
          </w:p>
        </w:tc>
        <w:tc>
          <w:tcPr>
            <w:tcW w:w="2746" w:type="dxa"/>
          </w:tcPr>
          <w:p w14:paraId="54CF71D3" w14:textId="77777777" w:rsidR="0043664C" w:rsidRPr="00B802DE" w:rsidRDefault="0043664C" w:rsidP="00881F2C">
            <w:pPr>
              <w:jc w:val="both"/>
              <w:rPr>
                <w:rFonts w:cstheme="minorHAnsi"/>
                <w:bCs/>
                <w:sz w:val="16"/>
                <w:szCs w:val="16"/>
              </w:rPr>
            </w:pPr>
            <w:r>
              <w:rPr>
                <w:rFonts w:cstheme="minorHAnsi"/>
                <w:b/>
                <w:bCs/>
                <w:sz w:val="16"/>
                <w:szCs w:val="16"/>
                <w:lang w:eastAsia="es-CL"/>
              </w:rPr>
              <w:t xml:space="preserve">HORARIO DE </w:t>
            </w:r>
            <w:r w:rsidRPr="00B802DE">
              <w:rPr>
                <w:rFonts w:cstheme="minorHAnsi"/>
                <w:b/>
                <w:bCs/>
                <w:sz w:val="16"/>
                <w:szCs w:val="16"/>
                <w:lang w:eastAsia="es-CL"/>
              </w:rPr>
              <w:t>CLASES A TRAVÉS DE MEET</w:t>
            </w:r>
          </w:p>
          <w:p w14:paraId="354EA15E"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24915457"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CIENCIAS</w:t>
            </w:r>
          </w:p>
          <w:p w14:paraId="765D4221"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ED. FÍSICA</w:t>
            </w:r>
          </w:p>
          <w:p w14:paraId="72BED27D"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1D9DF1D5"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CIENCIAS</w:t>
            </w:r>
          </w:p>
          <w:p w14:paraId="4F534BEC"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ED. FÍSICA</w:t>
            </w:r>
          </w:p>
          <w:p w14:paraId="49948AE1"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62A0B406"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ARTES Y MÚSICA</w:t>
            </w:r>
          </w:p>
          <w:p w14:paraId="4A2745A9"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TECNOLOGÍA</w:t>
            </w:r>
          </w:p>
          <w:p w14:paraId="5FA84B6B"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56623EB5"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INGLÉS</w:t>
            </w:r>
          </w:p>
          <w:p w14:paraId="120C82BE"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MATEMÁTICA</w:t>
            </w:r>
          </w:p>
          <w:p w14:paraId="05007676"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7DCD529F" w14:textId="77777777" w:rsidR="0043664C" w:rsidRPr="00B802DE" w:rsidRDefault="0043664C" w:rsidP="00881F2C">
            <w:pPr>
              <w:jc w:val="both"/>
              <w:rPr>
                <w:rFonts w:cstheme="minorHAnsi"/>
                <w:bCs/>
                <w:sz w:val="16"/>
                <w:szCs w:val="16"/>
              </w:rPr>
            </w:pPr>
            <w:r w:rsidRPr="00B802DE">
              <w:rPr>
                <w:rFonts w:cstheme="minorHAnsi"/>
                <w:bCs/>
                <w:sz w:val="16"/>
                <w:szCs w:val="16"/>
              </w:rPr>
              <w:t>15:30 A 16:15 MATEMÁTICA</w:t>
            </w:r>
          </w:p>
          <w:p w14:paraId="48E7A216" w14:textId="77777777" w:rsidR="0043664C" w:rsidRPr="00B802DE" w:rsidRDefault="0043664C" w:rsidP="00881F2C">
            <w:pPr>
              <w:jc w:val="both"/>
              <w:rPr>
                <w:rFonts w:cstheme="minorHAnsi"/>
                <w:bCs/>
                <w:sz w:val="16"/>
                <w:szCs w:val="16"/>
              </w:rPr>
            </w:pPr>
            <w:r w:rsidRPr="00B802DE">
              <w:rPr>
                <w:rFonts w:cstheme="minorHAnsi"/>
                <w:bCs/>
                <w:sz w:val="16"/>
                <w:szCs w:val="16"/>
              </w:rPr>
              <w:t>16:15 A 17:00 INGLÉS</w:t>
            </w:r>
          </w:p>
          <w:p w14:paraId="7941F770" w14:textId="77777777" w:rsidR="0043664C" w:rsidRPr="00B802DE" w:rsidRDefault="0043664C" w:rsidP="00881F2C">
            <w:pPr>
              <w:jc w:val="both"/>
              <w:rPr>
                <w:rFonts w:cstheme="minorHAnsi"/>
                <w:sz w:val="16"/>
                <w:szCs w:val="16"/>
                <w:lang w:eastAsia="es-ES_tradnl"/>
              </w:rPr>
            </w:pPr>
            <w:r w:rsidRPr="00B802DE">
              <w:rPr>
                <w:rFonts w:cstheme="minorHAnsi"/>
                <w:b/>
                <w:bCs/>
                <w:sz w:val="16"/>
                <w:szCs w:val="16"/>
                <w:lang w:eastAsia="es-CL"/>
              </w:rPr>
              <w:t>RETROALIMENTACIÓN DE LA PRUEBA INTEGRAL EN LAS CLASES</w:t>
            </w:r>
          </w:p>
          <w:p w14:paraId="72BE6E88" w14:textId="77777777" w:rsidR="0043664C" w:rsidRPr="00B802DE" w:rsidRDefault="0043664C" w:rsidP="00881F2C">
            <w:pPr>
              <w:jc w:val="both"/>
              <w:rPr>
                <w:rFonts w:cstheme="minorHAnsi"/>
                <w:bCs/>
                <w:sz w:val="16"/>
                <w:szCs w:val="16"/>
              </w:rPr>
            </w:pPr>
          </w:p>
        </w:tc>
        <w:tc>
          <w:tcPr>
            <w:tcW w:w="2835" w:type="dxa"/>
          </w:tcPr>
          <w:p w14:paraId="0EA35883" w14:textId="77777777" w:rsidR="0043664C" w:rsidRPr="00B802DE" w:rsidRDefault="0043664C" w:rsidP="00881F2C">
            <w:pPr>
              <w:jc w:val="both"/>
              <w:rPr>
                <w:rFonts w:cstheme="minorHAnsi"/>
                <w:sz w:val="16"/>
                <w:szCs w:val="16"/>
                <w:lang w:eastAsia="es-ES_tradnl"/>
              </w:rPr>
            </w:pPr>
            <w:r>
              <w:rPr>
                <w:rFonts w:cstheme="minorHAnsi"/>
                <w:b/>
                <w:bCs/>
                <w:sz w:val="16"/>
                <w:szCs w:val="16"/>
                <w:lang w:eastAsia="es-CL"/>
              </w:rPr>
              <w:t xml:space="preserve">HORARIO DE </w:t>
            </w:r>
            <w:r w:rsidRPr="00B802DE">
              <w:rPr>
                <w:rFonts w:cstheme="minorHAnsi"/>
                <w:b/>
                <w:bCs/>
                <w:sz w:val="16"/>
                <w:szCs w:val="16"/>
                <w:lang w:eastAsia="es-CL"/>
              </w:rPr>
              <w:t xml:space="preserve">CLASES A TRAVÉS DE MEET: </w:t>
            </w:r>
          </w:p>
          <w:p w14:paraId="2B874BDE"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007658EC"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MATEMÁTICA</w:t>
            </w:r>
          </w:p>
          <w:p w14:paraId="573DFDF8"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HISTORIA</w:t>
            </w:r>
          </w:p>
          <w:p w14:paraId="004501B1"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725EA622"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ARTES Y MÚSICA</w:t>
            </w:r>
          </w:p>
          <w:p w14:paraId="34186775"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HISTORIA</w:t>
            </w:r>
          </w:p>
          <w:p w14:paraId="2745B42B"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381DA618"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ED. FÍSICA</w:t>
            </w:r>
          </w:p>
          <w:p w14:paraId="6479C3B4"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CIENCIAS</w:t>
            </w:r>
          </w:p>
          <w:p w14:paraId="2E55BA31"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29D4AF90"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ED. FÍSICA</w:t>
            </w:r>
          </w:p>
          <w:p w14:paraId="5F5FDEE8"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CIENCIAS</w:t>
            </w:r>
          </w:p>
          <w:p w14:paraId="7BF761F0"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5C753776" w14:textId="77777777" w:rsidR="0043664C" w:rsidRPr="00B802DE" w:rsidRDefault="0043664C" w:rsidP="00881F2C">
            <w:pPr>
              <w:jc w:val="both"/>
              <w:rPr>
                <w:rFonts w:cstheme="minorHAnsi"/>
                <w:bCs/>
                <w:sz w:val="16"/>
                <w:szCs w:val="16"/>
                <w:lang w:eastAsia="es-ES_tradnl"/>
              </w:rPr>
            </w:pPr>
            <w:r w:rsidRPr="00B802DE">
              <w:rPr>
                <w:rFonts w:cstheme="minorHAnsi"/>
                <w:bCs/>
                <w:sz w:val="16"/>
                <w:szCs w:val="16"/>
                <w:lang w:eastAsia="es-ES_tradnl"/>
              </w:rPr>
              <w:t>10:30 A 11:15 LENGUA Y LIT.</w:t>
            </w:r>
          </w:p>
          <w:p w14:paraId="17DD8CB3" w14:textId="77777777" w:rsidR="0043664C" w:rsidRPr="00B802DE" w:rsidRDefault="0043664C" w:rsidP="00881F2C">
            <w:pPr>
              <w:jc w:val="both"/>
              <w:rPr>
                <w:rFonts w:cstheme="minorHAnsi"/>
                <w:bCs/>
                <w:sz w:val="16"/>
                <w:szCs w:val="16"/>
                <w:lang w:eastAsia="es-ES_tradnl"/>
              </w:rPr>
            </w:pPr>
            <w:r w:rsidRPr="00B802DE">
              <w:rPr>
                <w:rFonts w:cstheme="minorHAnsi"/>
                <w:bCs/>
                <w:sz w:val="16"/>
                <w:szCs w:val="16"/>
                <w:lang w:eastAsia="es-ES_tradnl"/>
              </w:rPr>
              <w:t>11:15 A 12:00 TECNOLOGÍA</w:t>
            </w:r>
          </w:p>
          <w:p w14:paraId="296B78E9" w14:textId="77777777" w:rsidR="0043664C" w:rsidRPr="00B802DE" w:rsidRDefault="0043664C" w:rsidP="00881F2C">
            <w:pPr>
              <w:jc w:val="both"/>
              <w:rPr>
                <w:rFonts w:cstheme="minorHAnsi"/>
                <w:sz w:val="16"/>
                <w:szCs w:val="16"/>
                <w:lang w:eastAsia="es-ES_tradnl"/>
              </w:rPr>
            </w:pPr>
            <w:r w:rsidRPr="00B802DE">
              <w:rPr>
                <w:rFonts w:cstheme="minorHAnsi"/>
                <w:b/>
                <w:bCs/>
                <w:sz w:val="16"/>
                <w:szCs w:val="16"/>
                <w:lang w:eastAsia="es-CL"/>
              </w:rPr>
              <w:t>RETROALIMENTACIÓN DE LA PRUEBA INTEGRAL EN LAS CLASES</w:t>
            </w:r>
          </w:p>
          <w:p w14:paraId="1B0A39DF" w14:textId="77777777" w:rsidR="0043664C" w:rsidRPr="00B802DE" w:rsidRDefault="0043664C" w:rsidP="00881F2C">
            <w:pPr>
              <w:jc w:val="both"/>
              <w:rPr>
                <w:rFonts w:cstheme="minorHAnsi"/>
                <w:bCs/>
                <w:sz w:val="16"/>
                <w:szCs w:val="16"/>
                <w:lang w:eastAsia="es-ES_tradnl"/>
              </w:rPr>
            </w:pPr>
          </w:p>
        </w:tc>
        <w:tc>
          <w:tcPr>
            <w:tcW w:w="3050" w:type="dxa"/>
          </w:tcPr>
          <w:p w14:paraId="725ACE77" w14:textId="77777777" w:rsidR="0043664C" w:rsidRPr="00B802DE" w:rsidRDefault="0043664C" w:rsidP="00881F2C">
            <w:pPr>
              <w:jc w:val="both"/>
              <w:rPr>
                <w:rFonts w:cstheme="minorHAnsi"/>
                <w:b/>
                <w:bCs/>
                <w:sz w:val="16"/>
                <w:szCs w:val="16"/>
              </w:rPr>
            </w:pPr>
            <w:r w:rsidRPr="00B802DE">
              <w:rPr>
                <w:rFonts w:cstheme="minorHAnsi"/>
                <w:b/>
                <w:bCs/>
                <w:sz w:val="16"/>
                <w:szCs w:val="16"/>
              </w:rPr>
              <w:t>TRABAJO LIBRE FRENTE A LAS ACTIVIDADES DE CADA UNA DE LAS ASIGNATURAS</w:t>
            </w:r>
          </w:p>
        </w:tc>
      </w:tr>
      <w:tr w:rsidR="0043664C" w:rsidRPr="00B802DE" w14:paraId="29731ACB" w14:textId="77777777" w:rsidTr="00881F2C">
        <w:trPr>
          <w:trHeight w:val="336"/>
        </w:trPr>
        <w:tc>
          <w:tcPr>
            <w:tcW w:w="2877" w:type="dxa"/>
            <w:shd w:val="clear" w:color="auto" w:fill="B4C6E7" w:themeFill="accent1" w:themeFillTint="66"/>
          </w:tcPr>
          <w:p w14:paraId="0C1D2C6C" w14:textId="77777777" w:rsidR="0043664C" w:rsidRPr="00B802DE" w:rsidRDefault="0043664C" w:rsidP="00881F2C">
            <w:pPr>
              <w:jc w:val="center"/>
              <w:rPr>
                <w:rFonts w:cstheme="minorHAnsi"/>
                <w:b/>
                <w:bCs/>
                <w:sz w:val="16"/>
                <w:szCs w:val="16"/>
              </w:rPr>
            </w:pPr>
            <w:r w:rsidRPr="00B802DE">
              <w:rPr>
                <w:rFonts w:cstheme="minorHAnsi"/>
                <w:b/>
                <w:bCs/>
                <w:sz w:val="16"/>
                <w:szCs w:val="16"/>
              </w:rPr>
              <w:t>LUNES  12/10</w:t>
            </w:r>
          </w:p>
        </w:tc>
        <w:tc>
          <w:tcPr>
            <w:tcW w:w="2877" w:type="dxa"/>
            <w:shd w:val="clear" w:color="auto" w:fill="B4C6E7" w:themeFill="accent1" w:themeFillTint="66"/>
          </w:tcPr>
          <w:p w14:paraId="563DE753" w14:textId="77777777" w:rsidR="0043664C" w:rsidRPr="00B802DE" w:rsidRDefault="0043664C" w:rsidP="00881F2C">
            <w:pPr>
              <w:jc w:val="center"/>
              <w:rPr>
                <w:rFonts w:cstheme="minorHAnsi"/>
                <w:b/>
                <w:bCs/>
                <w:sz w:val="16"/>
                <w:szCs w:val="16"/>
              </w:rPr>
            </w:pPr>
            <w:r w:rsidRPr="00B802DE">
              <w:rPr>
                <w:rFonts w:cstheme="minorHAnsi"/>
                <w:b/>
                <w:bCs/>
                <w:sz w:val="16"/>
                <w:szCs w:val="16"/>
              </w:rPr>
              <w:t>MARTES 13/10</w:t>
            </w:r>
          </w:p>
        </w:tc>
        <w:tc>
          <w:tcPr>
            <w:tcW w:w="2746" w:type="dxa"/>
            <w:shd w:val="clear" w:color="auto" w:fill="B4C6E7" w:themeFill="accent1" w:themeFillTint="66"/>
          </w:tcPr>
          <w:p w14:paraId="1FE04EEB" w14:textId="77777777" w:rsidR="0043664C" w:rsidRPr="00B802DE" w:rsidRDefault="0043664C" w:rsidP="00881F2C">
            <w:pPr>
              <w:jc w:val="center"/>
              <w:rPr>
                <w:rFonts w:cstheme="minorHAnsi"/>
                <w:b/>
                <w:bCs/>
                <w:sz w:val="16"/>
                <w:szCs w:val="16"/>
              </w:rPr>
            </w:pPr>
            <w:r w:rsidRPr="00B802DE">
              <w:rPr>
                <w:rFonts w:cstheme="minorHAnsi"/>
                <w:b/>
                <w:bCs/>
                <w:sz w:val="16"/>
                <w:szCs w:val="16"/>
              </w:rPr>
              <w:t xml:space="preserve"> MIÉRCOLES 14/10</w:t>
            </w:r>
          </w:p>
        </w:tc>
        <w:tc>
          <w:tcPr>
            <w:tcW w:w="2835" w:type="dxa"/>
            <w:shd w:val="clear" w:color="auto" w:fill="B4C6E7" w:themeFill="accent1" w:themeFillTint="66"/>
          </w:tcPr>
          <w:p w14:paraId="7B405932" w14:textId="77777777" w:rsidR="0043664C" w:rsidRPr="00B802DE" w:rsidRDefault="0043664C" w:rsidP="00881F2C">
            <w:pPr>
              <w:jc w:val="center"/>
              <w:rPr>
                <w:rFonts w:cstheme="minorHAnsi"/>
                <w:b/>
                <w:bCs/>
                <w:sz w:val="16"/>
                <w:szCs w:val="16"/>
              </w:rPr>
            </w:pPr>
            <w:r w:rsidRPr="00B802DE">
              <w:rPr>
                <w:rFonts w:cstheme="minorHAnsi"/>
                <w:b/>
                <w:bCs/>
                <w:sz w:val="16"/>
                <w:szCs w:val="16"/>
              </w:rPr>
              <w:t>JUEVES 15/10</w:t>
            </w:r>
          </w:p>
        </w:tc>
        <w:tc>
          <w:tcPr>
            <w:tcW w:w="3050" w:type="dxa"/>
            <w:shd w:val="clear" w:color="auto" w:fill="B4C6E7" w:themeFill="accent1" w:themeFillTint="66"/>
          </w:tcPr>
          <w:p w14:paraId="6EAACC78" w14:textId="77777777" w:rsidR="0043664C" w:rsidRPr="00B802DE" w:rsidRDefault="0043664C" w:rsidP="00881F2C">
            <w:pPr>
              <w:jc w:val="center"/>
              <w:rPr>
                <w:rFonts w:cstheme="minorHAnsi"/>
                <w:b/>
                <w:bCs/>
                <w:sz w:val="16"/>
                <w:szCs w:val="16"/>
              </w:rPr>
            </w:pPr>
            <w:r w:rsidRPr="00B802DE">
              <w:rPr>
                <w:rFonts w:cstheme="minorHAnsi"/>
                <w:b/>
                <w:bCs/>
                <w:sz w:val="16"/>
                <w:szCs w:val="16"/>
              </w:rPr>
              <w:t>VIERNES 16/10</w:t>
            </w:r>
          </w:p>
        </w:tc>
      </w:tr>
      <w:tr w:rsidR="0043664C" w:rsidRPr="00B802DE" w14:paraId="0C40DA39" w14:textId="77777777" w:rsidTr="00881F2C">
        <w:trPr>
          <w:trHeight w:val="897"/>
        </w:trPr>
        <w:tc>
          <w:tcPr>
            <w:tcW w:w="2877" w:type="dxa"/>
          </w:tcPr>
          <w:p w14:paraId="3FD7B9AF" w14:textId="77777777" w:rsidR="0043664C" w:rsidRPr="00B802DE" w:rsidRDefault="0043664C" w:rsidP="00881F2C">
            <w:pPr>
              <w:jc w:val="both"/>
              <w:rPr>
                <w:rFonts w:cstheme="minorHAnsi"/>
                <w:b/>
                <w:bCs/>
                <w:sz w:val="16"/>
                <w:szCs w:val="16"/>
              </w:rPr>
            </w:pPr>
            <w:r w:rsidRPr="00B802DE">
              <w:rPr>
                <w:rFonts w:cstheme="minorHAnsi"/>
                <w:b/>
                <w:bCs/>
                <w:sz w:val="16"/>
                <w:szCs w:val="16"/>
              </w:rPr>
              <w:t>FERIADO LEGAL</w:t>
            </w:r>
          </w:p>
        </w:tc>
        <w:tc>
          <w:tcPr>
            <w:tcW w:w="2877" w:type="dxa"/>
          </w:tcPr>
          <w:p w14:paraId="51FB438B" w14:textId="77777777" w:rsidR="0043664C" w:rsidRPr="00B802DE" w:rsidRDefault="0043664C" w:rsidP="00881F2C">
            <w:pPr>
              <w:rPr>
                <w:rFonts w:cstheme="minorHAnsi"/>
                <w:b/>
                <w:bCs/>
                <w:sz w:val="16"/>
                <w:szCs w:val="16"/>
                <w:lang w:eastAsia="es-ES_tradnl"/>
              </w:rPr>
            </w:pPr>
            <w:r w:rsidRPr="00B802DE">
              <w:rPr>
                <w:rFonts w:cstheme="minorHAnsi"/>
                <w:b/>
                <w:bCs/>
                <w:sz w:val="16"/>
                <w:szCs w:val="16"/>
                <w:lang w:eastAsia="es-ES_tradnl"/>
              </w:rPr>
              <w:t>SEMANA DE TRABAJO LIBRE FRENTE A LAS ACTIVIDADES DE CADA UNA DE LAS ASIGNATURAS</w:t>
            </w:r>
          </w:p>
        </w:tc>
        <w:tc>
          <w:tcPr>
            <w:tcW w:w="2746" w:type="dxa"/>
          </w:tcPr>
          <w:p w14:paraId="2F5B0496" w14:textId="77777777" w:rsidR="0043664C" w:rsidRPr="00B802DE" w:rsidRDefault="0043664C" w:rsidP="00881F2C">
            <w:pPr>
              <w:jc w:val="both"/>
              <w:rPr>
                <w:rFonts w:cstheme="minorHAnsi"/>
                <w:b/>
                <w:sz w:val="16"/>
                <w:szCs w:val="16"/>
                <w:lang w:eastAsia="es-ES_tradnl"/>
              </w:rPr>
            </w:pPr>
            <w:r w:rsidRPr="00B802DE">
              <w:rPr>
                <w:rFonts w:cstheme="minorHAnsi"/>
                <w:b/>
                <w:sz w:val="16"/>
                <w:szCs w:val="16"/>
                <w:lang w:eastAsia="es-ES_tradnl"/>
              </w:rPr>
              <w:t>SEMANA DE TRABAJO LIBRE FRENTE A LAS ACTIVIDADES DE CADA UNA DE LAS ASIGNATURAS</w:t>
            </w:r>
          </w:p>
        </w:tc>
        <w:tc>
          <w:tcPr>
            <w:tcW w:w="2835" w:type="dxa"/>
          </w:tcPr>
          <w:p w14:paraId="51CBC735" w14:textId="77777777" w:rsidR="0043664C" w:rsidRPr="00B802DE" w:rsidRDefault="0043664C" w:rsidP="00881F2C">
            <w:pPr>
              <w:jc w:val="both"/>
              <w:rPr>
                <w:rFonts w:cstheme="minorHAnsi"/>
                <w:b/>
                <w:bCs/>
                <w:sz w:val="16"/>
                <w:szCs w:val="16"/>
              </w:rPr>
            </w:pPr>
            <w:r w:rsidRPr="00B802DE">
              <w:rPr>
                <w:rFonts w:cstheme="minorHAnsi"/>
                <w:b/>
                <w:bCs/>
                <w:sz w:val="16"/>
                <w:szCs w:val="16"/>
              </w:rPr>
              <w:t>SEMANA DE TRABAJO LIBRE FRENTE A LAS ACTIVIDADES DE CADA UNA DE LAS ASIGNATURAS</w:t>
            </w:r>
          </w:p>
        </w:tc>
        <w:tc>
          <w:tcPr>
            <w:tcW w:w="3050" w:type="dxa"/>
          </w:tcPr>
          <w:p w14:paraId="11A6187E" w14:textId="77777777" w:rsidR="0043664C" w:rsidRPr="00B802DE" w:rsidRDefault="0043664C" w:rsidP="00881F2C">
            <w:pPr>
              <w:rPr>
                <w:rFonts w:cstheme="minorHAnsi"/>
                <w:b/>
                <w:sz w:val="16"/>
                <w:szCs w:val="16"/>
              </w:rPr>
            </w:pPr>
            <w:r w:rsidRPr="00B802DE">
              <w:rPr>
                <w:rFonts w:cstheme="minorHAnsi"/>
                <w:b/>
                <w:sz w:val="16"/>
                <w:szCs w:val="16"/>
              </w:rPr>
              <w:t>SEMANA DE TRABAJO LIBRE FRENTE A LAS ACTIVIDADES DE CADA UNA DE LAS ASIGNATURAS</w:t>
            </w:r>
          </w:p>
          <w:p w14:paraId="2C066441" w14:textId="77777777" w:rsidR="0043664C" w:rsidRPr="00B802DE" w:rsidRDefault="0043664C" w:rsidP="00881F2C">
            <w:pPr>
              <w:rPr>
                <w:rFonts w:cstheme="minorHAnsi"/>
                <w:sz w:val="16"/>
                <w:szCs w:val="16"/>
              </w:rPr>
            </w:pPr>
          </w:p>
        </w:tc>
      </w:tr>
      <w:tr w:rsidR="0043664C" w:rsidRPr="00B802DE" w14:paraId="4C17A30C" w14:textId="77777777" w:rsidTr="00881F2C">
        <w:trPr>
          <w:trHeight w:val="335"/>
        </w:trPr>
        <w:tc>
          <w:tcPr>
            <w:tcW w:w="2877" w:type="dxa"/>
            <w:shd w:val="clear" w:color="auto" w:fill="B4C6E7" w:themeFill="accent1" w:themeFillTint="66"/>
          </w:tcPr>
          <w:p w14:paraId="2F00708F" w14:textId="77777777" w:rsidR="0043664C" w:rsidRPr="00B802DE" w:rsidRDefault="0043664C" w:rsidP="00881F2C">
            <w:pPr>
              <w:jc w:val="center"/>
              <w:rPr>
                <w:rFonts w:cstheme="minorHAnsi"/>
                <w:b/>
                <w:bCs/>
                <w:sz w:val="16"/>
                <w:szCs w:val="16"/>
              </w:rPr>
            </w:pPr>
            <w:r w:rsidRPr="00B802DE">
              <w:rPr>
                <w:rFonts w:cstheme="minorHAnsi"/>
                <w:b/>
                <w:bCs/>
                <w:sz w:val="16"/>
                <w:szCs w:val="16"/>
              </w:rPr>
              <w:t>LUNES 19/10</w:t>
            </w:r>
          </w:p>
        </w:tc>
        <w:tc>
          <w:tcPr>
            <w:tcW w:w="2877" w:type="dxa"/>
            <w:shd w:val="clear" w:color="auto" w:fill="B4C6E7" w:themeFill="accent1" w:themeFillTint="66"/>
          </w:tcPr>
          <w:p w14:paraId="3EEAEC1A" w14:textId="77777777" w:rsidR="0043664C" w:rsidRPr="00B802DE" w:rsidRDefault="0043664C" w:rsidP="00881F2C">
            <w:pPr>
              <w:jc w:val="center"/>
              <w:rPr>
                <w:rFonts w:cstheme="minorHAnsi"/>
                <w:b/>
                <w:bCs/>
                <w:sz w:val="16"/>
                <w:szCs w:val="16"/>
              </w:rPr>
            </w:pPr>
            <w:r w:rsidRPr="00B802DE">
              <w:rPr>
                <w:rFonts w:cstheme="minorHAnsi"/>
                <w:b/>
                <w:bCs/>
                <w:sz w:val="16"/>
                <w:szCs w:val="16"/>
              </w:rPr>
              <w:t>MARTES 20/10</w:t>
            </w:r>
          </w:p>
        </w:tc>
        <w:tc>
          <w:tcPr>
            <w:tcW w:w="2746" w:type="dxa"/>
            <w:shd w:val="clear" w:color="auto" w:fill="B4C6E7" w:themeFill="accent1" w:themeFillTint="66"/>
          </w:tcPr>
          <w:p w14:paraId="5570663A" w14:textId="77777777" w:rsidR="0043664C" w:rsidRPr="00B802DE" w:rsidRDefault="0043664C" w:rsidP="00881F2C">
            <w:pPr>
              <w:jc w:val="center"/>
              <w:rPr>
                <w:rFonts w:cstheme="minorHAnsi"/>
                <w:b/>
                <w:bCs/>
                <w:sz w:val="16"/>
                <w:szCs w:val="16"/>
              </w:rPr>
            </w:pPr>
            <w:r w:rsidRPr="00B802DE">
              <w:rPr>
                <w:rFonts w:cstheme="minorHAnsi"/>
                <w:b/>
                <w:bCs/>
                <w:sz w:val="16"/>
                <w:szCs w:val="16"/>
              </w:rPr>
              <w:t xml:space="preserve"> MIÉRCOLES 21/10</w:t>
            </w:r>
          </w:p>
        </w:tc>
        <w:tc>
          <w:tcPr>
            <w:tcW w:w="2835" w:type="dxa"/>
            <w:shd w:val="clear" w:color="auto" w:fill="B4C6E7" w:themeFill="accent1" w:themeFillTint="66"/>
          </w:tcPr>
          <w:p w14:paraId="540EB588" w14:textId="77777777" w:rsidR="0043664C" w:rsidRPr="00B802DE" w:rsidRDefault="0043664C" w:rsidP="00881F2C">
            <w:pPr>
              <w:jc w:val="center"/>
              <w:rPr>
                <w:rFonts w:cstheme="minorHAnsi"/>
                <w:b/>
                <w:bCs/>
                <w:sz w:val="16"/>
                <w:szCs w:val="16"/>
              </w:rPr>
            </w:pPr>
            <w:r w:rsidRPr="00B802DE">
              <w:rPr>
                <w:rFonts w:cstheme="minorHAnsi"/>
                <w:b/>
                <w:bCs/>
                <w:sz w:val="16"/>
                <w:szCs w:val="16"/>
              </w:rPr>
              <w:t>JUEVES 22/10</w:t>
            </w:r>
          </w:p>
        </w:tc>
        <w:tc>
          <w:tcPr>
            <w:tcW w:w="3050" w:type="dxa"/>
            <w:shd w:val="clear" w:color="auto" w:fill="B4C6E7" w:themeFill="accent1" w:themeFillTint="66"/>
          </w:tcPr>
          <w:p w14:paraId="535702EA" w14:textId="77777777" w:rsidR="0043664C" w:rsidRPr="00B802DE" w:rsidRDefault="0043664C" w:rsidP="00881F2C">
            <w:pPr>
              <w:jc w:val="center"/>
              <w:rPr>
                <w:rFonts w:cstheme="minorHAnsi"/>
                <w:b/>
                <w:bCs/>
                <w:sz w:val="16"/>
                <w:szCs w:val="16"/>
              </w:rPr>
            </w:pPr>
            <w:r w:rsidRPr="00B802DE">
              <w:rPr>
                <w:rFonts w:cstheme="minorHAnsi"/>
                <w:b/>
                <w:bCs/>
                <w:sz w:val="16"/>
                <w:szCs w:val="16"/>
              </w:rPr>
              <w:t>VIERNES 23/10</w:t>
            </w:r>
          </w:p>
        </w:tc>
      </w:tr>
      <w:tr w:rsidR="0043664C" w:rsidRPr="00B802DE" w14:paraId="7590FEC5" w14:textId="77777777" w:rsidTr="00881F2C">
        <w:trPr>
          <w:trHeight w:val="1488"/>
        </w:trPr>
        <w:tc>
          <w:tcPr>
            <w:tcW w:w="2877" w:type="dxa"/>
          </w:tcPr>
          <w:p w14:paraId="41D6ED9C" w14:textId="77777777" w:rsidR="0043664C" w:rsidRPr="00B802DE" w:rsidRDefault="0043664C" w:rsidP="00881F2C">
            <w:pPr>
              <w:jc w:val="both"/>
              <w:rPr>
                <w:rFonts w:cstheme="minorHAnsi"/>
                <w:b/>
                <w:bCs/>
                <w:sz w:val="16"/>
                <w:szCs w:val="16"/>
                <w:lang w:eastAsia="es-ES_tradnl"/>
              </w:rPr>
            </w:pPr>
            <w:r>
              <w:rPr>
                <w:rFonts w:cstheme="minorHAnsi"/>
                <w:b/>
                <w:bCs/>
                <w:sz w:val="16"/>
                <w:szCs w:val="16"/>
                <w:lang w:eastAsia="es-ES_tradnl"/>
              </w:rPr>
              <w:t xml:space="preserve">HORARIO DE </w:t>
            </w:r>
            <w:r w:rsidRPr="00B802DE">
              <w:rPr>
                <w:rFonts w:cstheme="minorHAnsi"/>
                <w:b/>
                <w:bCs/>
                <w:sz w:val="16"/>
                <w:szCs w:val="16"/>
                <w:lang w:eastAsia="es-ES_tradnl"/>
              </w:rPr>
              <w:t>CLASES A TRAVÉS DE MEET</w:t>
            </w:r>
          </w:p>
          <w:p w14:paraId="6D6642E0"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072076F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LENGUA Y LIT.</w:t>
            </w:r>
          </w:p>
          <w:p w14:paraId="03810202"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INGLÉS</w:t>
            </w:r>
          </w:p>
          <w:p w14:paraId="0736A826"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56DD6DBB"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MATEMÁTICA</w:t>
            </w:r>
          </w:p>
          <w:p w14:paraId="07C7740E"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TECNOLOGÍA</w:t>
            </w:r>
          </w:p>
          <w:p w14:paraId="09BBFDC1"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0C027F3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LENGUA Y LIT</w:t>
            </w:r>
          </w:p>
          <w:p w14:paraId="56D78AB1"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HISTORIA</w:t>
            </w:r>
          </w:p>
          <w:p w14:paraId="25F0921A"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1921B535"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ARTES Y MÚSICA</w:t>
            </w:r>
          </w:p>
          <w:p w14:paraId="3D3169D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TECNOLOGÍA</w:t>
            </w:r>
          </w:p>
          <w:p w14:paraId="2BB6A17E"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185E3BB0"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ED FÍSCA</w:t>
            </w:r>
          </w:p>
          <w:p w14:paraId="72248B67"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CIENCIAS</w:t>
            </w:r>
          </w:p>
          <w:p w14:paraId="7F04DEA8" w14:textId="77777777" w:rsidR="0043664C" w:rsidRPr="00B802DE" w:rsidRDefault="0043664C" w:rsidP="00881F2C">
            <w:pPr>
              <w:jc w:val="both"/>
              <w:rPr>
                <w:rFonts w:cstheme="minorHAnsi"/>
                <w:b/>
                <w:bCs/>
                <w:sz w:val="16"/>
                <w:szCs w:val="16"/>
              </w:rPr>
            </w:pPr>
          </w:p>
        </w:tc>
        <w:tc>
          <w:tcPr>
            <w:tcW w:w="2877" w:type="dxa"/>
          </w:tcPr>
          <w:p w14:paraId="78DED720" w14:textId="77777777" w:rsidR="0043664C" w:rsidRPr="00B802DE" w:rsidRDefault="0043664C" w:rsidP="00881F2C">
            <w:pPr>
              <w:rPr>
                <w:rFonts w:cstheme="minorHAnsi"/>
                <w:b/>
                <w:sz w:val="16"/>
                <w:szCs w:val="16"/>
              </w:rPr>
            </w:pPr>
            <w:r>
              <w:rPr>
                <w:rFonts w:cstheme="minorHAnsi"/>
                <w:b/>
                <w:sz w:val="16"/>
                <w:szCs w:val="16"/>
              </w:rPr>
              <w:t xml:space="preserve">HORARIO DE </w:t>
            </w:r>
            <w:r w:rsidRPr="00B802DE">
              <w:rPr>
                <w:rFonts w:cstheme="minorHAnsi"/>
                <w:b/>
                <w:sz w:val="16"/>
                <w:szCs w:val="16"/>
              </w:rPr>
              <w:t xml:space="preserve">CLASES A TRAVÉS DE MEET </w:t>
            </w:r>
          </w:p>
          <w:p w14:paraId="17EFEFD2"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6AD0153E"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ARTES Y MÚSICA</w:t>
            </w:r>
          </w:p>
          <w:p w14:paraId="4BCBD014"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TECNOLOGÍA</w:t>
            </w:r>
          </w:p>
          <w:p w14:paraId="64FA601C"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744611FF"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INGLÉS</w:t>
            </w:r>
          </w:p>
          <w:p w14:paraId="3F2D5F32"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LENGUA Y LIT.</w:t>
            </w:r>
          </w:p>
          <w:p w14:paraId="4AA9C8DF"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6E8BE654"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MATEMÁTICA</w:t>
            </w:r>
          </w:p>
          <w:p w14:paraId="0810241F"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INGLÉS</w:t>
            </w:r>
          </w:p>
          <w:p w14:paraId="6E46799F"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20B4CA17"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LENGUA Y LIT.</w:t>
            </w:r>
          </w:p>
          <w:p w14:paraId="52B99B9D"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HISTORIA</w:t>
            </w:r>
          </w:p>
          <w:p w14:paraId="3593A5E9"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7C50A73E" w14:textId="77777777" w:rsidR="0043664C" w:rsidRPr="00B802DE" w:rsidRDefault="0043664C" w:rsidP="00881F2C">
            <w:pPr>
              <w:jc w:val="both"/>
              <w:rPr>
                <w:rFonts w:cstheme="minorHAnsi"/>
                <w:bCs/>
                <w:sz w:val="16"/>
                <w:szCs w:val="16"/>
              </w:rPr>
            </w:pPr>
            <w:r w:rsidRPr="00B802DE">
              <w:rPr>
                <w:rFonts w:cstheme="minorHAnsi"/>
                <w:bCs/>
                <w:sz w:val="16"/>
                <w:szCs w:val="16"/>
              </w:rPr>
              <w:t>10:30 A 11:15 HISTORIA</w:t>
            </w:r>
          </w:p>
          <w:p w14:paraId="3D2D004B" w14:textId="77777777" w:rsidR="0043664C" w:rsidRPr="00B802DE" w:rsidRDefault="0043664C" w:rsidP="00881F2C">
            <w:pPr>
              <w:jc w:val="both"/>
              <w:rPr>
                <w:rFonts w:cstheme="minorHAnsi"/>
                <w:bCs/>
                <w:sz w:val="16"/>
                <w:szCs w:val="16"/>
              </w:rPr>
            </w:pPr>
            <w:r w:rsidRPr="00B802DE">
              <w:rPr>
                <w:rFonts w:cstheme="minorHAnsi"/>
                <w:bCs/>
                <w:sz w:val="16"/>
                <w:szCs w:val="16"/>
              </w:rPr>
              <w:t>11:15 A 12:00 ARTES Y MÚSICA</w:t>
            </w:r>
          </w:p>
          <w:p w14:paraId="02710003" w14:textId="77777777" w:rsidR="0043664C" w:rsidRPr="00B802DE" w:rsidRDefault="0043664C" w:rsidP="00881F2C">
            <w:pPr>
              <w:rPr>
                <w:rFonts w:cstheme="minorHAnsi"/>
                <w:b/>
                <w:bCs/>
                <w:sz w:val="16"/>
                <w:szCs w:val="16"/>
              </w:rPr>
            </w:pPr>
          </w:p>
        </w:tc>
        <w:tc>
          <w:tcPr>
            <w:tcW w:w="2746" w:type="dxa"/>
          </w:tcPr>
          <w:p w14:paraId="441A207F" w14:textId="77777777" w:rsidR="0043664C" w:rsidRPr="00B802DE" w:rsidRDefault="0043664C" w:rsidP="00881F2C">
            <w:pPr>
              <w:jc w:val="both"/>
              <w:rPr>
                <w:rFonts w:cstheme="minorHAnsi"/>
                <w:b/>
                <w:sz w:val="16"/>
                <w:szCs w:val="16"/>
              </w:rPr>
            </w:pPr>
            <w:r>
              <w:rPr>
                <w:rFonts w:cstheme="minorHAnsi"/>
                <w:b/>
                <w:sz w:val="16"/>
                <w:szCs w:val="16"/>
              </w:rPr>
              <w:t xml:space="preserve">HORARIO DE </w:t>
            </w:r>
            <w:r w:rsidRPr="00B802DE">
              <w:rPr>
                <w:rFonts w:cstheme="minorHAnsi"/>
                <w:b/>
                <w:sz w:val="16"/>
                <w:szCs w:val="16"/>
              </w:rPr>
              <w:t xml:space="preserve">CLASES A TRAVÉS DE MEET </w:t>
            </w:r>
          </w:p>
          <w:p w14:paraId="395D84D3"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53BD7794"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CIENCIAS</w:t>
            </w:r>
          </w:p>
          <w:p w14:paraId="26A15C4F"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ED. FÍSICA</w:t>
            </w:r>
          </w:p>
          <w:p w14:paraId="175EF9A0"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319B2812"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CIENCIAS</w:t>
            </w:r>
          </w:p>
          <w:p w14:paraId="285D162E"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ED. FÍSICA</w:t>
            </w:r>
          </w:p>
          <w:p w14:paraId="16289BCF"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2EEE1769"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15:30 A 16:15 ARTES Y MÚSICA</w:t>
            </w:r>
          </w:p>
          <w:p w14:paraId="7F04EE5C"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16:15 A 17:00 TECNOLOGÍA</w:t>
            </w:r>
          </w:p>
          <w:p w14:paraId="7B3929BE"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5B0354A2"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INGLÉS</w:t>
            </w:r>
          </w:p>
          <w:p w14:paraId="29D2B95F"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MATEMÁTICA</w:t>
            </w:r>
          </w:p>
          <w:p w14:paraId="141E4848"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68C7B2AB" w14:textId="77777777" w:rsidR="0043664C" w:rsidRPr="00B802DE" w:rsidRDefault="0043664C" w:rsidP="00881F2C">
            <w:pPr>
              <w:jc w:val="both"/>
              <w:rPr>
                <w:rFonts w:cstheme="minorHAnsi"/>
                <w:bCs/>
                <w:sz w:val="16"/>
                <w:szCs w:val="16"/>
              </w:rPr>
            </w:pPr>
            <w:r w:rsidRPr="00B802DE">
              <w:rPr>
                <w:rFonts w:cstheme="minorHAnsi"/>
                <w:bCs/>
                <w:sz w:val="16"/>
                <w:szCs w:val="16"/>
              </w:rPr>
              <w:t>15:30 A 16:15 MATEMÁTICA</w:t>
            </w:r>
          </w:p>
          <w:p w14:paraId="501E3305" w14:textId="77777777" w:rsidR="0043664C" w:rsidRPr="00B802DE" w:rsidRDefault="0043664C" w:rsidP="00881F2C">
            <w:pPr>
              <w:jc w:val="both"/>
              <w:rPr>
                <w:rFonts w:cstheme="minorHAnsi"/>
                <w:bCs/>
                <w:sz w:val="16"/>
                <w:szCs w:val="16"/>
              </w:rPr>
            </w:pPr>
            <w:r w:rsidRPr="00B802DE">
              <w:rPr>
                <w:rFonts w:cstheme="minorHAnsi"/>
                <w:bCs/>
                <w:sz w:val="16"/>
                <w:szCs w:val="16"/>
              </w:rPr>
              <w:t>16:15 A 17:00 INGLÉS</w:t>
            </w:r>
          </w:p>
          <w:p w14:paraId="31982C0C" w14:textId="77777777" w:rsidR="0043664C" w:rsidRPr="00B802DE" w:rsidRDefault="0043664C" w:rsidP="00881F2C">
            <w:pPr>
              <w:jc w:val="both"/>
              <w:rPr>
                <w:rFonts w:cstheme="minorHAnsi"/>
                <w:sz w:val="16"/>
                <w:szCs w:val="16"/>
                <w:lang w:eastAsia="es-ES_tradnl"/>
              </w:rPr>
            </w:pPr>
          </w:p>
        </w:tc>
        <w:tc>
          <w:tcPr>
            <w:tcW w:w="2835" w:type="dxa"/>
          </w:tcPr>
          <w:p w14:paraId="35DE8B0C" w14:textId="77777777" w:rsidR="0043664C" w:rsidRPr="00B802DE" w:rsidRDefault="0043664C" w:rsidP="00881F2C">
            <w:pPr>
              <w:jc w:val="both"/>
              <w:rPr>
                <w:rFonts w:cstheme="minorHAnsi"/>
                <w:sz w:val="16"/>
                <w:szCs w:val="16"/>
              </w:rPr>
            </w:pPr>
            <w:r>
              <w:rPr>
                <w:rFonts w:cstheme="minorHAnsi"/>
                <w:b/>
                <w:sz w:val="16"/>
                <w:szCs w:val="16"/>
              </w:rPr>
              <w:t xml:space="preserve">HORARIO DE </w:t>
            </w:r>
            <w:r w:rsidRPr="00B802DE">
              <w:rPr>
                <w:rFonts w:cstheme="minorHAnsi"/>
                <w:b/>
                <w:sz w:val="16"/>
                <w:szCs w:val="16"/>
              </w:rPr>
              <w:t xml:space="preserve">CLASES A TRAVÉS DE MEET </w:t>
            </w:r>
          </w:p>
          <w:p w14:paraId="35891829"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8°A</w:t>
            </w:r>
          </w:p>
          <w:p w14:paraId="6770BDB3"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MATEMÁTICA</w:t>
            </w:r>
          </w:p>
          <w:p w14:paraId="6B2A6FF0"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HISTORIA</w:t>
            </w:r>
          </w:p>
          <w:p w14:paraId="56154A50"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8°B</w:t>
            </w:r>
          </w:p>
          <w:p w14:paraId="09D0D048"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ARTES Y MÚSICA</w:t>
            </w:r>
          </w:p>
          <w:p w14:paraId="2AD31F3E"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HISTORIA</w:t>
            </w:r>
          </w:p>
          <w:p w14:paraId="00625323"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8°C</w:t>
            </w:r>
          </w:p>
          <w:p w14:paraId="571C0F60"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10:30 A 11:15 ED. FÍSICA</w:t>
            </w:r>
          </w:p>
          <w:p w14:paraId="6A86AF6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11:15 A 12:00 CIENCIAS</w:t>
            </w:r>
          </w:p>
          <w:p w14:paraId="4C04600E"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8°D</w:t>
            </w:r>
          </w:p>
          <w:p w14:paraId="5EE5DE2A"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14:00 A 14:45 ED. FÍSICA</w:t>
            </w:r>
          </w:p>
          <w:p w14:paraId="3388CC5F" w14:textId="77777777" w:rsidR="0043664C" w:rsidRPr="00B802DE" w:rsidRDefault="0043664C" w:rsidP="00881F2C">
            <w:pPr>
              <w:jc w:val="both"/>
              <w:rPr>
                <w:rFonts w:cstheme="minorHAnsi"/>
                <w:bCs/>
                <w:sz w:val="16"/>
                <w:szCs w:val="16"/>
                <w:lang w:eastAsia="es-CL"/>
              </w:rPr>
            </w:pPr>
            <w:r w:rsidRPr="00B802DE">
              <w:rPr>
                <w:rFonts w:cstheme="minorHAnsi"/>
                <w:bCs/>
                <w:sz w:val="16"/>
                <w:szCs w:val="16"/>
                <w:lang w:eastAsia="es-CL"/>
              </w:rPr>
              <w:t>14:45 A 15:30 CIENCIAS</w:t>
            </w:r>
          </w:p>
          <w:p w14:paraId="22152D8F" w14:textId="77777777" w:rsidR="0043664C" w:rsidRPr="00B802DE" w:rsidRDefault="0043664C" w:rsidP="00881F2C">
            <w:pPr>
              <w:jc w:val="both"/>
              <w:rPr>
                <w:rFonts w:cstheme="minorHAnsi"/>
                <w:b/>
                <w:bCs/>
                <w:sz w:val="16"/>
                <w:szCs w:val="16"/>
                <w:lang w:eastAsia="es-CL"/>
              </w:rPr>
            </w:pPr>
            <w:r w:rsidRPr="00B802DE">
              <w:rPr>
                <w:rFonts w:cstheme="minorHAnsi"/>
                <w:b/>
                <w:bCs/>
                <w:sz w:val="16"/>
                <w:szCs w:val="16"/>
                <w:lang w:eastAsia="es-CL"/>
              </w:rPr>
              <w:t>8°E</w:t>
            </w:r>
          </w:p>
          <w:p w14:paraId="218180A5" w14:textId="77777777" w:rsidR="0043664C" w:rsidRPr="00B802DE" w:rsidRDefault="0043664C" w:rsidP="00881F2C">
            <w:pPr>
              <w:jc w:val="both"/>
              <w:rPr>
                <w:rFonts w:cstheme="minorHAnsi"/>
                <w:bCs/>
                <w:sz w:val="16"/>
                <w:szCs w:val="16"/>
                <w:lang w:eastAsia="es-ES_tradnl"/>
              </w:rPr>
            </w:pPr>
            <w:r w:rsidRPr="00B802DE">
              <w:rPr>
                <w:rFonts w:cstheme="minorHAnsi"/>
                <w:bCs/>
                <w:sz w:val="16"/>
                <w:szCs w:val="16"/>
                <w:lang w:eastAsia="es-ES_tradnl"/>
              </w:rPr>
              <w:t>10:30 A 11:15 LENGUA Y LIT.</w:t>
            </w:r>
          </w:p>
          <w:p w14:paraId="00310E8A" w14:textId="77777777" w:rsidR="0043664C" w:rsidRPr="00B802DE" w:rsidRDefault="0043664C" w:rsidP="00881F2C">
            <w:pPr>
              <w:jc w:val="both"/>
              <w:rPr>
                <w:rFonts w:cstheme="minorHAnsi"/>
                <w:bCs/>
                <w:sz w:val="16"/>
                <w:szCs w:val="16"/>
                <w:lang w:eastAsia="es-ES_tradnl"/>
              </w:rPr>
            </w:pPr>
            <w:r w:rsidRPr="00B802DE">
              <w:rPr>
                <w:rFonts w:cstheme="minorHAnsi"/>
                <w:bCs/>
                <w:sz w:val="16"/>
                <w:szCs w:val="16"/>
                <w:lang w:eastAsia="es-ES_tradnl"/>
              </w:rPr>
              <w:t>11:15 A 12:00 TECNOLOGÍA</w:t>
            </w:r>
          </w:p>
          <w:p w14:paraId="75077A61" w14:textId="77777777" w:rsidR="0043664C" w:rsidRPr="00B802DE" w:rsidRDefault="0043664C" w:rsidP="00881F2C">
            <w:pPr>
              <w:jc w:val="both"/>
              <w:rPr>
                <w:rFonts w:cstheme="minorHAnsi"/>
                <w:sz w:val="16"/>
                <w:szCs w:val="16"/>
              </w:rPr>
            </w:pPr>
          </w:p>
        </w:tc>
        <w:tc>
          <w:tcPr>
            <w:tcW w:w="3050" w:type="dxa"/>
          </w:tcPr>
          <w:p w14:paraId="3AEEC890" w14:textId="77777777" w:rsidR="0043664C" w:rsidRPr="00B802DE" w:rsidRDefault="0043664C" w:rsidP="00881F2C">
            <w:pPr>
              <w:jc w:val="both"/>
              <w:rPr>
                <w:rFonts w:cstheme="minorHAnsi"/>
                <w:b/>
                <w:bCs/>
                <w:sz w:val="16"/>
                <w:szCs w:val="16"/>
                <w:lang w:eastAsia="es-ES_tradnl"/>
              </w:rPr>
            </w:pPr>
            <w:r w:rsidRPr="00B802DE">
              <w:rPr>
                <w:rFonts w:cstheme="minorHAnsi"/>
                <w:b/>
                <w:bCs/>
                <w:sz w:val="16"/>
                <w:szCs w:val="16"/>
                <w:lang w:eastAsia="es-ES_tradnl"/>
              </w:rPr>
              <w:t>TRABAJO LIBRE FRENTE A LAS ACTIVIDADES DE CADA UNA DE LAS ASIGNATURAS</w:t>
            </w:r>
          </w:p>
        </w:tc>
      </w:tr>
      <w:tr w:rsidR="0043664C" w:rsidRPr="00B802DE" w14:paraId="2B38609A" w14:textId="77777777" w:rsidTr="00881F2C">
        <w:trPr>
          <w:trHeight w:val="335"/>
        </w:trPr>
        <w:tc>
          <w:tcPr>
            <w:tcW w:w="2877" w:type="dxa"/>
            <w:shd w:val="clear" w:color="auto" w:fill="B4C6E7" w:themeFill="accent1" w:themeFillTint="66"/>
          </w:tcPr>
          <w:p w14:paraId="568AD030" w14:textId="77777777" w:rsidR="0043664C" w:rsidRPr="00B802DE" w:rsidRDefault="0043664C" w:rsidP="00881F2C">
            <w:pPr>
              <w:jc w:val="center"/>
              <w:rPr>
                <w:rFonts w:cstheme="minorHAnsi"/>
                <w:b/>
                <w:bCs/>
                <w:sz w:val="16"/>
                <w:szCs w:val="16"/>
              </w:rPr>
            </w:pPr>
            <w:r w:rsidRPr="00B802DE">
              <w:rPr>
                <w:rFonts w:cstheme="minorHAnsi"/>
                <w:b/>
                <w:bCs/>
                <w:sz w:val="16"/>
                <w:szCs w:val="16"/>
              </w:rPr>
              <w:t>LUNES 26/10</w:t>
            </w:r>
          </w:p>
        </w:tc>
        <w:tc>
          <w:tcPr>
            <w:tcW w:w="2877" w:type="dxa"/>
            <w:shd w:val="clear" w:color="auto" w:fill="B4C6E7" w:themeFill="accent1" w:themeFillTint="66"/>
          </w:tcPr>
          <w:p w14:paraId="2661AEC2" w14:textId="77777777" w:rsidR="0043664C" w:rsidRPr="00B802DE" w:rsidRDefault="0043664C" w:rsidP="00881F2C">
            <w:pPr>
              <w:jc w:val="center"/>
              <w:rPr>
                <w:rFonts w:cstheme="minorHAnsi"/>
                <w:b/>
                <w:bCs/>
                <w:sz w:val="16"/>
                <w:szCs w:val="16"/>
              </w:rPr>
            </w:pPr>
            <w:r w:rsidRPr="00B802DE">
              <w:rPr>
                <w:rFonts w:cstheme="minorHAnsi"/>
                <w:b/>
                <w:bCs/>
                <w:sz w:val="16"/>
                <w:szCs w:val="16"/>
              </w:rPr>
              <w:t>MARTES 27/10</w:t>
            </w:r>
          </w:p>
        </w:tc>
        <w:tc>
          <w:tcPr>
            <w:tcW w:w="2746" w:type="dxa"/>
            <w:shd w:val="clear" w:color="auto" w:fill="B4C6E7" w:themeFill="accent1" w:themeFillTint="66"/>
          </w:tcPr>
          <w:p w14:paraId="0C7A22D8" w14:textId="77777777" w:rsidR="0043664C" w:rsidRPr="00B802DE" w:rsidRDefault="0043664C" w:rsidP="00881F2C">
            <w:pPr>
              <w:jc w:val="center"/>
              <w:rPr>
                <w:rFonts w:cstheme="minorHAnsi"/>
                <w:b/>
                <w:bCs/>
                <w:sz w:val="16"/>
                <w:szCs w:val="16"/>
              </w:rPr>
            </w:pPr>
            <w:r w:rsidRPr="00B802DE">
              <w:rPr>
                <w:rFonts w:cstheme="minorHAnsi"/>
                <w:b/>
                <w:bCs/>
                <w:sz w:val="16"/>
                <w:szCs w:val="16"/>
              </w:rPr>
              <w:t xml:space="preserve"> MIÉRCOLES 28/10</w:t>
            </w:r>
          </w:p>
        </w:tc>
        <w:tc>
          <w:tcPr>
            <w:tcW w:w="2835" w:type="dxa"/>
            <w:shd w:val="clear" w:color="auto" w:fill="B4C6E7" w:themeFill="accent1" w:themeFillTint="66"/>
          </w:tcPr>
          <w:p w14:paraId="44976E31" w14:textId="77777777" w:rsidR="0043664C" w:rsidRPr="00B802DE" w:rsidRDefault="0043664C" w:rsidP="00881F2C">
            <w:pPr>
              <w:jc w:val="center"/>
              <w:rPr>
                <w:rFonts w:cstheme="minorHAnsi"/>
                <w:b/>
                <w:bCs/>
                <w:sz w:val="16"/>
                <w:szCs w:val="16"/>
              </w:rPr>
            </w:pPr>
            <w:r w:rsidRPr="00B802DE">
              <w:rPr>
                <w:rFonts w:cstheme="minorHAnsi"/>
                <w:b/>
                <w:bCs/>
                <w:sz w:val="16"/>
                <w:szCs w:val="16"/>
              </w:rPr>
              <w:t>JUEVES 29/10</w:t>
            </w:r>
          </w:p>
        </w:tc>
        <w:tc>
          <w:tcPr>
            <w:tcW w:w="3050" w:type="dxa"/>
            <w:shd w:val="clear" w:color="auto" w:fill="B4C6E7" w:themeFill="accent1" w:themeFillTint="66"/>
          </w:tcPr>
          <w:p w14:paraId="006B30B6" w14:textId="77777777" w:rsidR="0043664C" w:rsidRPr="00B802DE" w:rsidRDefault="0043664C" w:rsidP="00881F2C">
            <w:pPr>
              <w:jc w:val="center"/>
              <w:rPr>
                <w:rFonts w:cstheme="minorHAnsi"/>
                <w:b/>
                <w:bCs/>
                <w:sz w:val="16"/>
                <w:szCs w:val="16"/>
              </w:rPr>
            </w:pPr>
            <w:r w:rsidRPr="00B802DE">
              <w:rPr>
                <w:rFonts w:cstheme="minorHAnsi"/>
                <w:b/>
                <w:bCs/>
                <w:sz w:val="16"/>
                <w:szCs w:val="16"/>
              </w:rPr>
              <w:t>VIERNES 30/10</w:t>
            </w:r>
          </w:p>
        </w:tc>
      </w:tr>
      <w:tr w:rsidR="0043664C" w:rsidRPr="00B802DE" w14:paraId="6DC4F66A" w14:textId="77777777" w:rsidTr="00881F2C">
        <w:trPr>
          <w:trHeight w:val="588"/>
        </w:trPr>
        <w:tc>
          <w:tcPr>
            <w:tcW w:w="2877" w:type="dxa"/>
          </w:tcPr>
          <w:p w14:paraId="2CDECD6A" w14:textId="77777777" w:rsidR="0043664C" w:rsidRPr="00B802DE" w:rsidRDefault="0043664C" w:rsidP="00881F2C">
            <w:pPr>
              <w:jc w:val="both"/>
              <w:rPr>
                <w:rFonts w:cstheme="minorHAnsi"/>
                <w:b/>
                <w:bCs/>
                <w:sz w:val="16"/>
                <w:szCs w:val="16"/>
              </w:rPr>
            </w:pPr>
            <w:r w:rsidRPr="00B802DE">
              <w:rPr>
                <w:rFonts w:cstheme="minorHAnsi"/>
                <w:b/>
                <w:bCs/>
                <w:sz w:val="16"/>
                <w:szCs w:val="16"/>
              </w:rPr>
              <w:t>SEMANA DE TRABAJO LIBRE FRENTE A LAS ACTIVIDADES DE CADA UNA DE LAS ASIGNATURAS</w:t>
            </w:r>
          </w:p>
        </w:tc>
        <w:tc>
          <w:tcPr>
            <w:tcW w:w="2877" w:type="dxa"/>
          </w:tcPr>
          <w:p w14:paraId="7A7B15D6" w14:textId="77777777" w:rsidR="0043664C" w:rsidRPr="00B802DE" w:rsidRDefault="0043664C" w:rsidP="00881F2C">
            <w:pPr>
              <w:rPr>
                <w:rFonts w:cstheme="minorHAnsi"/>
                <w:b/>
                <w:bCs/>
                <w:sz w:val="16"/>
                <w:szCs w:val="16"/>
              </w:rPr>
            </w:pPr>
            <w:r w:rsidRPr="00B802DE">
              <w:rPr>
                <w:rFonts w:cstheme="minorHAnsi"/>
                <w:b/>
                <w:bCs/>
                <w:sz w:val="16"/>
                <w:szCs w:val="16"/>
              </w:rPr>
              <w:t>SEMANA DE TRABAJO LIBRE FRENTE A LAS ACTIVIDADES DE CADA UNA DE LAS ASIGNATURAS</w:t>
            </w:r>
          </w:p>
        </w:tc>
        <w:tc>
          <w:tcPr>
            <w:tcW w:w="2746" w:type="dxa"/>
          </w:tcPr>
          <w:p w14:paraId="5F01AF62" w14:textId="77777777" w:rsidR="0043664C" w:rsidRPr="00B802DE" w:rsidRDefault="0043664C" w:rsidP="00881F2C">
            <w:pPr>
              <w:jc w:val="both"/>
              <w:rPr>
                <w:rFonts w:cstheme="minorHAnsi"/>
                <w:sz w:val="16"/>
                <w:szCs w:val="16"/>
                <w:lang w:eastAsia="es-ES_tradnl"/>
              </w:rPr>
            </w:pPr>
            <w:r w:rsidRPr="00B802DE">
              <w:rPr>
                <w:rFonts w:cstheme="minorHAnsi"/>
                <w:b/>
                <w:sz w:val="16"/>
                <w:szCs w:val="16"/>
              </w:rPr>
              <w:t>APLICACIÓN DE PRUEBA INTEGRAL EN BASE AL PROYECTO ARTICULADO “FOLCLOR CHILENO”</w:t>
            </w:r>
          </w:p>
        </w:tc>
        <w:tc>
          <w:tcPr>
            <w:tcW w:w="2835" w:type="dxa"/>
          </w:tcPr>
          <w:p w14:paraId="5EB235C4" w14:textId="77777777" w:rsidR="0043664C" w:rsidRPr="00B802DE" w:rsidRDefault="0043664C" w:rsidP="00881F2C">
            <w:pPr>
              <w:jc w:val="both"/>
              <w:rPr>
                <w:rFonts w:cstheme="minorHAnsi"/>
                <w:b/>
                <w:sz w:val="16"/>
                <w:szCs w:val="16"/>
              </w:rPr>
            </w:pPr>
            <w:r w:rsidRPr="00B802DE">
              <w:rPr>
                <w:rFonts w:cstheme="minorHAnsi"/>
                <w:b/>
                <w:sz w:val="16"/>
                <w:szCs w:val="16"/>
              </w:rPr>
              <w:t>APLICACIÓN DE PRUEBA INTEGRAL EN BASE AL PROYECTO ARTICULADO “FOLCLOR CHILENO”</w:t>
            </w:r>
          </w:p>
        </w:tc>
        <w:tc>
          <w:tcPr>
            <w:tcW w:w="3050" w:type="dxa"/>
          </w:tcPr>
          <w:p w14:paraId="75C58102" w14:textId="77777777" w:rsidR="0043664C" w:rsidRDefault="0043664C" w:rsidP="00881F2C">
            <w:pPr>
              <w:jc w:val="both"/>
              <w:rPr>
                <w:rFonts w:cstheme="minorHAnsi"/>
                <w:b/>
                <w:bCs/>
                <w:sz w:val="16"/>
                <w:szCs w:val="16"/>
                <w:lang w:eastAsia="es-ES_tradnl"/>
              </w:rPr>
            </w:pPr>
            <w:r w:rsidRPr="00B802DE">
              <w:rPr>
                <w:rFonts w:cstheme="minorHAnsi"/>
                <w:b/>
                <w:bCs/>
                <w:sz w:val="16"/>
                <w:szCs w:val="16"/>
                <w:lang w:eastAsia="es-ES_tradnl"/>
              </w:rPr>
              <w:t>RECEPCIÓN DE PRUEBA INTEGRAL EN BASE AL PROYECTO ARTICULADO “FOLCLOR CHILENO”</w:t>
            </w:r>
          </w:p>
          <w:p w14:paraId="34F31DA4" w14:textId="77777777" w:rsidR="0043664C" w:rsidRPr="00B802DE" w:rsidRDefault="0043664C" w:rsidP="00881F2C">
            <w:pPr>
              <w:jc w:val="both"/>
              <w:rPr>
                <w:rFonts w:cstheme="minorHAnsi"/>
                <w:b/>
                <w:bCs/>
                <w:sz w:val="16"/>
                <w:szCs w:val="16"/>
                <w:lang w:eastAsia="es-ES_tradnl"/>
              </w:rPr>
            </w:pPr>
          </w:p>
        </w:tc>
      </w:tr>
    </w:tbl>
    <w:p w14:paraId="382E388B" w14:textId="77777777" w:rsidR="0043664C" w:rsidRPr="005F0E1A" w:rsidRDefault="0043664C" w:rsidP="0043664C">
      <w:pPr>
        <w:jc w:val="center"/>
        <w:rPr>
          <w:rFonts w:cstheme="minorHAnsi"/>
          <w:b/>
          <w:bCs/>
        </w:rPr>
        <w:sectPr w:rsidR="0043664C" w:rsidRPr="005F0E1A" w:rsidSect="00B802DE">
          <w:pgSz w:w="12240" w:h="15840"/>
          <w:pgMar w:top="720" w:right="720" w:bottom="720" w:left="720" w:header="708" w:footer="708" w:gutter="0"/>
          <w:cols w:space="708"/>
          <w:docGrid w:linePitch="360"/>
        </w:sectPr>
      </w:pPr>
    </w:p>
    <w:tbl>
      <w:tblPr>
        <w:tblStyle w:val="Tablaconcuadrcula"/>
        <w:tblpPr w:leftFromText="141" w:rightFromText="141" w:vertAnchor="text" w:horzAnchor="margin" w:tblpY="148"/>
        <w:tblW w:w="0" w:type="auto"/>
        <w:tblInd w:w="0" w:type="dxa"/>
        <w:shd w:val="clear" w:color="auto" w:fill="B4C6E7" w:themeFill="accent1" w:themeFillTint="66"/>
        <w:tblLook w:val="04A0" w:firstRow="1" w:lastRow="0" w:firstColumn="1" w:lastColumn="0" w:noHBand="0" w:noVBand="1"/>
      </w:tblPr>
      <w:tblGrid>
        <w:gridCol w:w="10779"/>
      </w:tblGrid>
      <w:tr w:rsidR="0043664C" w:rsidRPr="00D81F4E" w14:paraId="79C0636E" w14:textId="77777777" w:rsidTr="00881F2C">
        <w:trPr>
          <w:trHeight w:val="270"/>
        </w:trPr>
        <w:tc>
          <w:tcPr>
            <w:tcW w:w="10779" w:type="dxa"/>
            <w:shd w:val="clear" w:color="auto" w:fill="B4C6E7" w:themeFill="accent1" w:themeFillTint="66"/>
          </w:tcPr>
          <w:p w14:paraId="603C0609" w14:textId="77777777" w:rsidR="0043664C" w:rsidRPr="008943C0" w:rsidRDefault="0043664C" w:rsidP="00881F2C">
            <w:pPr>
              <w:jc w:val="center"/>
              <w:rPr>
                <w:rFonts w:cstheme="minorHAnsi"/>
                <w:b/>
                <w:bCs/>
                <w:sz w:val="24"/>
                <w:szCs w:val="24"/>
                <w:bdr w:val="single" w:sz="4" w:space="0" w:color="auto"/>
                <w:shd w:val="clear" w:color="auto" w:fill="F7CAAC" w:themeFill="accent2" w:themeFillTint="66"/>
              </w:rPr>
            </w:pPr>
            <w:r w:rsidRPr="00686959">
              <w:rPr>
                <w:rFonts w:cstheme="minorHAnsi"/>
                <w:b/>
                <w:bCs/>
                <w:sz w:val="24"/>
                <w:szCs w:val="24"/>
                <w:shd w:val="clear" w:color="auto" w:fill="B4C6E7" w:themeFill="accent1" w:themeFillTint="66"/>
              </w:rPr>
              <w:lastRenderedPageBreak/>
              <w:t>ACTIVIDADES</w:t>
            </w:r>
          </w:p>
        </w:tc>
      </w:tr>
    </w:tbl>
    <w:p w14:paraId="64B35CD5" w14:textId="77777777" w:rsidR="0043664C" w:rsidRPr="00CF6C14" w:rsidRDefault="0043664C" w:rsidP="0043664C">
      <w:pPr>
        <w:spacing w:after="0"/>
        <w:jc w:val="both"/>
        <w:rPr>
          <w:rFonts w:cstheme="minorHAnsi"/>
          <w:i/>
          <w:iCs/>
        </w:rPr>
      </w:pPr>
      <w:r w:rsidRPr="006A4DCE">
        <w:rPr>
          <w:rFonts w:cstheme="minorHAnsi"/>
        </w:rPr>
        <w:t>Escribe una</w:t>
      </w:r>
      <w:r>
        <w:rPr>
          <w:rFonts w:cstheme="minorHAnsi"/>
        </w:rPr>
        <w:t xml:space="preserve"> obra dramática, específicamente una </w:t>
      </w:r>
      <w:r w:rsidRPr="006A4DCE">
        <w:rPr>
          <w:rFonts w:cstheme="minorHAnsi"/>
        </w:rPr>
        <w:t>comedia</w:t>
      </w:r>
      <w:r>
        <w:rPr>
          <w:rFonts w:cstheme="minorHAnsi"/>
        </w:rPr>
        <w:t>,</w:t>
      </w:r>
      <w:r w:rsidRPr="006A4DCE">
        <w:rPr>
          <w:rFonts w:cstheme="minorHAnsi"/>
        </w:rPr>
        <w:t xml:space="preserve"> que tenga </w:t>
      </w:r>
      <w:r>
        <w:rPr>
          <w:rFonts w:cstheme="minorHAnsi"/>
        </w:rPr>
        <w:t>9</w:t>
      </w:r>
      <w:r w:rsidRPr="00333691">
        <w:rPr>
          <w:rFonts w:cstheme="minorHAnsi"/>
        </w:rPr>
        <w:t xml:space="preserve"> actos</w:t>
      </w:r>
      <w:r w:rsidRPr="006A4DCE">
        <w:rPr>
          <w:rFonts w:cstheme="minorHAnsi"/>
        </w:rPr>
        <w:t>, uno para cada una de las asignaturas</w:t>
      </w:r>
      <w:r>
        <w:rPr>
          <w:rFonts w:cstheme="minorHAnsi"/>
        </w:rPr>
        <w:t>,</w:t>
      </w:r>
      <w:r w:rsidRPr="006A4DCE">
        <w:rPr>
          <w:rFonts w:cstheme="minorHAnsi"/>
        </w:rPr>
        <w:t xml:space="preserve"> considerando la información de los anexos. Para ello, debes planificar la escritura del t</w:t>
      </w:r>
      <w:r>
        <w:rPr>
          <w:rFonts w:cstheme="minorHAnsi"/>
        </w:rPr>
        <w:t>exto y dar inicio a un borrador.</w:t>
      </w:r>
      <w:r w:rsidRPr="006A4DCE">
        <w:rPr>
          <w:rFonts w:cstheme="minorHAnsi"/>
        </w:rPr>
        <w:t xml:space="preserve"> </w:t>
      </w:r>
      <w:r>
        <w:rPr>
          <w:rFonts w:cstheme="minorHAnsi"/>
        </w:rPr>
        <w:t>A</w:t>
      </w:r>
      <w:r w:rsidRPr="006A4DCE">
        <w:rPr>
          <w:rFonts w:cstheme="minorHAnsi"/>
        </w:rPr>
        <w:t>póyate en</w:t>
      </w:r>
      <w:r>
        <w:rPr>
          <w:rFonts w:cstheme="minorHAnsi"/>
        </w:rPr>
        <w:t xml:space="preserve"> el</w:t>
      </w:r>
      <w:r w:rsidRPr="006A4DCE">
        <w:rPr>
          <w:rFonts w:cstheme="minorHAnsi"/>
        </w:rPr>
        <w:t xml:space="preserve"> anexo de producción de texto que está al final.</w:t>
      </w:r>
    </w:p>
    <w:tbl>
      <w:tblPr>
        <w:tblStyle w:val="Tablaconcuadrcula"/>
        <w:tblpPr w:leftFromText="141" w:rightFromText="141" w:vertAnchor="text" w:horzAnchor="margin" w:tblpY="148"/>
        <w:tblW w:w="0" w:type="auto"/>
        <w:tblInd w:w="0" w:type="dxa"/>
        <w:shd w:val="clear" w:color="auto" w:fill="B4C6E7" w:themeFill="accent1" w:themeFillTint="66"/>
        <w:tblLook w:val="04A0" w:firstRow="1" w:lastRow="0" w:firstColumn="1" w:lastColumn="0" w:noHBand="0" w:noVBand="1"/>
      </w:tblPr>
      <w:tblGrid>
        <w:gridCol w:w="10779"/>
      </w:tblGrid>
      <w:tr w:rsidR="0043664C" w:rsidRPr="00D81F4E" w14:paraId="4321974E" w14:textId="77777777" w:rsidTr="00881F2C">
        <w:trPr>
          <w:trHeight w:val="270"/>
        </w:trPr>
        <w:tc>
          <w:tcPr>
            <w:tcW w:w="10779" w:type="dxa"/>
            <w:shd w:val="clear" w:color="auto" w:fill="B4C6E7" w:themeFill="accent1" w:themeFillTint="66"/>
          </w:tcPr>
          <w:p w14:paraId="4FFD4A8B" w14:textId="77777777" w:rsidR="0043664C" w:rsidRPr="008943C0" w:rsidRDefault="0043664C" w:rsidP="00881F2C">
            <w:pPr>
              <w:jc w:val="center"/>
              <w:rPr>
                <w:rFonts w:cstheme="minorHAnsi"/>
                <w:b/>
                <w:bCs/>
                <w:sz w:val="24"/>
                <w:szCs w:val="24"/>
                <w:bdr w:val="single" w:sz="4" w:space="0" w:color="auto"/>
                <w:shd w:val="clear" w:color="auto" w:fill="F7CAAC" w:themeFill="accent2" w:themeFillTint="66"/>
              </w:rPr>
            </w:pPr>
            <w:r>
              <w:rPr>
                <w:rFonts w:cstheme="minorHAnsi"/>
                <w:b/>
                <w:bCs/>
                <w:sz w:val="24"/>
                <w:szCs w:val="24"/>
                <w:shd w:val="clear" w:color="auto" w:fill="B4C6E7" w:themeFill="accent1" w:themeFillTint="66"/>
              </w:rPr>
              <w:t>LENGUA Y LITERATURA</w:t>
            </w:r>
          </w:p>
        </w:tc>
      </w:tr>
    </w:tbl>
    <w:p w14:paraId="7AB658E2" w14:textId="77777777" w:rsidR="0043664C" w:rsidRDefault="0043664C" w:rsidP="0043664C">
      <w:pPr>
        <w:spacing w:after="0"/>
        <w:jc w:val="both"/>
        <w:rPr>
          <w:rFonts w:cstheme="minorHAnsi"/>
          <w:b/>
          <w:bCs/>
          <w:color w:val="0A0A0A"/>
          <w:shd w:val="clear" w:color="auto" w:fill="FFFFFF"/>
        </w:rPr>
      </w:pPr>
      <w:r w:rsidRPr="00CF6C14">
        <w:rPr>
          <w:rFonts w:cstheme="minorHAnsi"/>
          <w:i/>
          <w:iCs/>
        </w:rPr>
        <w:t>Te invito a convertirte en un dramaturgo y escribir una comedia teatral que aborde las diferentes asignaturas en torno al tema “Folclor chileno”. Para ello tendrás que seguir cada una de las orientaciones de lengua y literatura.</w:t>
      </w:r>
    </w:p>
    <w:p w14:paraId="407CD63B" w14:textId="77777777" w:rsidR="0043664C" w:rsidRPr="008943C0" w:rsidRDefault="0043664C" w:rsidP="0043664C">
      <w:pPr>
        <w:spacing w:after="0"/>
        <w:jc w:val="both"/>
        <w:rPr>
          <w:rFonts w:cstheme="minorHAnsi"/>
          <w:b/>
          <w:bCs/>
        </w:rPr>
      </w:pPr>
      <w:r w:rsidRPr="008943C0">
        <w:rPr>
          <w:rFonts w:cstheme="minorHAnsi"/>
          <w:b/>
          <w:bCs/>
          <w:color w:val="0A0A0A"/>
          <w:shd w:val="clear" w:color="auto" w:fill="FFFFFF"/>
        </w:rPr>
        <w:t xml:space="preserve">Orientaciones </w:t>
      </w:r>
      <w:r w:rsidRPr="008943C0">
        <w:rPr>
          <w:rFonts w:cstheme="minorHAnsi"/>
          <w:b/>
          <w:bCs/>
        </w:rPr>
        <w:t>Lengua y literatura:</w:t>
      </w:r>
    </w:p>
    <w:p w14:paraId="1033604A" w14:textId="77777777" w:rsidR="0043664C" w:rsidRDefault="0043664C" w:rsidP="0043664C">
      <w:pPr>
        <w:pStyle w:val="Prrafodelista"/>
        <w:numPr>
          <w:ilvl w:val="0"/>
          <w:numId w:val="27"/>
        </w:numPr>
        <w:spacing w:after="0"/>
        <w:jc w:val="both"/>
        <w:rPr>
          <w:rFonts w:cstheme="minorHAnsi"/>
        </w:rPr>
      </w:pPr>
      <w:r w:rsidRPr="003E4262">
        <w:rPr>
          <w:rFonts w:cstheme="minorHAnsi"/>
        </w:rPr>
        <w:t>Lee la comedia teatral “Veraneando en Zapallar” que está a continuación e identifica cuál es la característica del folclor chileno que se presenta en ella. Puedes ayudarte con las siguientes preguntas ¿Cuál es el conflicto del fragmento? ¿Qué es lo que quieren aparentar? ¿Qué elemento propio de la comedia se hace presente?</w:t>
      </w:r>
    </w:p>
    <w:p w14:paraId="1E01BBF8" w14:textId="77777777" w:rsidR="0043664C" w:rsidRDefault="0043664C" w:rsidP="0043664C">
      <w:pPr>
        <w:pStyle w:val="Prrafodelista"/>
        <w:numPr>
          <w:ilvl w:val="0"/>
          <w:numId w:val="27"/>
        </w:numPr>
        <w:spacing w:after="0"/>
        <w:jc w:val="both"/>
        <w:rPr>
          <w:rFonts w:cstheme="minorHAnsi"/>
        </w:rPr>
      </w:pPr>
      <w:r w:rsidRPr="003E4262">
        <w:rPr>
          <w:rFonts w:cstheme="minorHAnsi"/>
        </w:rPr>
        <w:t>Recuerda que la comedia son obras dramáticas que presentan un conflicto mediante el diálogo entre personajes y su finalidad es divertir y educar a la audiencia.</w:t>
      </w:r>
    </w:p>
    <w:p w14:paraId="4394DEB4" w14:textId="77777777" w:rsidR="0043664C" w:rsidRDefault="0043664C" w:rsidP="0043664C">
      <w:pPr>
        <w:pStyle w:val="Prrafodelista"/>
        <w:numPr>
          <w:ilvl w:val="0"/>
          <w:numId w:val="27"/>
        </w:numPr>
        <w:spacing w:after="0"/>
        <w:jc w:val="both"/>
        <w:rPr>
          <w:rFonts w:cstheme="minorHAnsi"/>
        </w:rPr>
      </w:pPr>
      <w:r w:rsidRPr="003E4262">
        <w:rPr>
          <w:rFonts w:cstheme="minorHAnsi"/>
        </w:rPr>
        <w:t>Para saber más acerca de la comedia teatral lee el anexo de lengua y literatura “OBRA DRAMÁTICA” que está a continuación.</w:t>
      </w:r>
    </w:p>
    <w:p w14:paraId="41306F6A" w14:textId="77777777" w:rsidR="0043664C" w:rsidRDefault="0043664C" w:rsidP="0043664C">
      <w:pPr>
        <w:pStyle w:val="Prrafodelista"/>
        <w:numPr>
          <w:ilvl w:val="0"/>
          <w:numId w:val="27"/>
        </w:numPr>
        <w:spacing w:after="0"/>
        <w:jc w:val="both"/>
        <w:rPr>
          <w:rFonts w:cstheme="minorHAnsi"/>
        </w:rPr>
      </w:pPr>
      <w:r w:rsidRPr="003E4262">
        <w:rPr>
          <w:rFonts w:cstheme="minorHAnsi"/>
        </w:rPr>
        <w:t>Escribe una comedia teatral, utilizando la información de los anexos de las diferentes asignaturas. Esta obra dramática debe contener: Presentación del conflicto - Desarrollo del conflicto. Clímax - Desenlace del conflicto. Debe ir separado por actos, escenas y cuadros. También puedes agregar acotaciones para los personajes.</w:t>
      </w:r>
    </w:p>
    <w:p w14:paraId="7A2F0F0B" w14:textId="77777777" w:rsidR="0043664C" w:rsidRPr="003E4262" w:rsidRDefault="0043664C" w:rsidP="0043664C">
      <w:pPr>
        <w:pStyle w:val="Prrafodelista"/>
        <w:spacing w:after="0"/>
        <w:jc w:val="both"/>
        <w:rPr>
          <w:rFonts w:cstheme="minorHAnsi"/>
        </w:rPr>
      </w:pPr>
    </w:p>
    <w:tbl>
      <w:tblPr>
        <w:tblStyle w:val="Tablaconcuadrcula"/>
        <w:tblW w:w="10851" w:type="dxa"/>
        <w:tblInd w:w="-5" w:type="dxa"/>
        <w:shd w:val="clear" w:color="auto" w:fill="B4C6E7" w:themeFill="accent1" w:themeFillTint="66"/>
        <w:tblLook w:val="04A0" w:firstRow="1" w:lastRow="0" w:firstColumn="1" w:lastColumn="0" w:noHBand="0" w:noVBand="1"/>
      </w:tblPr>
      <w:tblGrid>
        <w:gridCol w:w="10851"/>
      </w:tblGrid>
      <w:tr w:rsidR="0043664C" w:rsidRPr="00D81F4E" w14:paraId="7A69A756" w14:textId="77777777" w:rsidTr="00881F2C">
        <w:trPr>
          <w:trHeight w:val="269"/>
        </w:trPr>
        <w:tc>
          <w:tcPr>
            <w:tcW w:w="10851" w:type="dxa"/>
            <w:shd w:val="clear" w:color="auto" w:fill="B4C6E7" w:themeFill="accent1" w:themeFillTint="66"/>
          </w:tcPr>
          <w:p w14:paraId="7A611B85" w14:textId="77777777" w:rsidR="0043664C" w:rsidRPr="008943C0" w:rsidRDefault="0043664C" w:rsidP="00881F2C">
            <w:pPr>
              <w:rPr>
                <w:rFonts w:cstheme="minorHAnsi"/>
                <w:b/>
                <w:bCs/>
                <w:color w:val="0A0A0A"/>
                <w:shd w:val="clear" w:color="auto" w:fill="FFFFFF"/>
              </w:rPr>
            </w:pPr>
            <w:r w:rsidRPr="00686959">
              <w:rPr>
                <w:rFonts w:cstheme="minorHAnsi"/>
                <w:b/>
                <w:bCs/>
                <w:color w:val="0A0A0A"/>
                <w:shd w:val="clear" w:color="auto" w:fill="B4C6E7" w:themeFill="accent1" w:themeFillTint="66"/>
              </w:rPr>
              <w:t xml:space="preserve">                                                              </w:t>
            </w:r>
            <w:r w:rsidRPr="00686959">
              <w:rPr>
                <w:rFonts w:cstheme="minorHAnsi"/>
                <w:b/>
                <w:bCs/>
                <w:color w:val="0A0A0A"/>
                <w:sz w:val="24"/>
                <w:szCs w:val="24"/>
                <w:shd w:val="clear" w:color="auto" w:fill="B4C6E7" w:themeFill="accent1" w:themeFillTint="66"/>
              </w:rPr>
              <w:t>ANEXO</w:t>
            </w:r>
            <w:r>
              <w:rPr>
                <w:rFonts w:cstheme="minorHAnsi"/>
                <w:b/>
                <w:bCs/>
                <w:color w:val="0A0A0A"/>
                <w:sz w:val="24"/>
                <w:szCs w:val="24"/>
                <w:shd w:val="clear" w:color="auto" w:fill="B4C6E7" w:themeFill="accent1" w:themeFillTint="66"/>
              </w:rPr>
              <w:t>S</w:t>
            </w:r>
            <w:r w:rsidRPr="00686959">
              <w:rPr>
                <w:rFonts w:cstheme="minorHAnsi"/>
                <w:b/>
                <w:bCs/>
                <w:color w:val="0A0A0A"/>
                <w:sz w:val="24"/>
                <w:szCs w:val="24"/>
                <w:shd w:val="clear" w:color="auto" w:fill="B4C6E7" w:themeFill="accent1" w:themeFillTint="66"/>
              </w:rPr>
              <w:t xml:space="preserve"> LENGUA Y LITERATURA</w:t>
            </w:r>
            <w:r w:rsidRPr="008943C0">
              <w:rPr>
                <w:rFonts w:cstheme="minorHAnsi"/>
                <w:b/>
                <w:bCs/>
                <w:color w:val="0A0A0A"/>
                <w:sz w:val="24"/>
                <w:szCs w:val="24"/>
                <w:shd w:val="clear" w:color="auto" w:fill="FFFFFF"/>
              </w:rPr>
              <w:t xml:space="preserve"> </w:t>
            </w:r>
          </w:p>
        </w:tc>
      </w:tr>
    </w:tbl>
    <w:p w14:paraId="42458F58" w14:textId="77777777" w:rsidR="0043664C" w:rsidRPr="00D81F4E" w:rsidRDefault="0043664C" w:rsidP="0043664C">
      <w:pPr>
        <w:spacing w:after="0"/>
        <w:jc w:val="center"/>
        <w:rPr>
          <w:rFonts w:cstheme="minorHAnsi"/>
          <w:u w:val="single"/>
        </w:rPr>
      </w:pPr>
      <w:r>
        <w:rPr>
          <w:rFonts w:cstheme="minorHAnsi"/>
          <w:u w:val="single"/>
        </w:rPr>
        <w:t>ANEXO 1 “</w:t>
      </w:r>
      <w:r w:rsidRPr="00D81F4E">
        <w:rPr>
          <w:rFonts w:cstheme="minorHAnsi"/>
          <w:u w:val="single"/>
        </w:rPr>
        <w:t>VERANEANDO EN ZAPALLAR</w:t>
      </w:r>
      <w:r>
        <w:rPr>
          <w:rFonts w:cstheme="minorHAnsi"/>
          <w:u w:val="single"/>
        </w:rPr>
        <w:t>”</w:t>
      </w:r>
    </w:p>
    <w:p w14:paraId="0198FB9D" w14:textId="77777777" w:rsidR="0043664C" w:rsidRPr="008943C0" w:rsidRDefault="0043664C" w:rsidP="0043664C">
      <w:pPr>
        <w:pStyle w:val="Sinespaciado"/>
        <w:jc w:val="both"/>
        <w:rPr>
          <w:u w:val="single"/>
        </w:rPr>
      </w:pPr>
      <w:r w:rsidRPr="008943C0">
        <w:rPr>
          <w:u w:val="single"/>
        </w:rPr>
        <w:t>Acto único</w:t>
      </w:r>
      <w:r>
        <w:rPr>
          <w:u w:val="single"/>
        </w:rPr>
        <w:t xml:space="preserve">: </w:t>
      </w:r>
      <w:r w:rsidRPr="00D81F4E">
        <w:rPr>
          <w:i/>
        </w:rPr>
        <w:t>La escena</w:t>
      </w:r>
      <w:r>
        <w:rPr>
          <w:i/>
        </w:rPr>
        <w:t xml:space="preserve"> se</w:t>
      </w:r>
      <w:r w:rsidRPr="00D81F4E">
        <w:rPr>
          <w:i/>
        </w:rPr>
        <w:t xml:space="preserve"> representa el patio de la casa de don Procopio Rabadilla. En primer término, a ambos lados, puertas que dan acceso a habitaciones interiores. Alegran el patio numerosas matas de zapallo con sus frutos, destacándose visiblemente.</w:t>
      </w:r>
    </w:p>
    <w:p w14:paraId="64F964F0" w14:textId="77777777" w:rsidR="0043664C" w:rsidRPr="008943C0" w:rsidRDefault="0043664C" w:rsidP="0043664C">
      <w:pPr>
        <w:pStyle w:val="Sinespaciado"/>
        <w:jc w:val="both"/>
        <w:rPr>
          <w:i/>
        </w:rPr>
      </w:pPr>
      <w:r w:rsidRPr="008943C0">
        <w:rPr>
          <w:b/>
          <w:bCs/>
        </w:rPr>
        <w:t>Escena primera: Procopio y Robustina</w:t>
      </w:r>
    </w:p>
    <w:p w14:paraId="4EA24027" w14:textId="77777777" w:rsidR="0043664C" w:rsidRPr="00D81F4E" w:rsidRDefault="0043664C" w:rsidP="0043664C">
      <w:pPr>
        <w:pStyle w:val="Sinespaciado"/>
        <w:jc w:val="both"/>
      </w:pPr>
      <w:r w:rsidRPr="008943C0">
        <w:rPr>
          <w:b/>
          <w:bCs/>
        </w:rPr>
        <w:t>Procopio:</w:t>
      </w:r>
      <w:r w:rsidRPr="00D81F4E">
        <w:t xml:space="preserve"> (</w:t>
      </w:r>
      <w:r w:rsidRPr="00D81F4E">
        <w:rPr>
          <w:i/>
        </w:rPr>
        <w:t>Leyendo un diario</w:t>
      </w:r>
      <w:r w:rsidRPr="00D81F4E">
        <w:t>) “Se encuentran veraneando en Zapallar el talentoso abogado don Procopio Rabadilla, su distinguida esposa doña Robustina Jaramillo y sus encantadoras hijas Amparo, Consuelo y Esperanza”. ¡Qué tal el parrafito!</w:t>
      </w:r>
    </w:p>
    <w:p w14:paraId="4183EBDD" w14:textId="77777777" w:rsidR="0043664C" w:rsidRPr="00D81F4E" w:rsidRDefault="0043664C" w:rsidP="0043664C">
      <w:pPr>
        <w:pStyle w:val="Sinespaciado"/>
        <w:jc w:val="both"/>
      </w:pPr>
      <w:r w:rsidRPr="008943C0">
        <w:rPr>
          <w:b/>
          <w:bCs/>
        </w:rPr>
        <w:t>Robustina:</w:t>
      </w:r>
      <w:r w:rsidRPr="00D81F4E">
        <w:t xml:space="preserve"> Procopio… no me saques de mis casillas. En lugar de agradecerme lo que hago por prestigiar nuestro nombre, por asegurar el porvenir de nuestras hijas… por darte brillo.</w:t>
      </w:r>
    </w:p>
    <w:p w14:paraId="7CFC5300" w14:textId="77777777" w:rsidR="0043664C" w:rsidRPr="00D81F4E" w:rsidRDefault="0043664C" w:rsidP="0043664C">
      <w:pPr>
        <w:pStyle w:val="Sinespaciado"/>
        <w:jc w:val="both"/>
      </w:pPr>
      <w:r w:rsidRPr="008943C0">
        <w:rPr>
          <w:b/>
          <w:bCs/>
        </w:rPr>
        <w:t>Procopio</w:t>
      </w:r>
      <w:r w:rsidRPr="00CD5B98">
        <w:t>:</w:t>
      </w:r>
      <w:r w:rsidRPr="00D81F4E">
        <w:t xml:space="preserve"> Sí… ya lo tengo en la tela de mis trajes.</w:t>
      </w:r>
    </w:p>
    <w:p w14:paraId="77091F68" w14:textId="77777777" w:rsidR="0043664C" w:rsidRPr="00D81F4E" w:rsidRDefault="0043664C" w:rsidP="0043664C">
      <w:pPr>
        <w:pStyle w:val="Sinespaciado"/>
        <w:jc w:val="both"/>
      </w:pPr>
      <w:r w:rsidRPr="008943C0">
        <w:rPr>
          <w:b/>
          <w:bCs/>
        </w:rPr>
        <w:t>Robustina</w:t>
      </w:r>
      <w:r w:rsidRPr="00CD5B98">
        <w:t>:</w:t>
      </w:r>
      <w:r w:rsidRPr="00D81F4E">
        <w:t xml:space="preserve"> Intentas burlarte de mi… Procopio vulgar, hombre inútil. </w:t>
      </w:r>
    </w:p>
    <w:p w14:paraId="3406D517" w14:textId="77777777" w:rsidR="0043664C" w:rsidRPr="00D81F4E" w:rsidRDefault="0043664C" w:rsidP="0043664C">
      <w:pPr>
        <w:pStyle w:val="Sinespaciado"/>
        <w:jc w:val="both"/>
      </w:pPr>
      <w:r w:rsidRPr="00CD5B98">
        <w:t>Procopio</w:t>
      </w:r>
      <w:r w:rsidRPr="00D81F4E">
        <w:t>: Mujer, no me insultes, si no quieres que…</w:t>
      </w:r>
    </w:p>
    <w:p w14:paraId="05299406" w14:textId="77777777" w:rsidR="0043664C" w:rsidRPr="00D81F4E" w:rsidRDefault="0043664C" w:rsidP="0043664C">
      <w:pPr>
        <w:pStyle w:val="Sinespaciado"/>
        <w:jc w:val="both"/>
      </w:pPr>
      <w:r w:rsidRPr="008943C0">
        <w:rPr>
          <w:b/>
          <w:bCs/>
        </w:rPr>
        <w:t>Robustina</w:t>
      </w:r>
      <w:r w:rsidRPr="00D81F4E">
        <w:t xml:space="preserve">: </w:t>
      </w:r>
      <w:r w:rsidRPr="00D81F4E">
        <w:rPr>
          <w:i/>
        </w:rPr>
        <w:t>(Sin hacer caso).</w:t>
      </w:r>
      <w:r w:rsidRPr="00D81F4E">
        <w:t xml:space="preserve"> Veraneando en Zapallar… Afortunadamente no mentimos, porque este último patio de la casa ostenta unas hermosas matas de esa sabrosa legumbre.</w:t>
      </w:r>
    </w:p>
    <w:p w14:paraId="2720544B" w14:textId="77777777" w:rsidR="0043664C" w:rsidRPr="00D81F4E" w:rsidRDefault="0043664C" w:rsidP="0043664C">
      <w:pPr>
        <w:pStyle w:val="Sinespaciado"/>
        <w:jc w:val="both"/>
      </w:pPr>
      <w:r w:rsidRPr="008943C0">
        <w:rPr>
          <w:b/>
          <w:bCs/>
        </w:rPr>
        <w:t>Robustina</w:t>
      </w:r>
      <w:r w:rsidRPr="00D81F4E">
        <w:t>: Claro. Muy justo. Muy natural. ¿Qué habrían dicho las amistades si hubieran sabido que nos quedábamos en Santiago?</w:t>
      </w:r>
    </w:p>
    <w:p w14:paraId="1E4E77DF" w14:textId="77777777" w:rsidR="0043664C" w:rsidRPr="00D81F4E" w:rsidRDefault="0043664C" w:rsidP="0043664C">
      <w:pPr>
        <w:pStyle w:val="Sinespaciado"/>
        <w:jc w:val="both"/>
      </w:pPr>
      <w:r w:rsidRPr="008943C0">
        <w:rPr>
          <w:b/>
          <w:bCs/>
        </w:rPr>
        <w:t>Procopio</w:t>
      </w:r>
      <w:r w:rsidRPr="00D81F4E">
        <w:t>: Eres insoportable, mujer, con tus pretensiones ridículas. Tan bien que estaría yo a estas horas, dándome un paseo por las piscinas.</w:t>
      </w:r>
    </w:p>
    <w:p w14:paraId="43596973" w14:textId="77777777" w:rsidR="0043664C" w:rsidRPr="00D81F4E" w:rsidRDefault="0043664C" w:rsidP="0043664C">
      <w:pPr>
        <w:pStyle w:val="Sinespaciado"/>
        <w:jc w:val="both"/>
      </w:pPr>
      <w:r w:rsidRPr="008943C0">
        <w:rPr>
          <w:b/>
          <w:bCs/>
        </w:rPr>
        <w:t>Robustina</w:t>
      </w:r>
      <w:r w:rsidRPr="00D81F4E">
        <w:t>: Atisbando a las lolas… a las bañistas. Si te conozco, Procopio. Si sé que eres un eterno enamorado.</w:t>
      </w:r>
    </w:p>
    <w:p w14:paraId="582F2689" w14:textId="77777777" w:rsidR="0043664C" w:rsidRPr="00D81F4E" w:rsidRDefault="0043664C" w:rsidP="0043664C">
      <w:pPr>
        <w:pStyle w:val="Sinespaciado"/>
        <w:jc w:val="both"/>
      </w:pPr>
      <w:r w:rsidRPr="008943C0">
        <w:rPr>
          <w:b/>
          <w:bCs/>
        </w:rPr>
        <w:t>Procopio</w:t>
      </w:r>
      <w:r w:rsidRPr="00D81F4E">
        <w:t>: Exageras, mujer. Lo que hay es que soy aficionado a la geometría, y a estudiar en el terreno las rectas, las curvas, los catetos y las hipotenusas…</w:t>
      </w:r>
    </w:p>
    <w:p w14:paraId="23E633BB" w14:textId="77777777" w:rsidR="0043664C" w:rsidRPr="00D81F4E" w:rsidRDefault="0043664C" w:rsidP="0043664C">
      <w:pPr>
        <w:pStyle w:val="Sinespaciado"/>
        <w:jc w:val="both"/>
      </w:pPr>
      <w:r w:rsidRPr="008943C0">
        <w:rPr>
          <w:b/>
          <w:bCs/>
        </w:rPr>
        <w:t>Robustina</w:t>
      </w:r>
      <w:r w:rsidRPr="00D81F4E">
        <w:t>: Pues, si quieres estudiar matemática, no tienes más que encerrarte en tu cuarto.</w:t>
      </w:r>
    </w:p>
    <w:p w14:paraId="515B5E3B" w14:textId="77777777" w:rsidR="0043664C" w:rsidRPr="00D81F4E" w:rsidRDefault="0043664C" w:rsidP="0043664C">
      <w:pPr>
        <w:pStyle w:val="Sinespaciado"/>
        <w:jc w:val="both"/>
      </w:pPr>
      <w:r w:rsidRPr="008943C0">
        <w:rPr>
          <w:b/>
          <w:bCs/>
        </w:rPr>
        <w:t>Procopio</w:t>
      </w:r>
      <w:r w:rsidRPr="00D81F4E">
        <w:t>: ¡Ay, la suspirada libertad! Y se dice que las mujeres no mandan. Yo no sé qué más pretenden las señoras con sus teorías feministas.</w:t>
      </w:r>
    </w:p>
    <w:p w14:paraId="393ADA58" w14:textId="77777777" w:rsidR="0043664C" w:rsidRPr="00D81F4E" w:rsidRDefault="0043664C" w:rsidP="0043664C">
      <w:pPr>
        <w:pStyle w:val="Sinespaciado"/>
        <w:jc w:val="both"/>
      </w:pPr>
      <w:r w:rsidRPr="008943C0">
        <w:rPr>
          <w:b/>
          <w:bCs/>
        </w:rPr>
        <w:t>Robustina</w:t>
      </w:r>
      <w:r w:rsidRPr="00D81F4E">
        <w:t>: Nosotras somos las mártires del deber.</w:t>
      </w:r>
    </w:p>
    <w:p w14:paraId="21D744CD" w14:textId="77777777" w:rsidR="0043664C" w:rsidRPr="00D81F4E" w:rsidRDefault="0043664C" w:rsidP="0043664C">
      <w:pPr>
        <w:pStyle w:val="Sinespaciado"/>
        <w:jc w:val="both"/>
      </w:pPr>
      <w:r w:rsidRPr="008943C0">
        <w:rPr>
          <w:b/>
          <w:bCs/>
        </w:rPr>
        <w:t>Procopio:</w:t>
      </w:r>
      <w:r w:rsidRPr="00D81F4E">
        <w:t xml:space="preserve"> Y nosotros los mártires para pagar las cuentas de la modista, del lechero y de todo… ¡Ah!, esta vida es horrible, desesperante. </w:t>
      </w:r>
      <w:r w:rsidRPr="00D81F4E">
        <w:rPr>
          <w:i/>
        </w:rPr>
        <w:t>(En alta voz y paseándose a grandes pasos).</w:t>
      </w:r>
      <w:r w:rsidRPr="00D81F4E">
        <w:t xml:space="preserve"> ¡Cómo encontrar consuelo, cómo hallar una esperanza, en dónde buscar amparo a esta crítica situación…!</w:t>
      </w:r>
    </w:p>
    <w:p w14:paraId="5A77365A" w14:textId="77777777" w:rsidR="0043664C" w:rsidRPr="00D81F4E" w:rsidRDefault="0043664C" w:rsidP="0043664C">
      <w:pPr>
        <w:pStyle w:val="Sinespaciado"/>
        <w:jc w:val="right"/>
      </w:pPr>
      <w:r w:rsidRPr="00D81F4E">
        <w:t>Valenzuela, E. (2002). Veraneando en Zapallar.</w:t>
      </w:r>
    </w:p>
    <w:p w14:paraId="2A6CF848" w14:textId="77777777" w:rsidR="0043664C" w:rsidRPr="00D81F4E" w:rsidRDefault="0043664C" w:rsidP="0043664C">
      <w:pPr>
        <w:pStyle w:val="Sinespaciado"/>
        <w:jc w:val="right"/>
      </w:pPr>
      <w:r w:rsidRPr="00D81F4E">
        <w:t>Santiago: Centro Gráfico. (Fragmento)</w:t>
      </w:r>
    </w:p>
    <w:p w14:paraId="317DB6FA" w14:textId="77777777" w:rsidR="0043664C" w:rsidRDefault="0043664C" w:rsidP="0043664C">
      <w:pPr>
        <w:spacing w:after="0"/>
        <w:rPr>
          <w:rFonts w:cstheme="minorHAnsi"/>
          <w:b/>
          <w:bCs/>
          <w:sz w:val="24"/>
          <w:szCs w:val="24"/>
          <w:u w:val="single"/>
        </w:rPr>
      </w:pPr>
    </w:p>
    <w:p w14:paraId="3EE15FF9" w14:textId="77777777" w:rsidR="0043664C" w:rsidRPr="008943C0" w:rsidRDefault="0043664C" w:rsidP="0043664C">
      <w:pPr>
        <w:spacing w:after="0"/>
        <w:jc w:val="center"/>
        <w:rPr>
          <w:rFonts w:cstheme="minorHAnsi"/>
          <w:b/>
          <w:bCs/>
          <w:sz w:val="24"/>
          <w:szCs w:val="24"/>
          <w:u w:val="single"/>
        </w:rPr>
      </w:pPr>
      <w:r w:rsidRPr="008943C0">
        <w:rPr>
          <w:rFonts w:cstheme="minorHAnsi"/>
          <w:b/>
          <w:bCs/>
          <w:sz w:val="24"/>
          <w:szCs w:val="24"/>
          <w:u w:val="single"/>
        </w:rPr>
        <w:t>Anexo 2: El género dramático:</w:t>
      </w:r>
    </w:p>
    <w:p w14:paraId="672BB46A" w14:textId="77777777" w:rsidR="0043664C" w:rsidRPr="00D81F4E" w:rsidRDefault="0043664C" w:rsidP="0043664C">
      <w:pPr>
        <w:spacing w:after="0"/>
        <w:jc w:val="both"/>
        <w:rPr>
          <w:rFonts w:cstheme="minorHAnsi"/>
        </w:rPr>
      </w:pPr>
      <w:r w:rsidRPr="00D81F4E">
        <w:rPr>
          <w:rFonts w:cstheme="minorHAnsi"/>
        </w:rPr>
        <w:t>El teatro es un arte comunitario por excelencia, enr</w:t>
      </w:r>
      <w:r>
        <w:rPr>
          <w:rFonts w:cstheme="minorHAnsi"/>
        </w:rPr>
        <w:t>ai</w:t>
      </w:r>
      <w:r w:rsidRPr="00D81F4E">
        <w:rPr>
          <w:rFonts w:cstheme="minorHAnsi"/>
        </w:rPr>
        <w:t>zado en el quehacer histórico de toda sociedad. Utiliza un lenguaje apelativo que se manifiesta en el diálogo de los personajes, en la búsqueda de respuestas del otro.</w:t>
      </w:r>
    </w:p>
    <w:p w14:paraId="12B52200" w14:textId="77777777" w:rsidR="0043664C" w:rsidRPr="008943C0" w:rsidRDefault="0043664C" w:rsidP="0043664C">
      <w:pPr>
        <w:spacing w:after="0"/>
        <w:jc w:val="both"/>
        <w:rPr>
          <w:rFonts w:cstheme="minorHAnsi"/>
        </w:rPr>
      </w:pPr>
      <w:r w:rsidRPr="008943C0">
        <w:rPr>
          <w:rFonts w:cstheme="minorHAnsi"/>
          <w:b/>
          <w:bCs/>
        </w:rPr>
        <w:t>¿Qué es una obra dramática</w:t>
      </w:r>
      <w:r w:rsidRPr="008943C0">
        <w:rPr>
          <w:rFonts w:cstheme="minorHAnsi"/>
        </w:rPr>
        <w:t>?</w:t>
      </w:r>
      <w:r>
        <w:rPr>
          <w:rFonts w:cstheme="minorHAnsi"/>
        </w:rPr>
        <w:t xml:space="preserve"> </w:t>
      </w:r>
      <w:r w:rsidRPr="00D81F4E">
        <w:rPr>
          <w:rFonts w:cstheme="minorHAnsi"/>
        </w:rPr>
        <w:t>Es una creación de lenguaje escrita en prosa o verso por un creador llamado dramaturgo.  Se caracteriza por su “virtualidad teatral” (capacidad de ser representada).</w:t>
      </w:r>
    </w:p>
    <w:p w14:paraId="49E60529" w14:textId="77777777" w:rsidR="0043664C" w:rsidRPr="008943C0" w:rsidRDefault="0043664C" w:rsidP="0043664C">
      <w:pPr>
        <w:spacing w:after="0"/>
        <w:jc w:val="both"/>
        <w:rPr>
          <w:rFonts w:cstheme="minorHAnsi"/>
        </w:rPr>
      </w:pPr>
      <w:r w:rsidRPr="008943C0">
        <w:rPr>
          <w:rFonts w:cstheme="minorHAnsi"/>
          <w:b/>
          <w:bCs/>
        </w:rPr>
        <w:lastRenderedPageBreak/>
        <w:t>¿Qué es una obra teatral?</w:t>
      </w:r>
      <w:r>
        <w:rPr>
          <w:rFonts w:cstheme="minorHAnsi"/>
        </w:rPr>
        <w:t xml:space="preserve"> </w:t>
      </w:r>
      <w:r w:rsidRPr="00D81F4E">
        <w:rPr>
          <w:rFonts w:cstheme="minorHAnsi"/>
        </w:rPr>
        <w:t>La transformación de lo escrito a lo actuado o representado, convierte a la creación literaria en una obra teatral.</w:t>
      </w:r>
    </w:p>
    <w:p w14:paraId="1860C15A" w14:textId="77777777" w:rsidR="0043664C" w:rsidRPr="008943C0" w:rsidRDefault="0043664C" w:rsidP="0043664C">
      <w:pPr>
        <w:spacing w:after="0"/>
        <w:jc w:val="both"/>
        <w:rPr>
          <w:rFonts w:cstheme="minorHAnsi"/>
        </w:rPr>
      </w:pPr>
      <w:r w:rsidRPr="008943C0">
        <w:rPr>
          <w:rFonts w:cstheme="minorHAnsi"/>
          <w:b/>
          <w:bCs/>
        </w:rPr>
        <w:t>¿Qué es la comedia?</w:t>
      </w:r>
      <w:r>
        <w:rPr>
          <w:rFonts w:cstheme="minorHAnsi"/>
        </w:rPr>
        <w:t xml:space="preserve"> </w:t>
      </w:r>
      <w:r w:rsidRPr="00D81F4E">
        <w:rPr>
          <w:rFonts w:cstheme="minorHAnsi"/>
        </w:rPr>
        <w:t xml:space="preserve">La comedia es un tipo obra, que representa las debilidades e incongruencias de la sociedad, muchas hacen una mirada crítica de la sociedad burlándose o ridiculizando los vicios y defectos que presentan. Esta debe contemplar: Los personajes, </w:t>
      </w:r>
      <w:r>
        <w:rPr>
          <w:rFonts w:cstheme="minorHAnsi"/>
        </w:rPr>
        <w:t>e</w:t>
      </w:r>
      <w:r w:rsidRPr="00D81F4E">
        <w:rPr>
          <w:rFonts w:cstheme="minorHAnsi"/>
        </w:rPr>
        <w:t xml:space="preserve">l conflicto fallido, </w:t>
      </w:r>
      <w:r>
        <w:rPr>
          <w:rFonts w:cstheme="minorHAnsi"/>
        </w:rPr>
        <w:t>l</w:t>
      </w:r>
      <w:r w:rsidRPr="00D81F4E">
        <w:rPr>
          <w:rFonts w:cstheme="minorHAnsi"/>
        </w:rPr>
        <w:t xml:space="preserve">as peripecias divertidas, </w:t>
      </w:r>
      <w:r>
        <w:rPr>
          <w:rFonts w:cstheme="minorHAnsi"/>
        </w:rPr>
        <w:t>n</w:t>
      </w:r>
      <w:r w:rsidRPr="00D81F4E">
        <w:rPr>
          <w:rFonts w:cstheme="minorHAnsi"/>
        </w:rPr>
        <w:t xml:space="preserve">o hay acciones violentas, sangre o hechos luctuosos y </w:t>
      </w:r>
      <w:r>
        <w:rPr>
          <w:rFonts w:cstheme="minorHAnsi"/>
        </w:rPr>
        <w:t>e</w:t>
      </w:r>
      <w:r w:rsidRPr="00D81F4E">
        <w:rPr>
          <w:rFonts w:cstheme="minorHAnsi"/>
        </w:rPr>
        <w:t>l desenlace es, por lo general, agradable, se reestablece el orden.</w:t>
      </w:r>
    </w:p>
    <w:p w14:paraId="52E649CC" w14:textId="77777777" w:rsidR="0043664C" w:rsidRPr="008943C0" w:rsidRDefault="0043664C" w:rsidP="0043664C">
      <w:pPr>
        <w:spacing w:after="0"/>
        <w:jc w:val="both"/>
        <w:rPr>
          <w:rFonts w:cstheme="minorHAnsi"/>
          <w:b/>
          <w:bCs/>
        </w:rPr>
      </w:pPr>
      <w:r w:rsidRPr="008943C0">
        <w:rPr>
          <w:rFonts w:cstheme="minorHAnsi"/>
          <w:b/>
          <w:bCs/>
        </w:rPr>
        <w:t>La construcción dramática considera:</w:t>
      </w:r>
    </w:p>
    <w:p w14:paraId="67AA0879" w14:textId="77777777" w:rsidR="0043664C" w:rsidRPr="00D97012" w:rsidRDefault="0043664C" w:rsidP="0043664C">
      <w:pPr>
        <w:pStyle w:val="Prrafodelista"/>
        <w:numPr>
          <w:ilvl w:val="0"/>
          <w:numId w:val="5"/>
        </w:numPr>
        <w:spacing w:after="0"/>
        <w:jc w:val="both"/>
        <w:rPr>
          <w:rFonts w:cstheme="minorHAnsi"/>
          <w:b/>
          <w:bCs/>
        </w:rPr>
      </w:pPr>
      <w:r w:rsidRPr="00D97012">
        <w:rPr>
          <w:rFonts w:cstheme="minorHAnsi"/>
          <w:b/>
          <w:bCs/>
        </w:rPr>
        <w:t>Acción dramática:</w:t>
      </w:r>
    </w:p>
    <w:p w14:paraId="01140358" w14:textId="77777777" w:rsidR="0043664C" w:rsidRPr="008943C0" w:rsidRDefault="0043664C" w:rsidP="0043664C">
      <w:pPr>
        <w:pStyle w:val="Prrafodelista"/>
        <w:numPr>
          <w:ilvl w:val="0"/>
          <w:numId w:val="6"/>
        </w:numPr>
        <w:spacing w:after="0"/>
        <w:jc w:val="both"/>
        <w:rPr>
          <w:rFonts w:cstheme="minorHAnsi"/>
        </w:rPr>
      </w:pPr>
      <w:r w:rsidRPr="008943C0">
        <w:rPr>
          <w:rFonts w:cstheme="minorHAnsi"/>
        </w:rPr>
        <w:t xml:space="preserve">Línea progresiva, desde una situación inicial conflictiva hasta un desenlace. </w:t>
      </w:r>
    </w:p>
    <w:p w14:paraId="77D10455" w14:textId="77777777" w:rsidR="0043664C" w:rsidRPr="008943C0" w:rsidRDefault="0043664C" w:rsidP="0043664C">
      <w:pPr>
        <w:pStyle w:val="Prrafodelista"/>
        <w:numPr>
          <w:ilvl w:val="0"/>
          <w:numId w:val="6"/>
        </w:numPr>
        <w:spacing w:after="0"/>
        <w:jc w:val="both"/>
        <w:rPr>
          <w:rFonts w:cstheme="minorHAnsi"/>
        </w:rPr>
      </w:pPr>
      <w:r w:rsidRPr="008943C0">
        <w:rPr>
          <w:rFonts w:cstheme="minorHAnsi"/>
        </w:rPr>
        <w:t>La acción se desarrolla hasta un momento de máxima tensión (el clímax).</w:t>
      </w:r>
    </w:p>
    <w:p w14:paraId="28A02805" w14:textId="77777777" w:rsidR="0043664C" w:rsidRDefault="0043664C" w:rsidP="0043664C">
      <w:pPr>
        <w:pStyle w:val="Prrafodelista"/>
        <w:numPr>
          <w:ilvl w:val="0"/>
          <w:numId w:val="6"/>
        </w:numPr>
        <w:spacing w:after="0"/>
        <w:jc w:val="both"/>
        <w:rPr>
          <w:rFonts w:cstheme="minorHAnsi"/>
        </w:rPr>
      </w:pPr>
      <w:r>
        <w:rPr>
          <w:rFonts w:cstheme="minorHAnsi"/>
        </w:rPr>
        <w:t>E</w:t>
      </w:r>
      <w:r w:rsidRPr="008943C0">
        <w:rPr>
          <w:rFonts w:cstheme="minorHAnsi"/>
        </w:rPr>
        <w:t>l desenlace se explica por la desaparición o el vencimiento de una de las fuerzas en pugna, encarnadas por los personajes.</w:t>
      </w:r>
    </w:p>
    <w:p w14:paraId="232BFF7D" w14:textId="77777777" w:rsidR="0043664C" w:rsidRPr="00D97012" w:rsidRDefault="0043664C" w:rsidP="0043664C">
      <w:pPr>
        <w:pStyle w:val="Prrafodelista"/>
        <w:numPr>
          <w:ilvl w:val="0"/>
          <w:numId w:val="7"/>
        </w:numPr>
        <w:spacing w:after="0"/>
        <w:jc w:val="both"/>
        <w:rPr>
          <w:rFonts w:cstheme="minorHAnsi"/>
          <w:b/>
          <w:bCs/>
        </w:rPr>
      </w:pPr>
      <w:r w:rsidRPr="00D97012">
        <w:rPr>
          <w:rFonts w:cstheme="minorHAnsi"/>
          <w:b/>
          <w:bCs/>
        </w:rPr>
        <w:t>Conflicto dramático:</w:t>
      </w:r>
    </w:p>
    <w:p w14:paraId="69F536AC" w14:textId="77777777" w:rsidR="0043664C" w:rsidRDefault="0043664C" w:rsidP="0043664C">
      <w:pPr>
        <w:pStyle w:val="Prrafodelista"/>
        <w:numPr>
          <w:ilvl w:val="0"/>
          <w:numId w:val="8"/>
        </w:numPr>
        <w:spacing w:after="0"/>
        <w:jc w:val="both"/>
        <w:rPr>
          <w:rFonts w:cstheme="minorHAnsi"/>
        </w:rPr>
      </w:pPr>
      <w:r w:rsidRPr="008943C0">
        <w:rPr>
          <w:rFonts w:cstheme="minorHAnsi"/>
        </w:rPr>
        <w:t>Se produce por la oposición de dos fuerzas: el protagonista y el antagonista.</w:t>
      </w:r>
    </w:p>
    <w:p w14:paraId="7F3F63A2" w14:textId="77777777" w:rsidR="0043664C" w:rsidRPr="00D97012" w:rsidRDefault="0043664C" w:rsidP="0043664C">
      <w:pPr>
        <w:pStyle w:val="Prrafodelista"/>
        <w:numPr>
          <w:ilvl w:val="0"/>
          <w:numId w:val="9"/>
        </w:numPr>
        <w:spacing w:after="0"/>
        <w:jc w:val="both"/>
        <w:rPr>
          <w:rFonts w:cstheme="minorHAnsi"/>
          <w:b/>
          <w:bCs/>
        </w:rPr>
      </w:pPr>
      <w:r w:rsidRPr="00D97012">
        <w:rPr>
          <w:rFonts w:cstheme="minorHAnsi"/>
          <w:b/>
          <w:bCs/>
        </w:rPr>
        <w:t>Estructura dramática:</w:t>
      </w:r>
    </w:p>
    <w:p w14:paraId="3DDE476C" w14:textId="77777777" w:rsidR="0043664C" w:rsidRDefault="0043664C" w:rsidP="0043664C">
      <w:pPr>
        <w:pStyle w:val="Prrafodelista"/>
        <w:numPr>
          <w:ilvl w:val="0"/>
          <w:numId w:val="10"/>
        </w:numPr>
        <w:spacing w:after="0"/>
        <w:jc w:val="both"/>
        <w:rPr>
          <w:rFonts w:cstheme="minorHAnsi"/>
        </w:rPr>
      </w:pPr>
      <w:r w:rsidRPr="00D97012">
        <w:rPr>
          <w:rFonts w:cstheme="minorHAnsi"/>
        </w:rPr>
        <w:t>Presentación del conflicto - Desarrollo del conflicto. Clímax - Desenlace del conflicto.</w:t>
      </w:r>
    </w:p>
    <w:p w14:paraId="1366C098" w14:textId="77777777" w:rsidR="0043664C" w:rsidRPr="00D97012" w:rsidRDefault="0043664C" w:rsidP="0043664C">
      <w:pPr>
        <w:pStyle w:val="Prrafodelista"/>
        <w:numPr>
          <w:ilvl w:val="0"/>
          <w:numId w:val="11"/>
        </w:numPr>
        <w:spacing w:after="0"/>
        <w:jc w:val="both"/>
        <w:rPr>
          <w:rFonts w:cstheme="minorHAnsi"/>
          <w:b/>
          <w:bCs/>
        </w:rPr>
      </w:pPr>
      <w:r w:rsidRPr="00D97012">
        <w:rPr>
          <w:rFonts w:cstheme="minorHAnsi"/>
          <w:b/>
          <w:bCs/>
        </w:rPr>
        <w:t xml:space="preserve">Situaciones dramáticas: </w:t>
      </w:r>
    </w:p>
    <w:p w14:paraId="67F75032" w14:textId="77777777" w:rsidR="0043664C" w:rsidRPr="00D97012" w:rsidRDefault="0043664C" w:rsidP="0043664C">
      <w:pPr>
        <w:pStyle w:val="Prrafodelista"/>
        <w:numPr>
          <w:ilvl w:val="0"/>
          <w:numId w:val="12"/>
        </w:numPr>
        <w:spacing w:after="0"/>
        <w:jc w:val="both"/>
        <w:rPr>
          <w:rFonts w:cstheme="minorHAnsi"/>
        </w:rPr>
      </w:pPr>
      <w:r w:rsidRPr="00D97012">
        <w:rPr>
          <w:rFonts w:cstheme="minorHAnsi"/>
        </w:rPr>
        <w:t>Momentos de tensión o excitantes: situaciones dramáticas que crean tensión en la evolución del conflicto.</w:t>
      </w:r>
    </w:p>
    <w:p w14:paraId="15CC8B39" w14:textId="77777777" w:rsidR="0043664C" w:rsidRDefault="0043664C" w:rsidP="0043664C">
      <w:pPr>
        <w:pStyle w:val="Prrafodelista"/>
        <w:numPr>
          <w:ilvl w:val="0"/>
          <w:numId w:val="12"/>
        </w:numPr>
        <w:spacing w:after="0"/>
        <w:jc w:val="both"/>
        <w:rPr>
          <w:rFonts w:cstheme="minorHAnsi"/>
        </w:rPr>
      </w:pPr>
      <w:r w:rsidRPr="00D97012">
        <w:rPr>
          <w:rFonts w:cstheme="minorHAnsi"/>
        </w:rPr>
        <w:t>Momentos retardantes: distienden la resolución de las fuerzas en pugna.</w:t>
      </w:r>
    </w:p>
    <w:p w14:paraId="6305C340" w14:textId="77777777" w:rsidR="0043664C" w:rsidRPr="00D97012" w:rsidRDefault="0043664C" w:rsidP="0043664C">
      <w:pPr>
        <w:pStyle w:val="Prrafodelista"/>
        <w:numPr>
          <w:ilvl w:val="0"/>
          <w:numId w:val="13"/>
        </w:numPr>
        <w:spacing w:after="0"/>
        <w:jc w:val="both"/>
        <w:rPr>
          <w:rFonts w:cstheme="minorHAnsi"/>
          <w:b/>
          <w:bCs/>
        </w:rPr>
      </w:pPr>
      <w:r w:rsidRPr="00D97012">
        <w:rPr>
          <w:rFonts w:cstheme="minorHAnsi"/>
          <w:b/>
          <w:bCs/>
        </w:rPr>
        <w:t>Mundo dramático</w:t>
      </w:r>
      <w:r>
        <w:rPr>
          <w:rFonts w:cstheme="minorHAnsi"/>
          <w:b/>
          <w:bCs/>
        </w:rPr>
        <w:t>:</w:t>
      </w:r>
    </w:p>
    <w:p w14:paraId="6F205B45" w14:textId="77777777" w:rsidR="0043664C" w:rsidRPr="00D97012" w:rsidRDefault="0043664C" w:rsidP="0043664C">
      <w:pPr>
        <w:pStyle w:val="Prrafodelista"/>
        <w:numPr>
          <w:ilvl w:val="0"/>
          <w:numId w:val="14"/>
        </w:numPr>
        <w:spacing w:after="0"/>
        <w:jc w:val="both"/>
        <w:rPr>
          <w:rFonts w:cstheme="minorHAnsi"/>
        </w:rPr>
      </w:pPr>
      <w:r w:rsidRPr="00D97012">
        <w:rPr>
          <w:rFonts w:cstheme="minorHAnsi"/>
          <w:b/>
          <w:bCs/>
        </w:rPr>
        <w:t>Acción</w:t>
      </w:r>
      <w:r>
        <w:rPr>
          <w:rFonts w:cstheme="minorHAnsi"/>
        </w:rPr>
        <w:t>:</w:t>
      </w:r>
      <w:r w:rsidRPr="00D97012">
        <w:rPr>
          <w:rFonts w:cstheme="minorHAnsi"/>
        </w:rPr>
        <w:t xml:space="preserve"> Puede presentarse según un ordenamiento cronológico de los hechos, o bien, estos pueden enlazarse de otro modo.</w:t>
      </w:r>
    </w:p>
    <w:p w14:paraId="475A4AEB" w14:textId="77777777" w:rsidR="0043664C" w:rsidRPr="00D97012" w:rsidRDefault="0043664C" w:rsidP="0043664C">
      <w:pPr>
        <w:pStyle w:val="Prrafodelista"/>
        <w:numPr>
          <w:ilvl w:val="0"/>
          <w:numId w:val="14"/>
        </w:numPr>
        <w:spacing w:after="0"/>
        <w:jc w:val="both"/>
        <w:rPr>
          <w:rFonts w:cstheme="minorHAnsi"/>
        </w:rPr>
      </w:pPr>
      <w:r w:rsidRPr="00D97012">
        <w:rPr>
          <w:rFonts w:cstheme="minorHAnsi"/>
          <w:b/>
          <w:bCs/>
        </w:rPr>
        <w:t>Personajes</w:t>
      </w:r>
      <w:r w:rsidRPr="00D97012">
        <w:rPr>
          <w:rFonts w:cstheme="minorHAnsi"/>
        </w:rPr>
        <w:t>. Los personajes pueden ser caracterizados en forma estática o en forma evolutiva.</w:t>
      </w:r>
    </w:p>
    <w:p w14:paraId="6DF90617" w14:textId="77777777" w:rsidR="0043664C" w:rsidRPr="00D97012" w:rsidRDefault="0043664C" w:rsidP="0043664C">
      <w:pPr>
        <w:pStyle w:val="Prrafodelista"/>
        <w:numPr>
          <w:ilvl w:val="0"/>
          <w:numId w:val="14"/>
        </w:numPr>
        <w:spacing w:after="0"/>
        <w:jc w:val="both"/>
        <w:rPr>
          <w:rFonts w:cstheme="minorHAnsi"/>
        </w:rPr>
      </w:pPr>
      <w:r w:rsidRPr="00D97012">
        <w:rPr>
          <w:rFonts w:cstheme="minorHAnsi"/>
        </w:rPr>
        <w:t>Otros: Protagonista, antagonista, principal, secundario, episódico, colectivo.</w:t>
      </w:r>
    </w:p>
    <w:p w14:paraId="056B8FB4" w14:textId="77777777" w:rsidR="0043664C" w:rsidRPr="00D97012" w:rsidRDefault="0043664C" w:rsidP="0043664C">
      <w:pPr>
        <w:pStyle w:val="Prrafodelista"/>
        <w:numPr>
          <w:ilvl w:val="0"/>
          <w:numId w:val="14"/>
        </w:numPr>
        <w:spacing w:after="0"/>
        <w:jc w:val="both"/>
        <w:rPr>
          <w:rFonts w:cstheme="minorHAnsi"/>
        </w:rPr>
      </w:pPr>
      <w:r w:rsidRPr="00D97012">
        <w:rPr>
          <w:rFonts w:cstheme="minorHAnsi"/>
          <w:b/>
          <w:bCs/>
        </w:rPr>
        <w:t>Espacio</w:t>
      </w:r>
      <w:r w:rsidRPr="00D97012">
        <w:rPr>
          <w:rFonts w:cstheme="minorHAnsi"/>
        </w:rPr>
        <w:t>. Puede adoptar modos diversos, entre otros, Geográfico, Histórico, Social, Sicológico, Cultural.</w:t>
      </w:r>
    </w:p>
    <w:p w14:paraId="0A749CDF" w14:textId="77777777" w:rsidR="0043664C" w:rsidRDefault="0043664C" w:rsidP="0043664C">
      <w:pPr>
        <w:pStyle w:val="Prrafodelista"/>
        <w:numPr>
          <w:ilvl w:val="0"/>
          <w:numId w:val="14"/>
        </w:numPr>
        <w:spacing w:after="0"/>
        <w:jc w:val="both"/>
        <w:rPr>
          <w:rFonts w:cstheme="minorHAnsi"/>
        </w:rPr>
      </w:pPr>
      <w:r w:rsidRPr="00D97012">
        <w:rPr>
          <w:rFonts w:cstheme="minorHAnsi"/>
          <w:b/>
          <w:bCs/>
        </w:rPr>
        <w:t>Tiempo</w:t>
      </w:r>
      <w:r w:rsidRPr="00D97012">
        <w:rPr>
          <w:rFonts w:cstheme="minorHAnsi"/>
        </w:rPr>
        <w:t xml:space="preserve">: Se pueden distinguir dos categorías temporales: </w:t>
      </w:r>
    </w:p>
    <w:p w14:paraId="36B2DE7F" w14:textId="77777777" w:rsidR="0043664C" w:rsidRDefault="0043664C" w:rsidP="0043664C">
      <w:pPr>
        <w:pStyle w:val="Prrafodelista"/>
        <w:numPr>
          <w:ilvl w:val="0"/>
          <w:numId w:val="15"/>
        </w:numPr>
        <w:spacing w:after="0"/>
        <w:jc w:val="both"/>
        <w:rPr>
          <w:rFonts w:cstheme="minorHAnsi"/>
        </w:rPr>
      </w:pPr>
      <w:r w:rsidRPr="00D97012">
        <w:rPr>
          <w:rFonts w:cstheme="minorHAnsi"/>
        </w:rPr>
        <w:t>El tiempo dramático o de la acción (lapso que transcurre desde la situación conflictiva inicial hasta el desenlace). Todo esto ocurre en el interior de la obra.</w:t>
      </w:r>
    </w:p>
    <w:p w14:paraId="070E6C8E" w14:textId="77777777" w:rsidR="0043664C" w:rsidRDefault="0043664C" w:rsidP="0043664C">
      <w:pPr>
        <w:pStyle w:val="Prrafodelista"/>
        <w:numPr>
          <w:ilvl w:val="0"/>
          <w:numId w:val="15"/>
        </w:numPr>
        <w:spacing w:after="0"/>
        <w:jc w:val="both"/>
        <w:rPr>
          <w:rFonts w:cstheme="minorHAnsi"/>
        </w:rPr>
      </w:pPr>
      <w:r w:rsidRPr="00D97012">
        <w:rPr>
          <w:rFonts w:cstheme="minorHAnsi"/>
        </w:rPr>
        <w:t>El tiempo real o de la representación (se refiere al lapso que dura la representación de la obra). Esto sucede en el teatro.</w:t>
      </w:r>
    </w:p>
    <w:p w14:paraId="4F6742D3" w14:textId="77777777" w:rsidR="0043664C" w:rsidRPr="00D97012" w:rsidRDefault="0043664C" w:rsidP="0043664C">
      <w:pPr>
        <w:pStyle w:val="Prrafodelista"/>
        <w:numPr>
          <w:ilvl w:val="0"/>
          <w:numId w:val="16"/>
        </w:numPr>
        <w:spacing w:after="0"/>
        <w:jc w:val="both"/>
        <w:rPr>
          <w:rFonts w:cstheme="minorHAnsi"/>
          <w:b/>
          <w:bCs/>
        </w:rPr>
      </w:pPr>
      <w:r w:rsidRPr="00D97012">
        <w:rPr>
          <w:rFonts w:cstheme="minorHAnsi"/>
          <w:b/>
          <w:bCs/>
        </w:rPr>
        <w:t>Elementos técnicos de la obra dramática (vocabulario específico).</w:t>
      </w:r>
    </w:p>
    <w:p w14:paraId="477B7E2E" w14:textId="77777777" w:rsidR="0043664C" w:rsidRPr="00D97012" w:rsidRDefault="0043664C" w:rsidP="0043664C">
      <w:pPr>
        <w:pStyle w:val="Prrafodelista"/>
        <w:numPr>
          <w:ilvl w:val="0"/>
          <w:numId w:val="17"/>
        </w:numPr>
        <w:spacing w:after="0"/>
        <w:jc w:val="both"/>
        <w:rPr>
          <w:rFonts w:cstheme="minorHAnsi"/>
        </w:rPr>
      </w:pPr>
      <w:r w:rsidRPr="00D97012">
        <w:rPr>
          <w:rFonts w:cstheme="minorHAnsi"/>
          <w:b/>
          <w:bCs/>
        </w:rPr>
        <w:t>Acto:</w:t>
      </w:r>
      <w:r w:rsidRPr="00D97012">
        <w:rPr>
          <w:rFonts w:cstheme="minorHAnsi"/>
        </w:rPr>
        <w:t xml:space="preserve"> Cada una de las partes en que se divide la obra dramática. Es común la división en tres actos o en cinco. A veces, la obra no tiene divisiones (acto único).</w:t>
      </w:r>
    </w:p>
    <w:p w14:paraId="67A48945" w14:textId="77777777" w:rsidR="0043664C" w:rsidRPr="00D97012" w:rsidRDefault="0043664C" w:rsidP="0043664C">
      <w:pPr>
        <w:pStyle w:val="Prrafodelista"/>
        <w:numPr>
          <w:ilvl w:val="0"/>
          <w:numId w:val="17"/>
        </w:numPr>
        <w:spacing w:after="0"/>
        <w:jc w:val="both"/>
        <w:rPr>
          <w:rFonts w:cstheme="minorHAnsi"/>
        </w:rPr>
      </w:pPr>
      <w:r w:rsidRPr="00D97012">
        <w:rPr>
          <w:rFonts w:cstheme="minorHAnsi"/>
          <w:b/>
          <w:bCs/>
        </w:rPr>
        <w:t>Cuadro:</w:t>
      </w:r>
      <w:r w:rsidRPr="00D97012">
        <w:rPr>
          <w:rFonts w:cstheme="minorHAnsi"/>
        </w:rPr>
        <w:t xml:space="preserve"> Ambientación física de la acción dramática mediante la escenografía. Cada espacio físico corresponde a un cuadro diferente.</w:t>
      </w:r>
    </w:p>
    <w:p w14:paraId="2E32FEC0" w14:textId="77777777" w:rsidR="0043664C" w:rsidRPr="00D97012" w:rsidRDefault="0043664C" w:rsidP="0043664C">
      <w:pPr>
        <w:pStyle w:val="Prrafodelista"/>
        <w:numPr>
          <w:ilvl w:val="0"/>
          <w:numId w:val="17"/>
        </w:numPr>
        <w:spacing w:after="0"/>
        <w:jc w:val="both"/>
        <w:rPr>
          <w:rFonts w:cstheme="minorHAnsi"/>
        </w:rPr>
      </w:pPr>
      <w:r w:rsidRPr="00D97012">
        <w:rPr>
          <w:rFonts w:cstheme="minorHAnsi"/>
          <w:b/>
          <w:bCs/>
        </w:rPr>
        <w:t>Escena:</w:t>
      </w:r>
      <w:r w:rsidRPr="00D97012">
        <w:rPr>
          <w:rFonts w:cstheme="minorHAnsi"/>
        </w:rPr>
        <w:t xml:space="preserve"> Periodo de la acción dramática marcado por la entrada o salida de uno o más personajes.</w:t>
      </w:r>
    </w:p>
    <w:p w14:paraId="7563C7B1" w14:textId="77777777" w:rsidR="0043664C" w:rsidRPr="00D97012" w:rsidRDefault="0043664C" w:rsidP="0043664C">
      <w:pPr>
        <w:pStyle w:val="Prrafodelista"/>
        <w:numPr>
          <w:ilvl w:val="0"/>
          <w:numId w:val="17"/>
        </w:numPr>
        <w:spacing w:after="0"/>
        <w:jc w:val="both"/>
        <w:rPr>
          <w:rFonts w:cstheme="minorHAnsi"/>
        </w:rPr>
      </w:pPr>
      <w:r w:rsidRPr="00D97012">
        <w:rPr>
          <w:rFonts w:cstheme="minorHAnsi"/>
          <w:b/>
          <w:bCs/>
        </w:rPr>
        <w:t>Acotación:</w:t>
      </w:r>
      <w:r w:rsidRPr="00D97012">
        <w:rPr>
          <w:rFonts w:cstheme="minorHAnsi"/>
        </w:rPr>
        <w:t xml:space="preserve"> Indicaciones que el autor teatral dirige a los actores para especificar el movimiento de los personajes, el tono o intención con que deben ser dichas determinadas palabras, o bien para señalar la entrada o salida de personajes, describir los cuadros, etc. Pueden estar entre paréntesis, con letra cursiva y negrita, etc.</w:t>
      </w:r>
    </w:p>
    <w:p w14:paraId="0FF0B722" w14:textId="77777777" w:rsidR="0043664C" w:rsidRPr="00D97012" w:rsidRDefault="0043664C" w:rsidP="0043664C">
      <w:pPr>
        <w:pStyle w:val="Prrafodelista"/>
        <w:numPr>
          <w:ilvl w:val="0"/>
          <w:numId w:val="17"/>
        </w:numPr>
        <w:spacing w:after="0"/>
        <w:jc w:val="both"/>
        <w:rPr>
          <w:rFonts w:cstheme="minorHAnsi"/>
        </w:rPr>
      </w:pPr>
      <w:r w:rsidRPr="00D97012">
        <w:rPr>
          <w:rFonts w:cstheme="minorHAnsi"/>
          <w:b/>
          <w:bCs/>
        </w:rPr>
        <w:t>Aparte:</w:t>
      </w:r>
      <w:r w:rsidRPr="00D97012">
        <w:rPr>
          <w:rFonts w:cstheme="minorHAnsi"/>
        </w:rPr>
        <w:t xml:space="preserve"> Corresponde a lo dicho en voz alta por un personaje, suponiendo que no es escuchado por los demás, sino solo por el público.</w:t>
      </w:r>
    </w:p>
    <w:p w14:paraId="20AE4123" w14:textId="77777777" w:rsidR="0043664C" w:rsidRDefault="0043664C" w:rsidP="0043664C">
      <w:pPr>
        <w:pStyle w:val="Prrafodelista"/>
        <w:numPr>
          <w:ilvl w:val="0"/>
          <w:numId w:val="17"/>
        </w:numPr>
        <w:spacing w:after="0"/>
        <w:jc w:val="both"/>
        <w:rPr>
          <w:rFonts w:cstheme="minorHAnsi"/>
        </w:rPr>
      </w:pPr>
      <w:r w:rsidRPr="00D97012">
        <w:rPr>
          <w:rFonts w:cstheme="minorHAnsi"/>
          <w:b/>
          <w:bCs/>
        </w:rPr>
        <w:t>Mutis</w:t>
      </w:r>
      <w:r w:rsidRPr="00D97012">
        <w:rPr>
          <w:rFonts w:cstheme="minorHAnsi"/>
        </w:rPr>
        <w:t>: La palabra indica que un personaje se va de la escena.</w:t>
      </w:r>
    </w:p>
    <w:p w14:paraId="58058E84" w14:textId="77777777" w:rsidR="0043664C" w:rsidRDefault="0043664C" w:rsidP="0043664C">
      <w:pPr>
        <w:spacing w:after="0"/>
        <w:jc w:val="both"/>
        <w:rPr>
          <w:rFonts w:cstheme="minorHAnsi"/>
        </w:rPr>
      </w:pPr>
    </w:p>
    <w:p w14:paraId="68393DA2" w14:textId="77777777" w:rsidR="0043664C" w:rsidRDefault="0043664C" w:rsidP="0043664C">
      <w:pPr>
        <w:spacing w:after="0"/>
        <w:jc w:val="both"/>
        <w:rPr>
          <w:rFonts w:cstheme="minorHAnsi"/>
        </w:rPr>
      </w:pPr>
    </w:p>
    <w:p w14:paraId="76FE6E54" w14:textId="77777777" w:rsidR="0043664C" w:rsidRDefault="0043664C" w:rsidP="0043664C">
      <w:pPr>
        <w:spacing w:after="0"/>
        <w:jc w:val="both"/>
        <w:rPr>
          <w:rFonts w:cstheme="minorHAnsi"/>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28620715" w14:textId="77777777" w:rsidTr="00881F2C">
        <w:tc>
          <w:tcPr>
            <w:tcW w:w="10790" w:type="dxa"/>
            <w:shd w:val="clear" w:color="auto" w:fill="B4C6E7" w:themeFill="accent1" w:themeFillTint="66"/>
          </w:tcPr>
          <w:p w14:paraId="19DB7DBC" w14:textId="77777777" w:rsidR="0043664C" w:rsidRDefault="0043664C" w:rsidP="00881F2C">
            <w:pPr>
              <w:jc w:val="center"/>
              <w:rPr>
                <w:rFonts w:cstheme="minorHAnsi"/>
                <w:b/>
                <w:bCs/>
                <w:sz w:val="24"/>
                <w:szCs w:val="24"/>
              </w:rPr>
            </w:pPr>
            <w:r>
              <w:rPr>
                <w:rFonts w:cstheme="minorHAnsi"/>
                <w:b/>
                <w:bCs/>
                <w:sz w:val="24"/>
                <w:szCs w:val="24"/>
              </w:rPr>
              <w:t>ARTES VISUALES</w:t>
            </w:r>
          </w:p>
          <w:p w14:paraId="14735A75" w14:textId="77777777" w:rsidR="0043664C" w:rsidRPr="00D97012" w:rsidRDefault="0043664C" w:rsidP="00881F2C">
            <w:pPr>
              <w:jc w:val="center"/>
              <w:rPr>
                <w:rFonts w:cstheme="minorHAnsi"/>
                <w:b/>
                <w:bCs/>
                <w:sz w:val="24"/>
                <w:szCs w:val="24"/>
              </w:rPr>
            </w:pPr>
            <w:r>
              <w:rPr>
                <w:rFonts w:cstheme="minorHAnsi"/>
                <w:b/>
                <w:bCs/>
                <w:sz w:val="24"/>
                <w:szCs w:val="24"/>
              </w:rPr>
              <w:t>Acto 1</w:t>
            </w:r>
          </w:p>
        </w:tc>
      </w:tr>
    </w:tbl>
    <w:p w14:paraId="53B67C88" w14:textId="77777777" w:rsidR="0043664C" w:rsidRDefault="0043664C" w:rsidP="0043664C">
      <w:pPr>
        <w:spacing w:after="0"/>
        <w:jc w:val="both"/>
        <w:rPr>
          <w:rFonts w:cstheme="minorHAnsi"/>
        </w:rPr>
      </w:pPr>
    </w:p>
    <w:p w14:paraId="1AD44753" w14:textId="77777777" w:rsidR="0043664C" w:rsidRPr="00B23175" w:rsidRDefault="0043664C" w:rsidP="0043664C">
      <w:pPr>
        <w:spacing w:after="0"/>
        <w:jc w:val="center"/>
        <w:rPr>
          <w:rFonts w:cstheme="minorHAnsi"/>
          <w:b/>
          <w:i/>
        </w:rPr>
      </w:pPr>
      <w:r>
        <w:rPr>
          <w:rFonts w:cstheme="minorHAnsi"/>
          <w:b/>
          <w:i/>
        </w:rPr>
        <w:t>“Llegó un gringo de vacaciones a Chile, justo en el mes de la patria, dando inicio a su recorrido por la ciudad de San Felipe, comenzó a observar la hermosa y antigua arquitectura, lo que le llamó mucho la atención”</w:t>
      </w:r>
    </w:p>
    <w:p w14:paraId="5CC0ED6E" w14:textId="77777777" w:rsidR="0043664C" w:rsidRDefault="0043664C" w:rsidP="0043664C">
      <w:pPr>
        <w:spacing w:after="0"/>
        <w:jc w:val="both"/>
        <w:rPr>
          <w:rFonts w:cstheme="minorHAnsi"/>
        </w:rPr>
      </w:pPr>
    </w:p>
    <w:p w14:paraId="70616A3A" w14:textId="77777777" w:rsidR="0043664C" w:rsidRDefault="0043664C" w:rsidP="0043664C">
      <w:pPr>
        <w:spacing w:after="0"/>
        <w:jc w:val="both"/>
        <w:rPr>
          <w:rFonts w:cstheme="minorHAnsi"/>
          <w:b/>
        </w:rPr>
      </w:pPr>
      <w:r>
        <w:rPr>
          <w:rFonts w:cstheme="minorHAnsi"/>
          <w:b/>
        </w:rPr>
        <w:t>Orientaciones</w:t>
      </w:r>
    </w:p>
    <w:p w14:paraId="64352808" w14:textId="77777777" w:rsidR="0043664C" w:rsidRPr="00443AE6" w:rsidRDefault="0043664C" w:rsidP="0043664C">
      <w:pPr>
        <w:pStyle w:val="Prrafodelista"/>
        <w:numPr>
          <w:ilvl w:val="0"/>
          <w:numId w:val="36"/>
        </w:numPr>
        <w:spacing w:after="0"/>
        <w:jc w:val="both"/>
        <w:rPr>
          <w:rFonts w:cstheme="minorHAnsi"/>
          <w:i/>
        </w:rPr>
      </w:pPr>
      <w:r w:rsidRPr="00443AE6">
        <w:rPr>
          <w:rFonts w:cstheme="minorHAnsi"/>
          <w:b/>
          <w:i/>
          <w:u w:val="single"/>
        </w:rPr>
        <w:t>Primer acto:</w:t>
      </w:r>
      <w:r w:rsidRPr="00443AE6">
        <w:rPr>
          <w:rFonts w:cstheme="minorHAnsi"/>
          <w:i/>
        </w:rPr>
        <w:t xml:space="preserve"> un gringo llega a la ciudad de San Felipe, y queda maravillado con la distribución de la ciudad y arquitectura de las antiguas construcciones. Se topa con un típico huaso chileno y le pregunta por las características de la construcción quien comienza a explicarle.</w:t>
      </w:r>
    </w:p>
    <w:p w14:paraId="664DA993" w14:textId="77777777" w:rsidR="0043664C" w:rsidRPr="00F07CD4" w:rsidRDefault="0043664C" w:rsidP="0043664C">
      <w:pPr>
        <w:pStyle w:val="Prrafodelista"/>
        <w:numPr>
          <w:ilvl w:val="0"/>
          <w:numId w:val="36"/>
        </w:numPr>
        <w:spacing w:after="0"/>
        <w:jc w:val="both"/>
        <w:rPr>
          <w:rFonts w:cstheme="minorHAnsi"/>
        </w:rPr>
      </w:pPr>
      <w:r w:rsidRPr="00F07CD4">
        <w:rPr>
          <w:rFonts w:cstheme="minorHAnsi"/>
        </w:rPr>
        <w:lastRenderedPageBreak/>
        <w:t xml:space="preserve">Crea un diálogo entre el personaje del gringo y un personaje típico de la ciudad, </w:t>
      </w:r>
      <w:r>
        <w:rPr>
          <w:rFonts w:cstheme="minorHAnsi"/>
        </w:rPr>
        <w:t>este último</w:t>
      </w:r>
      <w:r w:rsidRPr="00F07CD4">
        <w:rPr>
          <w:rFonts w:cstheme="minorHAnsi"/>
        </w:rPr>
        <w:t xml:space="preserve"> com</w:t>
      </w:r>
      <w:r>
        <w:rPr>
          <w:rFonts w:cstheme="minorHAnsi"/>
        </w:rPr>
        <w:t>ienza a explicarle acerca de la</w:t>
      </w:r>
      <w:r w:rsidRPr="00F07CD4">
        <w:rPr>
          <w:rFonts w:cstheme="minorHAnsi"/>
        </w:rPr>
        <w:t xml:space="preserve"> construcción colonial. Para ello debes Identificar las características que tenía la construcción de las viviendas, catedrales y estructura de la ciudad de aquella época</w:t>
      </w:r>
      <w:r>
        <w:rPr>
          <w:rFonts w:cstheme="minorHAnsi"/>
        </w:rPr>
        <w:t xml:space="preserve">. </w:t>
      </w:r>
    </w:p>
    <w:p w14:paraId="4C6F511B" w14:textId="77777777" w:rsidR="0043664C" w:rsidRPr="00F07CD4" w:rsidRDefault="0043664C" w:rsidP="0043664C">
      <w:pPr>
        <w:pStyle w:val="Prrafodelista"/>
        <w:numPr>
          <w:ilvl w:val="0"/>
          <w:numId w:val="35"/>
        </w:numPr>
        <w:spacing w:after="0"/>
        <w:jc w:val="both"/>
        <w:rPr>
          <w:rFonts w:cstheme="minorHAnsi"/>
        </w:rPr>
      </w:pPr>
      <w:r w:rsidRPr="00F07CD4">
        <w:rPr>
          <w:rFonts w:cstheme="minorHAnsi"/>
        </w:rPr>
        <w:t>Lee la información referente a la época colonial y observa las</w:t>
      </w:r>
      <w:r>
        <w:rPr>
          <w:rFonts w:cstheme="minorHAnsi"/>
        </w:rPr>
        <w:t xml:space="preserve"> imágenes de las construcciones</w:t>
      </w:r>
      <w:r w:rsidRPr="00F07CD4">
        <w:rPr>
          <w:rFonts w:cstheme="minorHAnsi"/>
        </w:rPr>
        <w:t xml:space="preserve">, recuerda que para esto debes apoyarte en el anexo. </w:t>
      </w:r>
      <w:r>
        <w:rPr>
          <w:rFonts w:cstheme="minorHAnsi"/>
        </w:rPr>
        <w:t xml:space="preserve"> </w:t>
      </w:r>
    </w:p>
    <w:p w14:paraId="65875771" w14:textId="77777777" w:rsidR="0043664C" w:rsidRDefault="0043664C" w:rsidP="0043664C">
      <w:pPr>
        <w:pStyle w:val="Prrafodelista"/>
        <w:numPr>
          <w:ilvl w:val="0"/>
          <w:numId w:val="34"/>
        </w:numPr>
        <w:spacing w:after="0"/>
        <w:jc w:val="both"/>
        <w:rPr>
          <w:rFonts w:cstheme="minorHAnsi"/>
        </w:rPr>
      </w:pPr>
      <w:r>
        <w:rPr>
          <w:rFonts w:cstheme="minorHAnsi"/>
        </w:rPr>
        <w:t>Deberás realizar un dibujo de la fachada de una casa colonial y pintarlo.</w:t>
      </w:r>
    </w:p>
    <w:p w14:paraId="143273B4" w14:textId="77777777" w:rsidR="0043664C" w:rsidRDefault="0043664C" w:rsidP="0043664C">
      <w:pPr>
        <w:spacing w:after="0"/>
        <w:jc w:val="both"/>
        <w:rPr>
          <w:rFonts w:cstheme="minorHAnsi"/>
        </w:rPr>
      </w:pPr>
    </w:p>
    <w:p w14:paraId="6E8D7836" w14:textId="77777777" w:rsidR="0043664C" w:rsidRDefault="0043664C" w:rsidP="0043664C">
      <w:pPr>
        <w:spacing w:after="0"/>
        <w:jc w:val="center"/>
        <w:rPr>
          <w:rFonts w:cstheme="minorHAnsi"/>
          <w:b/>
        </w:rPr>
      </w:pPr>
      <w:r>
        <w:rPr>
          <w:rFonts w:cstheme="minorHAnsi"/>
          <w:b/>
        </w:rPr>
        <w:t>Anexo</w:t>
      </w:r>
    </w:p>
    <w:p w14:paraId="444995D2" w14:textId="77777777" w:rsidR="0043664C" w:rsidRDefault="0043664C" w:rsidP="0043664C">
      <w:pPr>
        <w:spacing w:after="0"/>
        <w:jc w:val="center"/>
        <w:rPr>
          <w:rFonts w:cstheme="minorHAnsi"/>
          <w:b/>
        </w:rPr>
      </w:pPr>
    </w:p>
    <w:tbl>
      <w:tblPr>
        <w:tblStyle w:val="Tablaconcuadrcula"/>
        <w:tblW w:w="0" w:type="auto"/>
        <w:tblInd w:w="0" w:type="dxa"/>
        <w:tblLook w:val="04A0" w:firstRow="1" w:lastRow="0" w:firstColumn="1" w:lastColumn="0" w:noHBand="0" w:noVBand="1"/>
      </w:tblPr>
      <w:tblGrid>
        <w:gridCol w:w="3597"/>
        <w:gridCol w:w="3597"/>
        <w:gridCol w:w="3598"/>
      </w:tblGrid>
      <w:tr w:rsidR="0043664C" w14:paraId="62D141E2" w14:textId="77777777" w:rsidTr="00881F2C">
        <w:trPr>
          <w:trHeight w:val="4211"/>
        </w:trPr>
        <w:tc>
          <w:tcPr>
            <w:tcW w:w="3597" w:type="dxa"/>
          </w:tcPr>
          <w:p w14:paraId="560569D6" w14:textId="77777777" w:rsidR="0043664C" w:rsidRDefault="0043664C" w:rsidP="00881F2C">
            <w:pPr>
              <w:rPr>
                <w:rFonts w:cstheme="minorHAnsi"/>
                <w:b/>
              </w:rPr>
            </w:pPr>
            <w:r>
              <w:rPr>
                <w:rFonts w:cstheme="minorHAnsi"/>
                <w:b/>
                <w:noProof/>
                <w:lang w:eastAsia="es-CL"/>
              </w:rPr>
              <w:drawing>
                <wp:anchor distT="0" distB="0" distL="114300" distR="114300" simplePos="0" relativeHeight="251670528" behindDoc="0" locked="0" layoutInCell="1" allowOverlap="1" wp14:anchorId="3EBA758B" wp14:editId="123C2A18">
                  <wp:simplePos x="0" y="0"/>
                  <wp:positionH relativeFrom="margin">
                    <wp:posOffset>13970</wp:posOffset>
                  </wp:positionH>
                  <wp:positionV relativeFrom="margin">
                    <wp:posOffset>153670</wp:posOffset>
                  </wp:positionV>
                  <wp:extent cx="2007235" cy="2229485"/>
                  <wp:effectExtent l="0" t="0" r="0" b="0"/>
                  <wp:wrapSquare wrapText="bothSides"/>
                  <wp:docPr id="27" name="Imagen 27" descr="Imagen que contiene exterior, edificio, ladrillo, fueg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magen que contiene exterior, edificio, ladrillo, fuego&#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7235" cy="22294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597" w:type="dxa"/>
          </w:tcPr>
          <w:p w14:paraId="28BA1AB3" w14:textId="77777777" w:rsidR="0043664C" w:rsidRDefault="0043664C" w:rsidP="00881F2C">
            <w:pPr>
              <w:jc w:val="center"/>
              <w:rPr>
                <w:rFonts w:cstheme="minorHAnsi"/>
                <w:b/>
              </w:rPr>
            </w:pPr>
            <w:r>
              <w:rPr>
                <w:rFonts w:cstheme="minorHAnsi"/>
                <w:b/>
                <w:noProof/>
                <w:lang w:eastAsia="es-CL"/>
              </w:rPr>
              <w:drawing>
                <wp:anchor distT="0" distB="0" distL="114300" distR="114300" simplePos="0" relativeHeight="251671552" behindDoc="0" locked="0" layoutInCell="1" allowOverlap="1" wp14:anchorId="292790F8" wp14:editId="6DF1410C">
                  <wp:simplePos x="0" y="0"/>
                  <wp:positionH relativeFrom="margin">
                    <wp:posOffset>139700</wp:posOffset>
                  </wp:positionH>
                  <wp:positionV relativeFrom="margin">
                    <wp:posOffset>180975</wp:posOffset>
                  </wp:positionV>
                  <wp:extent cx="1859280" cy="2182495"/>
                  <wp:effectExtent l="0" t="0" r="7620" b="8255"/>
                  <wp:wrapSquare wrapText="bothSides"/>
                  <wp:docPr id="12" name="Imagen 12" descr="Imagen que contiene edificio, casa, pequeñ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edificio, casa, pequeño, tabla&#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9280" cy="2182495"/>
                          </a:xfrm>
                          <a:prstGeom prst="rect">
                            <a:avLst/>
                          </a:prstGeom>
                          <a:noFill/>
                        </pic:spPr>
                      </pic:pic>
                    </a:graphicData>
                  </a:graphic>
                </wp:anchor>
              </w:drawing>
            </w:r>
          </w:p>
        </w:tc>
        <w:tc>
          <w:tcPr>
            <w:tcW w:w="3598" w:type="dxa"/>
          </w:tcPr>
          <w:p w14:paraId="069F0458" w14:textId="77777777" w:rsidR="0043664C" w:rsidRDefault="0043664C" w:rsidP="00881F2C">
            <w:pPr>
              <w:jc w:val="center"/>
              <w:rPr>
                <w:rFonts w:cstheme="minorHAnsi"/>
                <w:b/>
              </w:rPr>
            </w:pPr>
            <w:r>
              <w:rPr>
                <w:rFonts w:cstheme="minorHAnsi"/>
                <w:b/>
                <w:noProof/>
                <w:lang w:eastAsia="es-CL"/>
              </w:rPr>
              <w:drawing>
                <wp:anchor distT="0" distB="0" distL="114300" distR="114300" simplePos="0" relativeHeight="251669504" behindDoc="0" locked="0" layoutInCell="1" allowOverlap="1" wp14:anchorId="5B596A16" wp14:editId="1047AA3B">
                  <wp:simplePos x="0" y="0"/>
                  <wp:positionH relativeFrom="margin">
                    <wp:posOffset>160655</wp:posOffset>
                  </wp:positionH>
                  <wp:positionV relativeFrom="margin">
                    <wp:posOffset>264160</wp:posOffset>
                  </wp:positionV>
                  <wp:extent cx="1800225" cy="2084070"/>
                  <wp:effectExtent l="0" t="0" r="9525" b="0"/>
                  <wp:wrapSquare wrapText="bothSides"/>
                  <wp:docPr id="11" name="Imagen 11" descr="Una torre con un reloj en lo alto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torre con un reloj en lo alto de un edifici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084070"/>
                          </a:xfrm>
                          <a:prstGeom prst="rect">
                            <a:avLst/>
                          </a:prstGeom>
                          <a:noFill/>
                        </pic:spPr>
                      </pic:pic>
                    </a:graphicData>
                  </a:graphic>
                  <wp14:sizeRelH relativeFrom="margin">
                    <wp14:pctWidth>0</wp14:pctWidth>
                  </wp14:sizeRelH>
                  <wp14:sizeRelV relativeFrom="margin">
                    <wp14:pctHeight>0</wp14:pctHeight>
                  </wp14:sizeRelV>
                </wp:anchor>
              </w:drawing>
            </w:r>
          </w:p>
          <w:p w14:paraId="1D766A1B" w14:textId="77777777" w:rsidR="0043664C" w:rsidRDefault="0043664C" w:rsidP="00881F2C">
            <w:pPr>
              <w:jc w:val="center"/>
              <w:rPr>
                <w:rFonts w:cstheme="minorHAnsi"/>
                <w:b/>
              </w:rPr>
            </w:pPr>
          </w:p>
        </w:tc>
      </w:tr>
      <w:tr w:rsidR="0043664C" w14:paraId="363D76C8" w14:textId="77777777" w:rsidTr="00881F2C">
        <w:trPr>
          <w:trHeight w:val="3690"/>
        </w:trPr>
        <w:tc>
          <w:tcPr>
            <w:tcW w:w="3597" w:type="dxa"/>
          </w:tcPr>
          <w:p w14:paraId="10D95E29" w14:textId="77777777" w:rsidR="0043664C" w:rsidRDefault="0043664C" w:rsidP="00881F2C">
            <w:pPr>
              <w:rPr>
                <w:rFonts w:cstheme="minorHAnsi"/>
                <w:b/>
                <w:noProof/>
                <w:lang w:val="en-US"/>
              </w:rPr>
            </w:pPr>
          </w:p>
          <w:p w14:paraId="7DFE0350" w14:textId="77777777" w:rsidR="0043664C" w:rsidRPr="0075256D" w:rsidRDefault="0043664C" w:rsidP="00881F2C">
            <w:pPr>
              <w:rPr>
                <w:rFonts w:cstheme="minorHAnsi"/>
                <w:b/>
                <w:noProof/>
                <w:lang w:val="en-US"/>
              </w:rPr>
            </w:pPr>
            <w:r>
              <w:rPr>
                <w:rFonts w:cstheme="minorHAnsi"/>
                <w:b/>
                <w:noProof/>
                <w:lang w:eastAsia="es-CL"/>
              </w:rPr>
              <w:drawing>
                <wp:inline distT="0" distB="0" distL="0" distR="0" wp14:anchorId="285A63EA" wp14:editId="2EB7D09D">
                  <wp:extent cx="2064385" cy="1895475"/>
                  <wp:effectExtent l="0" t="0" r="0" b="9525"/>
                  <wp:docPr id="17" name="Imagen 17" descr="Imagen que contiene exterior, edificio, frente,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xterior, edificio, frente, grande&#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9470" cy="1909326"/>
                          </a:xfrm>
                          <a:prstGeom prst="rect">
                            <a:avLst/>
                          </a:prstGeom>
                          <a:noFill/>
                        </pic:spPr>
                      </pic:pic>
                    </a:graphicData>
                  </a:graphic>
                </wp:inline>
              </w:drawing>
            </w:r>
          </w:p>
        </w:tc>
        <w:tc>
          <w:tcPr>
            <w:tcW w:w="3597" w:type="dxa"/>
          </w:tcPr>
          <w:p w14:paraId="14D20BA7" w14:textId="77777777" w:rsidR="0043664C" w:rsidRDefault="0043664C" w:rsidP="00881F2C">
            <w:pPr>
              <w:jc w:val="center"/>
              <w:rPr>
                <w:rFonts w:cstheme="minorHAnsi"/>
                <w:b/>
                <w:noProof/>
                <w:lang w:val="en-US"/>
              </w:rPr>
            </w:pPr>
          </w:p>
          <w:p w14:paraId="5915B53F" w14:textId="77777777" w:rsidR="0043664C" w:rsidRPr="0075256D" w:rsidRDefault="0043664C" w:rsidP="00881F2C">
            <w:pPr>
              <w:jc w:val="center"/>
              <w:rPr>
                <w:rFonts w:cstheme="minorHAnsi"/>
                <w:b/>
                <w:noProof/>
                <w:lang w:val="en-US"/>
              </w:rPr>
            </w:pPr>
            <w:r>
              <w:rPr>
                <w:rFonts w:cstheme="minorHAnsi"/>
                <w:b/>
                <w:noProof/>
                <w:lang w:eastAsia="es-CL"/>
              </w:rPr>
              <w:drawing>
                <wp:inline distT="0" distB="0" distL="0" distR="0" wp14:anchorId="5CCAF13F" wp14:editId="7095F266">
                  <wp:extent cx="2037715" cy="1914525"/>
                  <wp:effectExtent l="0" t="0" r="635" b="9525"/>
                  <wp:docPr id="18" name="Imagen 18" descr="Una calle con un edificio de ladr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a calle con un edificio de ladrillo&#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123" cy="1932760"/>
                          </a:xfrm>
                          <a:prstGeom prst="rect">
                            <a:avLst/>
                          </a:prstGeom>
                          <a:noFill/>
                        </pic:spPr>
                      </pic:pic>
                    </a:graphicData>
                  </a:graphic>
                </wp:inline>
              </w:drawing>
            </w:r>
          </w:p>
        </w:tc>
        <w:tc>
          <w:tcPr>
            <w:tcW w:w="3598" w:type="dxa"/>
          </w:tcPr>
          <w:p w14:paraId="30D718D7" w14:textId="77777777" w:rsidR="0043664C" w:rsidRDefault="0043664C" w:rsidP="00881F2C">
            <w:pPr>
              <w:jc w:val="center"/>
              <w:rPr>
                <w:rFonts w:cstheme="minorHAnsi"/>
                <w:b/>
                <w:noProof/>
                <w:lang w:val="en-US"/>
              </w:rPr>
            </w:pPr>
          </w:p>
          <w:p w14:paraId="46E0B99C" w14:textId="77777777" w:rsidR="0043664C" w:rsidRPr="0075256D" w:rsidRDefault="0043664C" w:rsidP="00881F2C">
            <w:pPr>
              <w:jc w:val="center"/>
              <w:rPr>
                <w:rFonts w:cstheme="minorHAnsi"/>
                <w:b/>
                <w:noProof/>
                <w:lang w:val="en-US"/>
              </w:rPr>
            </w:pPr>
            <w:r>
              <w:rPr>
                <w:rFonts w:cstheme="minorHAnsi"/>
                <w:b/>
                <w:noProof/>
                <w:lang w:eastAsia="es-CL"/>
              </w:rPr>
              <w:drawing>
                <wp:inline distT="0" distB="0" distL="0" distR="0" wp14:anchorId="43811E34" wp14:editId="4B708123">
                  <wp:extent cx="1924050" cy="1928085"/>
                  <wp:effectExtent l="0" t="0" r="0" b="0"/>
                  <wp:docPr id="20" name="Imagen 2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37876" cy="1941940"/>
                          </a:xfrm>
                          <a:prstGeom prst="rect">
                            <a:avLst/>
                          </a:prstGeom>
                          <a:noFill/>
                        </pic:spPr>
                      </pic:pic>
                    </a:graphicData>
                  </a:graphic>
                </wp:inline>
              </w:drawing>
            </w:r>
          </w:p>
        </w:tc>
      </w:tr>
    </w:tbl>
    <w:p w14:paraId="6F0299B7" w14:textId="77777777" w:rsidR="0043664C" w:rsidRDefault="0043664C" w:rsidP="0043664C">
      <w:pPr>
        <w:spacing w:after="0"/>
        <w:jc w:val="center"/>
        <w:rPr>
          <w:rFonts w:cstheme="minorHAnsi"/>
          <w:b/>
        </w:rPr>
      </w:pPr>
    </w:p>
    <w:p w14:paraId="51CFF11F" w14:textId="77777777" w:rsidR="0043664C" w:rsidRPr="003B374F" w:rsidRDefault="0043664C" w:rsidP="0043664C">
      <w:pPr>
        <w:spacing w:after="0"/>
        <w:jc w:val="center"/>
        <w:rPr>
          <w:rFonts w:cstheme="minorHAnsi"/>
          <w:b/>
        </w:rPr>
      </w:pPr>
      <w:r w:rsidRPr="003B374F">
        <w:rPr>
          <w:rFonts w:cstheme="minorHAnsi"/>
          <w:b/>
        </w:rPr>
        <w:t>Características del Plano Damero</w:t>
      </w:r>
    </w:p>
    <w:p w14:paraId="316224FA" w14:textId="77777777" w:rsidR="0043664C" w:rsidRPr="003B374F" w:rsidRDefault="0043664C" w:rsidP="0043664C">
      <w:pPr>
        <w:spacing w:after="0"/>
        <w:jc w:val="both"/>
        <w:rPr>
          <w:rFonts w:cstheme="minorHAnsi"/>
        </w:rPr>
      </w:pPr>
      <w:r>
        <w:rPr>
          <w:rFonts w:cstheme="minorHAnsi"/>
          <w:b/>
        </w:rPr>
        <w:t>El Plano Damero,</w:t>
      </w:r>
      <w:r w:rsidRPr="003B374F">
        <w:rPr>
          <w:rFonts w:cstheme="minorHAnsi"/>
          <w:b/>
        </w:rPr>
        <w:t xml:space="preserve"> </w:t>
      </w:r>
      <w:r w:rsidRPr="003B374F">
        <w:rPr>
          <w:rFonts w:cstheme="minorHAnsi"/>
        </w:rPr>
        <w:t>es el tipo de planeamiento urbanístico que organiza una ciudad mediante el diseño de sus calles en ángulo recto, creando manzanas rectangulares., las que nacen a partir de la Plaza de Armas en dónde se encuentran los principales edificios, catedral o iglesia, oficina de correos, municipalidad, etc., Normalmente existen 6 cuadras a lo lago y 6 cuadras a lo ancho, lo que conforma el radio urbano de la ciudad.</w:t>
      </w:r>
    </w:p>
    <w:p w14:paraId="1D31682F" w14:textId="77777777" w:rsidR="0043664C" w:rsidRPr="003B374F" w:rsidRDefault="0043664C" w:rsidP="0043664C">
      <w:pPr>
        <w:spacing w:after="0"/>
        <w:jc w:val="center"/>
        <w:rPr>
          <w:rFonts w:cstheme="minorHAnsi"/>
          <w:b/>
        </w:rPr>
      </w:pPr>
    </w:p>
    <w:p w14:paraId="0B7692FE" w14:textId="77777777" w:rsidR="0043664C" w:rsidRPr="003B374F" w:rsidRDefault="0043664C" w:rsidP="0043664C">
      <w:pPr>
        <w:spacing w:after="0"/>
        <w:jc w:val="center"/>
        <w:rPr>
          <w:rFonts w:cstheme="minorHAnsi"/>
          <w:b/>
        </w:rPr>
      </w:pPr>
      <w:r w:rsidRPr="003B374F">
        <w:rPr>
          <w:rFonts w:cstheme="minorHAnsi"/>
          <w:b/>
        </w:rPr>
        <w:t>Características de la construcción en la época Colonial</w:t>
      </w:r>
    </w:p>
    <w:p w14:paraId="5EF1CB6D" w14:textId="77777777" w:rsidR="0043664C" w:rsidRPr="003B374F" w:rsidRDefault="0043664C" w:rsidP="0043664C">
      <w:pPr>
        <w:spacing w:after="0"/>
        <w:jc w:val="both"/>
        <w:rPr>
          <w:rFonts w:cstheme="minorHAnsi"/>
          <w:b/>
        </w:rPr>
      </w:pPr>
      <w:r w:rsidRPr="003B374F">
        <w:rPr>
          <w:rFonts w:cstheme="minorHAnsi"/>
          <w:b/>
        </w:rPr>
        <w:t>"Los edificios tienen alma y reflejan, con mayor fidelidad que muchos documentos literarios, el espíritu del pasado".</w:t>
      </w:r>
    </w:p>
    <w:p w14:paraId="7D15F46D" w14:textId="77777777" w:rsidR="0043664C" w:rsidRPr="003B374F" w:rsidRDefault="0043664C" w:rsidP="0043664C">
      <w:pPr>
        <w:spacing w:after="0"/>
        <w:jc w:val="both"/>
        <w:rPr>
          <w:rFonts w:cstheme="minorHAnsi"/>
          <w:b/>
        </w:rPr>
      </w:pPr>
      <w:r w:rsidRPr="003B374F">
        <w:rPr>
          <w:rFonts w:cstheme="minorHAnsi"/>
          <w:b/>
        </w:rPr>
        <w:t>Eduardo Secchi.</w:t>
      </w:r>
    </w:p>
    <w:p w14:paraId="4E4F0603" w14:textId="77777777" w:rsidR="0043664C" w:rsidRPr="003B374F" w:rsidRDefault="0043664C" w:rsidP="0043664C">
      <w:pPr>
        <w:spacing w:after="0"/>
        <w:jc w:val="both"/>
        <w:rPr>
          <w:rFonts w:cstheme="minorHAnsi"/>
        </w:rPr>
      </w:pPr>
      <w:r w:rsidRPr="003B374F">
        <w:rPr>
          <w:rFonts w:cstheme="minorHAnsi"/>
        </w:rPr>
        <w:t>A principios del siglo XIX, la arquitectura colonial, influenciada por la tradición hispano-criolla, continuaba vigente en las edificaciones en Chile: casas de uno o dos pisos, con muros de adobe, techos de teja y fachadas blancas continuas o color terracota.</w:t>
      </w:r>
    </w:p>
    <w:p w14:paraId="48A68A37" w14:textId="77777777" w:rsidR="0043664C" w:rsidRPr="003B374F" w:rsidRDefault="0043664C" w:rsidP="0043664C">
      <w:pPr>
        <w:spacing w:after="0"/>
        <w:jc w:val="both"/>
        <w:rPr>
          <w:rFonts w:cstheme="minorHAnsi"/>
        </w:rPr>
      </w:pPr>
      <w:r w:rsidRPr="003B374F">
        <w:rPr>
          <w:rFonts w:cstheme="minorHAnsi"/>
        </w:rPr>
        <w:t xml:space="preserve">La cercanía de las viviendas en relación con la Plaza de Armas era señal del status social y de la posición privilegiada que gozaban sus habitantes. Mientras más próximas estuvieran las casas a la plaza, mayor era la prestancia social de la familia. Al contrario, mientras más se alejaban las viviendas, sus habitantes ocupaban un rango menor en la escala social. La característica principal de la vivienda fue la organización de todos los recintos en torno a tres patios que cumplían diversas funciones. El primero, al cual se ingresaba por un amplio portón que admitía carruajes y carretas de carga, concentraba la actividad comercial del propietario. Le seguía una zona de recepción y reunión, el espacio público de la casa, salones donde la familia daba muestras de su riqueza a sus visitantes. En el segundo patio se encontraban los dormitorios y las </w:t>
      </w:r>
      <w:r w:rsidRPr="003B374F">
        <w:rPr>
          <w:rFonts w:cstheme="minorHAnsi"/>
        </w:rPr>
        <w:lastRenderedPageBreak/>
        <w:t>antecámaras, espacios más privados que albergaban exclusivamente a la familia. El tercer patio estaba destinado a las dependencias del servicio, cocina y empleados que atendían a la familia. Mulatos, zambos, negros e indios se hacían cargo de las tareas domésticas favoreciendo el estatus social de la familia criolla.</w:t>
      </w:r>
    </w:p>
    <w:p w14:paraId="381133C0" w14:textId="77777777" w:rsidR="0043664C" w:rsidRPr="003B374F" w:rsidRDefault="0043664C" w:rsidP="0043664C">
      <w:pPr>
        <w:spacing w:after="0"/>
        <w:jc w:val="both"/>
        <w:rPr>
          <w:rFonts w:cstheme="minorHAnsi"/>
        </w:rPr>
      </w:pPr>
      <w:r w:rsidRPr="003B374F">
        <w:rPr>
          <w:rFonts w:cstheme="minorHAnsi"/>
        </w:rPr>
        <w:t>La arquitectura hispanoamericana representó, a su manera, las mismas concepciones culturales europeas. Y aunque las adaptó a su propia realidad histórica, económica y social, fueron inevitables ciertos desfases y atemporalidades.</w:t>
      </w:r>
    </w:p>
    <w:p w14:paraId="06FB2971" w14:textId="77777777" w:rsidR="0043664C" w:rsidRPr="003B374F" w:rsidRDefault="0043664C" w:rsidP="0043664C">
      <w:pPr>
        <w:spacing w:after="0"/>
        <w:jc w:val="both"/>
        <w:rPr>
          <w:rFonts w:cstheme="minorHAnsi"/>
        </w:rPr>
      </w:pPr>
      <w:r w:rsidRPr="003B374F">
        <w:rPr>
          <w:rFonts w:cstheme="minorHAnsi"/>
        </w:rPr>
        <w:t>Adobe, madera, paja y tejas fueron los materiales más usados para solucionar durante estos primeros ciento cincuenta años los diferentes requerimientos arquitectónicos, por ser más fácil su obtención y demandar una obra de mano especializada menor, considerando que tradicionalmente sólo se contaba con alarifes, artesanos y aprendices.</w:t>
      </w:r>
    </w:p>
    <w:p w14:paraId="6C717B9C" w14:textId="77777777" w:rsidR="0043664C" w:rsidRPr="003B374F" w:rsidRDefault="0043664C" w:rsidP="0043664C">
      <w:pPr>
        <w:spacing w:after="0"/>
        <w:jc w:val="both"/>
        <w:rPr>
          <w:rFonts w:cstheme="minorHAnsi"/>
        </w:rPr>
      </w:pPr>
      <w:r w:rsidRPr="003B374F">
        <w:rPr>
          <w:rFonts w:cstheme="minorHAnsi"/>
        </w:rPr>
        <w:t>La piedra y el ladrillo se reservaban para aquellas obras más significativas, cuando los recursos permitían que, además, se contase con una obra de mano más capacitada.</w:t>
      </w:r>
    </w:p>
    <w:p w14:paraId="58A00C47" w14:textId="77777777" w:rsidR="0043664C" w:rsidRPr="008B79A3" w:rsidRDefault="0043664C" w:rsidP="0043664C">
      <w:pPr>
        <w:spacing w:after="0"/>
        <w:jc w:val="both"/>
        <w:rPr>
          <w:rFonts w:cstheme="minorHAnsi"/>
        </w:rPr>
      </w:pPr>
    </w:p>
    <w:p w14:paraId="0F03DC55" w14:textId="77777777" w:rsidR="0043664C" w:rsidRPr="00D97012" w:rsidRDefault="0043664C" w:rsidP="0043664C">
      <w:pPr>
        <w:pStyle w:val="Prrafodelista"/>
        <w:spacing w:after="0"/>
        <w:jc w:val="both"/>
        <w:rPr>
          <w:rFonts w:cstheme="minorHAnsi"/>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12885311" w14:textId="77777777" w:rsidTr="00881F2C">
        <w:tc>
          <w:tcPr>
            <w:tcW w:w="10790" w:type="dxa"/>
            <w:shd w:val="clear" w:color="auto" w:fill="B4C6E7" w:themeFill="accent1" w:themeFillTint="66"/>
          </w:tcPr>
          <w:p w14:paraId="222868DF" w14:textId="77777777" w:rsidR="0043664C" w:rsidRDefault="0043664C" w:rsidP="00881F2C">
            <w:pPr>
              <w:jc w:val="center"/>
              <w:rPr>
                <w:rFonts w:cstheme="minorHAnsi"/>
                <w:b/>
                <w:bCs/>
                <w:sz w:val="24"/>
                <w:szCs w:val="24"/>
              </w:rPr>
            </w:pPr>
            <w:r w:rsidRPr="00D97012">
              <w:rPr>
                <w:rFonts w:cstheme="minorHAnsi"/>
                <w:b/>
                <w:bCs/>
                <w:sz w:val="24"/>
                <w:szCs w:val="24"/>
              </w:rPr>
              <w:t>MATEMÁTICA</w:t>
            </w:r>
          </w:p>
          <w:p w14:paraId="034BEB23" w14:textId="77777777" w:rsidR="0043664C" w:rsidRPr="00D97012" w:rsidRDefault="0043664C" w:rsidP="00881F2C">
            <w:pPr>
              <w:jc w:val="center"/>
              <w:rPr>
                <w:rFonts w:cstheme="minorHAnsi"/>
                <w:b/>
                <w:bCs/>
                <w:sz w:val="24"/>
                <w:szCs w:val="24"/>
              </w:rPr>
            </w:pPr>
            <w:r>
              <w:rPr>
                <w:rFonts w:cstheme="minorHAnsi"/>
                <w:b/>
                <w:bCs/>
                <w:sz w:val="24"/>
                <w:szCs w:val="24"/>
              </w:rPr>
              <w:t>Acto 2</w:t>
            </w:r>
          </w:p>
        </w:tc>
      </w:tr>
    </w:tbl>
    <w:p w14:paraId="12E7733F" w14:textId="77777777" w:rsidR="0043664C" w:rsidRPr="00F07CD7" w:rsidRDefault="0043664C" w:rsidP="0043664C">
      <w:pPr>
        <w:pStyle w:val="Sinespaciado"/>
        <w:jc w:val="center"/>
        <w:rPr>
          <w:b/>
          <w:i/>
          <w:iCs/>
        </w:rPr>
      </w:pPr>
      <w:r w:rsidRPr="00F07CD7">
        <w:rPr>
          <w:b/>
          <w:i/>
          <w:iCs/>
        </w:rPr>
        <w:t xml:space="preserve">“Brindo dijo un perdió’ porque no encontraba la fonda, amigo le dije yo, no sea </w:t>
      </w:r>
      <w:r>
        <w:rPr>
          <w:b/>
          <w:i/>
          <w:iCs/>
        </w:rPr>
        <w:t>aturdio’</w:t>
      </w:r>
      <w:r w:rsidRPr="00F07CD7">
        <w:rPr>
          <w:b/>
          <w:i/>
          <w:iCs/>
        </w:rPr>
        <w:t>,</w:t>
      </w:r>
    </w:p>
    <w:p w14:paraId="543CE79D" w14:textId="77777777" w:rsidR="0043664C" w:rsidRPr="00F07CD7" w:rsidRDefault="0043664C" w:rsidP="0043664C">
      <w:pPr>
        <w:pStyle w:val="Sinespaciado"/>
        <w:jc w:val="center"/>
        <w:rPr>
          <w:b/>
          <w:i/>
          <w:iCs/>
        </w:rPr>
      </w:pPr>
      <w:r w:rsidRPr="00F07CD7">
        <w:rPr>
          <w:b/>
          <w:i/>
          <w:iCs/>
        </w:rPr>
        <w:t>Pa’ eso le pido a usted que abra los ojos y sea ma’ vio</w:t>
      </w:r>
      <w:r>
        <w:rPr>
          <w:b/>
          <w:i/>
          <w:iCs/>
        </w:rPr>
        <w:t>’</w:t>
      </w:r>
    </w:p>
    <w:p w14:paraId="3F8E66EC" w14:textId="77777777" w:rsidR="0043664C" w:rsidRPr="00F07CD7" w:rsidRDefault="0043664C" w:rsidP="0043664C">
      <w:pPr>
        <w:pStyle w:val="Sinespaciado"/>
        <w:jc w:val="center"/>
        <w:rPr>
          <w:b/>
          <w:i/>
          <w:iCs/>
        </w:rPr>
      </w:pPr>
      <w:r w:rsidRPr="00F07CD7">
        <w:rPr>
          <w:b/>
          <w:i/>
          <w:iCs/>
        </w:rPr>
        <w:t>¡No se preocupe ay! Si levantando la mano, yo voy ayudar a usted mostrando el plano cartesiano”.</w:t>
      </w:r>
    </w:p>
    <w:p w14:paraId="550F535C" w14:textId="77777777" w:rsidR="0043664C" w:rsidRDefault="0043664C" w:rsidP="0043664C">
      <w:pPr>
        <w:spacing w:after="0"/>
        <w:rPr>
          <w:rFonts w:cstheme="minorHAnsi"/>
        </w:rPr>
      </w:pPr>
    </w:p>
    <w:p w14:paraId="47FDD247" w14:textId="77777777" w:rsidR="0043664C" w:rsidRPr="00D97012" w:rsidRDefault="0043664C" w:rsidP="0043664C">
      <w:pPr>
        <w:spacing w:after="0"/>
        <w:jc w:val="both"/>
        <w:rPr>
          <w:rFonts w:cstheme="minorHAnsi"/>
          <w:b/>
          <w:bCs/>
        </w:rPr>
      </w:pPr>
      <w:r w:rsidRPr="00D97012">
        <w:rPr>
          <w:rFonts w:cstheme="minorHAnsi"/>
          <w:b/>
          <w:bCs/>
        </w:rPr>
        <w:t>Orientaciones:</w:t>
      </w:r>
    </w:p>
    <w:p w14:paraId="6F78D02C" w14:textId="77777777" w:rsidR="0043664C" w:rsidRPr="00D97012" w:rsidRDefault="0043664C" w:rsidP="0043664C">
      <w:pPr>
        <w:spacing w:after="0"/>
        <w:jc w:val="both"/>
        <w:rPr>
          <w:rFonts w:cstheme="minorHAnsi"/>
        </w:rPr>
      </w:pPr>
      <w:r w:rsidRPr="00D97012">
        <w:rPr>
          <w:rFonts w:cstheme="minorHAnsi"/>
        </w:rPr>
        <w:t xml:space="preserve">A partir de la información entregada anteriormente en la asignatura de lengua y literatura, de lo que aprendiste sobre las matemáticas específicamente del plano cartesiano, en la elaboración del teatro deberás crear y mencionar los siguientes elementos: </w:t>
      </w:r>
    </w:p>
    <w:p w14:paraId="08D714C9" w14:textId="77777777" w:rsidR="0043664C" w:rsidRPr="00443AE6" w:rsidRDefault="0043664C" w:rsidP="0043664C">
      <w:pPr>
        <w:pStyle w:val="Prrafodelista"/>
        <w:numPr>
          <w:ilvl w:val="0"/>
          <w:numId w:val="25"/>
        </w:numPr>
        <w:spacing w:after="0"/>
        <w:rPr>
          <w:rFonts w:cstheme="minorHAnsi"/>
          <w:i/>
        </w:rPr>
      </w:pPr>
      <w:r w:rsidRPr="00443AE6">
        <w:rPr>
          <w:rFonts w:cstheme="minorHAnsi"/>
          <w:b/>
          <w:i/>
          <w:u w:val="single"/>
        </w:rPr>
        <w:t>Segundo acto</w:t>
      </w:r>
      <w:r w:rsidRPr="00443AE6">
        <w:rPr>
          <w:rFonts w:cstheme="minorHAnsi"/>
          <w:b/>
          <w:i/>
        </w:rPr>
        <w:t>:</w:t>
      </w:r>
      <w:r w:rsidRPr="00443AE6">
        <w:rPr>
          <w:rFonts w:cstheme="minorHAnsi"/>
          <w:i/>
        </w:rPr>
        <w:t xml:space="preserve"> se presenta en escena el personaje del huaso, recitando la paya y un gringo se acerca. Éste le pregunta al huaso ¿dónde se encuentra la fonda? Utilizando un lenguaje spanglish. (español-inglés), el huaso le da las indicaciones utilizando la información del </w:t>
      </w:r>
      <w:r w:rsidRPr="00443AE6">
        <w:rPr>
          <w:rFonts w:cstheme="minorHAnsi"/>
          <w:b/>
          <w:i/>
        </w:rPr>
        <w:t>plano cartesiano</w:t>
      </w:r>
      <w:r w:rsidRPr="00443AE6">
        <w:rPr>
          <w:rFonts w:cstheme="minorHAnsi"/>
          <w:i/>
        </w:rPr>
        <w:t xml:space="preserve"> solicitado anteriormente.</w:t>
      </w:r>
    </w:p>
    <w:p w14:paraId="3E450C9B" w14:textId="77777777" w:rsidR="0043664C" w:rsidRDefault="0043664C" w:rsidP="0043664C">
      <w:pPr>
        <w:pStyle w:val="Prrafodelista"/>
        <w:numPr>
          <w:ilvl w:val="0"/>
          <w:numId w:val="25"/>
        </w:numPr>
        <w:spacing w:after="0"/>
        <w:jc w:val="both"/>
        <w:rPr>
          <w:rFonts w:cstheme="minorHAnsi"/>
        </w:rPr>
      </w:pPr>
      <w:r w:rsidRPr="0025504F">
        <w:rPr>
          <w:rFonts w:cstheme="minorHAnsi"/>
        </w:rPr>
        <w:t xml:space="preserve">Inventa y redacta una situación (diálogo) de los personajes de un huaso y un gringo, dónde el huaso le da instrucciones al gringo de cómo llegar a la fonda, específicamente utilizando y aplicando el plano cartesiano. </w:t>
      </w:r>
      <w:r>
        <w:rPr>
          <w:rFonts w:cstheme="minorHAnsi"/>
        </w:rPr>
        <w:t>Incluye lo que se solicita a continuación en la escritura de tu obra dramática.</w:t>
      </w:r>
    </w:p>
    <w:p w14:paraId="7A0168E0" w14:textId="77777777" w:rsidR="0043664C" w:rsidRDefault="0043664C" w:rsidP="0043664C">
      <w:pPr>
        <w:pStyle w:val="Prrafodelista"/>
        <w:numPr>
          <w:ilvl w:val="0"/>
          <w:numId w:val="25"/>
        </w:numPr>
        <w:spacing w:after="0"/>
        <w:jc w:val="both"/>
        <w:rPr>
          <w:rFonts w:cstheme="minorHAnsi"/>
        </w:rPr>
      </w:pPr>
      <w:r w:rsidRPr="0025504F">
        <w:rPr>
          <w:rFonts w:cstheme="minorHAnsi"/>
        </w:rPr>
        <w:t>Debes crear y escribir una paya de una estrofa con cuatro versos donde deberás mencionar ¿Qué es? y ¿cuándo?</w:t>
      </w:r>
      <w:r>
        <w:rPr>
          <w:rFonts w:cstheme="minorHAnsi"/>
        </w:rPr>
        <w:t xml:space="preserve"> se utiliza el plano cartesiano.</w:t>
      </w:r>
    </w:p>
    <w:p w14:paraId="23216006" w14:textId="77777777" w:rsidR="0043664C" w:rsidRPr="0025504F" w:rsidRDefault="0043664C" w:rsidP="0043664C">
      <w:pPr>
        <w:pStyle w:val="Prrafodelista"/>
        <w:numPr>
          <w:ilvl w:val="0"/>
          <w:numId w:val="25"/>
        </w:numPr>
        <w:spacing w:after="0"/>
        <w:jc w:val="both"/>
        <w:rPr>
          <w:rFonts w:cstheme="minorHAnsi"/>
        </w:rPr>
      </w:pPr>
      <w:r w:rsidRPr="0025504F">
        <w:rPr>
          <w:rFonts w:cstheme="minorHAnsi"/>
        </w:rPr>
        <w:t>Dibuja un plano cartesiano y ubica los puntos con las siguientes coordenadas.</w:t>
      </w:r>
    </w:p>
    <w:p w14:paraId="526D8964" w14:textId="77777777" w:rsidR="0043664C" w:rsidRPr="000E76F8" w:rsidRDefault="0043664C" w:rsidP="0043664C">
      <w:pPr>
        <w:pStyle w:val="Prrafodelista"/>
        <w:numPr>
          <w:ilvl w:val="0"/>
          <w:numId w:val="18"/>
        </w:numPr>
        <w:spacing w:after="0"/>
        <w:rPr>
          <w:rFonts w:cstheme="minorHAnsi"/>
        </w:rPr>
      </w:pPr>
      <w:r>
        <w:rPr>
          <w:rFonts w:cstheme="minorHAnsi"/>
        </w:rPr>
        <w:t xml:space="preserve">Color verde: </w:t>
      </w:r>
      <w:r w:rsidRPr="000E76F8">
        <w:rPr>
          <w:rFonts w:cstheme="minorHAnsi"/>
        </w:rPr>
        <w:t xml:space="preserve">Plaza de juegos (5, -3)                      </w:t>
      </w:r>
    </w:p>
    <w:p w14:paraId="4F3C988B" w14:textId="77777777" w:rsidR="0043664C" w:rsidRPr="000E76F8" w:rsidRDefault="0043664C" w:rsidP="0043664C">
      <w:pPr>
        <w:pStyle w:val="Prrafodelista"/>
        <w:numPr>
          <w:ilvl w:val="0"/>
          <w:numId w:val="18"/>
        </w:numPr>
        <w:spacing w:after="0"/>
        <w:rPr>
          <w:rFonts w:cstheme="minorHAnsi"/>
        </w:rPr>
      </w:pPr>
      <w:r>
        <w:rPr>
          <w:rFonts w:cstheme="minorHAnsi"/>
          <w:b/>
          <w:bCs/>
          <w:noProof/>
          <w:lang w:eastAsia="es-CL"/>
        </w:rPr>
        <mc:AlternateContent>
          <mc:Choice Requires="wps">
            <w:drawing>
              <wp:anchor distT="0" distB="0" distL="114300" distR="114300" simplePos="0" relativeHeight="251664384" behindDoc="0" locked="0" layoutInCell="1" allowOverlap="1" wp14:anchorId="36170A29" wp14:editId="2CED96B2">
                <wp:simplePos x="0" y="0"/>
                <wp:positionH relativeFrom="column">
                  <wp:posOffset>3000375</wp:posOffset>
                </wp:positionH>
                <wp:positionV relativeFrom="paragraph">
                  <wp:posOffset>20320</wp:posOffset>
                </wp:positionV>
                <wp:extent cx="3314700" cy="2667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314700" cy="266700"/>
                        </a:xfrm>
                        <a:prstGeom prst="rect">
                          <a:avLst/>
                        </a:prstGeom>
                        <a:solidFill>
                          <a:schemeClr val="lt1"/>
                        </a:solidFill>
                        <a:ln w="6350">
                          <a:noFill/>
                        </a:ln>
                      </wps:spPr>
                      <wps:txbx>
                        <w:txbxContent>
                          <w:p w14:paraId="42E66588" w14:textId="77777777" w:rsidR="0043664C" w:rsidRDefault="0043664C" w:rsidP="0043664C">
                            <w:r>
                              <w:t>*Marca los puntos de conexión con color 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70A29" id="_x0000_t202" coordsize="21600,21600" o:spt="202" path="m,l,21600r21600,l21600,xe">
                <v:stroke joinstyle="miter"/>
                <v:path gradientshapeok="t" o:connecttype="rect"/>
              </v:shapetype>
              <v:shape id="Cuadro de texto 28" o:spid="_x0000_s1026" type="#_x0000_t202" style="position:absolute;left:0;text-align:left;margin-left:236.25pt;margin-top:1.6pt;width:261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" fillcolor="white [3201]" stroked="f" strokeweight=".5pt">
                <v:textbox>
                  <w:txbxContent>
                    <w:p w14:paraId="42E66588" w14:textId="77777777" w:rsidR="0043664C" w:rsidRDefault="0043664C" w:rsidP="0043664C">
                      <w:r>
                        <w:t>*Marca los puntos de conexión con color azul</w:t>
                      </w:r>
                    </w:p>
                  </w:txbxContent>
                </v:textbox>
              </v:shape>
            </w:pict>
          </mc:Fallback>
        </mc:AlternateContent>
      </w:r>
      <w:r>
        <w:rPr>
          <w:rFonts w:cstheme="minorHAnsi"/>
        </w:rPr>
        <w:t xml:space="preserve">Color rojo: </w:t>
      </w:r>
      <w:r w:rsidRPr="000E76F8">
        <w:rPr>
          <w:rFonts w:cstheme="minorHAnsi"/>
        </w:rPr>
        <w:t>Fondas ( -2, 4)</w:t>
      </w:r>
    </w:p>
    <w:p w14:paraId="62B4F6D1" w14:textId="77777777" w:rsidR="0043664C" w:rsidRPr="000E76F8" w:rsidRDefault="0043664C" w:rsidP="0043664C">
      <w:pPr>
        <w:pStyle w:val="Prrafodelista"/>
        <w:numPr>
          <w:ilvl w:val="0"/>
          <w:numId w:val="18"/>
        </w:numPr>
        <w:spacing w:after="0"/>
        <w:rPr>
          <w:rFonts w:cstheme="minorHAnsi"/>
        </w:rPr>
      </w:pPr>
      <w:r>
        <w:rPr>
          <w:rFonts w:cstheme="minorHAnsi"/>
        </w:rPr>
        <w:t xml:space="preserve">Color morado: </w:t>
      </w:r>
      <w:r w:rsidRPr="000E76F8">
        <w:rPr>
          <w:rFonts w:cstheme="minorHAnsi"/>
        </w:rPr>
        <w:t>Media luna ( -2, -6)</w:t>
      </w:r>
    </w:p>
    <w:p w14:paraId="536DA676" w14:textId="77777777" w:rsidR="0043664C" w:rsidRDefault="0043664C" w:rsidP="0043664C">
      <w:pPr>
        <w:pStyle w:val="Prrafodelista"/>
        <w:numPr>
          <w:ilvl w:val="0"/>
          <w:numId w:val="18"/>
        </w:numPr>
        <w:spacing w:after="0"/>
        <w:rPr>
          <w:rFonts w:cstheme="minorHAnsi"/>
        </w:rPr>
      </w:pPr>
      <w:r>
        <w:rPr>
          <w:rFonts w:cstheme="minorHAnsi"/>
        </w:rPr>
        <w:t xml:space="preserve">Color naranja: </w:t>
      </w:r>
      <w:r w:rsidRPr="000E76F8">
        <w:rPr>
          <w:rFonts w:cstheme="minorHAnsi"/>
        </w:rPr>
        <w:t xml:space="preserve">Zona de comidas ( -7, 8) </w:t>
      </w:r>
    </w:p>
    <w:p w14:paraId="3097E458" w14:textId="77777777" w:rsidR="0043664C" w:rsidRPr="000E76F8" w:rsidRDefault="0043664C" w:rsidP="0043664C">
      <w:pPr>
        <w:spacing w:after="0"/>
        <w:jc w:val="center"/>
        <w:rPr>
          <w:rFonts w:cstheme="minorHAnsi"/>
          <w:b/>
          <w:bCs/>
          <w:sz w:val="24"/>
          <w:szCs w:val="24"/>
          <w:u w:val="single"/>
        </w:rPr>
      </w:pPr>
      <w:r w:rsidRPr="000E76F8">
        <w:rPr>
          <w:rFonts w:cstheme="minorHAnsi"/>
          <w:b/>
          <w:bCs/>
          <w:sz w:val="24"/>
          <w:szCs w:val="24"/>
          <w:u w:val="single"/>
        </w:rPr>
        <w:t>ANEXO</w:t>
      </w:r>
    </w:p>
    <w:p w14:paraId="4E1FD7E3" w14:textId="77777777" w:rsidR="0043664C" w:rsidRPr="00D81F4E" w:rsidRDefault="0043664C" w:rsidP="0043664C">
      <w:pPr>
        <w:spacing w:after="0"/>
        <w:jc w:val="both"/>
        <w:rPr>
          <w:rFonts w:cstheme="minorHAnsi"/>
        </w:rPr>
      </w:pPr>
      <w:r w:rsidRPr="00D81F4E">
        <w:rPr>
          <w:rFonts w:cstheme="minorHAnsi"/>
        </w:rPr>
        <w:t xml:space="preserve">Para conocer la historia </w:t>
      </w:r>
      <w:r>
        <w:rPr>
          <w:rFonts w:cstheme="minorHAnsi"/>
        </w:rPr>
        <w:t xml:space="preserve">de </w:t>
      </w:r>
      <w:r w:rsidRPr="00D81F4E">
        <w:rPr>
          <w:rFonts w:cstheme="minorHAnsi"/>
        </w:rPr>
        <w:t>quién inventó y cuándo utilizamos el plano cartesiano te invitamos a leer lo siguiente:</w:t>
      </w:r>
    </w:p>
    <w:p w14:paraId="36AA0A17" w14:textId="77777777" w:rsidR="0043664C" w:rsidRPr="00D81F4E" w:rsidRDefault="0043664C" w:rsidP="0043664C">
      <w:pPr>
        <w:spacing w:after="0"/>
        <w:jc w:val="both"/>
        <w:rPr>
          <w:rFonts w:cstheme="minorHAnsi"/>
          <w:shd w:val="clear" w:color="auto" w:fill="FFFFFF"/>
        </w:rPr>
      </w:pPr>
      <w:r w:rsidRPr="00D81F4E">
        <w:rPr>
          <w:rFonts w:cstheme="minorHAnsi"/>
          <w:shd w:val="clear" w:color="auto" w:fill="FFFFFF"/>
        </w:rPr>
        <w:t xml:space="preserve">Se llama Plano Cartesiano porque lo inventó el filósofo y matemático René Descartes (1596-1650). </w:t>
      </w:r>
      <w:r>
        <w:rPr>
          <w:rFonts w:cstheme="minorHAnsi"/>
          <w:shd w:val="clear" w:color="auto" w:fill="FFFFFF"/>
        </w:rPr>
        <w:t>N</w:t>
      </w:r>
      <w:r w:rsidRPr="00D81F4E">
        <w:rPr>
          <w:rFonts w:cstheme="minorHAnsi"/>
          <w:shd w:val="clear" w:color="auto" w:fill="FFFFFF"/>
        </w:rPr>
        <w:t xml:space="preserve">ació el 31 de marzo de 1596 en La Haye, en la Turena francesa. Pertenecía a una familia de la baja nobleza, siendo su padre, Joachin Descartes, consejero en el Parlamento de Bretaña. </w:t>
      </w:r>
    </w:p>
    <w:p w14:paraId="3451DA0A" w14:textId="77777777" w:rsidR="0043664C" w:rsidRDefault="0043664C" w:rsidP="0043664C">
      <w:pPr>
        <w:spacing w:after="0"/>
        <w:jc w:val="both"/>
        <w:rPr>
          <w:rFonts w:cstheme="minorHAnsi"/>
          <w:shd w:val="clear" w:color="auto" w:fill="FFFFFF"/>
        </w:rPr>
      </w:pPr>
      <w:r w:rsidRPr="00D81F4E">
        <w:rPr>
          <w:rFonts w:cstheme="minorHAnsi"/>
          <w:shd w:val="clear" w:color="auto" w:fill="FFFFFF"/>
        </w:rPr>
        <w:t xml:space="preserve">El plano cartesiano está formado por dos rectas numéricas perpendiculares, una horizontal y otra vertical que se cortan en un punto. La recta horizontal es llamada eje de las </w:t>
      </w:r>
      <w:r w:rsidRPr="000E76F8">
        <w:rPr>
          <w:rFonts w:cstheme="minorHAnsi"/>
          <w:b/>
          <w:bCs/>
          <w:shd w:val="clear" w:color="auto" w:fill="FFFFFF"/>
        </w:rPr>
        <w:t xml:space="preserve">abscisas o de las equis (X), </w:t>
      </w:r>
      <w:r w:rsidRPr="00D81F4E">
        <w:rPr>
          <w:rFonts w:cstheme="minorHAnsi"/>
          <w:shd w:val="clear" w:color="auto" w:fill="FFFFFF"/>
        </w:rPr>
        <w:t>y la vertical, </w:t>
      </w:r>
      <w:r w:rsidRPr="000E76F8">
        <w:rPr>
          <w:rFonts w:cstheme="minorHAnsi"/>
          <w:b/>
          <w:bCs/>
          <w:shd w:val="clear" w:color="auto" w:fill="FFFFFF"/>
        </w:rPr>
        <w:t>eje de las eyes, (y);</w:t>
      </w:r>
      <w:r w:rsidRPr="00D81F4E">
        <w:rPr>
          <w:rFonts w:cstheme="minorHAnsi"/>
          <w:shd w:val="clear" w:color="auto" w:fill="FFFFFF"/>
        </w:rPr>
        <w:t xml:space="preserve"> el punto donde se cortan recibe el nombre de </w:t>
      </w:r>
      <w:r w:rsidRPr="000E76F8">
        <w:rPr>
          <w:rFonts w:cstheme="minorHAnsi"/>
          <w:b/>
          <w:bCs/>
          <w:shd w:val="clear" w:color="auto" w:fill="FFFFFF"/>
        </w:rPr>
        <w:t>origen.</w:t>
      </w:r>
    </w:p>
    <w:p w14:paraId="432688A0" w14:textId="77777777" w:rsidR="0043664C" w:rsidRDefault="0043664C" w:rsidP="0043664C">
      <w:pPr>
        <w:spacing w:after="0"/>
        <w:jc w:val="both"/>
        <w:rPr>
          <w:rFonts w:cstheme="minorHAnsi"/>
          <w:shd w:val="clear" w:color="auto" w:fill="FFFFFF"/>
        </w:rPr>
      </w:pPr>
    </w:p>
    <w:p w14:paraId="3854378B" w14:textId="77777777" w:rsidR="0043664C" w:rsidRPr="00D81F4E" w:rsidRDefault="0043664C" w:rsidP="0043664C">
      <w:pPr>
        <w:spacing w:after="0"/>
        <w:jc w:val="both"/>
        <w:rPr>
          <w:rFonts w:cstheme="minorHAnsi"/>
          <w:shd w:val="clear" w:color="auto" w:fill="FFFFFF"/>
        </w:rPr>
      </w:pPr>
    </w:p>
    <w:p w14:paraId="11E3AC09" w14:textId="77777777" w:rsidR="0043664C" w:rsidRPr="00D81F4E" w:rsidRDefault="0043664C" w:rsidP="0043664C">
      <w:pPr>
        <w:spacing w:after="0"/>
        <w:rPr>
          <w:rFonts w:cstheme="minorHAnsi"/>
          <w:u w:val="single"/>
        </w:rPr>
      </w:pPr>
    </w:p>
    <w:p w14:paraId="664B9542" w14:textId="77777777" w:rsidR="0043664C" w:rsidRPr="000E76F8" w:rsidRDefault="0043664C" w:rsidP="0043664C">
      <w:pPr>
        <w:spacing w:after="0"/>
        <w:rPr>
          <w:rFonts w:cstheme="minorHAnsi"/>
          <w:b/>
          <w:bCs/>
          <w:sz w:val="24"/>
          <w:szCs w:val="24"/>
        </w:rPr>
      </w:pPr>
      <w:r w:rsidRPr="000E76F8">
        <w:rPr>
          <w:rFonts w:cstheme="minorHAnsi"/>
          <w:b/>
          <w:bCs/>
          <w:noProof/>
          <w:sz w:val="24"/>
          <w:szCs w:val="24"/>
          <w:lang w:eastAsia="es-CL"/>
        </w:rPr>
        <w:drawing>
          <wp:anchor distT="0" distB="0" distL="114300" distR="114300" simplePos="0" relativeHeight="251662336" behindDoc="1" locked="0" layoutInCell="1" allowOverlap="1" wp14:anchorId="31BAEF4D" wp14:editId="6B7B1F22">
            <wp:simplePos x="0" y="0"/>
            <wp:positionH relativeFrom="margin">
              <wp:align>left</wp:align>
            </wp:positionH>
            <wp:positionV relativeFrom="paragraph">
              <wp:posOffset>6628</wp:posOffset>
            </wp:positionV>
            <wp:extent cx="5598633" cy="2589088"/>
            <wp:effectExtent l="0" t="0" r="2540" b="1905"/>
            <wp:wrapNone/>
            <wp:docPr id="15" name="Imagen 15" descr="C:\Users\PC\Desktop\Plano_Cartesiano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lano_Cartesiano_im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8633" cy="2589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76F8">
        <w:rPr>
          <w:rFonts w:cstheme="minorHAnsi"/>
          <w:b/>
          <w:bCs/>
          <w:sz w:val="24"/>
          <w:szCs w:val="24"/>
        </w:rPr>
        <w:t>Ejemplo de Plano Cartesiano</w:t>
      </w:r>
    </w:p>
    <w:p w14:paraId="7CA9E375" w14:textId="77777777" w:rsidR="0043664C" w:rsidRPr="00D81F4E" w:rsidRDefault="0043664C" w:rsidP="0043664C">
      <w:pPr>
        <w:spacing w:after="0"/>
        <w:rPr>
          <w:rFonts w:cstheme="minorHAnsi"/>
        </w:rPr>
      </w:pPr>
    </w:p>
    <w:p w14:paraId="1C880195" w14:textId="77777777" w:rsidR="0043664C" w:rsidRPr="00D81F4E" w:rsidRDefault="0043664C" w:rsidP="0043664C">
      <w:pPr>
        <w:spacing w:after="0"/>
        <w:rPr>
          <w:rFonts w:cstheme="minorHAnsi"/>
        </w:rPr>
      </w:pPr>
    </w:p>
    <w:p w14:paraId="28B17132" w14:textId="77777777" w:rsidR="0043664C" w:rsidRPr="00D81F4E" w:rsidRDefault="0043664C" w:rsidP="0043664C">
      <w:pPr>
        <w:spacing w:after="0"/>
        <w:rPr>
          <w:rFonts w:cstheme="minorHAnsi"/>
        </w:rPr>
      </w:pPr>
    </w:p>
    <w:p w14:paraId="3A504A41" w14:textId="77777777" w:rsidR="0043664C" w:rsidRPr="00D81F4E" w:rsidRDefault="0043664C" w:rsidP="0043664C">
      <w:pPr>
        <w:spacing w:after="0"/>
        <w:rPr>
          <w:rFonts w:cstheme="minorHAnsi"/>
        </w:rPr>
      </w:pPr>
    </w:p>
    <w:p w14:paraId="353D7735" w14:textId="77777777" w:rsidR="0043664C" w:rsidRPr="00D81F4E" w:rsidRDefault="0043664C" w:rsidP="0043664C">
      <w:pPr>
        <w:spacing w:after="0"/>
        <w:rPr>
          <w:rFonts w:cstheme="minorHAnsi"/>
        </w:rPr>
      </w:pPr>
    </w:p>
    <w:p w14:paraId="1212ECB2" w14:textId="77777777" w:rsidR="0043664C" w:rsidRPr="00D81F4E" w:rsidRDefault="0043664C" w:rsidP="0043664C">
      <w:pPr>
        <w:spacing w:after="0"/>
        <w:rPr>
          <w:rFonts w:cstheme="minorHAnsi"/>
        </w:rPr>
      </w:pPr>
    </w:p>
    <w:p w14:paraId="7B0F243B" w14:textId="77777777" w:rsidR="0043664C" w:rsidRPr="00D81F4E" w:rsidRDefault="0043664C" w:rsidP="0043664C">
      <w:pPr>
        <w:spacing w:after="0"/>
        <w:rPr>
          <w:rFonts w:cstheme="minorHAnsi"/>
        </w:rPr>
      </w:pPr>
    </w:p>
    <w:p w14:paraId="0EEDD4C9" w14:textId="77777777" w:rsidR="0043664C" w:rsidRDefault="0043664C" w:rsidP="0043664C">
      <w:pPr>
        <w:spacing w:after="0"/>
        <w:rPr>
          <w:rFonts w:cstheme="minorHAnsi"/>
        </w:rPr>
      </w:pPr>
    </w:p>
    <w:p w14:paraId="5508E57B" w14:textId="77777777" w:rsidR="0043664C" w:rsidRDefault="0043664C" w:rsidP="0043664C">
      <w:pPr>
        <w:spacing w:after="0"/>
        <w:jc w:val="both"/>
        <w:rPr>
          <w:rFonts w:cstheme="minorHAnsi"/>
        </w:rPr>
      </w:pPr>
    </w:p>
    <w:p w14:paraId="51587DF1" w14:textId="77777777" w:rsidR="0043664C" w:rsidRDefault="0043664C" w:rsidP="0043664C">
      <w:pPr>
        <w:spacing w:after="0"/>
        <w:jc w:val="both"/>
        <w:rPr>
          <w:rFonts w:cstheme="minorHAnsi"/>
        </w:rPr>
      </w:pPr>
    </w:p>
    <w:p w14:paraId="4AE473B9" w14:textId="77777777" w:rsidR="0043664C" w:rsidRDefault="0043664C" w:rsidP="0043664C">
      <w:pPr>
        <w:spacing w:after="0"/>
        <w:jc w:val="both"/>
        <w:rPr>
          <w:rFonts w:cstheme="minorHAnsi"/>
        </w:rPr>
      </w:pPr>
    </w:p>
    <w:p w14:paraId="39384CA2" w14:textId="77777777" w:rsidR="0043664C" w:rsidRDefault="0043664C" w:rsidP="0043664C">
      <w:pPr>
        <w:spacing w:after="0"/>
        <w:jc w:val="both"/>
        <w:rPr>
          <w:rFonts w:cstheme="minorHAnsi"/>
        </w:rPr>
      </w:pPr>
    </w:p>
    <w:p w14:paraId="3FE0C72E" w14:textId="77777777" w:rsidR="0043664C" w:rsidRDefault="0043664C" w:rsidP="0043664C">
      <w:pPr>
        <w:spacing w:after="0"/>
        <w:jc w:val="both"/>
        <w:rPr>
          <w:rFonts w:cstheme="minorHAnsi"/>
        </w:rPr>
      </w:pPr>
    </w:p>
    <w:p w14:paraId="2D4611DE" w14:textId="77777777" w:rsidR="0043664C" w:rsidRPr="00D81F4E" w:rsidRDefault="0043664C" w:rsidP="0043664C">
      <w:pPr>
        <w:spacing w:after="0"/>
        <w:jc w:val="both"/>
        <w:rPr>
          <w:rFonts w:cstheme="minorHAnsi"/>
        </w:rPr>
      </w:pPr>
      <w:r w:rsidRPr="00D81F4E">
        <w:rPr>
          <w:rFonts w:cstheme="minorHAnsi"/>
        </w:rPr>
        <w:t>El plano cartesiano tiene como finalidad describir la posición de puntos, los cuales se representan por sus </w:t>
      </w:r>
      <w:r>
        <w:fldChar w:fldCharType="begin"/>
      </w:r>
      <w:r>
        <w:instrText xml:space="preserve"> HYPERLINK "https://www.profesorenlinea.cl/quinto/matematica/ParOrdenado.htm" </w:instrText>
      </w:r>
      <w:r>
        <w:fldChar w:fldCharType="separate"/>
      </w:r>
      <w:r w:rsidRPr="00D81F4E">
        <w:rPr>
          <w:rStyle w:val="Hipervnculo"/>
          <w:rFonts w:cstheme="minorHAnsi"/>
          <w:b/>
          <w:bCs/>
        </w:rPr>
        <w:t>coordenadas o pares ordenados </w:t>
      </w:r>
      <w:r>
        <w:rPr>
          <w:rStyle w:val="Hipervnculo"/>
          <w:rFonts w:cstheme="minorHAnsi"/>
          <w:b/>
          <w:bCs/>
          <w:color w:val="auto"/>
        </w:rPr>
        <w:fldChar w:fldCharType="end"/>
      </w:r>
      <w:r w:rsidRPr="00D81F4E">
        <w:rPr>
          <w:rFonts w:cstheme="minorHAnsi"/>
        </w:rPr>
        <w:t>.</w:t>
      </w:r>
    </w:p>
    <w:p w14:paraId="74284989" w14:textId="77777777" w:rsidR="0043664C" w:rsidRPr="00D81F4E" w:rsidRDefault="0043664C" w:rsidP="0043664C">
      <w:pPr>
        <w:spacing w:after="0"/>
        <w:jc w:val="both"/>
        <w:rPr>
          <w:rFonts w:cstheme="minorHAnsi"/>
        </w:rPr>
      </w:pPr>
      <w:r w:rsidRPr="00D81F4E">
        <w:rPr>
          <w:rFonts w:cstheme="minorHAnsi"/>
        </w:rPr>
        <w:t>Las coordenadas se forman asociando un valor del eje de las equis (X) a uno de las eyes</w:t>
      </w:r>
      <w:r>
        <w:rPr>
          <w:rFonts w:cstheme="minorHAnsi"/>
        </w:rPr>
        <w:t xml:space="preserve"> </w:t>
      </w:r>
      <w:r w:rsidRPr="00D81F4E">
        <w:rPr>
          <w:rFonts w:cstheme="minorHAnsi"/>
        </w:rPr>
        <w:t>(Y), respectivamente</w:t>
      </w:r>
      <w:r>
        <w:rPr>
          <w:rFonts w:cstheme="minorHAnsi"/>
        </w:rPr>
        <w:t>. E</w:t>
      </w:r>
      <w:r w:rsidRPr="00D81F4E">
        <w:rPr>
          <w:rFonts w:cstheme="minorHAnsi"/>
        </w:rPr>
        <w:t>sto indica que un punto (P) se puede ubicar en el plano cartesiano tomando como base sus coordenadas, lo cual se representa como:</w:t>
      </w:r>
      <w:r>
        <w:rPr>
          <w:rFonts w:cstheme="minorHAnsi"/>
        </w:rPr>
        <w:t xml:space="preserve"> </w:t>
      </w:r>
      <w:r w:rsidRPr="000E76F8">
        <w:rPr>
          <w:rFonts w:cstheme="minorHAnsi"/>
          <w:b/>
          <w:bCs/>
        </w:rPr>
        <w:t>P (X, Y)</w:t>
      </w:r>
    </w:p>
    <w:p w14:paraId="489A0F72" w14:textId="77777777" w:rsidR="0043664C" w:rsidRPr="00D81F4E" w:rsidRDefault="0043664C" w:rsidP="0043664C">
      <w:pPr>
        <w:spacing w:after="0"/>
        <w:jc w:val="both"/>
        <w:rPr>
          <w:rFonts w:cstheme="minorHAnsi"/>
        </w:rPr>
      </w:pPr>
      <w:r w:rsidRPr="00D81F4E">
        <w:rPr>
          <w:rFonts w:cstheme="minorHAnsi"/>
        </w:rPr>
        <w:t>Para localizar puntos en el plano cartesiano se debe llevar a cabo el siguiente procedimiento:</w:t>
      </w:r>
    </w:p>
    <w:p w14:paraId="594F59DC" w14:textId="77777777" w:rsidR="0043664C" w:rsidRPr="000E76F8" w:rsidRDefault="0043664C" w:rsidP="0043664C">
      <w:pPr>
        <w:pStyle w:val="Prrafodelista"/>
        <w:numPr>
          <w:ilvl w:val="0"/>
          <w:numId w:val="19"/>
        </w:numPr>
        <w:spacing w:after="0"/>
        <w:jc w:val="both"/>
        <w:rPr>
          <w:rFonts w:cstheme="minorHAnsi"/>
        </w:rPr>
      </w:pPr>
      <w:r w:rsidRPr="000E76F8">
        <w:rPr>
          <w:rFonts w:cstheme="minorHAnsi"/>
        </w:rPr>
        <w:t>Para localizar la abscisa o valor de X, se cuentan las unidades correspondientes hacia la derecha si son positivas o hacia la izquierda si son negativas, a partir del punto de origen, en este caso el cero.</w:t>
      </w:r>
    </w:p>
    <w:p w14:paraId="543737C5" w14:textId="77777777" w:rsidR="0043664C" w:rsidRPr="000E76F8" w:rsidRDefault="0043664C" w:rsidP="0043664C">
      <w:pPr>
        <w:pStyle w:val="Prrafodelista"/>
        <w:numPr>
          <w:ilvl w:val="0"/>
          <w:numId w:val="19"/>
        </w:numPr>
        <w:spacing w:after="0"/>
        <w:jc w:val="both"/>
        <w:rPr>
          <w:rFonts w:cstheme="minorHAnsi"/>
        </w:rPr>
      </w:pPr>
      <w:r w:rsidRPr="000E76F8">
        <w:rPr>
          <w:rFonts w:cstheme="minorHAnsi"/>
        </w:rPr>
        <w:t>Desde donde se localiza el valor de X, se cuentan las unidades correspondientes (en el eje de las ordenadas Y) hacia arriba si son positivas o hacia abajo</w:t>
      </w:r>
      <w:r>
        <w:rPr>
          <w:rFonts w:cstheme="minorHAnsi"/>
        </w:rPr>
        <w:t xml:space="preserve"> </w:t>
      </w:r>
      <w:r w:rsidRPr="000E76F8">
        <w:rPr>
          <w:rFonts w:cstheme="minorHAnsi"/>
        </w:rPr>
        <w:t>si son negativas</w:t>
      </w:r>
      <w:r>
        <w:rPr>
          <w:rFonts w:cstheme="minorHAnsi"/>
        </w:rPr>
        <w:t xml:space="preserve">, </w:t>
      </w:r>
      <w:r w:rsidRPr="000E76F8">
        <w:rPr>
          <w:rFonts w:cstheme="minorHAnsi"/>
        </w:rPr>
        <w:t>de esta forma se localiza cualquier punto dadas ambas coordenadas.</w:t>
      </w:r>
    </w:p>
    <w:p w14:paraId="65635B27" w14:textId="77777777" w:rsidR="0043664C" w:rsidRPr="00D81F4E" w:rsidRDefault="0043664C" w:rsidP="0043664C">
      <w:pPr>
        <w:spacing w:after="0"/>
        <w:rPr>
          <w:rFonts w:cstheme="minorHAnsi"/>
          <w:shd w:val="clear" w:color="auto" w:fill="FFFFFF"/>
        </w:rPr>
      </w:pPr>
      <w:r w:rsidRPr="00D81F4E">
        <w:rPr>
          <w:rFonts w:cstheme="minorHAnsi"/>
          <w:shd w:val="clear" w:color="auto" w:fill="FFFFFF"/>
        </w:rPr>
        <w:t xml:space="preserve">De modo inverso, este procedimiento también se emplea cuando se requiere determinar las coordenadas de cualquier punto que esté en el plano cartesiano. </w:t>
      </w:r>
    </w:p>
    <w:p w14:paraId="2FACD829" w14:textId="77777777" w:rsidR="0043664C" w:rsidRPr="00D81F4E" w:rsidRDefault="0043664C" w:rsidP="0043664C">
      <w:pPr>
        <w:spacing w:after="0"/>
        <w:rPr>
          <w:rFonts w:eastAsia="Times New Roman" w:cstheme="minorHAnsi"/>
          <w:lang w:eastAsia="es-CL"/>
        </w:rPr>
      </w:pPr>
      <w:r w:rsidRPr="00D81F4E">
        <w:rPr>
          <w:rFonts w:eastAsia="Times New Roman" w:cstheme="minorHAnsi"/>
          <w:lang w:eastAsia="es-CL"/>
        </w:rPr>
        <w:t>De lo anterior se concluye que:</w:t>
      </w:r>
    </w:p>
    <w:tbl>
      <w:tblPr>
        <w:tblStyle w:val="Tablaconcuadrcula6concolores"/>
        <w:tblW w:w="0" w:type="auto"/>
        <w:tblLook w:val="04A0" w:firstRow="1" w:lastRow="0" w:firstColumn="1" w:lastColumn="0" w:noHBand="0" w:noVBand="1"/>
      </w:tblPr>
      <w:tblGrid>
        <w:gridCol w:w="10792"/>
      </w:tblGrid>
      <w:tr w:rsidR="0043664C" w:rsidRPr="00D81F4E" w14:paraId="747261A8" w14:textId="77777777" w:rsidTr="00881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ED7371" w14:textId="77777777" w:rsidR="0043664C" w:rsidRPr="00D81F4E" w:rsidRDefault="0043664C" w:rsidP="00881F2C">
            <w:pPr>
              <w:rPr>
                <w:rFonts w:eastAsia="Times New Roman" w:cstheme="minorHAnsi"/>
                <w:lang w:eastAsia="es-CL"/>
              </w:rPr>
            </w:pPr>
            <w:r w:rsidRPr="00D81F4E">
              <w:rPr>
                <w:rFonts w:eastAsia="Times New Roman" w:cstheme="minorHAnsi"/>
                <w:lang w:eastAsia="es-CL"/>
              </w:rPr>
              <w:t>Para determinar las coordenadas de un punto o localizarlo en el plano cartesiano, se encuentran unidades correspondientes en el eje de las </w:t>
            </w:r>
            <w:r w:rsidRPr="00D81F4E">
              <w:rPr>
                <w:rFonts w:eastAsia="Times New Roman" w:cstheme="minorHAnsi"/>
                <w:color w:val="002060"/>
                <w:lang w:eastAsia="es-CL"/>
              </w:rPr>
              <w:t>(X)</w:t>
            </w:r>
            <w:r w:rsidRPr="00D81F4E">
              <w:rPr>
                <w:rFonts w:eastAsia="Times New Roman" w:cstheme="minorHAnsi"/>
                <w:lang w:eastAsia="es-CL"/>
              </w:rPr>
              <w:t xml:space="preserve">hacia la derecha o hacia la izquierda, y luego las unidades del eje de las </w:t>
            </w:r>
            <w:r w:rsidRPr="00D81F4E">
              <w:rPr>
                <w:rFonts w:eastAsia="Times New Roman" w:cstheme="minorHAnsi"/>
                <w:color w:val="002060"/>
                <w:lang w:eastAsia="es-CL"/>
              </w:rPr>
              <w:t>(Y)</w:t>
            </w:r>
            <w:r w:rsidRPr="00D81F4E">
              <w:rPr>
                <w:rFonts w:eastAsia="Times New Roman" w:cstheme="minorHAnsi"/>
                <w:b w:val="0"/>
                <w:bCs w:val="0"/>
                <w:color w:val="002060"/>
                <w:lang w:eastAsia="es-CL"/>
              </w:rPr>
              <w:t xml:space="preserve"> </w:t>
            </w:r>
            <w:r w:rsidRPr="00D81F4E">
              <w:rPr>
                <w:rFonts w:eastAsia="Times New Roman" w:cstheme="minorHAnsi"/>
                <w:lang w:eastAsia="es-CL"/>
              </w:rPr>
              <w:t>hacia arriba o hacia abajo, según sean positivas o negativas, respectivamente.</w:t>
            </w:r>
          </w:p>
        </w:tc>
      </w:tr>
    </w:tbl>
    <w:p w14:paraId="63195F4B" w14:textId="77777777" w:rsidR="0043664C" w:rsidRDefault="0043664C" w:rsidP="0043664C">
      <w:pPr>
        <w:spacing w:after="0"/>
        <w:rPr>
          <w:rFonts w:cstheme="minorHAnsi"/>
          <w:color w:val="0A0A0A"/>
          <w:u w:val="single"/>
          <w:shd w:val="clear" w:color="auto" w:fill="FFFFFF"/>
        </w:rPr>
      </w:pPr>
      <w:r w:rsidRPr="00D81F4E">
        <w:rPr>
          <w:rFonts w:cstheme="minorHAnsi"/>
          <w:color w:val="0A0A0A"/>
          <w:u w:val="single"/>
          <w:shd w:val="clear" w:color="auto" w:fill="FFFFFF"/>
        </w:rPr>
        <w:t xml:space="preserve"> </w:t>
      </w:r>
    </w:p>
    <w:p w14:paraId="5F69A46C" w14:textId="77777777" w:rsidR="0043664C" w:rsidRDefault="0043664C" w:rsidP="0043664C">
      <w:pPr>
        <w:spacing w:after="0"/>
        <w:rPr>
          <w:rFonts w:cstheme="minorHAnsi"/>
          <w:color w:val="0A0A0A"/>
          <w:u w:val="single"/>
          <w:shd w:val="clear" w:color="auto" w:fill="FFFFFF"/>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02E3AA17" w14:textId="77777777" w:rsidTr="00881F2C">
        <w:tc>
          <w:tcPr>
            <w:tcW w:w="10790" w:type="dxa"/>
            <w:shd w:val="clear" w:color="auto" w:fill="B4C6E7" w:themeFill="accent1" w:themeFillTint="66"/>
          </w:tcPr>
          <w:p w14:paraId="72D5BDD0" w14:textId="77777777" w:rsidR="0043664C" w:rsidRDefault="0043664C" w:rsidP="00881F2C">
            <w:pPr>
              <w:jc w:val="center"/>
              <w:rPr>
                <w:rFonts w:cstheme="minorHAnsi"/>
                <w:b/>
                <w:bCs/>
                <w:sz w:val="24"/>
                <w:szCs w:val="24"/>
              </w:rPr>
            </w:pPr>
            <w:r>
              <w:rPr>
                <w:rFonts w:cstheme="minorHAnsi"/>
                <w:b/>
                <w:bCs/>
                <w:sz w:val="24"/>
                <w:szCs w:val="24"/>
              </w:rPr>
              <w:t>INGLÉS Y MÚSICA</w:t>
            </w:r>
          </w:p>
          <w:p w14:paraId="0CDFDB10" w14:textId="77777777" w:rsidR="0043664C" w:rsidRPr="00D97012" w:rsidRDefault="0043664C" w:rsidP="00881F2C">
            <w:pPr>
              <w:jc w:val="center"/>
              <w:rPr>
                <w:rFonts w:cstheme="minorHAnsi"/>
                <w:b/>
                <w:bCs/>
                <w:sz w:val="24"/>
                <w:szCs w:val="24"/>
              </w:rPr>
            </w:pPr>
            <w:r>
              <w:rPr>
                <w:rFonts w:cstheme="minorHAnsi"/>
                <w:b/>
                <w:bCs/>
                <w:sz w:val="24"/>
                <w:szCs w:val="24"/>
              </w:rPr>
              <w:t>Acto 3</w:t>
            </w:r>
          </w:p>
        </w:tc>
      </w:tr>
    </w:tbl>
    <w:p w14:paraId="7300ED73" w14:textId="77777777" w:rsidR="0043664C" w:rsidRPr="00F07CD7" w:rsidRDefault="0043664C" w:rsidP="0043664C">
      <w:pPr>
        <w:spacing w:after="0"/>
        <w:jc w:val="center"/>
        <w:rPr>
          <w:rFonts w:cstheme="minorHAnsi"/>
          <w:b/>
          <w:i/>
          <w:iCs/>
        </w:rPr>
      </w:pPr>
      <w:r w:rsidRPr="00F07CD7">
        <w:rPr>
          <w:rFonts w:cstheme="minorHAnsi"/>
          <w:b/>
          <w:i/>
          <w:iCs/>
        </w:rPr>
        <w:t>Era un 18 de septiembre y todo el pueblo chileno celebraba las fiestas patrias. Como es costumbre en estas fechas</w:t>
      </w:r>
      <w:r>
        <w:rPr>
          <w:rFonts w:cstheme="minorHAnsi"/>
          <w:b/>
          <w:i/>
          <w:iCs/>
        </w:rPr>
        <w:t>,</w:t>
      </w:r>
      <w:r w:rsidRPr="00F07CD7">
        <w:rPr>
          <w:rFonts w:cstheme="minorHAnsi"/>
          <w:b/>
          <w:i/>
          <w:iCs/>
        </w:rPr>
        <w:t xml:space="preserve"> las personas suelen bailar una tradicional cueca.</w:t>
      </w:r>
    </w:p>
    <w:p w14:paraId="05A23E5C" w14:textId="77777777" w:rsidR="0043664C" w:rsidRPr="006A4DCE" w:rsidRDefault="0043664C" w:rsidP="0043664C">
      <w:pPr>
        <w:spacing w:after="0"/>
        <w:jc w:val="both"/>
        <w:rPr>
          <w:rFonts w:cstheme="minorHAnsi"/>
          <w:b/>
          <w:iCs/>
        </w:rPr>
      </w:pPr>
      <w:r>
        <w:rPr>
          <w:rFonts w:cstheme="minorHAnsi"/>
          <w:b/>
          <w:iCs/>
        </w:rPr>
        <w:t xml:space="preserve">Orientaciones </w:t>
      </w:r>
    </w:p>
    <w:p w14:paraId="3C3EF0EA" w14:textId="77777777" w:rsidR="0043664C" w:rsidRPr="00C11A58" w:rsidRDefault="0043664C" w:rsidP="0043664C">
      <w:pPr>
        <w:pStyle w:val="Prrafodelista"/>
        <w:numPr>
          <w:ilvl w:val="0"/>
          <w:numId w:val="26"/>
        </w:numPr>
        <w:spacing w:after="0"/>
        <w:jc w:val="both"/>
        <w:rPr>
          <w:rFonts w:cstheme="minorHAnsi"/>
          <w:i/>
        </w:rPr>
      </w:pPr>
      <w:r w:rsidRPr="00C11A58">
        <w:rPr>
          <w:rFonts w:cstheme="minorHAnsi"/>
          <w:b/>
          <w:bCs/>
          <w:i/>
          <w:u w:val="single"/>
        </w:rPr>
        <w:t>Tercer acto</w:t>
      </w:r>
      <w:r w:rsidRPr="00C11A58">
        <w:rPr>
          <w:rFonts w:cstheme="minorHAnsi"/>
          <w:b/>
          <w:bCs/>
          <w:i/>
        </w:rPr>
        <w:t>:</w:t>
      </w:r>
      <w:r w:rsidRPr="00C11A58">
        <w:rPr>
          <w:rFonts w:cstheme="minorHAnsi"/>
          <w:i/>
        </w:rPr>
        <w:t xml:space="preserve"> Aparece una pareja en medio del escenario bailando cueca, de repente aparece un gringo. El gringo se queda observando a esta pareja muy sorprendido, le gustaba lo que estaba viendo, sus expresiones lo demostraban. Cuando se detuvo la música, el gringo se acercó a esta pareja y les hizo una serie de preguntas en cuanto al baile que estaban haciendo. Esta pareja entendía lo que el gringo estaba diciendo, pero ellos no podían hablar en inglés así que respondían a sus preguntas en español. </w:t>
      </w:r>
    </w:p>
    <w:p w14:paraId="55AD2244" w14:textId="77777777" w:rsidR="0043664C" w:rsidRPr="00D81F4E" w:rsidRDefault="0043664C" w:rsidP="0043664C">
      <w:pPr>
        <w:spacing w:after="0"/>
        <w:rPr>
          <w:rFonts w:cstheme="minorHAnsi"/>
        </w:rPr>
      </w:pPr>
      <w:r w:rsidRPr="00D81F4E">
        <w:rPr>
          <w:rFonts w:cstheme="minorHAnsi"/>
        </w:rPr>
        <w:t xml:space="preserve">Estas son las preguntas que el gringo les hizo: </w:t>
      </w:r>
    </w:p>
    <w:tbl>
      <w:tblPr>
        <w:tblStyle w:val="Tablaconcuadrcula"/>
        <w:tblW w:w="0" w:type="auto"/>
        <w:tblInd w:w="0" w:type="dxa"/>
        <w:tblLook w:val="04A0" w:firstRow="1" w:lastRow="0" w:firstColumn="1" w:lastColumn="0" w:noHBand="0" w:noVBand="1"/>
      </w:tblPr>
      <w:tblGrid>
        <w:gridCol w:w="3535"/>
        <w:gridCol w:w="3536"/>
        <w:gridCol w:w="3536"/>
      </w:tblGrid>
      <w:tr w:rsidR="0043664C" w:rsidRPr="00D81F4E" w14:paraId="6847D263" w14:textId="77777777" w:rsidTr="00881F2C">
        <w:tc>
          <w:tcPr>
            <w:tcW w:w="3535" w:type="dxa"/>
          </w:tcPr>
          <w:p w14:paraId="6E085BB3" w14:textId="77777777" w:rsidR="0043664C" w:rsidRPr="000E76F8" w:rsidRDefault="0043664C" w:rsidP="00881F2C">
            <w:pPr>
              <w:rPr>
                <w:rFonts w:cstheme="minorHAnsi"/>
                <w:b/>
                <w:bCs/>
              </w:rPr>
            </w:pPr>
            <w:r w:rsidRPr="000E76F8">
              <w:rPr>
                <w:rFonts w:cstheme="minorHAnsi"/>
                <w:b/>
                <w:bCs/>
              </w:rPr>
              <w:t xml:space="preserve">Inglés </w:t>
            </w:r>
          </w:p>
        </w:tc>
        <w:tc>
          <w:tcPr>
            <w:tcW w:w="3536" w:type="dxa"/>
          </w:tcPr>
          <w:p w14:paraId="51B2C96D" w14:textId="77777777" w:rsidR="0043664C" w:rsidRPr="000E76F8" w:rsidRDefault="0043664C" w:rsidP="00881F2C">
            <w:pPr>
              <w:rPr>
                <w:rFonts w:cstheme="minorHAnsi"/>
                <w:b/>
                <w:bCs/>
              </w:rPr>
            </w:pPr>
            <w:r w:rsidRPr="000E76F8">
              <w:rPr>
                <w:rFonts w:cstheme="minorHAnsi"/>
                <w:b/>
                <w:bCs/>
              </w:rPr>
              <w:t xml:space="preserve">Pronunciación </w:t>
            </w:r>
          </w:p>
        </w:tc>
        <w:tc>
          <w:tcPr>
            <w:tcW w:w="3536" w:type="dxa"/>
          </w:tcPr>
          <w:p w14:paraId="52E64DE9" w14:textId="77777777" w:rsidR="0043664C" w:rsidRPr="000E76F8" w:rsidRDefault="0043664C" w:rsidP="00881F2C">
            <w:pPr>
              <w:rPr>
                <w:rFonts w:cstheme="minorHAnsi"/>
                <w:b/>
                <w:bCs/>
              </w:rPr>
            </w:pPr>
            <w:r w:rsidRPr="000E76F8">
              <w:rPr>
                <w:rFonts w:cstheme="minorHAnsi"/>
                <w:b/>
                <w:bCs/>
              </w:rPr>
              <w:t xml:space="preserve">Español </w:t>
            </w:r>
          </w:p>
        </w:tc>
      </w:tr>
      <w:tr w:rsidR="0043664C" w:rsidRPr="00D81F4E" w14:paraId="09D2BFEB" w14:textId="77777777" w:rsidTr="00881F2C">
        <w:tc>
          <w:tcPr>
            <w:tcW w:w="3535" w:type="dxa"/>
          </w:tcPr>
          <w:p w14:paraId="265F0BA4" w14:textId="77777777" w:rsidR="0043664C" w:rsidRPr="000131B8" w:rsidRDefault="0043664C" w:rsidP="00881F2C">
            <w:pPr>
              <w:rPr>
                <w:rFonts w:cstheme="minorHAnsi"/>
                <w:lang w:val="en-US"/>
              </w:rPr>
            </w:pPr>
            <w:r>
              <w:rPr>
                <w:rFonts w:cstheme="minorHAnsi"/>
                <w:lang w:val="en-US"/>
              </w:rPr>
              <w:t>Chilean – dance – most – the – traditional – is – What -?</w:t>
            </w:r>
          </w:p>
        </w:tc>
        <w:tc>
          <w:tcPr>
            <w:tcW w:w="3536" w:type="dxa"/>
          </w:tcPr>
          <w:p w14:paraId="274E46BB" w14:textId="77777777" w:rsidR="0043664C" w:rsidRDefault="0043664C" w:rsidP="00881F2C">
            <w:pPr>
              <w:rPr>
                <w:rFonts w:cstheme="minorHAnsi"/>
                <w:lang w:val="en-US"/>
              </w:rPr>
            </w:pPr>
            <w:proofErr w:type="spellStart"/>
            <w:r w:rsidRPr="000131B8">
              <w:rPr>
                <w:rFonts w:cstheme="minorHAnsi"/>
                <w:lang w:val="en-US"/>
              </w:rPr>
              <w:t>Uat</w:t>
            </w:r>
            <w:proofErr w:type="spellEnd"/>
            <w:r w:rsidRPr="000131B8">
              <w:rPr>
                <w:rFonts w:cstheme="minorHAnsi"/>
                <w:lang w:val="en-US"/>
              </w:rPr>
              <w:t xml:space="preserve"> is de most </w:t>
            </w:r>
            <w:proofErr w:type="spellStart"/>
            <w:r w:rsidRPr="000131B8">
              <w:rPr>
                <w:rFonts w:cstheme="minorHAnsi"/>
                <w:lang w:val="en-US"/>
              </w:rPr>
              <w:t>chilean</w:t>
            </w:r>
            <w:proofErr w:type="spellEnd"/>
            <w:r w:rsidRPr="000131B8">
              <w:rPr>
                <w:rFonts w:cstheme="minorHAnsi"/>
                <w:lang w:val="en-US"/>
              </w:rPr>
              <w:t xml:space="preserve"> </w:t>
            </w:r>
            <w:proofErr w:type="spellStart"/>
            <w:r w:rsidRPr="000131B8">
              <w:rPr>
                <w:rFonts w:cstheme="minorHAnsi"/>
                <w:lang w:val="en-US"/>
              </w:rPr>
              <w:t>tradicional</w:t>
            </w:r>
            <w:proofErr w:type="spellEnd"/>
            <w:r w:rsidRPr="000131B8">
              <w:rPr>
                <w:rFonts w:cstheme="minorHAnsi"/>
                <w:lang w:val="en-US"/>
              </w:rPr>
              <w:t xml:space="preserve"> dans?</w:t>
            </w:r>
          </w:p>
          <w:p w14:paraId="00FC3799" w14:textId="77777777" w:rsidR="0043664C" w:rsidRPr="000131B8" w:rsidRDefault="0043664C" w:rsidP="00881F2C">
            <w:pPr>
              <w:rPr>
                <w:rFonts w:cstheme="minorHAnsi"/>
                <w:lang w:val="en-US"/>
              </w:rPr>
            </w:pPr>
          </w:p>
        </w:tc>
        <w:tc>
          <w:tcPr>
            <w:tcW w:w="3536" w:type="dxa"/>
          </w:tcPr>
          <w:p w14:paraId="66ED9CE1" w14:textId="77777777" w:rsidR="0043664C" w:rsidRDefault="0043664C" w:rsidP="00881F2C">
            <w:pPr>
              <w:rPr>
                <w:rFonts w:cstheme="minorHAnsi"/>
              </w:rPr>
            </w:pPr>
            <w:r w:rsidRPr="00D81F4E">
              <w:rPr>
                <w:rFonts w:cstheme="minorHAnsi"/>
              </w:rPr>
              <w:t>¿Cuál es el baile más tradicional en Chile?</w:t>
            </w:r>
          </w:p>
          <w:p w14:paraId="44A85BB3" w14:textId="77777777" w:rsidR="0043664C" w:rsidRPr="00D81F4E" w:rsidRDefault="0043664C" w:rsidP="00881F2C">
            <w:pPr>
              <w:rPr>
                <w:rFonts w:cstheme="minorHAnsi"/>
              </w:rPr>
            </w:pPr>
          </w:p>
        </w:tc>
      </w:tr>
      <w:tr w:rsidR="0043664C" w:rsidRPr="00D81F4E" w14:paraId="0FA64EBD" w14:textId="77777777" w:rsidTr="00881F2C">
        <w:tc>
          <w:tcPr>
            <w:tcW w:w="3535" w:type="dxa"/>
          </w:tcPr>
          <w:p w14:paraId="75193E55" w14:textId="77777777" w:rsidR="0043664C" w:rsidRPr="000131B8" w:rsidRDefault="0043664C" w:rsidP="00881F2C">
            <w:pPr>
              <w:rPr>
                <w:rFonts w:cstheme="minorHAnsi"/>
                <w:lang w:val="en-US"/>
              </w:rPr>
            </w:pPr>
            <w:r>
              <w:rPr>
                <w:rFonts w:cstheme="minorHAnsi"/>
                <w:lang w:val="en-US"/>
              </w:rPr>
              <w:t xml:space="preserve">make – instruments – this – kind – people – do – use – to – What – music – of </w:t>
            </w:r>
            <w:proofErr w:type="gramStart"/>
            <w:r>
              <w:rPr>
                <w:rFonts w:cstheme="minorHAnsi"/>
                <w:lang w:val="en-US"/>
              </w:rPr>
              <w:t>- ?</w:t>
            </w:r>
            <w:proofErr w:type="gramEnd"/>
          </w:p>
        </w:tc>
        <w:tc>
          <w:tcPr>
            <w:tcW w:w="3536" w:type="dxa"/>
          </w:tcPr>
          <w:p w14:paraId="64794A46" w14:textId="77777777" w:rsidR="0043664C" w:rsidRPr="000131B8" w:rsidRDefault="0043664C" w:rsidP="00881F2C">
            <w:pPr>
              <w:rPr>
                <w:rFonts w:cstheme="minorHAnsi"/>
                <w:lang w:val="en-US"/>
              </w:rPr>
            </w:pPr>
            <w:proofErr w:type="spellStart"/>
            <w:r w:rsidRPr="000131B8">
              <w:rPr>
                <w:rFonts w:cstheme="minorHAnsi"/>
                <w:lang w:val="en-US"/>
              </w:rPr>
              <w:t>Uat</w:t>
            </w:r>
            <w:proofErr w:type="spellEnd"/>
            <w:r w:rsidRPr="000131B8">
              <w:rPr>
                <w:rFonts w:cstheme="minorHAnsi"/>
                <w:lang w:val="en-US"/>
              </w:rPr>
              <w:t xml:space="preserve"> instruments du </w:t>
            </w:r>
            <w:proofErr w:type="spellStart"/>
            <w:r w:rsidRPr="000131B8">
              <w:rPr>
                <w:rFonts w:cstheme="minorHAnsi"/>
                <w:lang w:val="en-US"/>
              </w:rPr>
              <w:t>pipol</w:t>
            </w:r>
            <w:proofErr w:type="spellEnd"/>
            <w:r w:rsidRPr="000131B8">
              <w:rPr>
                <w:rFonts w:cstheme="minorHAnsi"/>
                <w:lang w:val="en-US"/>
              </w:rPr>
              <w:t xml:space="preserve"> </w:t>
            </w:r>
            <w:proofErr w:type="spellStart"/>
            <w:r w:rsidRPr="000131B8">
              <w:rPr>
                <w:rFonts w:cstheme="minorHAnsi"/>
                <w:lang w:val="en-US"/>
              </w:rPr>
              <w:t>ius</w:t>
            </w:r>
            <w:proofErr w:type="spellEnd"/>
            <w:r w:rsidRPr="000131B8">
              <w:rPr>
                <w:rFonts w:cstheme="minorHAnsi"/>
                <w:lang w:val="en-US"/>
              </w:rPr>
              <w:t xml:space="preserve"> </w:t>
            </w:r>
            <w:proofErr w:type="spellStart"/>
            <w:r w:rsidRPr="000131B8">
              <w:rPr>
                <w:rFonts w:cstheme="minorHAnsi"/>
                <w:lang w:val="en-US"/>
              </w:rPr>
              <w:t>tu</w:t>
            </w:r>
            <w:proofErr w:type="spellEnd"/>
            <w:r w:rsidRPr="000131B8">
              <w:rPr>
                <w:rFonts w:cstheme="minorHAnsi"/>
                <w:lang w:val="en-US"/>
              </w:rPr>
              <w:t xml:space="preserve"> </w:t>
            </w:r>
            <w:proofErr w:type="spellStart"/>
            <w:r w:rsidRPr="000131B8">
              <w:rPr>
                <w:rFonts w:cstheme="minorHAnsi"/>
                <w:lang w:val="en-US"/>
              </w:rPr>
              <w:t>meik</w:t>
            </w:r>
            <w:proofErr w:type="spellEnd"/>
            <w:r w:rsidRPr="000131B8">
              <w:rPr>
                <w:rFonts w:cstheme="minorHAnsi"/>
                <w:lang w:val="en-US"/>
              </w:rPr>
              <w:t xml:space="preserve"> dis </w:t>
            </w:r>
            <w:proofErr w:type="spellStart"/>
            <w:r w:rsidRPr="000131B8">
              <w:rPr>
                <w:rFonts w:cstheme="minorHAnsi"/>
                <w:lang w:val="en-US"/>
              </w:rPr>
              <w:t>kaind</w:t>
            </w:r>
            <w:proofErr w:type="spellEnd"/>
            <w:r w:rsidRPr="000131B8">
              <w:rPr>
                <w:rFonts w:cstheme="minorHAnsi"/>
                <w:lang w:val="en-US"/>
              </w:rPr>
              <w:t xml:space="preserve"> of </w:t>
            </w:r>
            <w:proofErr w:type="spellStart"/>
            <w:r w:rsidRPr="000131B8">
              <w:rPr>
                <w:rFonts w:cstheme="minorHAnsi"/>
                <w:lang w:val="en-US"/>
              </w:rPr>
              <w:t>miusic</w:t>
            </w:r>
            <w:proofErr w:type="spellEnd"/>
            <w:r>
              <w:rPr>
                <w:rFonts w:cstheme="minorHAnsi"/>
                <w:lang w:val="en-US"/>
              </w:rPr>
              <w:t>?</w:t>
            </w:r>
          </w:p>
        </w:tc>
        <w:tc>
          <w:tcPr>
            <w:tcW w:w="3536" w:type="dxa"/>
          </w:tcPr>
          <w:p w14:paraId="1C2341F7" w14:textId="77777777" w:rsidR="0043664C" w:rsidRPr="00D81F4E" w:rsidRDefault="0043664C" w:rsidP="00881F2C">
            <w:pPr>
              <w:rPr>
                <w:rFonts w:cstheme="minorHAnsi"/>
              </w:rPr>
            </w:pPr>
            <w:r w:rsidRPr="00D81F4E">
              <w:rPr>
                <w:rFonts w:cstheme="minorHAnsi"/>
              </w:rPr>
              <w:t xml:space="preserve">¿Qué instrumentos usan las personas para hacer este tipo de música? </w:t>
            </w:r>
          </w:p>
        </w:tc>
      </w:tr>
      <w:tr w:rsidR="0043664C" w:rsidRPr="00D81F4E" w14:paraId="0842F709" w14:textId="77777777" w:rsidTr="00881F2C">
        <w:tc>
          <w:tcPr>
            <w:tcW w:w="3535" w:type="dxa"/>
          </w:tcPr>
          <w:p w14:paraId="7A27705D" w14:textId="77777777" w:rsidR="0043664C" w:rsidRPr="000131B8" w:rsidRDefault="0043664C" w:rsidP="00881F2C">
            <w:pPr>
              <w:rPr>
                <w:rFonts w:cstheme="minorHAnsi"/>
                <w:lang w:val="en-US"/>
              </w:rPr>
            </w:pPr>
            <w:r>
              <w:rPr>
                <w:rFonts w:cstheme="minorHAnsi"/>
                <w:lang w:val="en-US"/>
              </w:rPr>
              <w:t>folklore - you – some – Please – could - name – composers – of Chilean -?</w:t>
            </w:r>
          </w:p>
        </w:tc>
        <w:tc>
          <w:tcPr>
            <w:tcW w:w="3536" w:type="dxa"/>
          </w:tcPr>
          <w:p w14:paraId="560E9978" w14:textId="77777777" w:rsidR="0043664C" w:rsidRPr="000F064A" w:rsidRDefault="0043664C" w:rsidP="00881F2C">
            <w:pPr>
              <w:rPr>
                <w:rFonts w:cstheme="minorHAnsi"/>
                <w:lang w:val="en-US"/>
              </w:rPr>
            </w:pPr>
            <w:proofErr w:type="spellStart"/>
            <w:r w:rsidRPr="000F064A">
              <w:rPr>
                <w:rFonts w:cstheme="minorHAnsi"/>
                <w:lang w:val="en-US"/>
              </w:rPr>
              <w:t>Plis</w:t>
            </w:r>
            <w:proofErr w:type="spellEnd"/>
            <w:r w:rsidRPr="000F064A">
              <w:rPr>
                <w:rFonts w:cstheme="minorHAnsi"/>
                <w:lang w:val="en-US"/>
              </w:rPr>
              <w:t xml:space="preserve">, cud </w:t>
            </w:r>
            <w:proofErr w:type="spellStart"/>
            <w:r w:rsidRPr="000F064A">
              <w:rPr>
                <w:rFonts w:cstheme="minorHAnsi"/>
                <w:lang w:val="en-US"/>
              </w:rPr>
              <w:t>iu</w:t>
            </w:r>
            <w:proofErr w:type="spellEnd"/>
            <w:r w:rsidRPr="000F064A">
              <w:rPr>
                <w:rFonts w:cstheme="minorHAnsi"/>
                <w:lang w:val="en-US"/>
              </w:rPr>
              <w:t xml:space="preserve"> </w:t>
            </w:r>
            <w:proofErr w:type="spellStart"/>
            <w:r w:rsidRPr="000F064A">
              <w:rPr>
                <w:rFonts w:cstheme="minorHAnsi"/>
                <w:lang w:val="en-US"/>
              </w:rPr>
              <w:t>neim</w:t>
            </w:r>
            <w:proofErr w:type="spellEnd"/>
            <w:r w:rsidRPr="000F064A">
              <w:rPr>
                <w:rFonts w:cstheme="minorHAnsi"/>
                <w:lang w:val="en-US"/>
              </w:rPr>
              <w:t xml:space="preserve"> </w:t>
            </w:r>
            <w:proofErr w:type="spellStart"/>
            <w:r w:rsidRPr="000F064A">
              <w:rPr>
                <w:rFonts w:cstheme="minorHAnsi"/>
                <w:lang w:val="en-US"/>
              </w:rPr>
              <w:t>som</w:t>
            </w:r>
            <w:proofErr w:type="spellEnd"/>
            <w:r w:rsidRPr="000F064A">
              <w:rPr>
                <w:rFonts w:cstheme="minorHAnsi"/>
                <w:lang w:val="en-US"/>
              </w:rPr>
              <w:t xml:space="preserve"> </w:t>
            </w:r>
            <w:proofErr w:type="spellStart"/>
            <w:r w:rsidRPr="000F064A">
              <w:rPr>
                <w:rFonts w:cstheme="minorHAnsi"/>
                <w:lang w:val="en-US"/>
              </w:rPr>
              <w:t>compousers</w:t>
            </w:r>
            <w:proofErr w:type="spellEnd"/>
            <w:r w:rsidRPr="000F064A">
              <w:rPr>
                <w:rFonts w:cstheme="minorHAnsi"/>
                <w:lang w:val="en-US"/>
              </w:rPr>
              <w:t xml:space="preserve"> of </w:t>
            </w:r>
            <w:proofErr w:type="spellStart"/>
            <w:r w:rsidRPr="000F064A">
              <w:rPr>
                <w:rFonts w:cstheme="minorHAnsi"/>
                <w:lang w:val="en-US"/>
              </w:rPr>
              <w:t>chilean</w:t>
            </w:r>
            <w:proofErr w:type="spellEnd"/>
            <w:r w:rsidRPr="000F064A">
              <w:rPr>
                <w:rFonts w:cstheme="minorHAnsi"/>
                <w:lang w:val="en-US"/>
              </w:rPr>
              <w:t xml:space="preserve"> </w:t>
            </w:r>
            <w:proofErr w:type="spellStart"/>
            <w:r w:rsidRPr="000F064A">
              <w:rPr>
                <w:rFonts w:cstheme="minorHAnsi"/>
                <w:lang w:val="en-US"/>
              </w:rPr>
              <w:t>folclor</w:t>
            </w:r>
            <w:proofErr w:type="spellEnd"/>
            <w:r w:rsidRPr="000F064A">
              <w:rPr>
                <w:rFonts w:cstheme="minorHAnsi"/>
                <w:lang w:val="en-US"/>
              </w:rPr>
              <w:t>?</w:t>
            </w:r>
          </w:p>
        </w:tc>
        <w:tc>
          <w:tcPr>
            <w:tcW w:w="3536" w:type="dxa"/>
          </w:tcPr>
          <w:p w14:paraId="092269D6" w14:textId="77777777" w:rsidR="0043664C" w:rsidRPr="00D81F4E" w:rsidRDefault="0043664C" w:rsidP="00881F2C">
            <w:pPr>
              <w:rPr>
                <w:rFonts w:cstheme="minorHAnsi"/>
              </w:rPr>
            </w:pPr>
            <w:r w:rsidRPr="00D81F4E">
              <w:rPr>
                <w:rFonts w:cstheme="minorHAnsi"/>
              </w:rPr>
              <w:t>¿Por favor, podrías nombrar algunos compositores del folclore chileno?</w:t>
            </w:r>
          </w:p>
        </w:tc>
      </w:tr>
      <w:tr w:rsidR="0043664C" w:rsidRPr="00D81F4E" w14:paraId="6DAE9BD9" w14:textId="77777777" w:rsidTr="00881F2C">
        <w:tc>
          <w:tcPr>
            <w:tcW w:w="3535" w:type="dxa"/>
          </w:tcPr>
          <w:p w14:paraId="0C0BC1E8" w14:textId="77777777" w:rsidR="0043664C" w:rsidRPr="000131B8" w:rsidRDefault="0043664C" w:rsidP="00881F2C">
            <w:pPr>
              <w:rPr>
                <w:rFonts w:cstheme="minorHAnsi"/>
                <w:lang w:val="en-US"/>
              </w:rPr>
            </w:pPr>
            <w:r>
              <w:rPr>
                <w:rFonts w:cstheme="minorHAnsi"/>
                <w:lang w:val="en-US"/>
              </w:rPr>
              <w:t>are – its – What – dances – main -?</w:t>
            </w:r>
          </w:p>
          <w:p w14:paraId="3A1A8626" w14:textId="77777777" w:rsidR="0043664C" w:rsidRPr="000131B8" w:rsidRDefault="0043664C" w:rsidP="00881F2C">
            <w:pPr>
              <w:rPr>
                <w:rFonts w:cstheme="minorHAnsi"/>
                <w:lang w:val="en-US"/>
              </w:rPr>
            </w:pPr>
          </w:p>
        </w:tc>
        <w:tc>
          <w:tcPr>
            <w:tcW w:w="3536" w:type="dxa"/>
          </w:tcPr>
          <w:p w14:paraId="2699215E" w14:textId="77777777" w:rsidR="0043664C" w:rsidRPr="000131B8" w:rsidRDefault="0043664C" w:rsidP="00881F2C">
            <w:pPr>
              <w:rPr>
                <w:rFonts w:cstheme="minorHAnsi"/>
                <w:lang w:val="en-US"/>
              </w:rPr>
            </w:pPr>
            <w:proofErr w:type="spellStart"/>
            <w:r w:rsidRPr="000131B8">
              <w:rPr>
                <w:rFonts w:cstheme="minorHAnsi"/>
                <w:lang w:val="en-US"/>
              </w:rPr>
              <w:t>Uat</w:t>
            </w:r>
            <w:proofErr w:type="spellEnd"/>
            <w:r w:rsidRPr="000131B8">
              <w:rPr>
                <w:rFonts w:cstheme="minorHAnsi"/>
                <w:lang w:val="en-US"/>
              </w:rPr>
              <w:t xml:space="preserve"> </w:t>
            </w:r>
            <w:proofErr w:type="spellStart"/>
            <w:r w:rsidRPr="000131B8">
              <w:rPr>
                <w:rFonts w:cstheme="minorHAnsi"/>
                <w:lang w:val="en-US"/>
              </w:rPr>
              <w:t>ar</w:t>
            </w:r>
            <w:proofErr w:type="spellEnd"/>
            <w:r w:rsidRPr="000131B8">
              <w:rPr>
                <w:rFonts w:cstheme="minorHAnsi"/>
                <w:lang w:val="en-US"/>
              </w:rPr>
              <w:t xml:space="preserve"> its </w:t>
            </w:r>
            <w:proofErr w:type="spellStart"/>
            <w:r w:rsidRPr="000131B8">
              <w:rPr>
                <w:rFonts w:cstheme="minorHAnsi"/>
                <w:lang w:val="en-US"/>
              </w:rPr>
              <w:t>mein</w:t>
            </w:r>
            <w:proofErr w:type="spellEnd"/>
            <w:r w:rsidRPr="000131B8">
              <w:rPr>
                <w:rFonts w:cstheme="minorHAnsi"/>
                <w:lang w:val="en-US"/>
              </w:rPr>
              <w:t xml:space="preserve"> dances?</w:t>
            </w:r>
          </w:p>
        </w:tc>
        <w:tc>
          <w:tcPr>
            <w:tcW w:w="3536" w:type="dxa"/>
          </w:tcPr>
          <w:p w14:paraId="5BA1EA83" w14:textId="77777777" w:rsidR="0043664C" w:rsidRPr="00D81F4E" w:rsidRDefault="0043664C" w:rsidP="00881F2C">
            <w:pPr>
              <w:rPr>
                <w:rFonts w:cstheme="minorHAnsi"/>
              </w:rPr>
            </w:pPr>
            <w:r w:rsidRPr="00D81F4E">
              <w:rPr>
                <w:rFonts w:cstheme="minorHAnsi"/>
              </w:rPr>
              <w:t>¿Cuáles son sus principales danzas?</w:t>
            </w:r>
          </w:p>
        </w:tc>
      </w:tr>
    </w:tbl>
    <w:p w14:paraId="5E9DC220" w14:textId="77777777" w:rsidR="0043664C" w:rsidRDefault="0043664C" w:rsidP="0043664C">
      <w:pPr>
        <w:spacing w:after="0"/>
        <w:rPr>
          <w:rFonts w:cstheme="minorHAnsi"/>
        </w:rPr>
      </w:pPr>
    </w:p>
    <w:p w14:paraId="652D2DD9" w14:textId="77777777" w:rsidR="0043664C" w:rsidRDefault="0043664C" w:rsidP="0043664C">
      <w:pPr>
        <w:pStyle w:val="Prrafodelista"/>
        <w:numPr>
          <w:ilvl w:val="0"/>
          <w:numId w:val="26"/>
        </w:numPr>
        <w:spacing w:after="0"/>
        <w:rPr>
          <w:rFonts w:cstheme="minorHAnsi"/>
        </w:rPr>
      </w:pPr>
      <w:r>
        <w:rPr>
          <w:rFonts w:cstheme="minorHAnsi"/>
        </w:rPr>
        <w:t>Escucha el audio de tu docente y ordena las oraciones de forma correcta para escribir la obra dramática.</w:t>
      </w:r>
    </w:p>
    <w:p w14:paraId="1144D113" w14:textId="77777777" w:rsidR="0043664C" w:rsidRPr="0047200F" w:rsidRDefault="0043664C" w:rsidP="0043664C">
      <w:pPr>
        <w:pStyle w:val="Prrafodelista"/>
        <w:numPr>
          <w:ilvl w:val="0"/>
          <w:numId w:val="26"/>
        </w:numPr>
        <w:spacing w:after="0"/>
        <w:rPr>
          <w:rFonts w:cstheme="minorHAnsi"/>
        </w:rPr>
      </w:pPr>
      <w:r w:rsidRPr="0047200F">
        <w:rPr>
          <w:rFonts w:cstheme="minorHAnsi"/>
        </w:rPr>
        <w:t xml:space="preserve">Al momento de comenzar este acto, ten en cuenta que debes grabar las preguntas en inglés y </w:t>
      </w:r>
      <w:r>
        <w:rPr>
          <w:rFonts w:cstheme="minorHAnsi"/>
        </w:rPr>
        <w:t>enviarlas a tu docente</w:t>
      </w:r>
      <w:r w:rsidRPr="0047200F">
        <w:rPr>
          <w:rFonts w:cstheme="minorHAnsi"/>
        </w:rPr>
        <w:t xml:space="preserve">. </w:t>
      </w:r>
    </w:p>
    <w:p w14:paraId="18158751" w14:textId="77777777" w:rsidR="0043664C" w:rsidRPr="006A4DCE" w:rsidRDefault="0043664C" w:rsidP="0043664C">
      <w:pPr>
        <w:pStyle w:val="Prrafodelista"/>
        <w:numPr>
          <w:ilvl w:val="0"/>
          <w:numId w:val="26"/>
        </w:numPr>
        <w:spacing w:after="0"/>
        <w:rPr>
          <w:rFonts w:cstheme="minorHAnsi"/>
        </w:rPr>
      </w:pPr>
      <w:r w:rsidRPr="006A4DCE">
        <w:rPr>
          <w:rFonts w:cstheme="minorHAnsi"/>
        </w:rPr>
        <w:t xml:space="preserve">Recuerda responder estas preguntas guiándote por el anexo de música. </w:t>
      </w:r>
    </w:p>
    <w:p w14:paraId="0CF4F7DC" w14:textId="77777777" w:rsidR="0043664C" w:rsidRPr="000E76F8" w:rsidRDefault="0043664C" w:rsidP="0043664C">
      <w:pPr>
        <w:spacing w:after="0"/>
        <w:jc w:val="center"/>
        <w:rPr>
          <w:rFonts w:eastAsia="Times New Roman" w:cstheme="minorHAnsi"/>
          <w:b/>
          <w:bCs/>
          <w:color w:val="000000"/>
          <w:u w:val="single"/>
          <w:lang w:eastAsia="es-CL"/>
        </w:rPr>
      </w:pPr>
      <w:r w:rsidRPr="000E76F8">
        <w:rPr>
          <w:rFonts w:eastAsia="Times New Roman" w:cstheme="minorHAnsi"/>
          <w:b/>
          <w:bCs/>
          <w:color w:val="000000"/>
          <w:u w:val="single"/>
          <w:lang w:eastAsia="es-CL"/>
        </w:rPr>
        <w:t>ANEXO</w:t>
      </w:r>
    </w:p>
    <w:p w14:paraId="2CD566B3"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El baile nacional de Chile es la cueca y sus canciones conforman la mayor parte de la música folclórica nacional. Sin embargo, la música folclórica de Chile va variando a lo largo de nuestro país. Es así como existe música característica de la zona norte, del centro, del sur y Rapa Nui -Isla de Pascua.</w:t>
      </w:r>
    </w:p>
    <w:p w14:paraId="11D1A836"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En el norte el folclor está fuertemente influenciado por la música andina, como también por las bandas militares que en tiempos de la colonia fueron traídas por los españoles.</w:t>
      </w:r>
    </w:p>
    <w:p w14:paraId="332EE886"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lastRenderedPageBreak/>
        <w:t>Es generalmente instrumental y utiliza instrumentos como la caja, el bombo, la guitarra la trompeta y la tuba. Y también instrumentos de carácter andino como la zampoña, la quena y el charango. De esta zona, es especialmente famosa la fiesta de la tirana, con sus típicos bailes religiosos, llenos de máscaras y hermosos bailes grupales.</w:t>
      </w:r>
    </w:p>
    <w:p w14:paraId="299B2C68"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En la zona central, la cueca y la tonada son los estilos más característicos. Generalmente se utilizan instrumentos como el acordeón, la guitarra, el bombo, el tormento, el guitarrón, la caja y el arpa. Además de la cueca son muy comunes “La sajuriana” (originaria de Argentina) y “La refalosa” (originaria de Perú). También es característico el baile de “El sombrerito”, en que el pañuelo se sustituye por el sombrero. El folclore de esta zona está estrechamente ligada a la cultura rural del país, y a la herencia española, la cual su personaje emblemático es el huaso y la huasa chilena.</w:t>
      </w:r>
    </w:p>
    <w:p w14:paraId="41034F73"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En el sur, particularmente en el archipiélago de Chiloé, el folclore también tiene características particulares, pues se mantuvieron con pocos cambios muchas tradiciones españolas y otras se mezclaron con las Huilliches, dando lugar a nuevas formas de expresión musical. Durante la guerra de independencia de Chile, en que Chiloé se mantuvo fiel a la corona, los soldados realistas introdujeron a las islas bailes como el chocolate o el pericón, que luego se transformó en Pericona. Aparte de los bailes festivos, se tocan pasacalles durante las fiestas religiosas, acompañados siempre por guitarras, bombos y acordeones. Dentro de las danzas más importantes están LA TRASTRASERA, LA PERICONA Y EL BAILE CHOCOLATE. El resto de la zona sur ha ido asimilando gradualmente el folclore de la zona central, en disminución de las tradiciones indígenas.</w:t>
      </w:r>
    </w:p>
    <w:p w14:paraId="370BB510"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Los alemanes que inmigraron a las provincias de Valdivia, Osorno y Llanquihue trajeron consigo el acordeón, que luego se extendió a todo el sur del país y se integró a la música ya existente.</w:t>
      </w:r>
    </w:p>
    <w:p w14:paraId="572DE8D3" w14:textId="77777777" w:rsidR="0043664C" w:rsidRPr="00D81F4E"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En RAPA NUI- ISLA DE PASCUA, las tradiciones culturales se transmiten de generación en generación y son muy particulares. Su música y danzas presentan más influencia polinésica que del Chile Continental. Sus principales danzas son EL SAU-SAU, EL UPA-UPA, EL ULA-ULA y EL TAMURE. Además de usar instrumentos universalizados como la guitarra, se utilizan otros como el palo de agua o el ukelele.</w:t>
      </w:r>
    </w:p>
    <w:p w14:paraId="1749C178" w14:textId="77777777" w:rsidR="0043664C" w:rsidRDefault="0043664C" w:rsidP="0043664C">
      <w:pPr>
        <w:spacing w:after="0"/>
        <w:jc w:val="both"/>
        <w:rPr>
          <w:rFonts w:eastAsia="Times New Roman" w:cstheme="minorHAnsi"/>
          <w:color w:val="000000"/>
          <w:lang w:eastAsia="es-CL"/>
        </w:rPr>
      </w:pPr>
      <w:r w:rsidRPr="00D81F4E">
        <w:rPr>
          <w:rFonts w:eastAsia="Times New Roman" w:cstheme="minorHAnsi"/>
          <w:color w:val="000000"/>
          <w:lang w:eastAsia="es-CL"/>
        </w:rPr>
        <w:t>Alrededor de los años treinta a sesenta se produjo en Chile un renacimiento en la popularidad y en la búsqueda de la música folklórica chilena, gestada por la aparición de nuevos grupos musicales entre los que se destacó en sus inicios el conjunto de los cuatro huasos (este grupo nació en 1927 y permaneció aunque con cambios en sus integrantes hasta 1956) seguidos posteriormente por numerosos otros como los de RAMÓN,LOS HUASOS QUINCHEROS, EL DÚO REY SILVA, LOS PERLAS y muchos más, lo que pasaron a ser parte del folclore tradicional. Junto a ellos nacieron también muchos compositores chilenos e investigadores del folclore del país, entre los que cabe destacar A RAÚL DE RAMÓN, MARGOT LOYOLA, LUIS AGUIRRE PINTO, VIOLETA PARRA entre muchos otros que aportaron canciones, bailes y una recuperación de la música autóctona del país.</w:t>
      </w:r>
    </w:p>
    <w:p w14:paraId="038FD1C5" w14:textId="77777777" w:rsidR="0043664C" w:rsidRPr="00D81F4E" w:rsidRDefault="0043664C" w:rsidP="0043664C">
      <w:pPr>
        <w:spacing w:after="0"/>
        <w:jc w:val="both"/>
        <w:rPr>
          <w:rFonts w:eastAsia="Times New Roman" w:cstheme="minorHAnsi"/>
          <w:color w:val="000000"/>
          <w:lang w:eastAsia="es-CL"/>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44E8175D" w14:textId="77777777" w:rsidTr="00881F2C">
        <w:tc>
          <w:tcPr>
            <w:tcW w:w="10790" w:type="dxa"/>
            <w:shd w:val="clear" w:color="auto" w:fill="B4C6E7" w:themeFill="accent1" w:themeFillTint="66"/>
          </w:tcPr>
          <w:p w14:paraId="3F6F1662" w14:textId="77777777" w:rsidR="0043664C" w:rsidRDefault="0043664C" w:rsidP="00881F2C">
            <w:pPr>
              <w:jc w:val="center"/>
              <w:rPr>
                <w:rFonts w:cstheme="minorHAnsi"/>
                <w:b/>
                <w:bCs/>
                <w:sz w:val="24"/>
                <w:szCs w:val="24"/>
              </w:rPr>
            </w:pPr>
            <w:r>
              <w:rPr>
                <w:rFonts w:cstheme="minorHAnsi"/>
                <w:b/>
                <w:bCs/>
                <w:sz w:val="24"/>
                <w:szCs w:val="24"/>
              </w:rPr>
              <w:t>EDUCACIÓN FÍSICA</w:t>
            </w:r>
          </w:p>
          <w:p w14:paraId="23BA80B3" w14:textId="77777777" w:rsidR="0043664C" w:rsidRPr="00D97012" w:rsidRDefault="0043664C" w:rsidP="00881F2C">
            <w:pPr>
              <w:jc w:val="center"/>
              <w:rPr>
                <w:rFonts w:cstheme="minorHAnsi"/>
                <w:b/>
                <w:bCs/>
                <w:sz w:val="24"/>
                <w:szCs w:val="24"/>
              </w:rPr>
            </w:pPr>
            <w:r>
              <w:rPr>
                <w:rFonts w:cstheme="minorHAnsi"/>
                <w:b/>
                <w:bCs/>
                <w:sz w:val="24"/>
                <w:szCs w:val="24"/>
              </w:rPr>
              <w:t>Acto 4</w:t>
            </w:r>
          </w:p>
        </w:tc>
      </w:tr>
    </w:tbl>
    <w:p w14:paraId="16D51771" w14:textId="77777777" w:rsidR="0043664C" w:rsidRPr="007161D0" w:rsidRDefault="0043664C" w:rsidP="0043664C">
      <w:pPr>
        <w:spacing w:after="0"/>
        <w:jc w:val="center"/>
        <w:rPr>
          <w:rFonts w:cstheme="minorHAnsi"/>
          <w:b/>
          <w:i/>
          <w:iCs/>
          <w:color w:val="0A0A0A"/>
          <w:shd w:val="clear" w:color="auto" w:fill="FFFFFF"/>
        </w:rPr>
      </w:pPr>
      <w:r w:rsidRPr="007161D0">
        <w:rPr>
          <w:rFonts w:cstheme="minorHAnsi"/>
          <w:b/>
          <w:i/>
          <w:iCs/>
          <w:color w:val="0A0A0A"/>
          <w:shd w:val="clear" w:color="auto" w:fill="FFFFFF"/>
        </w:rPr>
        <w:t>El gringo continuó su paseo por los puestos de las fondas, de pronto leyó un letrero de competencias de juegos típicos y su curiosidad se la ganó hasta que entró.</w:t>
      </w:r>
    </w:p>
    <w:p w14:paraId="07F0F690" w14:textId="77777777" w:rsidR="0043664C" w:rsidRPr="00D81F4E" w:rsidRDefault="0043664C" w:rsidP="0043664C">
      <w:pPr>
        <w:spacing w:after="0"/>
        <w:rPr>
          <w:rFonts w:cstheme="minorHAnsi"/>
          <w:i/>
          <w:iCs/>
          <w:color w:val="0A0A0A"/>
          <w:u w:val="single"/>
          <w:shd w:val="clear" w:color="auto" w:fill="FFFFFF"/>
        </w:rPr>
      </w:pPr>
      <w:r w:rsidRPr="00901FE8">
        <w:rPr>
          <w:rFonts w:cstheme="minorHAnsi"/>
          <w:b/>
          <w:bCs/>
          <w:color w:val="0A0A0A"/>
          <w:shd w:val="clear" w:color="auto" w:fill="FFFFFF"/>
        </w:rPr>
        <w:t>Orientaciones</w:t>
      </w:r>
      <w:r>
        <w:rPr>
          <w:rFonts w:cstheme="minorHAnsi"/>
          <w:i/>
          <w:iCs/>
          <w:color w:val="0A0A0A"/>
          <w:shd w:val="clear" w:color="auto" w:fill="FFFFFF"/>
        </w:rPr>
        <w:t>:</w:t>
      </w:r>
    </w:p>
    <w:p w14:paraId="422FA1BE" w14:textId="77777777" w:rsidR="0043664C" w:rsidRPr="00C11A58" w:rsidRDefault="0043664C" w:rsidP="0043664C">
      <w:pPr>
        <w:pStyle w:val="Prrafodelista"/>
        <w:numPr>
          <w:ilvl w:val="0"/>
          <w:numId w:val="26"/>
        </w:numPr>
        <w:spacing w:after="0"/>
        <w:jc w:val="both"/>
        <w:rPr>
          <w:rFonts w:cstheme="minorHAnsi"/>
          <w:i/>
          <w:lang w:val="es-MX"/>
        </w:rPr>
      </w:pPr>
      <w:r w:rsidRPr="00C11A58">
        <w:rPr>
          <w:rFonts w:cstheme="minorHAnsi"/>
          <w:b/>
          <w:i/>
          <w:u w:val="single"/>
          <w:lang w:val="es-MX"/>
        </w:rPr>
        <w:t>Cuarto acto</w:t>
      </w:r>
      <w:r w:rsidRPr="00C11A58">
        <w:rPr>
          <w:rFonts w:cstheme="minorHAnsi"/>
          <w:b/>
          <w:i/>
          <w:lang w:val="es-MX"/>
        </w:rPr>
        <w:t xml:space="preserve">: </w:t>
      </w:r>
      <w:r w:rsidRPr="00C11A58">
        <w:rPr>
          <w:rFonts w:cstheme="minorHAnsi"/>
          <w:i/>
          <w:lang w:val="es-MX"/>
        </w:rPr>
        <w:t xml:space="preserve">Nuestro buen amigo el gringo, algo mareao’ siguió recorriendo las instalaciones de la fonda encontrándose con ruidos, risas y música …se topa con un cartel que le llama la atención que dice </w:t>
      </w:r>
      <w:r w:rsidRPr="00C11A58">
        <w:rPr>
          <w:rFonts w:cstheme="minorHAnsi"/>
          <w:b/>
          <w:i/>
          <w:lang w:val="es-MX"/>
        </w:rPr>
        <w:t xml:space="preserve">Juegos típicos, el chancho tirao’. </w:t>
      </w:r>
      <w:r w:rsidRPr="00C11A58">
        <w:rPr>
          <w:rFonts w:cstheme="minorHAnsi"/>
          <w:i/>
          <w:lang w:val="es-MX"/>
        </w:rPr>
        <w:t xml:space="preserve"> Allí preguntó cómo se practican tan maravillosos juegos, y un huaso de los que estaba jugando comenzó a explicarle en qué consistían. Los más arriesgados se decidían a competir, mientras que los espectadores al observar disfrutaban de bebidas y comidas típicas del lugar. </w:t>
      </w:r>
    </w:p>
    <w:p w14:paraId="385CCF0A" w14:textId="77777777" w:rsidR="0043664C" w:rsidRPr="00401C4C" w:rsidRDefault="0043664C" w:rsidP="0043664C">
      <w:pPr>
        <w:pStyle w:val="Prrafodelista"/>
        <w:numPr>
          <w:ilvl w:val="0"/>
          <w:numId w:val="26"/>
        </w:numPr>
        <w:spacing w:after="0"/>
        <w:jc w:val="both"/>
        <w:rPr>
          <w:rFonts w:cstheme="minorHAnsi"/>
          <w:lang w:val="es-MX"/>
        </w:rPr>
      </w:pPr>
      <w:r w:rsidRPr="00401C4C">
        <w:rPr>
          <w:rFonts w:cstheme="minorHAnsi"/>
          <w:lang w:val="es-MX"/>
        </w:rPr>
        <w:t>En primer lugar, debes leer el anexo de Educación Física e investigar sobre los juegos tradicionales de Chile, para tener ideas relacionadas al tema e incorporarlas cuando tengan que realizar la escritura de la comedia teatral.</w:t>
      </w:r>
    </w:p>
    <w:p w14:paraId="5B7F8461" w14:textId="77777777" w:rsidR="0043664C" w:rsidRDefault="0043664C" w:rsidP="0043664C">
      <w:pPr>
        <w:pStyle w:val="Prrafodelista"/>
        <w:numPr>
          <w:ilvl w:val="0"/>
          <w:numId w:val="26"/>
        </w:numPr>
        <w:spacing w:after="0"/>
        <w:jc w:val="both"/>
        <w:rPr>
          <w:rFonts w:cstheme="minorHAnsi"/>
          <w:lang w:val="es-MX"/>
        </w:rPr>
      </w:pPr>
      <w:r>
        <w:rPr>
          <w:rFonts w:cstheme="minorHAnsi"/>
          <w:lang w:val="es-MX"/>
        </w:rPr>
        <w:t>En segundo lugar, debes crear una situación cómica guiándote con la información e instrucción a continuación para agregarla a la obra teatral.</w:t>
      </w:r>
    </w:p>
    <w:p w14:paraId="46065D99" w14:textId="77777777" w:rsidR="0043664C" w:rsidRDefault="0043664C" w:rsidP="0043664C">
      <w:pPr>
        <w:pStyle w:val="Prrafodelista"/>
        <w:numPr>
          <w:ilvl w:val="0"/>
          <w:numId w:val="26"/>
        </w:numPr>
        <w:spacing w:after="0"/>
        <w:jc w:val="both"/>
        <w:rPr>
          <w:rFonts w:cstheme="minorHAnsi"/>
          <w:lang w:val="es-MX"/>
        </w:rPr>
      </w:pPr>
      <w:r>
        <w:rPr>
          <w:rFonts w:cstheme="minorHAnsi"/>
          <w:lang w:val="es-MX"/>
        </w:rPr>
        <w:t>En tercer</w:t>
      </w:r>
      <w:r w:rsidRPr="00401C4C">
        <w:rPr>
          <w:rFonts w:cstheme="minorHAnsi"/>
          <w:lang w:val="es-MX"/>
        </w:rPr>
        <w:t xml:space="preserve"> lugar, usted se debe grabar o fotografiar jugando algún juego tradicional y enviarlo</w:t>
      </w:r>
      <w:r>
        <w:rPr>
          <w:rFonts w:cstheme="minorHAnsi"/>
          <w:lang w:val="es-MX"/>
        </w:rPr>
        <w:t xml:space="preserve"> como evidencia al profesor al profesor de Educación Física, al correo electrónico </w:t>
      </w:r>
      <w:hyperlink r:id="rId15" w:history="1">
        <w:r w:rsidRPr="00A539D9">
          <w:rPr>
            <w:rStyle w:val="Hipervnculo"/>
            <w:rFonts w:cstheme="minorHAnsi"/>
            <w:lang w:val="es-MX"/>
          </w:rPr>
          <w:t>gleiva@liceomixto.cl</w:t>
        </w:r>
      </w:hyperlink>
      <w:r>
        <w:rPr>
          <w:rFonts w:cstheme="minorHAnsi"/>
          <w:lang w:val="es-MX"/>
        </w:rPr>
        <w:t xml:space="preserve"> </w:t>
      </w:r>
    </w:p>
    <w:p w14:paraId="7D4180AF" w14:textId="77777777" w:rsidR="0043664C" w:rsidRPr="00894C81" w:rsidRDefault="0043664C" w:rsidP="0043664C">
      <w:pPr>
        <w:pStyle w:val="Prrafodelista"/>
        <w:spacing w:after="0"/>
        <w:jc w:val="both"/>
        <w:rPr>
          <w:rFonts w:cstheme="minorHAnsi"/>
          <w:i/>
          <w:lang w:val="es-MX"/>
        </w:rPr>
      </w:pPr>
    </w:p>
    <w:p w14:paraId="54F2AC10" w14:textId="77777777" w:rsidR="0043664C" w:rsidRPr="00901FE8" w:rsidRDefault="0043664C" w:rsidP="0043664C">
      <w:pPr>
        <w:spacing w:after="0"/>
        <w:jc w:val="center"/>
        <w:rPr>
          <w:rFonts w:cstheme="minorHAnsi"/>
          <w:b/>
          <w:bCs/>
          <w:i/>
          <w:u w:val="single"/>
          <w:lang w:val="es-MX"/>
        </w:rPr>
      </w:pPr>
      <w:r w:rsidRPr="00901FE8">
        <w:rPr>
          <w:rFonts w:cstheme="minorHAnsi"/>
          <w:b/>
          <w:bCs/>
          <w:u w:val="single"/>
          <w:lang w:val="es-MX"/>
        </w:rPr>
        <w:t>ANEXO</w:t>
      </w:r>
    </w:p>
    <w:p w14:paraId="7CBFD0A1" w14:textId="77777777" w:rsidR="0043664C" w:rsidRPr="00D81F4E" w:rsidRDefault="0043664C" w:rsidP="0043664C">
      <w:pPr>
        <w:spacing w:after="0"/>
        <w:jc w:val="center"/>
        <w:rPr>
          <w:rFonts w:cstheme="minorHAnsi"/>
          <w:i/>
          <w:u w:val="single"/>
          <w:lang w:val="es-MX"/>
        </w:rPr>
      </w:pPr>
      <w:r>
        <w:rPr>
          <w:rFonts w:cstheme="minorHAnsi"/>
          <w:i/>
          <w:u w:val="single"/>
          <w:lang w:val="es-MX"/>
        </w:rPr>
        <w:t>“</w:t>
      </w:r>
      <w:r w:rsidRPr="00D81F4E">
        <w:rPr>
          <w:rFonts w:cstheme="minorHAnsi"/>
          <w:i/>
          <w:u w:val="single"/>
          <w:lang w:val="es-MX"/>
        </w:rPr>
        <w:t>LOS JUEGOS TRADICIONALES DE CHILE</w:t>
      </w:r>
      <w:r>
        <w:rPr>
          <w:rFonts w:cstheme="minorHAnsi"/>
          <w:i/>
          <w:u w:val="single"/>
          <w:lang w:val="es-MX"/>
        </w:rPr>
        <w:t>”</w:t>
      </w:r>
    </w:p>
    <w:p w14:paraId="65B3A320" w14:textId="77777777" w:rsidR="0043664C" w:rsidRPr="00D81F4E" w:rsidRDefault="0043664C" w:rsidP="0043664C">
      <w:pPr>
        <w:spacing w:after="0"/>
        <w:jc w:val="both"/>
        <w:rPr>
          <w:rFonts w:cstheme="minorHAnsi"/>
          <w:color w:val="000000"/>
        </w:rPr>
      </w:pPr>
      <w:r w:rsidRPr="00D81F4E">
        <w:rPr>
          <w:rFonts w:cstheme="minorHAnsi"/>
          <w:color w:val="000000"/>
        </w:rPr>
        <w:t>A través de este trabajo abordaremos un tema relacionado con nuestro patrimonio cultural, parte de nuestro folclore chileno como los juegos tradicionales chilenos.</w:t>
      </w:r>
    </w:p>
    <w:p w14:paraId="3785FF88" w14:textId="77777777" w:rsidR="0043664C" w:rsidRPr="00D81F4E" w:rsidRDefault="0043664C" w:rsidP="0043664C">
      <w:pPr>
        <w:spacing w:after="0"/>
        <w:jc w:val="both"/>
        <w:rPr>
          <w:rFonts w:cstheme="minorHAnsi"/>
          <w:color w:val="000000"/>
        </w:rPr>
      </w:pPr>
      <w:r w:rsidRPr="00D81F4E">
        <w:rPr>
          <w:rFonts w:cstheme="minorHAnsi"/>
          <w:color w:val="000000"/>
        </w:rPr>
        <w:t>Objetivamente hablando nadie sabe en qué momento de la historia de la humanidad el hombre comenzó a jugar</w:t>
      </w:r>
      <w:r>
        <w:rPr>
          <w:rFonts w:cstheme="minorHAnsi"/>
          <w:color w:val="000000"/>
        </w:rPr>
        <w:t>, p</w:t>
      </w:r>
      <w:r w:rsidRPr="00D81F4E">
        <w:rPr>
          <w:rFonts w:cstheme="minorHAnsi"/>
          <w:color w:val="000000"/>
        </w:rPr>
        <w:t>ero</w:t>
      </w:r>
      <w:r>
        <w:rPr>
          <w:rFonts w:cstheme="minorHAnsi"/>
          <w:color w:val="000000"/>
        </w:rPr>
        <w:t>,</w:t>
      </w:r>
      <w:r w:rsidRPr="00D81F4E">
        <w:rPr>
          <w:rFonts w:cstheme="minorHAnsi"/>
          <w:color w:val="000000"/>
        </w:rPr>
        <w:t xml:space="preserve"> sabemos con certeza que muchos de los juegos que aún se efectúan, casi sin transformaciones, tienen miles de años.</w:t>
      </w:r>
    </w:p>
    <w:p w14:paraId="2AA8D661" w14:textId="77777777" w:rsidR="0043664C" w:rsidRPr="00D81F4E" w:rsidRDefault="0043664C" w:rsidP="0043664C">
      <w:pPr>
        <w:spacing w:after="0"/>
        <w:jc w:val="both"/>
        <w:rPr>
          <w:rFonts w:cstheme="minorHAnsi"/>
          <w:color w:val="000000"/>
        </w:rPr>
      </w:pPr>
      <w:r w:rsidRPr="00D81F4E">
        <w:rPr>
          <w:rFonts w:cstheme="minorHAnsi"/>
          <w:color w:val="000000"/>
        </w:rPr>
        <w:t>El origen de los juegos, en general, es paralelo al de las ciudades. Y en sus principios eran imitaciones por parte de la gente obrera más humilde a los aristocráticos de la época, así nace por ejemplo los juegos de rondas.</w:t>
      </w:r>
    </w:p>
    <w:p w14:paraId="2A351624" w14:textId="77777777" w:rsidR="0043664C" w:rsidRPr="00D81F4E" w:rsidRDefault="0043664C" w:rsidP="0043664C">
      <w:pPr>
        <w:spacing w:after="0"/>
        <w:jc w:val="both"/>
        <w:rPr>
          <w:rFonts w:cstheme="minorHAnsi"/>
          <w:color w:val="000000"/>
        </w:rPr>
      </w:pPr>
      <w:r w:rsidRPr="00D81F4E">
        <w:rPr>
          <w:rFonts w:cstheme="minorHAnsi"/>
          <w:color w:val="000000"/>
        </w:rPr>
        <w:t>A continuación, se mencionan varios juegos tradicionales:</w:t>
      </w:r>
    </w:p>
    <w:p w14:paraId="519F20D1" w14:textId="77777777" w:rsidR="0043664C" w:rsidRDefault="0043664C" w:rsidP="0043664C">
      <w:pPr>
        <w:spacing w:after="0"/>
        <w:rPr>
          <w:rFonts w:cstheme="minorHAnsi"/>
          <w:i/>
          <w:iCs/>
          <w:color w:val="000000"/>
          <w:u w:val="single"/>
        </w:rPr>
      </w:pPr>
      <w:r w:rsidRPr="00D81F4E">
        <w:rPr>
          <w:rStyle w:val="Textoennegrita"/>
          <w:rFonts w:cstheme="minorHAnsi"/>
          <w:i/>
          <w:iCs/>
          <w:color w:val="000000"/>
          <w:u w:val="single"/>
        </w:rPr>
        <w:lastRenderedPageBreak/>
        <w:t>Trompo</w:t>
      </w:r>
      <w:r>
        <w:rPr>
          <w:rFonts w:cstheme="minorHAnsi"/>
          <w:i/>
          <w:iCs/>
          <w:color w:val="000000"/>
          <w:u w:val="single"/>
        </w:rPr>
        <w:t xml:space="preserve">: </w:t>
      </w:r>
    </w:p>
    <w:p w14:paraId="60BAE58A" w14:textId="77777777" w:rsidR="0043664C" w:rsidRPr="00901FE8" w:rsidRDefault="0043664C" w:rsidP="0043664C">
      <w:pPr>
        <w:spacing w:after="0"/>
        <w:rPr>
          <w:rFonts w:cstheme="minorHAnsi"/>
          <w:i/>
          <w:iCs/>
          <w:color w:val="000000"/>
          <w:u w:val="single"/>
        </w:rPr>
      </w:pPr>
      <w:r w:rsidRPr="00D81F4E">
        <w:rPr>
          <w:rFonts w:cstheme="minorHAnsi"/>
          <w:color w:val="000000"/>
        </w:rPr>
        <w:t>Es un juguete tradicional de madera, con forma de pera invertida, que tiene una púa de fierro en la punta sobre la cual gira. En su superficie, desde el extremo contrario a la punta, se enrolla un cordel o lienza que servirá para arrojarlo al suelo.</w:t>
      </w:r>
      <w:r w:rsidRPr="00D81F4E">
        <w:rPr>
          <w:rFonts w:cstheme="minorHAnsi"/>
          <w:color w:val="000000"/>
        </w:rPr>
        <w:br/>
        <w:t>Lo básico es tratar que el trompo permanezca girando el mayor tiempo posible. Pero también hay juegos, como la troya, que consiste en sacar de un círculo que se ha trazado en la tierra las monedas que han sido colocadas dentro. Para hacerlo, el participante lanza el trompo, luego lo toma en la palma de la mano y lo vuelve a lanzar, pero esta vez al círculo, para intentar sacar algo.</w:t>
      </w:r>
      <w:r w:rsidRPr="00D81F4E">
        <w:rPr>
          <w:rFonts w:cstheme="minorHAnsi"/>
          <w:color w:val="000000"/>
        </w:rPr>
        <w:br/>
        <w:t>Otro juego es el de los quiños o golpes del adversario. En esta competencia, dos jugadores lanzan el trompo, con el fin de que uno de ellos logre golpear al otro para hacerlo avanzar hasta una línea de meta.</w:t>
      </w:r>
    </w:p>
    <w:p w14:paraId="7D04C362" w14:textId="77777777" w:rsidR="0043664C" w:rsidRPr="00D81F4E" w:rsidRDefault="0043664C" w:rsidP="0043664C">
      <w:pPr>
        <w:spacing w:after="0"/>
        <w:rPr>
          <w:rFonts w:cstheme="minorHAnsi"/>
          <w:i/>
          <w:iCs/>
          <w:color w:val="000000"/>
          <w:u w:val="single"/>
        </w:rPr>
      </w:pPr>
      <w:r w:rsidRPr="00D81F4E">
        <w:rPr>
          <w:rStyle w:val="Textoennegrita"/>
          <w:rFonts w:cstheme="minorHAnsi"/>
          <w:i/>
          <w:iCs/>
          <w:color w:val="000000"/>
          <w:u w:val="single"/>
        </w:rPr>
        <w:t>Emboque</w:t>
      </w:r>
    </w:p>
    <w:p w14:paraId="3AC88827" w14:textId="77777777" w:rsidR="0043664C" w:rsidRPr="00D81F4E" w:rsidRDefault="0043664C" w:rsidP="0043664C">
      <w:pPr>
        <w:spacing w:after="0"/>
        <w:jc w:val="both"/>
        <w:rPr>
          <w:rFonts w:cstheme="minorHAnsi"/>
          <w:color w:val="000000"/>
        </w:rPr>
      </w:pPr>
      <w:r w:rsidRPr="00D81F4E">
        <w:rPr>
          <w:rFonts w:cstheme="minorHAnsi"/>
          <w:color w:val="000000"/>
        </w:rPr>
        <w:t>Este es otro juguete tradicional de madera que entretiene a adultos y niños.</w:t>
      </w:r>
      <w:r>
        <w:rPr>
          <w:rFonts w:cstheme="minorHAnsi"/>
          <w:color w:val="000000"/>
        </w:rPr>
        <w:t xml:space="preserve"> </w:t>
      </w:r>
      <w:r w:rsidRPr="00D81F4E">
        <w:rPr>
          <w:rFonts w:cstheme="minorHAnsi"/>
          <w:color w:val="000000"/>
        </w:rPr>
        <w:t>Está formado por dos piezas unidas por un cordel. Una de ellas se asemeja a una campana, que tiene un orificio al centro de su base, y la otra pieza es un palito que cabe sin holgura en la base agujereada. Ambas partes están unidas por una lienza.</w:t>
      </w:r>
      <w:r w:rsidRPr="00D81F4E">
        <w:rPr>
          <w:rFonts w:cstheme="minorHAnsi"/>
          <w:color w:val="000000"/>
        </w:rPr>
        <w:br/>
        <w:t>Para jugar hay que sostener el palito con toda la mano mientras la parte con forma de campana cuelga de la lienza hacia abajo y sin soltarlo alzar la parte más grande hacia arriba, tratando de que caiga sobre el palito. Gana quien consiga embocar la mayor cantidad de veces.</w:t>
      </w:r>
      <w:r>
        <w:rPr>
          <w:rFonts w:cstheme="minorHAnsi"/>
          <w:color w:val="000000"/>
        </w:rPr>
        <w:t xml:space="preserve"> </w:t>
      </w:r>
      <w:r w:rsidRPr="00D81F4E">
        <w:rPr>
          <w:rFonts w:cstheme="minorHAnsi"/>
          <w:color w:val="000000"/>
        </w:rPr>
        <w:t>Existen diferentes maneras de embocar y se reconocen con los siguientes nombres: simple, doble, vertical, mariquita, puñalada, porteña o dominio del revés.</w:t>
      </w:r>
      <w:r>
        <w:rPr>
          <w:rFonts w:cstheme="minorHAnsi"/>
          <w:color w:val="000000"/>
        </w:rPr>
        <w:t xml:space="preserve"> </w:t>
      </w:r>
      <w:r w:rsidRPr="00D81F4E">
        <w:rPr>
          <w:rFonts w:cstheme="minorHAnsi"/>
          <w:color w:val="000000"/>
        </w:rPr>
        <w:t>Para este juego se requiere paciencia y perseverancia, además de buen pulso.</w:t>
      </w:r>
    </w:p>
    <w:p w14:paraId="3A1C1C41" w14:textId="77777777" w:rsidR="0043664C" w:rsidRPr="00D81F4E" w:rsidRDefault="0043664C" w:rsidP="0043664C">
      <w:pPr>
        <w:spacing w:after="0"/>
        <w:rPr>
          <w:rFonts w:cstheme="minorHAnsi"/>
          <w:i/>
          <w:iCs/>
          <w:color w:val="000000"/>
          <w:u w:val="single"/>
        </w:rPr>
      </w:pPr>
      <w:r w:rsidRPr="00D81F4E">
        <w:rPr>
          <w:rStyle w:val="Textoennegrita"/>
          <w:rFonts w:cstheme="minorHAnsi"/>
          <w:i/>
          <w:iCs/>
          <w:color w:val="000000"/>
          <w:u w:val="single"/>
        </w:rPr>
        <w:t>Típicos del campo</w:t>
      </w:r>
    </w:p>
    <w:p w14:paraId="6374CC84" w14:textId="77777777" w:rsidR="0043664C" w:rsidRDefault="0043664C" w:rsidP="0043664C">
      <w:pPr>
        <w:spacing w:after="0"/>
        <w:jc w:val="both"/>
        <w:rPr>
          <w:rFonts w:cstheme="minorHAnsi"/>
          <w:color w:val="000000"/>
        </w:rPr>
      </w:pPr>
      <w:r w:rsidRPr="00D81F4E">
        <w:rPr>
          <w:rFonts w:cstheme="minorHAnsi"/>
          <w:color w:val="000000"/>
        </w:rPr>
        <w:t>– </w:t>
      </w:r>
      <w:r w:rsidRPr="00D81F4E">
        <w:rPr>
          <w:rStyle w:val="Textoennegrita"/>
          <w:rFonts w:cstheme="minorHAnsi"/>
          <w:color w:val="000000"/>
        </w:rPr>
        <w:t>Palo encebado</w:t>
      </w:r>
      <w:r w:rsidRPr="00D81F4E">
        <w:rPr>
          <w:rFonts w:cstheme="minorHAnsi"/>
          <w:color w:val="000000"/>
        </w:rPr>
        <w:t>: Para esta competencia se utiliza una vara de madera de alrededor de cinco metros de largo, que se unta con grasa o jabón para dificultar su ascenso. En la punta se cuelgan premios (dinero, comida, etc.).</w:t>
      </w:r>
      <w:r w:rsidRPr="00D81F4E">
        <w:rPr>
          <w:rFonts w:cstheme="minorHAnsi"/>
          <w:color w:val="000000"/>
        </w:rPr>
        <w:br/>
        <w:t>La tarea de los participantes, que por lo general son hombres, es intentar llegar al tope de la vara, trepando hasta alcanzar los premios.</w:t>
      </w:r>
      <w:r>
        <w:rPr>
          <w:rFonts w:cstheme="minorHAnsi"/>
          <w:color w:val="000000"/>
        </w:rPr>
        <w:t xml:space="preserve">  </w:t>
      </w:r>
      <w:r w:rsidRPr="00D81F4E">
        <w:rPr>
          <w:rFonts w:cstheme="minorHAnsi"/>
          <w:color w:val="000000"/>
        </w:rPr>
        <w:t>Lo habitual es que la mayoría, incluidos los que parecen ser más fuertes, no llegue ni siquiera hasta la mitad de la vara, y pese a un gran despliegue de fuerza resbalen con rapidez.</w:t>
      </w:r>
      <w:r w:rsidRPr="00D81F4E">
        <w:rPr>
          <w:rFonts w:cstheme="minorHAnsi"/>
          <w:color w:val="000000"/>
        </w:rPr>
        <w:br/>
        <w:t>– </w:t>
      </w:r>
      <w:r w:rsidRPr="00D81F4E">
        <w:rPr>
          <w:rStyle w:val="Textoennegrita"/>
          <w:rFonts w:cstheme="minorHAnsi"/>
          <w:color w:val="000000"/>
        </w:rPr>
        <w:t>Persecución del chancho</w:t>
      </w:r>
      <w:r w:rsidRPr="00D81F4E">
        <w:rPr>
          <w:rFonts w:cstheme="minorHAnsi"/>
          <w:color w:val="000000"/>
        </w:rPr>
        <w:t>: Este juego se realiza en recintos grandes, pero cerrados, como la pista de una medialuna. Se unta de aceite o grasa a un chancho y se lo deja correr. Luego, un grupo de niños debe salir en su persecución para atrapar</w:t>
      </w:r>
      <w:r>
        <w:rPr>
          <w:rFonts w:cstheme="minorHAnsi"/>
          <w:color w:val="000000"/>
        </w:rPr>
        <w:t>lo. Gana quien consiga hacerlo.</w:t>
      </w:r>
    </w:p>
    <w:p w14:paraId="12D6DB2B" w14:textId="77777777" w:rsidR="0043664C" w:rsidRDefault="0043664C" w:rsidP="0043664C">
      <w:pPr>
        <w:spacing w:after="0"/>
        <w:jc w:val="both"/>
        <w:rPr>
          <w:rFonts w:cstheme="minorHAnsi"/>
          <w:i/>
          <w:iCs/>
          <w:color w:val="000000"/>
          <w:u w:val="single"/>
        </w:rPr>
      </w:pPr>
      <w:r w:rsidRPr="00D81F4E">
        <w:rPr>
          <w:rStyle w:val="Textoennegrita"/>
          <w:rFonts w:cstheme="minorHAnsi"/>
          <w:i/>
          <w:iCs/>
          <w:color w:val="000000"/>
          <w:u w:val="single"/>
        </w:rPr>
        <w:t>Requieren coordinación</w:t>
      </w:r>
      <w:r>
        <w:rPr>
          <w:rFonts w:cstheme="minorHAnsi"/>
          <w:i/>
          <w:iCs/>
          <w:color w:val="000000"/>
          <w:u w:val="single"/>
        </w:rPr>
        <w:t xml:space="preserve"> </w:t>
      </w:r>
    </w:p>
    <w:p w14:paraId="57A2B3B9" w14:textId="77777777" w:rsidR="0043664C" w:rsidRPr="00BF5117" w:rsidRDefault="0043664C" w:rsidP="0043664C">
      <w:pPr>
        <w:spacing w:after="0"/>
        <w:jc w:val="both"/>
        <w:rPr>
          <w:rFonts w:cstheme="minorHAnsi"/>
          <w:i/>
          <w:iCs/>
          <w:color w:val="000000"/>
          <w:u w:val="single"/>
        </w:rPr>
      </w:pPr>
      <w:r w:rsidRPr="00D81F4E">
        <w:rPr>
          <w:rFonts w:cstheme="minorHAnsi"/>
          <w:noProof/>
          <w:lang w:eastAsia="es-CL"/>
        </w:rPr>
        <w:drawing>
          <wp:anchor distT="0" distB="0" distL="114300" distR="114300" simplePos="0" relativeHeight="251663360" behindDoc="1" locked="0" layoutInCell="1" allowOverlap="1" wp14:anchorId="6D664419" wp14:editId="074F70E4">
            <wp:simplePos x="0" y="0"/>
            <wp:positionH relativeFrom="margin">
              <wp:align>right</wp:align>
            </wp:positionH>
            <wp:positionV relativeFrom="paragraph">
              <wp:posOffset>147568</wp:posOffset>
            </wp:positionV>
            <wp:extent cx="1819275" cy="1733550"/>
            <wp:effectExtent l="0" t="0" r="9525" b="0"/>
            <wp:wrapThrough wrapText="bothSides">
              <wp:wrapPolygon edited="0">
                <wp:start x="0" y="0"/>
                <wp:lineTo x="0" y="21363"/>
                <wp:lineTo x="21487" y="21363"/>
                <wp:lineTo x="21487" y="0"/>
                <wp:lineTo x="0" y="0"/>
              </wp:wrapPolygon>
            </wp:wrapThrough>
            <wp:docPr id="16" name="Imagen 16" descr="Maestros de Corazón: Clip art juegos tradicionales chilenos | Juegos  tradicionales, Dibujos de juegos, Juegos tradicional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estros de Corazón: Clip art juegos tradicionales chilenos | Juegos  tradicionales, Dibujos de juegos, Juegos tradicionales para niño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927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F4E">
        <w:rPr>
          <w:rFonts w:cstheme="minorHAnsi"/>
          <w:color w:val="000000"/>
        </w:rPr>
        <w:t>– </w:t>
      </w:r>
      <w:r w:rsidRPr="00D81F4E">
        <w:rPr>
          <w:rStyle w:val="Textoennegrita"/>
          <w:rFonts w:cstheme="minorHAnsi"/>
          <w:color w:val="000000"/>
        </w:rPr>
        <w:t>Carreras de tres pies</w:t>
      </w:r>
      <w:r w:rsidRPr="00D81F4E">
        <w:rPr>
          <w:rFonts w:cstheme="minorHAnsi"/>
          <w:color w:val="000000"/>
        </w:rPr>
        <w:t>: Es una carrera en pareja. Se llama de tres pies, porque el tobillo izquierdo de uno de los corredores se amarra al derecho del otro. Para avanzar deben mover simultáneamente las extremidades amarradas. Gana la primera pareja que cruce la meta.</w:t>
      </w:r>
      <w:r w:rsidRPr="00D81F4E">
        <w:rPr>
          <w:rFonts w:cstheme="minorHAnsi"/>
          <w:color w:val="000000"/>
        </w:rPr>
        <w:br/>
        <w:t>– </w:t>
      </w:r>
      <w:r w:rsidRPr="00D81F4E">
        <w:rPr>
          <w:rStyle w:val="Textoennegrita"/>
          <w:rFonts w:cstheme="minorHAnsi"/>
          <w:color w:val="000000"/>
        </w:rPr>
        <w:t>Carreras de ensacados</w:t>
      </w:r>
      <w:r w:rsidRPr="00D81F4E">
        <w:rPr>
          <w:rFonts w:cstheme="minorHAnsi"/>
          <w:color w:val="000000"/>
        </w:rPr>
        <w:t>: Los competidores meten sus piernas dentro de un saco. Como los sacos les impiden caminar o correr, deben saltar hasta llegar a la meta.</w:t>
      </w:r>
      <w:r w:rsidRPr="00D81F4E">
        <w:rPr>
          <w:rFonts w:cstheme="minorHAnsi"/>
          <w:color w:val="000000"/>
        </w:rPr>
        <w:br/>
        <w:t>– </w:t>
      </w:r>
      <w:r w:rsidRPr="00D81F4E">
        <w:rPr>
          <w:rStyle w:val="Textoennegrita"/>
          <w:rFonts w:cstheme="minorHAnsi"/>
          <w:color w:val="000000"/>
        </w:rPr>
        <w:t>Tirar la cuerda</w:t>
      </w:r>
      <w:r w:rsidRPr="00D81F4E">
        <w:rPr>
          <w:rFonts w:cstheme="minorHAnsi"/>
          <w:color w:val="000000"/>
        </w:rPr>
        <w:t>: En la mitad de una cuerda larga se amarra un pañuelo. Con la cuerda extendida, se hace una marca en el suelo, a uno o dos metros hacia la derecha del pañuelo y otra hacia la izquierda, a la misma distancia. Los jugadores se distribuyen en dos grupos. Cada uno, ordenado en fila y de pie, agarra la cuerda y se ubica detrás de una de las marcas. Gana el equipo que, tirando de la cuerda y arrastrando al equipo contrario, logre hacer pasar el pañuelo sobre su marca.</w:t>
      </w:r>
    </w:p>
    <w:p w14:paraId="17D59567" w14:textId="77777777" w:rsidR="0043664C" w:rsidRPr="00D81F4E" w:rsidRDefault="0043664C" w:rsidP="0043664C">
      <w:pPr>
        <w:spacing w:after="0"/>
        <w:rPr>
          <w:rFonts w:cstheme="minorHAnsi"/>
          <w:color w:val="000000"/>
        </w:rPr>
      </w:pPr>
    </w:p>
    <w:p w14:paraId="77D1580C" w14:textId="77777777" w:rsidR="0043664C" w:rsidRPr="00D81F4E" w:rsidRDefault="0043664C" w:rsidP="0043664C">
      <w:pPr>
        <w:spacing w:after="0"/>
        <w:jc w:val="both"/>
        <w:rPr>
          <w:rFonts w:cstheme="minorHAnsi"/>
          <w:i/>
          <w:iCs/>
          <w:color w:val="000000"/>
          <w:u w:val="single"/>
        </w:rPr>
      </w:pPr>
      <w:r w:rsidRPr="00D81F4E">
        <w:rPr>
          <w:rStyle w:val="Textoennegrita"/>
          <w:rFonts w:cstheme="minorHAnsi"/>
          <w:i/>
          <w:iCs/>
          <w:color w:val="000000"/>
          <w:u w:val="single"/>
        </w:rPr>
        <w:t>A caballo</w:t>
      </w:r>
    </w:p>
    <w:p w14:paraId="352BB713" w14:textId="77777777" w:rsidR="0043664C" w:rsidRDefault="0043664C" w:rsidP="0043664C">
      <w:pPr>
        <w:spacing w:after="0"/>
        <w:jc w:val="both"/>
        <w:rPr>
          <w:rFonts w:cstheme="minorHAnsi"/>
          <w:color w:val="000000"/>
        </w:rPr>
      </w:pPr>
      <w:r w:rsidRPr="00D81F4E">
        <w:rPr>
          <w:rFonts w:cstheme="minorHAnsi"/>
          <w:color w:val="000000"/>
        </w:rPr>
        <w:t>Además de la atajada del novillo en la medialuna, existen otras actividades tradicionales que realizan los huasos a caballo.</w:t>
      </w:r>
      <w:r w:rsidRPr="00D81F4E">
        <w:rPr>
          <w:rFonts w:cstheme="minorHAnsi"/>
          <w:color w:val="000000"/>
        </w:rPr>
        <w:br/>
      </w:r>
      <w:r w:rsidRPr="00D81F4E">
        <w:rPr>
          <w:rStyle w:val="Textoennegrita"/>
          <w:rFonts w:cstheme="minorHAnsi"/>
          <w:color w:val="000000"/>
        </w:rPr>
        <w:t>Trilla a yegua</w:t>
      </w:r>
      <w:r w:rsidRPr="00D81F4E">
        <w:rPr>
          <w:rFonts w:cstheme="minorHAnsi"/>
          <w:color w:val="000000"/>
        </w:rPr>
        <w:t>: Es una fiesta en el campo, que reúne a patrones y obreros. Los jinetes arrean a un grupo de yeguas, para que corran en círculos sobre una gran cantidad de trigo. Tiene por objeto separar los granos de trigo de la paja.</w:t>
      </w:r>
    </w:p>
    <w:p w14:paraId="691B3156" w14:textId="77777777" w:rsidR="0043664C" w:rsidRPr="00D81F4E" w:rsidRDefault="0043664C" w:rsidP="0043664C">
      <w:pPr>
        <w:spacing w:after="0"/>
        <w:jc w:val="both"/>
        <w:rPr>
          <w:rFonts w:cstheme="minorHAnsi"/>
          <w:color w:val="000000"/>
        </w:rPr>
      </w:pPr>
      <w:r w:rsidRPr="00D81F4E">
        <w:rPr>
          <w:rStyle w:val="Textoennegrita"/>
          <w:rFonts w:cstheme="minorHAnsi"/>
          <w:color w:val="000000"/>
        </w:rPr>
        <w:t>Carrera a la chilena</w:t>
      </w:r>
      <w:r w:rsidRPr="00D81F4E">
        <w:rPr>
          <w:rFonts w:cstheme="minorHAnsi"/>
          <w:color w:val="000000"/>
        </w:rPr>
        <w:t>: Dos jinetes compiten sobre sus caballos al pelo, es decir, sin montura. Gana quien llega primero a la meta.</w:t>
      </w:r>
      <w:r w:rsidRPr="00D81F4E">
        <w:rPr>
          <w:rFonts w:cstheme="minorHAnsi"/>
          <w:color w:val="000000"/>
        </w:rPr>
        <w:br/>
      </w:r>
      <w:r w:rsidRPr="00D81F4E">
        <w:rPr>
          <w:rStyle w:val="Textoennegrita"/>
          <w:rFonts w:cstheme="minorHAnsi"/>
          <w:color w:val="000000"/>
        </w:rPr>
        <w:t>Domadura</w:t>
      </w:r>
      <w:r w:rsidRPr="00D81F4E">
        <w:rPr>
          <w:rFonts w:cstheme="minorHAnsi"/>
          <w:color w:val="000000"/>
        </w:rPr>
        <w:t>: Consiste en dominar en pelo a un caballo, sin entrenamiento. El domador debe mantenerse sobre el lomo, pese a los saltos y movimientos bruscos del animal.</w:t>
      </w: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595A9A0B" w14:textId="77777777" w:rsidTr="00881F2C">
        <w:tc>
          <w:tcPr>
            <w:tcW w:w="10790" w:type="dxa"/>
            <w:shd w:val="clear" w:color="auto" w:fill="B4C6E7" w:themeFill="accent1" w:themeFillTint="66"/>
          </w:tcPr>
          <w:p w14:paraId="53409D7D" w14:textId="77777777" w:rsidR="0043664C" w:rsidRDefault="0043664C" w:rsidP="00881F2C">
            <w:pPr>
              <w:jc w:val="center"/>
              <w:rPr>
                <w:rFonts w:cstheme="minorHAnsi"/>
                <w:b/>
                <w:bCs/>
                <w:sz w:val="24"/>
                <w:szCs w:val="24"/>
              </w:rPr>
            </w:pPr>
            <w:r>
              <w:rPr>
                <w:rFonts w:cstheme="minorHAnsi"/>
                <w:b/>
                <w:bCs/>
                <w:sz w:val="24"/>
                <w:szCs w:val="24"/>
              </w:rPr>
              <w:t>HISTORIA Y GEOGRAFÍA</w:t>
            </w:r>
          </w:p>
          <w:p w14:paraId="70E697CD" w14:textId="77777777" w:rsidR="0043664C" w:rsidRPr="00D97012" w:rsidRDefault="0043664C" w:rsidP="00881F2C">
            <w:pPr>
              <w:jc w:val="center"/>
              <w:rPr>
                <w:rFonts w:cstheme="minorHAnsi"/>
                <w:b/>
                <w:bCs/>
                <w:sz w:val="24"/>
                <w:szCs w:val="24"/>
              </w:rPr>
            </w:pPr>
            <w:r>
              <w:rPr>
                <w:rFonts w:cstheme="minorHAnsi"/>
                <w:b/>
                <w:bCs/>
                <w:sz w:val="24"/>
                <w:szCs w:val="24"/>
              </w:rPr>
              <w:t>Acto 5</w:t>
            </w:r>
          </w:p>
        </w:tc>
      </w:tr>
    </w:tbl>
    <w:p w14:paraId="03D47A88" w14:textId="77777777" w:rsidR="0043664C" w:rsidRPr="00192542" w:rsidRDefault="0043664C" w:rsidP="0043664C">
      <w:pPr>
        <w:spacing w:after="0"/>
        <w:jc w:val="center"/>
        <w:rPr>
          <w:rFonts w:cstheme="minorHAnsi"/>
          <w:b/>
          <w:i/>
          <w:iCs/>
        </w:rPr>
      </w:pPr>
      <w:r w:rsidRPr="00192542">
        <w:rPr>
          <w:rFonts w:cstheme="minorHAnsi"/>
          <w:b/>
          <w:i/>
          <w:iCs/>
        </w:rPr>
        <w:t xml:space="preserve">El gringo de tanto recorrer el hermoso lugar de las fondas, comenzó a sentir un sonido que provenía desde su estómago, y era inevitable debía </w:t>
      </w:r>
      <w:r>
        <w:rPr>
          <w:rFonts w:cstheme="minorHAnsi"/>
          <w:b/>
          <w:i/>
          <w:iCs/>
        </w:rPr>
        <w:t xml:space="preserve">entrar a </w:t>
      </w:r>
      <w:r w:rsidRPr="00192542">
        <w:rPr>
          <w:rFonts w:cstheme="minorHAnsi"/>
          <w:b/>
          <w:i/>
          <w:iCs/>
        </w:rPr>
        <w:t>un lugar donde comer.</w:t>
      </w:r>
    </w:p>
    <w:p w14:paraId="096D616A" w14:textId="77777777" w:rsidR="0043664C" w:rsidRPr="00BF5117" w:rsidRDefault="0043664C" w:rsidP="0043664C">
      <w:pPr>
        <w:spacing w:after="0"/>
        <w:jc w:val="both"/>
        <w:rPr>
          <w:rFonts w:cstheme="minorHAnsi"/>
          <w:b/>
          <w:iCs/>
        </w:rPr>
      </w:pPr>
      <w:r w:rsidRPr="00BF5117">
        <w:rPr>
          <w:rFonts w:cstheme="minorHAnsi"/>
          <w:b/>
          <w:iCs/>
        </w:rPr>
        <w:t xml:space="preserve">Orientaciones </w:t>
      </w:r>
    </w:p>
    <w:p w14:paraId="443EE737" w14:textId="77777777" w:rsidR="0043664C" w:rsidRPr="00192542" w:rsidRDefault="0043664C" w:rsidP="0043664C">
      <w:pPr>
        <w:pStyle w:val="Prrafodelista"/>
        <w:numPr>
          <w:ilvl w:val="0"/>
          <w:numId w:val="28"/>
        </w:numPr>
        <w:spacing w:after="0"/>
        <w:jc w:val="both"/>
        <w:rPr>
          <w:rFonts w:cstheme="minorHAnsi"/>
          <w:i/>
          <w:iCs/>
        </w:rPr>
      </w:pPr>
      <w:r>
        <w:rPr>
          <w:rFonts w:cstheme="minorHAnsi"/>
          <w:b/>
          <w:i/>
          <w:iCs/>
          <w:u w:val="single"/>
        </w:rPr>
        <w:t>Quinto acto</w:t>
      </w:r>
      <w:r w:rsidRPr="00192542">
        <w:rPr>
          <w:rFonts w:cstheme="minorHAnsi"/>
          <w:b/>
          <w:i/>
          <w:iCs/>
        </w:rPr>
        <w:t>:</w:t>
      </w:r>
      <w:r>
        <w:rPr>
          <w:rFonts w:cstheme="minorHAnsi"/>
          <w:i/>
          <w:iCs/>
        </w:rPr>
        <w:t xml:space="preserve"> </w:t>
      </w:r>
      <w:r w:rsidRPr="00192542">
        <w:rPr>
          <w:rFonts w:cstheme="minorHAnsi"/>
          <w:i/>
          <w:iCs/>
        </w:rPr>
        <w:t xml:space="preserve">Un gringo ingresa a una fonda y le pide al mesero que le sirva lo típico de la zona para comer y beber. El mesero le ofrece una empanada de pino y un vaso de chicha. El gringo una </w:t>
      </w:r>
      <w:r>
        <w:rPr>
          <w:rFonts w:cstheme="minorHAnsi"/>
          <w:i/>
          <w:iCs/>
        </w:rPr>
        <w:t>vez en la mesa le pregunta de dó</w:t>
      </w:r>
      <w:r w:rsidRPr="00192542">
        <w:rPr>
          <w:rFonts w:cstheme="minorHAnsi"/>
          <w:i/>
          <w:iCs/>
        </w:rPr>
        <w:t xml:space="preserve">nde </w:t>
      </w:r>
      <w:r w:rsidRPr="00192542">
        <w:rPr>
          <w:rFonts w:cstheme="minorHAnsi"/>
          <w:i/>
          <w:iCs/>
        </w:rPr>
        <w:lastRenderedPageBreak/>
        <w:t>proviene dicha costumbre, a lo cual el mesero le responde que él no posee muchos conocimientos, pero que en la misma fonda se encuentra un historiador local, que si gusta los puede presentar para que puedan conversar y descubrir sobre nuestra historia y costumbre… presentados e instalados en la misma mesa, el gringo le comenta al historiador que pudo observar una gran diversidad cultural en su paseo por Chile, por  lo cual el gringo le hace la siguiente pregunta al historiador</w:t>
      </w:r>
      <w:r>
        <w:rPr>
          <w:rFonts w:cstheme="minorHAnsi"/>
          <w:i/>
          <w:iCs/>
        </w:rPr>
        <w:t xml:space="preserve"> en spanglish.(español- inglés)</w:t>
      </w:r>
    </w:p>
    <w:p w14:paraId="3C38FC4D" w14:textId="77777777" w:rsidR="0043664C" w:rsidRPr="00BF5117" w:rsidRDefault="0043664C" w:rsidP="0043664C">
      <w:pPr>
        <w:pStyle w:val="Prrafodelista"/>
        <w:numPr>
          <w:ilvl w:val="0"/>
          <w:numId w:val="28"/>
        </w:numPr>
        <w:spacing w:after="0"/>
        <w:jc w:val="both"/>
        <w:rPr>
          <w:rFonts w:cstheme="minorHAnsi"/>
          <w:i/>
          <w:iCs/>
        </w:rPr>
      </w:pPr>
      <w:r w:rsidRPr="00BF5117">
        <w:rPr>
          <w:rFonts w:cstheme="minorHAnsi"/>
        </w:rPr>
        <w:t>¿</w:t>
      </w:r>
      <w:r>
        <w:rPr>
          <w:rFonts w:cstheme="minorHAnsi"/>
        </w:rPr>
        <w:t>Cuál es el origen de la gran diversidad cultural que pu</w:t>
      </w:r>
      <w:r w:rsidRPr="00BF5117">
        <w:rPr>
          <w:rFonts w:cstheme="minorHAnsi"/>
        </w:rPr>
        <w:t xml:space="preserve">de apreciar </w:t>
      </w:r>
      <w:r>
        <w:rPr>
          <w:rFonts w:cstheme="minorHAnsi"/>
        </w:rPr>
        <w:t>en mi recorrido por Chile</w:t>
      </w:r>
      <w:r w:rsidRPr="00BF5117">
        <w:rPr>
          <w:rFonts w:cstheme="minorHAnsi"/>
        </w:rPr>
        <w:t xml:space="preserve">? A lo que el historiador local responde… </w:t>
      </w:r>
      <w:r w:rsidRPr="00BF5117">
        <w:rPr>
          <w:rFonts w:cstheme="minorHAnsi"/>
          <w:b/>
          <w:iCs/>
        </w:rPr>
        <w:t>(es aquí donde el alumno debe responder a través de lo recogido y comprendido en el anexo de historia y geografía, para escribir el acto de la comedia teatral).</w:t>
      </w:r>
    </w:p>
    <w:p w14:paraId="7133EF36" w14:textId="77777777" w:rsidR="0043664C" w:rsidRDefault="0043664C" w:rsidP="0043664C">
      <w:pPr>
        <w:spacing w:after="0"/>
        <w:jc w:val="center"/>
        <w:rPr>
          <w:rFonts w:cstheme="minorHAnsi"/>
          <w:b/>
          <w:bCs/>
          <w:u w:val="single"/>
        </w:rPr>
      </w:pPr>
      <w:r w:rsidRPr="00901FE8">
        <w:rPr>
          <w:rFonts w:cstheme="minorHAnsi"/>
          <w:b/>
          <w:bCs/>
          <w:u w:val="single"/>
        </w:rPr>
        <w:t>ANEXO</w:t>
      </w:r>
    </w:p>
    <w:p w14:paraId="706CD144" w14:textId="77777777" w:rsidR="0043664C" w:rsidRDefault="0043664C" w:rsidP="0043664C">
      <w:pPr>
        <w:spacing w:after="0"/>
        <w:jc w:val="center"/>
        <w:rPr>
          <w:rFonts w:cstheme="minorHAnsi"/>
          <w:b/>
          <w:bCs/>
          <w:u w:val="single"/>
        </w:rPr>
      </w:pPr>
    </w:p>
    <w:p w14:paraId="19A51837" w14:textId="77777777" w:rsidR="0043664C" w:rsidRPr="008B79A3" w:rsidRDefault="0043664C" w:rsidP="0043664C">
      <w:pPr>
        <w:autoSpaceDE w:val="0"/>
        <w:autoSpaceDN w:val="0"/>
        <w:adjustRightInd w:val="0"/>
        <w:spacing w:after="0" w:line="240" w:lineRule="auto"/>
        <w:rPr>
          <w:b/>
          <w:bCs/>
          <w:color w:val="000000" w:themeColor="text1"/>
        </w:rPr>
      </w:pPr>
      <w:r w:rsidRPr="008B79A3">
        <w:rPr>
          <w:b/>
          <w:bCs/>
          <w:color w:val="000000" w:themeColor="text1"/>
        </w:rPr>
        <w:t xml:space="preserve">LA COLONIA </w:t>
      </w:r>
    </w:p>
    <w:p w14:paraId="6D9EA8DB" w14:textId="77777777" w:rsidR="0043664C" w:rsidRPr="008B79A3" w:rsidRDefault="0043664C" w:rsidP="0043664C">
      <w:pPr>
        <w:autoSpaceDE w:val="0"/>
        <w:autoSpaceDN w:val="0"/>
        <w:adjustRightInd w:val="0"/>
        <w:spacing w:after="0" w:line="240" w:lineRule="auto"/>
        <w:rPr>
          <w:color w:val="000000" w:themeColor="text1"/>
        </w:rPr>
      </w:pPr>
      <w:r w:rsidRPr="008B79A3">
        <w:rPr>
          <w:color w:val="000000" w:themeColor="text1"/>
        </w:rPr>
        <w:t>Período de la Historia de Chile, que comienza luego de la batalla de Curalaba (1598) y la destrucción de las ciudades españolas al sur del río Bío-Bío por los mapuches los primeros años del siglo XVII, hasta el proceso de Independencia de Chile a comienzos del siglo XIX. Estos 200 años están marcados por la continuación de la guerra de Arauco y la formación del mestizaje, junto a la consolidación de una administración y al establecimiento de una economía monopólica dirigida por la metrópoli hispánica.</w:t>
      </w:r>
    </w:p>
    <w:p w14:paraId="7AC0C035" w14:textId="77777777" w:rsidR="0043664C" w:rsidRPr="008B79A3" w:rsidRDefault="0043664C" w:rsidP="0043664C">
      <w:pPr>
        <w:autoSpaceDE w:val="0"/>
        <w:autoSpaceDN w:val="0"/>
        <w:adjustRightInd w:val="0"/>
        <w:spacing w:after="0" w:line="240" w:lineRule="auto"/>
        <w:rPr>
          <w:color w:val="000000" w:themeColor="text1"/>
        </w:rPr>
      </w:pPr>
      <w:r w:rsidRPr="008B79A3">
        <w:rPr>
          <w:color w:val="000000" w:themeColor="text1"/>
        </w:rPr>
        <w:t>Durante este periodo se destacan varios elementos económicos, políticos, sociales y religiosos gracias a los cuales se logrará la conformación de nuestra sociedad.</w:t>
      </w:r>
    </w:p>
    <w:p w14:paraId="4F9AABC3" w14:textId="77777777" w:rsidR="0043664C" w:rsidRPr="00901FE8" w:rsidRDefault="0043664C" w:rsidP="0043664C">
      <w:pPr>
        <w:spacing w:after="0"/>
        <w:jc w:val="both"/>
        <w:rPr>
          <w:rFonts w:cstheme="minorHAnsi"/>
          <w:b/>
          <w:bCs/>
          <w:u w:val="single"/>
        </w:rPr>
      </w:pPr>
    </w:p>
    <w:p w14:paraId="7BBC3113" w14:textId="77777777" w:rsidR="0043664C" w:rsidRPr="00D81F4E" w:rsidRDefault="0043664C" w:rsidP="0043664C">
      <w:pPr>
        <w:spacing w:after="0"/>
        <w:jc w:val="both"/>
        <w:rPr>
          <w:rFonts w:cstheme="minorHAnsi"/>
        </w:rPr>
      </w:pPr>
      <w:r w:rsidRPr="00D81F4E">
        <w:rPr>
          <w:rFonts w:cstheme="minorHAnsi"/>
        </w:rPr>
        <w:t>“Desde la conquista se produjo espontáneamente un proceso de mestizaje, no solo biológico, sino cultural, que se expresó en la transformación que sufrieron los conquistadores y luego los colonizadores al convertirse en “indianos”. Siendo el ambiente de América tan diferente al europeo y con características muy específicas, todo componente cultural europeo no podía sino transformarse.</w:t>
      </w:r>
      <w:r>
        <w:rPr>
          <w:rFonts w:cstheme="minorHAnsi"/>
        </w:rPr>
        <w:t xml:space="preserve"> </w:t>
      </w:r>
      <w:r w:rsidRPr="00D81F4E">
        <w:rPr>
          <w:rFonts w:cstheme="minorHAnsi"/>
        </w:rPr>
        <w:t>Similar transformación sufrió los indios en la visión del mundo”.</w:t>
      </w:r>
    </w:p>
    <w:p w14:paraId="7DB3B2EA" w14:textId="77777777" w:rsidR="0043664C" w:rsidRPr="00D81F4E" w:rsidRDefault="0043664C" w:rsidP="0043664C">
      <w:pPr>
        <w:spacing w:after="0"/>
        <w:jc w:val="right"/>
        <w:rPr>
          <w:rFonts w:cstheme="minorHAnsi"/>
        </w:rPr>
      </w:pPr>
      <w:r w:rsidRPr="00D81F4E">
        <w:rPr>
          <w:rFonts w:cstheme="minorHAnsi"/>
        </w:rPr>
        <w:t xml:space="preserve">Larraín, Jorge (2001). </w:t>
      </w:r>
      <w:r w:rsidRPr="00D81F4E">
        <w:rPr>
          <w:rFonts w:cstheme="minorHAnsi"/>
          <w:i/>
          <w:iCs/>
        </w:rPr>
        <w:t>La identidad chilena</w:t>
      </w:r>
      <w:r w:rsidRPr="00D81F4E">
        <w:rPr>
          <w:rFonts w:cstheme="minorHAnsi"/>
        </w:rPr>
        <w:t xml:space="preserve">. </w:t>
      </w:r>
    </w:p>
    <w:p w14:paraId="71E3B583" w14:textId="77777777" w:rsidR="0043664C" w:rsidRPr="008B79A3" w:rsidRDefault="0043664C" w:rsidP="0043664C">
      <w:pPr>
        <w:spacing w:after="0"/>
        <w:jc w:val="both"/>
        <w:rPr>
          <w:rFonts w:cstheme="minorHAnsi"/>
          <w:b/>
          <w:bCs/>
          <w:color w:val="000000"/>
        </w:rPr>
      </w:pPr>
      <w:r w:rsidRPr="008B79A3">
        <w:rPr>
          <w:rFonts w:cstheme="minorHAnsi"/>
          <w:b/>
          <w:bCs/>
          <w:color w:val="000000"/>
        </w:rPr>
        <w:t>LA CIUDAD COLONIAL</w:t>
      </w:r>
    </w:p>
    <w:p w14:paraId="47B76231" w14:textId="77777777" w:rsidR="0043664C" w:rsidRPr="008B79A3" w:rsidRDefault="0043664C" w:rsidP="0043664C">
      <w:pPr>
        <w:spacing w:after="0"/>
        <w:jc w:val="both"/>
        <w:rPr>
          <w:rFonts w:cstheme="minorHAnsi"/>
          <w:color w:val="000000"/>
        </w:rPr>
      </w:pPr>
      <w:r w:rsidRPr="008B79A3">
        <w:rPr>
          <w:rFonts w:cstheme="minorHAnsi"/>
          <w:color w:val="000000"/>
        </w:rPr>
        <w:t xml:space="preserve">Cuando llegaron al continente, los españoles intentaron reproducir en América el sistema de organización urbana que funcionaba en </w:t>
      </w:r>
      <w:r w:rsidRPr="008B79A3">
        <w:rPr>
          <w:rFonts w:cstheme="minorHAnsi"/>
        </w:rPr>
        <w:t>la península</w:t>
      </w:r>
      <w:r w:rsidRPr="008B79A3">
        <w:rPr>
          <w:rFonts w:cstheme="minorHAnsi"/>
          <w:color w:val="000000"/>
        </w:rPr>
        <w:t>. Por ello, una de las primeras tareas que realizaban las huestes de conquista era tomar posesión del territorio en nombre del monarca y fundar una ciudad. Así, capitales y ciudades principales se convirtieron en centros operativos del dominio hispano, pues en ellas se instalaban las principales instituciones de la administración colonial.</w:t>
      </w:r>
    </w:p>
    <w:p w14:paraId="613ED887" w14:textId="77777777" w:rsidR="0043664C" w:rsidRPr="008B79A3" w:rsidRDefault="0043664C" w:rsidP="0043664C">
      <w:pPr>
        <w:spacing w:after="0"/>
        <w:jc w:val="both"/>
        <w:rPr>
          <w:rFonts w:cstheme="minorHAnsi"/>
        </w:rPr>
      </w:pPr>
      <w:r w:rsidRPr="008B79A3">
        <w:rPr>
          <w:rFonts w:cstheme="minorHAnsi"/>
        </w:rPr>
        <w:t>“Siguiendo con estos primeros pasos, la Corona veía en las ciudades el centro desde el que se irradiaría la hispanización desde todas sus vertientes: el político, con el palacio del virrey o del gobernador; el religioso, con la catedral o iglesia principal; el municipal, con el cabildo; [...] el económico, con el mercado. La plaza mayor, en la que estaban representados todos los poderes del mundo hispánico, se convierte en un retablo plástico que entra por los ojos de los indígenas que viven en los alrededores”.</w:t>
      </w:r>
    </w:p>
    <w:p w14:paraId="43058E02" w14:textId="77777777" w:rsidR="0043664C" w:rsidRPr="008B79A3" w:rsidRDefault="0043664C" w:rsidP="0043664C">
      <w:pPr>
        <w:spacing w:after="0"/>
        <w:jc w:val="right"/>
        <w:rPr>
          <w:rFonts w:cstheme="minorHAnsi"/>
        </w:rPr>
      </w:pPr>
      <w:r w:rsidRPr="008B79A3">
        <w:rPr>
          <w:rFonts w:cstheme="minorHAnsi"/>
        </w:rPr>
        <w:t xml:space="preserve">Bellver, Fernando (2014). </w:t>
      </w:r>
      <w:r w:rsidRPr="008B79A3">
        <w:rPr>
          <w:rFonts w:cstheme="minorHAnsi"/>
          <w:i/>
          <w:iCs/>
        </w:rPr>
        <w:t>La creación de un mundo. Hispanoamérica</w:t>
      </w:r>
      <w:r w:rsidRPr="008B79A3">
        <w:rPr>
          <w:rFonts w:cstheme="minorHAnsi"/>
        </w:rPr>
        <w:t>.</w:t>
      </w:r>
    </w:p>
    <w:p w14:paraId="4725A9D5" w14:textId="77777777" w:rsidR="0043664C" w:rsidRPr="008B79A3" w:rsidRDefault="0043664C" w:rsidP="0043664C">
      <w:pPr>
        <w:spacing w:after="0"/>
        <w:jc w:val="both"/>
        <w:rPr>
          <w:rFonts w:cstheme="minorHAnsi"/>
          <w:b/>
          <w:bCs/>
        </w:rPr>
      </w:pPr>
      <w:r w:rsidRPr="008B79A3">
        <w:rPr>
          <w:rFonts w:cstheme="minorHAnsi"/>
          <w:b/>
          <w:bCs/>
        </w:rPr>
        <w:t>EL PROCESO DE EVANGELIZACIÓN EN AMÉRICA</w:t>
      </w:r>
    </w:p>
    <w:p w14:paraId="0AF138AF" w14:textId="77777777" w:rsidR="0043664C" w:rsidRPr="008B79A3" w:rsidRDefault="0043664C" w:rsidP="0043664C">
      <w:pPr>
        <w:spacing w:after="0"/>
        <w:jc w:val="both"/>
        <w:rPr>
          <w:rFonts w:cstheme="minorHAnsi"/>
        </w:rPr>
      </w:pPr>
      <w:r w:rsidRPr="008B79A3">
        <w:rPr>
          <w:rFonts w:cstheme="minorHAnsi"/>
        </w:rPr>
        <w:t>Otro elemento que formó parte del proceso de colonización americana fue la evangelización. Junto con la dominación por las armas, los monarcas españoles, que se consideraban a sí mismos defensores de la religión católica, promovieron la conquista espiritual en el mundo americano. Para extender el cristianismo en América, la monarquía española asumió tareas propias de la Iglesia Católica, como la construcción de templos religiosos, la organización de sacerdotes, el cobro del diezmo y la presentación de candidatos para altos cargos eclesiásticos. Además, se instalaron misioneros pertenecientes a órdenes religiosas como: LOS FRANCISCANOS, DOMINICOS, AGUSTINOS, MERCEDARIOS Y JESUITAS, quienes evangelizaban principalmente a través de la educación.</w:t>
      </w:r>
    </w:p>
    <w:p w14:paraId="63183F0E" w14:textId="77777777" w:rsidR="0043664C" w:rsidRPr="008B79A3" w:rsidRDefault="0043664C" w:rsidP="0043664C">
      <w:pPr>
        <w:spacing w:after="0"/>
        <w:jc w:val="both"/>
        <w:rPr>
          <w:rFonts w:cstheme="minorHAnsi"/>
        </w:rPr>
      </w:pPr>
      <w:r w:rsidRPr="008B79A3">
        <w:rPr>
          <w:rFonts w:cstheme="minorHAnsi"/>
        </w:rPr>
        <w:t>“Ciertas maneras han habido en el Perú de cristianizar a los naturales. La primera por la fuerza y con violencia, sin que precediese catequización ni enseñanza ninguna como sucedió en la Puná, Túmbez, Cajamarca, Pachacamac, Lima y otros lugares, cuando los predicadores eran soldados y los bautizadores idiotas, y los bautizados traídos en collera y cadena, o atados o hechos una sarta de ellos, o a manadas, con apercibimiento que, si no levantaban las cabezas, habían de probar a lo que sabían las espadas y arcabuces. De estos que así fueron bautizados, todos, cuánto, a lo primero, no recibieron la gracia del bautismo, y cuánto a lo segundo, los más de ellos, según se entiende, no recibían ni el mismo sacramento ni el carácter, porque directamente no quisieron tal cosa en lo interior, ya que en lo exterior parecieron consentir dejándose bautizar de miedo de que no los matasen los españoles […]”.</w:t>
      </w:r>
    </w:p>
    <w:p w14:paraId="3437DFBE" w14:textId="77777777" w:rsidR="0043664C" w:rsidRPr="008B79A3" w:rsidRDefault="0043664C" w:rsidP="0043664C">
      <w:pPr>
        <w:spacing w:after="0"/>
        <w:jc w:val="right"/>
        <w:rPr>
          <w:rFonts w:cstheme="minorHAnsi"/>
        </w:rPr>
      </w:pPr>
      <w:r w:rsidRPr="008B79A3">
        <w:rPr>
          <w:rFonts w:cstheme="minorHAnsi"/>
        </w:rPr>
        <w:t xml:space="preserve">Valera, Blas (1594). </w:t>
      </w:r>
      <w:r w:rsidRPr="008B79A3">
        <w:rPr>
          <w:rFonts w:cstheme="minorHAnsi"/>
          <w:i/>
          <w:iCs/>
        </w:rPr>
        <w:t>Las costumbres antiguas de los naturales del Perú y la historia de los incas, siglo XV</w:t>
      </w:r>
      <w:r w:rsidRPr="008B79A3">
        <w:rPr>
          <w:rFonts w:cstheme="minorHAnsi"/>
        </w:rPr>
        <w:t>I.</w:t>
      </w:r>
    </w:p>
    <w:p w14:paraId="5E8F45D4" w14:textId="77777777" w:rsidR="0043664C" w:rsidRPr="008B79A3" w:rsidRDefault="0043664C" w:rsidP="0043664C">
      <w:pPr>
        <w:spacing w:after="0"/>
        <w:jc w:val="both"/>
        <w:rPr>
          <w:rFonts w:cstheme="minorHAnsi"/>
        </w:rPr>
      </w:pPr>
    </w:p>
    <w:p w14:paraId="3976ACA2" w14:textId="77777777" w:rsidR="0043664C" w:rsidRPr="008B79A3" w:rsidRDefault="0043664C" w:rsidP="0043664C">
      <w:pPr>
        <w:spacing w:after="0"/>
        <w:jc w:val="both"/>
        <w:rPr>
          <w:rFonts w:cstheme="minorHAnsi"/>
        </w:rPr>
      </w:pPr>
      <w:r w:rsidRPr="008B79A3">
        <w:rPr>
          <w:rFonts w:cstheme="minorHAnsi"/>
        </w:rPr>
        <w:t xml:space="preserve">“Uno de los instrumentos más sutiles para borrar la memoria indígena e implantar la cristiana fue la manipulación del calendario. Poco a poco las festividades indígenas que celebraban el fin de la estación seca y la llegada de las lluvias, las fiestas de la siembra y la cosecha de los granos, las ceremonias consagradas a la caza y la recolección de frutos, fueron sustituidas por celebraciones cristianas. La fiesta dedicada al dios tutelar del pueblo y a los dioses patrones del linaje fue </w:t>
      </w:r>
      <w:r w:rsidRPr="008B79A3">
        <w:rPr>
          <w:rFonts w:cstheme="minorHAnsi"/>
        </w:rPr>
        <w:lastRenderedPageBreak/>
        <w:t>reemplazada por la fiesta del santo patrono cristiano que se impuso al pueblo. Desde mediados del siglo XVI casi todos los pueblos indígenas fueron bautizados con el nombre de un santo cristiano”.</w:t>
      </w:r>
    </w:p>
    <w:p w14:paraId="18C99BCB" w14:textId="77777777" w:rsidR="0043664C" w:rsidRPr="008B79A3" w:rsidRDefault="0043664C" w:rsidP="0043664C">
      <w:pPr>
        <w:spacing w:after="0"/>
        <w:ind w:left="6372"/>
        <w:jc w:val="right"/>
        <w:rPr>
          <w:rFonts w:cstheme="minorHAnsi"/>
          <w:i/>
          <w:iCs/>
        </w:rPr>
      </w:pPr>
      <w:r w:rsidRPr="008B79A3">
        <w:rPr>
          <w:rFonts w:cstheme="minorHAnsi"/>
        </w:rPr>
        <w:t xml:space="preserve">Florescano, Enrique (1999). </w:t>
      </w:r>
      <w:r w:rsidRPr="008B79A3">
        <w:rPr>
          <w:rFonts w:cstheme="minorHAnsi"/>
          <w:i/>
          <w:iCs/>
        </w:rPr>
        <w:t>Memoria indígena</w:t>
      </w:r>
    </w:p>
    <w:p w14:paraId="096A8587" w14:textId="77777777" w:rsidR="0043664C" w:rsidRPr="008B79A3" w:rsidRDefault="0043664C" w:rsidP="0043664C">
      <w:pPr>
        <w:spacing w:after="0"/>
        <w:jc w:val="both"/>
        <w:rPr>
          <w:rFonts w:cstheme="minorHAnsi"/>
          <w:color w:val="000000"/>
        </w:rPr>
      </w:pPr>
    </w:p>
    <w:p w14:paraId="56914A28" w14:textId="77777777" w:rsidR="0043664C" w:rsidRPr="008B79A3" w:rsidRDefault="0043664C" w:rsidP="0043664C">
      <w:pPr>
        <w:spacing w:after="0"/>
        <w:jc w:val="both"/>
        <w:rPr>
          <w:rFonts w:cstheme="minorHAnsi"/>
          <w:color w:val="000000"/>
        </w:rPr>
      </w:pPr>
      <w:r w:rsidRPr="008B79A3">
        <w:rPr>
          <w:rFonts w:cstheme="minorHAnsi"/>
          <w:color w:val="000000"/>
        </w:rPr>
        <w:t xml:space="preserve">Las órdenes religiosas coincidían en lo indispensable que era la concentración o “reducción” de la población indígena en “pueblos de indios”, a fin de ejercer mayor control sobre ella. Mediante la predicación y la enseñanza, se transmitía la doctrina cristiana, forzando la adopción de ciertas conductas occidentales, como la </w:t>
      </w:r>
      <w:r w:rsidRPr="008B79A3">
        <w:rPr>
          <w:rFonts w:cstheme="minorHAnsi"/>
        </w:rPr>
        <w:t>monogamia y el matrimonio, que para los europeos constituían prácticas civilizadas”.</w:t>
      </w:r>
    </w:p>
    <w:p w14:paraId="1ED6D0A0" w14:textId="77777777" w:rsidR="0043664C" w:rsidRDefault="0043664C" w:rsidP="0043664C">
      <w:pPr>
        <w:spacing w:after="0"/>
        <w:jc w:val="both"/>
        <w:rPr>
          <w:rFonts w:cstheme="minorHAnsi"/>
          <w:color w:val="000000"/>
        </w:rPr>
      </w:pPr>
    </w:p>
    <w:p w14:paraId="320E59C6" w14:textId="77777777" w:rsidR="0043664C" w:rsidRPr="008B79A3" w:rsidRDefault="0043664C" w:rsidP="0043664C">
      <w:pPr>
        <w:spacing w:after="0"/>
        <w:jc w:val="both"/>
        <w:rPr>
          <w:rFonts w:cstheme="minorHAnsi"/>
          <w:color w:val="000000"/>
        </w:rPr>
      </w:pPr>
      <w:r w:rsidRPr="008B79A3">
        <w:rPr>
          <w:rFonts w:cstheme="minorHAnsi"/>
          <w:color w:val="000000"/>
        </w:rPr>
        <w:t>Por otra parte, dado que la gran mayoría de los pueblos indígenas americanos estaban más acostumbrados a utilizar el lenguaje visual que el escrito, las imágenes se convirtieron en el principal medio de difusión de la religión católica.</w:t>
      </w:r>
    </w:p>
    <w:p w14:paraId="6B96DDFD" w14:textId="77777777" w:rsidR="0043664C" w:rsidRDefault="0043664C" w:rsidP="0043664C">
      <w:pPr>
        <w:spacing w:after="0"/>
        <w:jc w:val="both"/>
        <w:rPr>
          <w:rFonts w:cstheme="minorHAnsi"/>
          <w:b/>
          <w:bCs/>
        </w:rPr>
      </w:pPr>
    </w:p>
    <w:p w14:paraId="15CF23AE" w14:textId="77777777" w:rsidR="0043664C" w:rsidRPr="008B79A3" w:rsidRDefault="0043664C" w:rsidP="0043664C">
      <w:pPr>
        <w:spacing w:after="0"/>
        <w:jc w:val="both"/>
        <w:rPr>
          <w:rFonts w:cstheme="minorHAnsi"/>
          <w:b/>
          <w:bCs/>
        </w:rPr>
      </w:pPr>
      <w:r w:rsidRPr="008B79A3">
        <w:rPr>
          <w:rFonts w:cstheme="minorHAnsi"/>
          <w:b/>
          <w:bCs/>
        </w:rPr>
        <w:t>SOCIEDAD ESTAMENTAL EN LA COLONIA</w:t>
      </w:r>
    </w:p>
    <w:p w14:paraId="46988BEC" w14:textId="77777777" w:rsidR="0043664C" w:rsidRDefault="0043664C" w:rsidP="0043664C">
      <w:pPr>
        <w:spacing w:after="0"/>
        <w:jc w:val="both"/>
        <w:rPr>
          <w:rFonts w:cstheme="minorHAnsi"/>
        </w:rPr>
      </w:pPr>
    </w:p>
    <w:p w14:paraId="653CC209" w14:textId="77777777" w:rsidR="0043664C" w:rsidRPr="008B79A3" w:rsidRDefault="0043664C" w:rsidP="0043664C">
      <w:pPr>
        <w:spacing w:after="0"/>
        <w:jc w:val="both"/>
        <w:rPr>
          <w:rFonts w:cstheme="minorHAnsi"/>
        </w:rPr>
      </w:pPr>
      <w:r w:rsidRPr="008B79A3">
        <w:rPr>
          <w:rFonts w:cstheme="minorHAnsi"/>
        </w:rPr>
        <w:t>En un principio, la Corona intentó establecer en América una estricta separación entre españoles e indígenas. Sin embargo, en la práctica, este plan de segregación de la población no fue posible, pues tempranamente ambos grupos mantuvieron contactos frecuentes y cotidianos.</w:t>
      </w:r>
    </w:p>
    <w:p w14:paraId="66ECC349" w14:textId="77777777" w:rsidR="0043664C" w:rsidRPr="008B79A3" w:rsidRDefault="0043664C" w:rsidP="0043664C">
      <w:pPr>
        <w:spacing w:after="0"/>
        <w:jc w:val="both"/>
        <w:rPr>
          <w:rFonts w:cstheme="minorHAnsi"/>
        </w:rPr>
      </w:pPr>
      <w:r w:rsidRPr="008B79A3">
        <w:rPr>
          <w:rFonts w:cstheme="minorHAnsi"/>
        </w:rPr>
        <w:t>Desde comienzos del siglo XVI, a estos dos grupos se sumó la población africana, migrantes forzados traídos a América en calidad de esclavos. De esta forma, españoles, indígenas y africanos, con sus similitudes y sus diferencias, experimentaron todo tipo de contactos e intercambios. Para mantener la preeminencia de la población europea por sobre las otras, los colonizadores establecieron en América una forma de estratificación estamental y jerárquica, basada en las diferencias y la segregación que proporcionaban el linaje familiar, el lugar de nacimiento, la apariencia física y el color de la piel, lo cual dio origen a una sociedad pigmentocrática. Estos estatus diferenciados fueron formalizados por la Corona española, acostumbrada a marcar distinciones sociales al interior de la población, para reforzar el orden jerárquico y mantener el sistema colonial imperante. Este sistema es conocido como sociedad de castas.</w:t>
      </w:r>
    </w:p>
    <w:p w14:paraId="240CB691" w14:textId="77777777" w:rsidR="0043664C" w:rsidRPr="008B79A3" w:rsidRDefault="0043664C" w:rsidP="0043664C">
      <w:pPr>
        <w:spacing w:after="0"/>
        <w:jc w:val="both"/>
        <w:rPr>
          <w:rFonts w:cstheme="minorHAnsi"/>
          <w:b/>
          <w:bCs/>
        </w:rPr>
      </w:pPr>
      <w:r w:rsidRPr="008B79A3">
        <w:rPr>
          <w:rFonts w:cstheme="minorHAnsi"/>
          <w:b/>
          <w:bCs/>
        </w:rPr>
        <w:t>EL MESTIZAJE Y SUS EXPRESIONES CULTURALES EN LA COLONIA</w:t>
      </w:r>
    </w:p>
    <w:p w14:paraId="16C4937F" w14:textId="77777777" w:rsidR="0043664C" w:rsidRPr="008B79A3" w:rsidRDefault="0043664C" w:rsidP="0043664C">
      <w:pPr>
        <w:spacing w:after="0"/>
        <w:jc w:val="both"/>
        <w:rPr>
          <w:rFonts w:cstheme="minorHAnsi"/>
        </w:rPr>
      </w:pPr>
      <w:r w:rsidRPr="008B79A3">
        <w:rPr>
          <w:rFonts w:cstheme="minorHAnsi"/>
        </w:rPr>
        <w:t>Pese a las desigualdades que marcaron la sociedad colonial, las distintas castas establecían relaciones entre sí. Esto se demuestra con la unión biológica y cultural entre indígenas y europeos, cuya descendencia dio origen a lo que se conoce como mestizaje.</w:t>
      </w:r>
    </w:p>
    <w:p w14:paraId="0E5B392B" w14:textId="77777777" w:rsidR="0043664C" w:rsidRPr="008B79A3" w:rsidRDefault="0043664C" w:rsidP="0043664C">
      <w:pPr>
        <w:spacing w:after="0"/>
        <w:jc w:val="both"/>
        <w:rPr>
          <w:rFonts w:cstheme="minorHAnsi"/>
        </w:rPr>
      </w:pPr>
      <w:r w:rsidRPr="008B79A3">
        <w:rPr>
          <w:rFonts w:cstheme="minorHAnsi"/>
        </w:rPr>
        <w:t>Los constantes intercambios y mezclas entre los mundos culturales de españoles, criollos, indígenas, africanos, mestizos, mulatos y zambos permitieron la aparición de nuevas manifestaciones culturales. Este proceso de transculturación favoreció la fusión de aquellos elementos propios de cada grupo. El ámbito en que más se evidenció este proceso fue el religioso. Si bien en América predominó la religión católica impuesta por los europeos, durante la época colonial se produjo un sincretismo religioso, a partir del cual el cristianismo fue asimilado a partir de los rasgos tradicionales de indígenas y africanos.</w:t>
      </w:r>
    </w:p>
    <w:p w14:paraId="5CACEBC7" w14:textId="77777777" w:rsidR="0043664C" w:rsidRPr="008B79A3" w:rsidRDefault="0043664C" w:rsidP="0043664C">
      <w:pPr>
        <w:spacing w:after="0"/>
        <w:jc w:val="both"/>
        <w:rPr>
          <w:rFonts w:cstheme="minorHAnsi"/>
        </w:rPr>
      </w:pPr>
    </w:p>
    <w:p w14:paraId="70DE243B" w14:textId="77777777" w:rsidR="0043664C" w:rsidRPr="008B79A3" w:rsidRDefault="0043664C" w:rsidP="0043664C">
      <w:pPr>
        <w:spacing w:after="0"/>
        <w:jc w:val="both"/>
        <w:rPr>
          <w:rFonts w:cstheme="minorHAnsi"/>
          <w:b/>
          <w:bCs/>
        </w:rPr>
      </w:pPr>
      <w:r w:rsidRPr="008B79A3">
        <w:rPr>
          <w:rFonts w:cstheme="minorHAnsi"/>
          <w:b/>
          <w:bCs/>
        </w:rPr>
        <w:t>GRUPOS SOCIALES EN LA HACIENDA</w:t>
      </w:r>
    </w:p>
    <w:p w14:paraId="1520DDB4" w14:textId="77777777" w:rsidR="0043664C" w:rsidRPr="008B79A3" w:rsidRDefault="0043664C" w:rsidP="0043664C">
      <w:pPr>
        <w:spacing w:after="0"/>
        <w:jc w:val="both"/>
        <w:rPr>
          <w:rFonts w:cstheme="minorHAnsi"/>
        </w:rPr>
      </w:pPr>
      <w:r w:rsidRPr="008B79A3">
        <w:rPr>
          <w:rFonts w:cstheme="minorHAnsi"/>
        </w:rPr>
        <w:t>En las haciendas convivieron diferentes grupos sociales; por lo tanto, en ellas se reflejaron las marcadas desigualdades que caracterizaron a la sociedad colonial. De esta manera, el orden social jerárquico quedaba compuesto entre hacendados, inquilinos y peones, quienes ocupaban una posición específica al interior de las grandes propiedades rurales.</w:t>
      </w:r>
    </w:p>
    <w:p w14:paraId="28E5F605" w14:textId="77777777" w:rsidR="0043664C" w:rsidRPr="008B79A3" w:rsidRDefault="0043664C" w:rsidP="0043664C">
      <w:pPr>
        <w:autoSpaceDE w:val="0"/>
        <w:autoSpaceDN w:val="0"/>
        <w:adjustRightInd w:val="0"/>
        <w:spacing w:after="0" w:line="240" w:lineRule="auto"/>
      </w:pPr>
    </w:p>
    <w:p w14:paraId="191BD710" w14:textId="77777777" w:rsidR="0043664C" w:rsidRPr="00D81F4E" w:rsidRDefault="0043664C" w:rsidP="0043664C">
      <w:pPr>
        <w:spacing w:after="0"/>
        <w:rPr>
          <w:rFonts w:cstheme="minorHAnsi"/>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120009AE" w14:textId="77777777" w:rsidTr="00881F2C">
        <w:tc>
          <w:tcPr>
            <w:tcW w:w="10790" w:type="dxa"/>
            <w:shd w:val="clear" w:color="auto" w:fill="B4C6E7" w:themeFill="accent1" w:themeFillTint="66"/>
          </w:tcPr>
          <w:p w14:paraId="5C1651F5" w14:textId="77777777" w:rsidR="0043664C" w:rsidRDefault="0043664C" w:rsidP="00881F2C">
            <w:pPr>
              <w:jc w:val="center"/>
              <w:rPr>
                <w:rFonts w:cstheme="minorHAnsi"/>
                <w:b/>
                <w:bCs/>
                <w:sz w:val="24"/>
                <w:szCs w:val="24"/>
              </w:rPr>
            </w:pPr>
            <w:r>
              <w:rPr>
                <w:rFonts w:cstheme="minorHAnsi"/>
                <w:b/>
                <w:bCs/>
                <w:sz w:val="24"/>
                <w:szCs w:val="24"/>
              </w:rPr>
              <w:t>QUÍMICA</w:t>
            </w:r>
          </w:p>
          <w:p w14:paraId="5F531957" w14:textId="77777777" w:rsidR="0043664C" w:rsidRPr="00D97012" w:rsidRDefault="0043664C" w:rsidP="00881F2C">
            <w:pPr>
              <w:jc w:val="center"/>
              <w:rPr>
                <w:rFonts w:cstheme="minorHAnsi"/>
                <w:b/>
                <w:bCs/>
                <w:sz w:val="24"/>
                <w:szCs w:val="24"/>
              </w:rPr>
            </w:pPr>
            <w:r>
              <w:rPr>
                <w:rFonts w:cstheme="minorHAnsi"/>
                <w:b/>
                <w:bCs/>
                <w:sz w:val="24"/>
                <w:szCs w:val="24"/>
              </w:rPr>
              <w:t>Acto 6</w:t>
            </w:r>
          </w:p>
        </w:tc>
      </w:tr>
    </w:tbl>
    <w:p w14:paraId="26802158" w14:textId="77777777" w:rsidR="0043664C" w:rsidRDefault="0043664C" w:rsidP="0043664C">
      <w:pPr>
        <w:shd w:val="clear" w:color="auto" w:fill="FFFFFF"/>
        <w:suppressAutoHyphens/>
        <w:spacing w:after="0" w:line="240" w:lineRule="auto"/>
        <w:jc w:val="center"/>
        <w:rPr>
          <w:rFonts w:eastAsia="Times New Roman" w:cs="Arial"/>
          <w:b/>
          <w:bCs/>
          <w:i/>
          <w:color w:val="0A0A0A"/>
          <w:highlight w:val="white"/>
          <w:lang w:eastAsia="es-CL"/>
        </w:rPr>
      </w:pPr>
      <w:r w:rsidRPr="007161D0">
        <w:rPr>
          <w:rFonts w:eastAsia="Times New Roman" w:cs="Arial"/>
          <w:b/>
          <w:bCs/>
          <w:i/>
          <w:color w:val="0A0A0A"/>
          <w:highlight w:val="white"/>
          <w:lang w:eastAsia="es-CL"/>
        </w:rPr>
        <w:t>El gringo continúo su camino por las fondas y llegó hasta la zona de los juegos de entretención, pero estos le llamaron la atención por su simbología.</w:t>
      </w:r>
    </w:p>
    <w:p w14:paraId="1C8BEB3D" w14:textId="77777777" w:rsidR="0043664C" w:rsidRDefault="0043664C" w:rsidP="0043664C">
      <w:pPr>
        <w:shd w:val="clear" w:color="auto" w:fill="FFFFFF"/>
        <w:suppressAutoHyphens/>
        <w:spacing w:after="0" w:line="240" w:lineRule="auto"/>
        <w:jc w:val="both"/>
        <w:rPr>
          <w:rFonts w:eastAsia="Times New Roman" w:cs="Arial"/>
          <w:b/>
          <w:bCs/>
          <w:i/>
          <w:color w:val="0A0A0A"/>
          <w:highlight w:val="white"/>
          <w:lang w:eastAsia="es-CL"/>
        </w:rPr>
      </w:pPr>
    </w:p>
    <w:p w14:paraId="3ECC3477" w14:textId="77777777" w:rsidR="0043664C" w:rsidRPr="007161D0" w:rsidRDefault="0043664C" w:rsidP="0043664C">
      <w:pPr>
        <w:shd w:val="clear" w:color="auto" w:fill="FFFFFF"/>
        <w:suppressAutoHyphens/>
        <w:spacing w:after="0" w:line="240" w:lineRule="auto"/>
        <w:jc w:val="both"/>
        <w:rPr>
          <w:rFonts w:eastAsia="Times New Roman" w:cs="Arial"/>
          <w:b/>
          <w:bCs/>
          <w:color w:val="0A0A0A"/>
          <w:highlight w:val="white"/>
          <w:lang w:eastAsia="es-CL"/>
        </w:rPr>
      </w:pPr>
      <w:r w:rsidRPr="007161D0">
        <w:rPr>
          <w:rFonts w:eastAsia="Times New Roman" w:cs="Arial"/>
          <w:b/>
          <w:bCs/>
          <w:color w:val="0A0A0A"/>
          <w:highlight w:val="white"/>
          <w:lang w:eastAsia="es-CL"/>
        </w:rPr>
        <w:t xml:space="preserve">Orientaciones </w:t>
      </w:r>
    </w:p>
    <w:p w14:paraId="3B0580A3" w14:textId="77777777" w:rsidR="0043664C" w:rsidRPr="00C11A58" w:rsidRDefault="0043664C" w:rsidP="0043664C">
      <w:pPr>
        <w:pStyle w:val="Prrafodelista"/>
        <w:numPr>
          <w:ilvl w:val="0"/>
          <w:numId w:val="30"/>
        </w:numPr>
        <w:shd w:val="clear" w:color="auto" w:fill="FFFFFF"/>
        <w:suppressAutoHyphens/>
        <w:spacing w:after="0" w:line="240" w:lineRule="auto"/>
        <w:jc w:val="both"/>
        <w:rPr>
          <w:rFonts w:eastAsia="Times New Roman" w:cs="Arial"/>
          <w:i/>
          <w:color w:val="000000"/>
          <w:lang w:eastAsia="es-CL"/>
        </w:rPr>
      </w:pPr>
      <w:r w:rsidRPr="00C11A58">
        <w:rPr>
          <w:i/>
          <w:noProof/>
          <w:u w:val="single"/>
          <w:lang w:eastAsia="es-CL"/>
        </w:rPr>
        <w:drawing>
          <wp:anchor distT="0" distB="0" distL="114300" distR="114300" simplePos="0" relativeHeight="251665408" behindDoc="0" locked="0" layoutInCell="1" allowOverlap="1" wp14:anchorId="0DAA8D68" wp14:editId="62FF998F">
            <wp:simplePos x="0" y="0"/>
            <wp:positionH relativeFrom="margin">
              <wp:align>right</wp:align>
            </wp:positionH>
            <wp:positionV relativeFrom="paragraph">
              <wp:posOffset>-481965</wp:posOffset>
            </wp:positionV>
            <wp:extent cx="1168400" cy="1017270"/>
            <wp:effectExtent l="0" t="0" r="0" b="0"/>
            <wp:wrapSquare wrapText="bothSides"/>
            <wp:docPr id="10" name="Imagen18" descr="Imagen que contiene taza, pasto, tabla, papel&#10;&#10;Descripción generada automáticamente"/>
            <wp:cNvGraphicFramePr/>
            <a:graphic xmlns:a="http://schemas.openxmlformats.org/drawingml/2006/main">
              <a:graphicData uri="http://schemas.openxmlformats.org/drawingml/2006/picture">
                <pic:pic xmlns:pic="http://schemas.openxmlformats.org/drawingml/2006/picture">
                  <pic:nvPicPr>
                    <pic:cNvPr id="10" name="Imagen18" descr="Imagen que contiene taza, pasto, tabla, papel&#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168400" cy="1017270"/>
                    </a:xfrm>
                    <a:prstGeom prst="rect">
                      <a:avLst/>
                    </a:prstGeom>
                  </pic:spPr>
                </pic:pic>
              </a:graphicData>
            </a:graphic>
            <wp14:sizeRelH relativeFrom="margin">
              <wp14:pctWidth>0</wp14:pctWidth>
            </wp14:sizeRelH>
            <wp14:sizeRelV relativeFrom="margin">
              <wp14:pctHeight>0</wp14:pctHeight>
            </wp14:sizeRelV>
          </wp:anchor>
        </w:drawing>
      </w:r>
      <w:r w:rsidRPr="00C11A58">
        <w:rPr>
          <w:rFonts w:eastAsia="Times New Roman" w:cs="Arial"/>
          <w:b/>
          <w:i/>
          <w:color w:val="000000"/>
          <w:u w:val="single"/>
          <w:lang w:eastAsia="es-CL"/>
        </w:rPr>
        <w:t>sexto acto</w:t>
      </w:r>
      <w:r w:rsidRPr="00C11A58">
        <w:rPr>
          <w:rFonts w:eastAsia="Times New Roman" w:cs="Arial"/>
          <w:i/>
          <w:color w:val="000000"/>
          <w:lang w:eastAsia="es-CL"/>
        </w:rPr>
        <w:t>: a lo lejos el gringo en su visita a las ramadas, ve que hay un puesto con juegos. En este se encuentra el famoso juego de “botar los tarros” y como era un gringo muy curioso, se decidió a jugar en él. En este puesto se encuentran 4 pilas de tarros y como este es el puesto del profesor de química, cada uno de ellos representa uno de los elementos atómicos de las cuatro principales regiones en las que se pueden diferenciar o agrupar elementos de la tabla periódica. Y comienzan a conversar sobre qué representan las torres de tarros.</w:t>
      </w:r>
    </w:p>
    <w:p w14:paraId="5D24CB06" w14:textId="77777777" w:rsidR="0043664C" w:rsidRDefault="0043664C" w:rsidP="0043664C">
      <w:pPr>
        <w:pStyle w:val="Prrafodelista"/>
        <w:numPr>
          <w:ilvl w:val="0"/>
          <w:numId w:val="30"/>
        </w:numPr>
        <w:shd w:val="clear" w:color="auto" w:fill="FFFFFF"/>
        <w:suppressAutoHyphens/>
        <w:spacing w:after="0" w:line="240" w:lineRule="auto"/>
        <w:jc w:val="both"/>
        <w:rPr>
          <w:rFonts w:eastAsia="Times New Roman" w:cs="Arial"/>
          <w:color w:val="000000"/>
          <w:lang w:eastAsia="es-CL"/>
        </w:rPr>
      </w:pPr>
      <w:r w:rsidRPr="007161D0">
        <w:rPr>
          <w:rFonts w:eastAsia="Times New Roman" w:cs="Arial"/>
          <w:color w:val="000000"/>
          <w:lang w:eastAsia="es-CL"/>
        </w:rPr>
        <w:t>Entonces, utilizando el anexo de química y la información del texto del estudiante (pp.166 – 169), representa cada torre de tarros con elementos de estas cuatro clasificaciones, teniendo cada torre con tarros en que aparezca la simbología de elementos de los llamados “metales”, “metaloides”, “no metales” y “gases nobles”. Cada torre no deberá tener más de 6 tarros.</w:t>
      </w:r>
    </w:p>
    <w:p w14:paraId="678D8EE7" w14:textId="77777777" w:rsidR="0043664C" w:rsidRPr="007161D0" w:rsidRDefault="0043664C" w:rsidP="0043664C">
      <w:pPr>
        <w:pStyle w:val="Prrafodelista"/>
        <w:numPr>
          <w:ilvl w:val="0"/>
          <w:numId w:val="30"/>
        </w:numPr>
        <w:shd w:val="clear" w:color="auto" w:fill="FFFFFF"/>
        <w:suppressAutoHyphens/>
        <w:spacing w:after="0" w:line="240" w:lineRule="auto"/>
        <w:jc w:val="both"/>
        <w:rPr>
          <w:rFonts w:eastAsia="Times New Roman" w:cs="Arial"/>
          <w:color w:val="000000"/>
          <w:lang w:eastAsia="es-CL"/>
        </w:rPr>
      </w:pPr>
      <w:r>
        <w:rPr>
          <w:rFonts w:eastAsia="Times New Roman" w:cs="Arial"/>
          <w:color w:val="000000"/>
          <w:lang w:eastAsia="es-CL"/>
        </w:rPr>
        <w:lastRenderedPageBreak/>
        <w:t xml:space="preserve">En la obra dramática debes incluir una conversación entre el profesor y el gringo, considerando la información de la asignatura. </w:t>
      </w:r>
    </w:p>
    <w:p w14:paraId="3CB01912" w14:textId="77777777" w:rsidR="0043664C" w:rsidRPr="00A30203" w:rsidRDefault="0043664C" w:rsidP="0043664C">
      <w:pPr>
        <w:shd w:val="clear" w:color="auto" w:fill="FFFFFF"/>
        <w:suppressAutoHyphens/>
        <w:spacing w:after="0" w:line="240" w:lineRule="auto"/>
        <w:ind w:left="720"/>
        <w:contextualSpacing/>
        <w:jc w:val="center"/>
        <w:rPr>
          <w:rFonts w:eastAsia="Times New Roman" w:cs="Arial"/>
          <w:b/>
          <w:color w:val="000000"/>
          <w:lang w:eastAsia="es-CL"/>
        </w:rPr>
      </w:pPr>
      <w:r w:rsidRPr="00A30203">
        <w:rPr>
          <w:rFonts w:eastAsia="Times New Roman" w:cs="Arial"/>
          <w:b/>
          <w:color w:val="000000"/>
          <w:lang w:eastAsia="es-CL"/>
        </w:rPr>
        <w:t>ANEXO</w:t>
      </w:r>
    </w:p>
    <w:p w14:paraId="4ABEA99F" w14:textId="77777777" w:rsidR="0043664C" w:rsidRPr="007161D0" w:rsidRDefault="0043664C" w:rsidP="0043664C">
      <w:pPr>
        <w:shd w:val="clear" w:color="auto" w:fill="FFFFFF"/>
        <w:suppressAutoHyphens/>
        <w:spacing w:after="0" w:line="240" w:lineRule="auto"/>
        <w:ind w:left="720"/>
        <w:contextualSpacing/>
        <w:jc w:val="center"/>
        <w:rPr>
          <w:rFonts w:eastAsia="Times New Roman" w:cs="Arial"/>
          <w:color w:val="000000"/>
          <w:lang w:eastAsia="es-CL"/>
        </w:rPr>
      </w:pPr>
      <w:r w:rsidRPr="007161D0">
        <w:rPr>
          <w:rFonts w:eastAsia="Times New Roman" w:cs="Arial"/>
          <w:b/>
          <w:bCs/>
          <w:color w:val="000000"/>
          <w:lang w:eastAsia="es-CL"/>
        </w:rPr>
        <w:t>El trabajo de Dimitri Mendeléyev y su tabla periódica de los elementos químicos.</w:t>
      </w:r>
    </w:p>
    <w:p w14:paraId="0F7E09B0" w14:textId="77777777" w:rsidR="0043664C" w:rsidRPr="007161D0" w:rsidRDefault="0043664C" w:rsidP="0043664C">
      <w:pPr>
        <w:shd w:val="clear" w:color="auto" w:fill="FFFFFF"/>
        <w:suppressAutoHyphens/>
        <w:spacing w:after="0" w:line="240" w:lineRule="auto"/>
        <w:ind w:left="720"/>
        <w:contextualSpacing/>
        <w:jc w:val="right"/>
        <w:rPr>
          <w:rFonts w:eastAsia="Times New Roman" w:cs="Arial"/>
          <w:color w:val="000000"/>
          <w:lang w:eastAsia="es-CL"/>
        </w:rPr>
      </w:pPr>
    </w:p>
    <w:p w14:paraId="71465F01" w14:textId="77777777" w:rsidR="0043664C" w:rsidRPr="007161D0" w:rsidRDefault="0043664C" w:rsidP="0043664C">
      <w:pPr>
        <w:shd w:val="clear" w:color="auto" w:fill="FFFFFF"/>
        <w:suppressAutoHyphens/>
        <w:spacing w:after="0" w:line="240" w:lineRule="auto"/>
        <w:contextualSpacing/>
        <w:jc w:val="both"/>
      </w:pPr>
      <w:r w:rsidRPr="007161D0">
        <w:t>El pasado 2019 se conmemoró el 150º aniversario de la creación de la Tabla de los Elementos Químicos por el científico ruso Dmitri I. Mendeléyev, considerado uno de los padres de la química moderna. El avance decisivo de su tabla fue el poder de predicción de las propiedades de los elementos debido a su conformación</w:t>
      </w:r>
      <w:r>
        <w:t>. Incluso dejó espacios en ella</w:t>
      </w:r>
      <w:r w:rsidRPr="007161D0">
        <w:t xml:space="preserve"> para los elementos que habrían de descubrirse en el futuro.</w:t>
      </w:r>
    </w:p>
    <w:p w14:paraId="33B7A0CD" w14:textId="77777777" w:rsidR="0043664C" w:rsidRPr="007161D0" w:rsidRDefault="0043664C" w:rsidP="0043664C">
      <w:pPr>
        <w:shd w:val="clear" w:color="auto" w:fill="FFFFFF"/>
        <w:suppressAutoHyphens/>
        <w:spacing w:after="0" w:line="240" w:lineRule="auto"/>
        <w:contextualSpacing/>
      </w:pPr>
    </w:p>
    <w:p w14:paraId="26A0A0A1" w14:textId="77777777" w:rsidR="0043664C" w:rsidRPr="007161D0" w:rsidRDefault="0043664C" w:rsidP="0043664C">
      <w:pPr>
        <w:shd w:val="clear" w:color="auto" w:fill="FFFFFF"/>
        <w:suppressAutoHyphens/>
        <w:spacing w:after="0" w:line="240" w:lineRule="auto"/>
        <w:contextualSpacing/>
        <w:jc w:val="both"/>
      </w:pPr>
      <w:r w:rsidRPr="007161D0">
        <w:t xml:space="preserve">Este trabajo, publicado en el año 1869, fue la primera tabla periódica de los elementos y fue ampliamente reconocida. Organizó los 63 elementos químicos conocidos en aquella época, ordenándolos por su número atómico (número de protones, Z), por su configuración de electrones y sus propiedades químicas. Este ordenamiento muestra tendencias que se repiten cada cierto periodo (periódicas) donde elementos con comportamiento químico similar se han ubicado en la misma columna. </w:t>
      </w:r>
    </w:p>
    <w:p w14:paraId="7B3F1741" w14:textId="77777777" w:rsidR="0043664C" w:rsidRPr="007161D0" w:rsidRDefault="0043664C" w:rsidP="0043664C">
      <w:pPr>
        <w:shd w:val="clear" w:color="auto" w:fill="FFFFFF"/>
        <w:suppressAutoHyphens/>
        <w:spacing w:after="0" w:line="240" w:lineRule="auto"/>
        <w:contextualSpacing/>
      </w:pPr>
    </w:p>
    <w:p w14:paraId="3E6BFF7E" w14:textId="77777777" w:rsidR="0043664C" w:rsidRPr="007161D0" w:rsidRDefault="0043664C" w:rsidP="0043664C">
      <w:pPr>
        <w:shd w:val="clear" w:color="auto" w:fill="FFFFFF"/>
        <w:suppressAutoHyphens/>
        <w:spacing w:after="0" w:line="240" w:lineRule="auto"/>
        <w:contextualSpacing/>
        <w:jc w:val="both"/>
      </w:pPr>
      <w:r w:rsidRPr="007161D0">
        <w:t xml:space="preserve">El descubrimiento del helio causó a Mendeléyev una dificultad, ya que no tenía un lugar adecuado para colocarse para este elemento en su versión de la Tabla original, pero en el fondo fue una brillante confirmación de la ley periódica ya que este elemento, junto con los demás gases nobles descubiertos más tarde, formaron el grupo 0. Desde entonces ha sido ampliada y mejorada con el descubrimiento o síntesis de elementos nuevos y el desarrollo de modelos teóricos nuevos para explicar el comportamiento químico. La estructura actual fue diseñada por Alfred Werner a partir de la versión de Mendeléyev. Existen además otros arreglos de acuerdo a diferentes propiedades y según el uso que se le quiera dar, como la Galaxia química de Phillip Stewart (1949) o la Tabla en espiral de Theodor Benfey (1964). </w:t>
      </w:r>
    </w:p>
    <w:p w14:paraId="50354762" w14:textId="77777777" w:rsidR="0043664C" w:rsidRPr="007161D0" w:rsidRDefault="0043664C" w:rsidP="0043664C">
      <w:pPr>
        <w:shd w:val="clear" w:color="auto" w:fill="FFFFFF"/>
        <w:suppressAutoHyphens/>
        <w:spacing w:after="0" w:line="240" w:lineRule="auto"/>
        <w:contextualSpacing/>
      </w:pPr>
    </w:p>
    <w:p w14:paraId="270066CD" w14:textId="77777777" w:rsidR="0043664C" w:rsidRPr="007161D0" w:rsidRDefault="0043664C" w:rsidP="0043664C">
      <w:pPr>
        <w:shd w:val="clear" w:color="auto" w:fill="FFFFFF"/>
        <w:suppressAutoHyphens/>
        <w:spacing w:after="0" w:line="240" w:lineRule="auto"/>
        <w:contextualSpacing/>
        <w:jc w:val="both"/>
      </w:pPr>
      <w:r w:rsidRPr="007161D0">
        <w:t>A las filas de la tabla se les denominan períodos y a las columnas se les llama grupos. Si tomamos como punto de partida el hidrógeno (H), podemos decir que se encuentra en el mismo periodo que el helio (He) y en el mismo grupo que el litio (Li) y el sodio (Na). La tabla también se divide en cuatro bloques por algunas propiedades químicas similares. Como el comportamiento químico está principalmente dictado por las interacciones de estos electrones de la última capa, de aquí el hecho de que los elementos de un mismo grupo tengan similares propiedades físicas y químicas.</w:t>
      </w:r>
    </w:p>
    <w:p w14:paraId="55748509" w14:textId="77777777" w:rsidR="0043664C" w:rsidRPr="007161D0" w:rsidRDefault="0043664C" w:rsidP="0043664C">
      <w:pPr>
        <w:shd w:val="clear" w:color="auto" w:fill="FFFFFF"/>
        <w:suppressAutoHyphens/>
        <w:spacing w:after="0" w:line="240" w:lineRule="auto"/>
        <w:contextualSpacing/>
        <w:jc w:val="both"/>
      </w:pPr>
    </w:p>
    <w:p w14:paraId="72209DCE" w14:textId="77777777" w:rsidR="0043664C" w:rsidRDefault="0043664C" w:rsidP="0043664C">
      <w:pPr>
        <w:shd w:val="clear" w:color="auto" w:fill="FFFFFF"/>
        <w:suppressAutoHyphens/>
        <w:spacing w:after="0" w:line="240" w:lineRule="auto"/>
        <w:contextualSpacing/>
        <w:jc w:val="both"/>
      </w:pPr>
      <w:r w:rsidRPr="007161D0">
        <w:t xml:space="preserve">La mayoría de los elementos son </w:t>
      </w:r>
      <w:r w:rsidRPr="007161D0">
        <w:rPr>
          <w:b/>
          <w:bCs/>
          <w:u w:val="single"/>
        </w:rPr>
        <w:t>metales</w:t>
      </w:r>
      <w:r w:rsidRPr="007161D0">
        <w:t xml:space="preserve">. Brillantes y se derriten solo a altas temperaturas, pueden cambiar de forma fácilmente y ser convertidos en cables o láminas. Se corroen y son buenos conductores del calor y la electricidad. A la derecha de la tabla aparecen los </w:t>
      </w:r>
      <w:r w:rsidRPr="007161D0">
        <w:rPr>
          <w:b/>
          <w:bCs/>
          <w:u w:val="single"/>
        </w:rPr>
        <w:t>no metales</w:t>
      </w:r>
      <w:r w:rsidRPr="007161D0">
        <w:t xml:space="preserve">, muy diferentes a los ps, presentan su superficie opaca y son malos conductores del calor y la electricidad. Se derriten a bajas temperaturas, pero su forma no puede ser alterada fácilmente, por lo que tienden a ser frágiles y quebradizos. Los </w:t>
      </w:r>
      <w:r w:rsidRPr="007161D0">
        <w:rPr>
          <w:b/>
          <w:bCs/>
          <w:u w:val="single"/>
        </w:rPr>
        <w:t>metaloides</w:t>
      </w:r>
      <w:r w:rsidRPr="007161D0">
        <w:t xml:space="preserve"> son elementos que tienen propiedades de los metales y de no metales. Pueden ser tanto brillantes como opacos y su forma puede cambiar fácilmente. Generalmente son conductores de calor y de electricidad, de mejor manera que los no metales, y no tan bien como los metales. Los </w:t>
      </w:r>
      <w:r w:rsidRPr="007161D0">
        <w:rPr>
          <w:b/>
          <w:bCs/>
          <w:u w:val="single"/>
        </w:rPr>
        <w:t>gases nobles</w:t>
      </w:r>
      <w:r w:rsidRPr="007161D0">
        <w:t xml:space="preserve"> no reaccionan con los otros elementos, por eso se les denomina también gases inertes.</w:t>
      </w:r>
    </w:p>
    <w:p w14:paraId="6852EB7C" w14:textId="77777777" w:rsidR="0043664C" w:rsidRDefault="0043664C" w:rsidP="0043664C">
      <w:pPr>
        <w:shd w:val="clear" w:color="auto" w:fill="FFFFFF"/>
        <w:suppressAutoHyphens/>
        <w:spacing w:after="0" w:line="240" w:lineRule="auto"/>
        <w:ind w:left="720"/>
        <w:contextualSpacing/>
        <w:jc w:val="both"/>
      </w:pPr>
    </w:p>
    <w:p w14:paraId="5020D36E" w14:textId="77777777" w:rsidR="0043664C" w:rsidRPr="007161D0" w:rsidRDefault="0043664C" w:rsidP="0043664C">
      <w:pPr>
        <w:shd w:val="clear" w:color="auto" w:fill="FFFFFF"/>
        <w:suppressAutoHyphens/>
        <w:spacing w:after="0" w:line="240" w:lineRule="auto"/>
        <w:contextualSpacing/>
        <w:jc w:val="both"/>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14:paraId="51D2C80A" w14:textId="77777777" w:rsidTr="00881F2C">
        <w:tc>
          <w:tcPr>
            <w:tcW w:w="10790" w:type="dxa"/>
            <w:shd w:val="clear" w:color="auto" w:fill="B4C6E7" w:themeFill="accent1" w:themeFillTint="66"/>
          </w:tcPr>
          <w:p w14:paraId="165C0592" w14:textId="77777777" w:rsidR="0043664C" w:rsidRDefault="0043664C" w:rsidP="00881F2C">
            <w:pPr>
              <w:jc w:val="center"/>
              <w:rPr>
                <w:rFonts w:cstheme="minorHAnsi"/>
                <w:b/>
                <w:bCs/>
                <w:sz w:val="24"/>
                <w:szCs w:val="24"/>
              </w:rPr>
            </w:pPr>
            <w:r>
              <w:rPr>
                <w:rFonts w:cstheme="minorHAnsi"/>
                <w:b/>
                <w:bCs/>
                <w:sz w:val="24"/>
                <w:szCs w:val="24"/>
              </w:rPr>
              <w:t>BIOLOGÍA</w:t>
            </w:r>
          </w:p>
          <w:p w14:paraId="634E6703" w14:textId="77777777" w:rsidR="0043664C" w:rsidRPr="00D97012" w:rsidRDefault="0043664C" w:rsidP="00881F2C">
            <w:pPr>
              <w:jc w:val="center"/>
              <w:rPr>
                <w:rFonts w:cstheme="minorHAnsi"/>
                <w:b/>
                <w:bCs/>
                <w:sz w:val="24"/>
                <w:szCs w:val="24"/>
              </w:rPr>
            </w:pPr>
            <w:r>
              <w:rPr>
                <w:rFonts w:cstheme="minorHAnsi"/>
                <w:b/>
                <w:bCs/>
                <w:sz w:val="24"/>
                <w:szCs w:val="24"/>
              </w:rPr>
              <w:t>Acto 7</w:t>
            </w:r>
          </w:p>
        </w:tc>
      </w:tr>
    </w:tbl>
    <w:p w14:paraId="1E50FB55" w14:textId="77777777" w:rsidR="0043664C" w:rsidRDefault="0043664C" w:rsidP="0043664C">
      <w:pPr>
        <w:shd w:val="clear" w:color="auto" w:fill="FFFFFF"/>
        <w:suppressAutoHyphens/>
        <w:spacing w:after="0" w:line="240" w:lineRule="auto"/>
        <w:contextualSpacing/>
        <w:jc w:val="center"/>
        <w:rPr>
          <w:rFonts w:eastAsia="Times New Roman" w:cs="Arial"/>
          <w:b/>
          <w:i/>
          <w:color w:val="000000"/>
          <w:highlight w:val="white"/>
          <w:lang w:eastAsia="es-CL"/>
        </w:rPr>
      </w:pPr>
      <w:r w:rsidRPr="00477299">
        <w:rPr>
          <w:rFonts w:eastAsia="Times New Roman" w:cs="Arial"/>
          <w:b/>
          <w:i/>
          <w:color w:val="000000"/>
          <w:highlight w:val="white"/>
          <w:lang w:eastAsia="es-CL"/>
        </w:rPr>
        <w:t>El gringo continuando con su recorrido por los puestos de las fondas decide entrar a comer a una ramada porque ya se estaba acercando la noche</w:t>
      </w:r>
      <w:r>
        <w:rPr>
          <w:rFonts w:eastAsia="Times New Roman" w:cs="Arial"/>
          <w:b/>
          <w:i/>
          <w:color w:val="000000"/>
          <w:highlight w:val="white"/>
          <w:lang w:eastAsia="es-CL"/>
        </w:rPr>
        <w:t xml:space="preserve"> y su apetito comenzó exigir comida</w:t>
      </w:r>
    </w:p>
    <w:p w14:paraId="23C69B3C" w14:textId="77777777" w:rsidR="0043664C" w:rsidRPr="00477299" w:rsidRDefault="0043664C" w:rsidP="0043664C">
      <w:pPr>
        <w:shd w:val="clear" w:color="auto" w:fill="FFFFFF"/>
        <w:suppressAutoHyphens/>
        <w:spacing w:after="0" w:line="240" w:lineRule="auto"/>
        <w:contextualSpacing/>
        <w:jc w:val="both"/>
        <w:rPr>
          <w:rFonts w:eastAsia="Times New Roman" w:cs="Arial"/>
          <w:b/>
          <w:i/>
          <w:color w:val="000000"/>
          <w:highlight w:val="white"/>
          <w:lang w:eastAsia="es-CL"/>
        </w:rPr>
      </w:pPr>
    </w:p>
    <w:p w14:paraId="153E1ED9" w14:textId="77777777" w:rsidR="0043664C" w:rsidRPr="00A30203" w:rsidRDefault="0043664C" w:rsidP="0043664C">
      <w:pPr>
        <w:shd w:val="clear" w:color="auto" w:fill="FFFFFF"/>
        <w:suppressAutoHyphens/>
        <w:spacing w:after="0" w:line="240" w:lineRule="auto"/>
        <w:jc w:val="both"/>
        <w:rPr>
          <w:rFonts w:eastAsia="Times New Roman" w:cs="Arial"/>
          <w:b/>
          <w:bCs/>
          <w:color w:val="0A0A0A"/>
          <w:highlight w:val="white"/>
          <w:lang w:eastAsia="es-CL"/>
        </w:rPr>
      </w:pPr>
      <w:r w:rsidRPr="00A30203">
        <w:rPr>
          <w:rFonts w:eastAsia="Times New Roman" w:cs="Arial"/>
          <w:b/>
          <w:bCs/>
          <w:color w:val="0A0A0A"/>
          <w:shd w:val="clear" w:color="auto" w:fill="FFFFFF"/>
          <w:lang w:eastAsia="es-CL"/>
        </w:rPr>
        <w:t xml:space="preserve">Orientaciones </w:t>
      </w:r>
    </w:p>
    <w:p w14:paraId="0B321A57" w14:textId="77777777" w:rsidR="0043664C" w:rsidRPr="00D92733" w:rsidRDefault="0043664C" w:rsidP="0043664C">
      <w:pPr>
        <w:numPr>
          <w:ilvl w:val="1"/>
          <w:numId w:val="29"/>
        </w:numPr>
        <w:shd w:val="clear" w:color="auto" w:fill="FFFFFF"/>
        <w:suppressAutoHyphens/>
        <w:spacing w:before="280" w:beforeAutospacing="1" w:after="0" w:line="240" w:lineRule="auto"/>
        <w:jc w:val="both"/>
        <w:rPr>
          <w:rFonts w:eastAsia="Times New Roman" w:cs="Arial"/>
          <w:b/>
          <w:bCs/>
          <w:i/>
          <w:color w:val="0A0A0A"/>
          <w:highlight w:val="white"/>
          <w:u w:val="single"/>
          <w:lang w:eastAsia="es-CL"/>
        </w:rPr>
      </w:pPr>
      <w:r>
        <w:rPr>
          <w:rFonts w:eastAsia="Times New Roman" w:cs="Arial"/>
          <w:b/>
          <w:bCs/>
          <w:i/>
          <w:color w:val="0A0A0A"/>
          <w:u w:val="single"/>
          <w:shd w:val="clear" w:color="auto" w:fill="FFFFFF"/>
          <w:lang w:eastAsia="es-CL"/>
        </w:rPr>
        <w:t>Séptimo acto</w:t>
      </w:r>
      <w:r w:rsidRPr="00D92733">
        <w:rPr>
          <w:rFonts w:eastAsia="Times New Roman" w:cs="Arial"/>
          <w:b/>
          <w:bCs/>
          <w:i/>
          <w:color w:val="0A0A0A"/>
          <w:lang w:eastAsia="es-CL"/>
        </w:rPr>
        <w:t xml:space="preserve">: </w:t>
      </w:r>
      <w:r w:rsidRPr="00D92733">
        <w:rPr>
          <w:rFonts w:ascii="Calibri" w:eastAsia="Times New Roman" w:hAnsi="Calibri" w:cs="Arial"/>
          <w:i/>
          <w:color w:val="000000"/>
          <w:lang w:eastAsia="es-CL"/>
        </w:rPr>
        <w:t xml:space="preserve">Durante la visita a esta ramada, el gringo pasa al puesto de comida. Ahí vio que hay diferentes opciones de empanadas, de pino, de queso, al horno y fritas. Conversa con la huasa que atiende y le pregunta sobre cuál de ellas sería más nutritiva y saludable. Entonces le muestra una cartilla en la que puede ver cuánto de proteínas, carbohidratos y grasas tiene cada tipo de empanada. Con esa información el gringo decide cuál es la que le alimenta mejor. Él considera que cuando un alimento posee más proteínas, mejor saciedad aporta. Por otro lado, las grasas que se encuentran en un alimento que ha sido frito tienen una menor calidad a nivel de la salud versus un alimento similar que no. </w:t>
      </w:r>
    </w:p>
    <w:p w14:paraId="1C29353A" w14:textId="77777777" w:rsidR="0043664C" w:rsidRPr="00A30203" w:rsidRDefault="0043664C" w:rsidP="0043664C">
      <w:pPr>
        <w:numPr>
          <w:ilvl w:val="1"/>
          <w:numId w:val="29"/>
        </w:numPr>
        <w:shd w:val="clear" w:color="auto" w:fill="FFFFFF"/>
        <w:suppressAutoHyphens/>
        <w:spacing w:after="0" w:line="240" w:lineRule="auto"/>
        <w:jc w:val="both"/>
        <w:rPr>
          <w:rFonts w:eastAsia="Times New Roman" w:cs="Arial"/>
          <w:b/>
          <w:bCs/>
          <w:color w:val="0A0A0A"/>
          <w:highlight w:val="white"/>
          <w:u w:val="single"/>
          <w:lang w:eastAsia="es-CL"/>
        </w:rPr>
      </w:pPr>
      <w:r>
        <w:rPr>
          <w:rFonts w:eastAsia="Times New Roman" w:cs="Arial"/>
          <w:bCs/>
          <w:color w:val="0A0A0A"/>
          <w:shd w:val="clear" w:color="auto" w:fill="FFFFFF"/>
          <w:lang w:eastAsia="es-CL"/>
        </w:rPr>
        <w:t xml:space="preserve">Como tienes que escribir un diálogo cómico para la obra e incluir la información deberás tener </w:t>
      </w:r>
      <w:r w:rsidRPr="00A30203">
        <w:rPr>
          <w:rFonts w:ascii="Calibri" w:eastAsia="Times New Roman" w:hAnsi="Calibri" w:cs="Arial"/>
          <w:color w:val="000000"/>
          <w:lang w:eastAsia="es-CL"/>
        </w:rPr>
        <w:t>una mejor referencia sobre los nutrientes</w:t>
      </w:r>
      <w:r>
        <w:rPr>
          <w:rFonts w:ascii="Calibri" w:eastAsia="Times New Roman" w:hAnsi="Calibri" w:cs="Arial"/>
          <w:color w:val="000000"/>
          <w:lang w:eastAsia="es-CL"/>
        </w:rPr>
        <w:t xml:space="preserve"> y para ello debes</w:t>
      </w:r>
      <w:r w:rsidRPr="00A30203">
        <w:rPr>
          <w:rFonts w:ascii="Calibri" w:eastAsia="Times New Roman" w:hAnsi="Calibri" w:cs="Arial"/>
          <w:color w:val="000000"/>
          <w:lang w:eastAsia="es-CL"/>
        </w:rPr>
        <w:t xml:space="preserve"> ir a las páginas 12-13 del texto Cien</w:t>
      </w:r>
      <w:r>
        <w:rPr>
          <w:rFonts w:ascii="Calibri" w:eastAsia="Times New Roman" w:hAnsi="Calibri" w:cs="Arial"/>
          <w:color w:val="000000"/>
          <w:lang w:eastAsia="es-CL"/>
        </w:rPr>
        <w:t>cias del estudiante para encontrar lo necesario.</w:t>
      </w:r>
    </w:p>
    <w:p w14:paraId="73EBBFB1" w14:textId="77777777" w:rsidR="0043664C" w:rsidRPr="007161D0"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br/>
        <w:t>Cartilla de ejemplo</w:t>
      </w:r>
    </w:p>
    <w:tbl>
      <w:tblPr>
        <w:tblW w:w="10080" w:type="dxa"/>
        <w:tblCellMar>
          <w:top w:w="55" w:type="dxa"/>
          <w:left w:w="55" w:type="dxa"/>
          <w:bottom w:w="55" w:type="dxa"/>
          <w:right w:w="55" w:type="dxa"/>
        </w:tblCellMar>
        <w:tblLook w:val="04A0" w:firstRow="1" w:lastRow="0" w:firstColumn="1" w:lastColumn="0" w:noHBand="0" w:noVBand="1"/>
      </w:tblPr>
      <w:tblGrid>
        <w:gridCol w:w="2016"/>
        <w:gridCol w:w="2016"/>
        <w:gridCol w:w="2016"/>
        <w:gridCol w:w="2016"/>
        <w:gridCol w:w="2016"/>
      </w:tblGrid>
      <w:tr w:rsidR="0043664C" w:rsidRPr="007161D0" w14:paraId="57FEC031" w14:textId="77777777" w:rsidTr="00881F2C">
        <w:tc>
          <w:tcPr>
            <w:tcW w:w="2016" w:type="dxa"/>
            <w:tcBorders>
              <w:top w:val="single" w:sz="2" w:space="0" w:color="000000"/>
              <w:left w:val="single" w:sz="2" w:space="0" w:color="000000"/>
              <w:bottom w:val="single" w:sz="2" w:space="0" w:color="000000"/>
            </w:tcBorders>
            <w:shd w:val="clear" w:color="auto" w:fill="EEEEEE"/>
          </w:tcPr>
          <w:p w14:paraId="3625F066" w14:textId="77777777" w:rsidR="0043664C" w:rsidRPr="007161D0" w:rsidRDefault="0043664C" w:rsidP="00881F2C">
            <w:pPr>
              <w:shd w:val="clear" w:color="auto" w:fill="FFFFFF"/>
              <w:suppressAutoHyphens/>
              <w:spacing w:before="280" w:beforeAutospacing="1" w:after="0" w:line="240" w:lineRule="auto"/>
              <w:jc w:val="both"/>
              <w:rPr>
                <w:rFonts w:ascii="Calibri" w:eastAsia="Times New Roman" w:hAnsi="Calibri" w:cs="Times New Roman"/>
                <w:b/>
                <w:bCs/>
                <w:lang w:eastAsia="es-CL"/>
              </w:rPr>
            </w:pPr>
            <w:r w:rsidRPr="007161D0">
              <w:rPr>
                <w:rFonts w:ascii="Calibri" w:eastAsia="Times New Roman" w:hAnsi="Calibri" w:cs="Times New Roman"/>
                <w:b/>
                <w:bCs/>
                <w:lang w:eastAsia="es-CL"/>
              </w:rPr>
              <w:lastRenderedPageBreak/>
              <w:t>Tipo de empanada</w:t>
            </w:r>
          </w:p>
        </w:tc>
        <w:tc>
          <w:tcPr>
            <w:tcW w:w="2016" w:type="dxa"/>
            <w:tcBorders>
              <w:top w:val="single" w:sz="2" w:space="0" w:color="000000"/>
              <w:left w:val="single" w:sz="2" w:space="0" w:color="000000"/>
              <w:bottom w:val="single" w:sz="2" w:space="0" w:color="000000"/>
            </w:tcBorders>
            <w:shd w:val="clear" w:color="auto" w:fill="EEEEEE"/>
          </w:tcPr>
          <w:p w14:paraId="68843FB6"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b/>
                <w:bCs/>
                <w:lang w:eastAsia="es-CL"/>
              </w:rPr>
            </w:pPr>
            <w:r w:rsidRPr="007161D0">
              <w:rPr>
                <w:rFonts w:ascii="Calibri" w:eastAsia="Times New Roman" w:hAnsi="Calibri" w:cs="Times New Roman"/>
                <w:b/>
                <w:bCs/>
                <w:lang w:eastAsia="es-CL"/>
              </w:rPr>
              <w:t>Empanada de pino horneada</w:t>
            </w:r>
          </w:p>
        </w:tc>
        <w:tc>
          <w:tcPr>
            <w:tcW w:w="2016" w:type="dxa"/>
            <w:tcBorders>
              <w:top w:val="single" w:sz="2" w:space="0" w:color="000000"/>
              <w:left w:val="single" w:sz="2" w:space="0" w:color="000000"/>
              <w:bottom w:val="single" w:sz="2" w:space="0" w:color="000000"/>
            </w:tcBorders>
            <w:shd w:val="clear" w:color="auto" w:fill="EEEEEE"/>
          </w:tcPr>
          <w:p w14:paraId="348D0DF9"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b/>
                <w:bCs/>
                <w:lang w:eastAsia="es-CL"/>
              </w:rPr>
            </w:pPr>
            <w:r w:rsidRPr="007161D0">
              <w:rPr>
                <w:rFonts w:ascii="Calibri" w:eastAsia="Times New Roman" w:hAnsi="Calibri" w:cs="Times New Roman"/>
                <w:b/>
                <w:bCs/>
                <w:lang w:eastAsia="es-CL"/>
              </w:rPr>
              <w:t>Empanada de queso horneada</w:t>
            </w:r>
          </w:p>
        </w:tc>
        <w:tc>
          <w:tcPr>
            <w:tcW w:w="2016" w:type="dxa"/>
            <w:tcBorders>
              <w:top w:val="single" w:sz="2" w:space="0" w:color="000000"/>
              <w:left w:val="single" w:sz="2" w:space="0" w:color="000000"/>
              <w:bottom w:val="single" w:sz="2" w:space="0" w:color="000000"/>
            </w:tcBorders>
            <w:shd w:val="clear" w:color="auto" w:fill="EEEEEE"/>
          </w:tcPr>
          <w:p w14:paraId="225DCFAB"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b/>
                <w:bCs/>
                <w:lang w:eastAsia="es-CL"/>
              </w:rPr>
            </w:pPr>
            <w:r w:rsidRPr="007161D0">
              <w:rPr>
                <w:rFonts w:ascii="Calibri" w:eastAsia="Times New Roman" w:hAnsi="Calibri" w:cs="Times New Roman"/>
                <w:b/>
                <w:bCs/>
                <w:lang w:eastAsia="es-CL"/>
              </w:rPr>
              <w:t>Empanada de pino frita</w:t>
            </w:r>
          </w:p>
        </w:tc>
        <w:tc>
          <w:tcPr>
            <w:tcW w:w="2016" w:type="dxa"/>
            <w:tcBorders>
              <w:top w:val="single" w:sz="2" w:space="0" w:color="000000"/>
              <w:left w:val="single" w:sz="2" w:space="0" w:color="000000"/>
              <w:bottom w:val="single" w:sz="2" w:space="0" w:color="000000"/>
              <w:right w:val="single" w:sz="2" w:space="0" w:color="000000"/>
            </w:tcBorders>
            <w:shd w:val="clear" w:color="auto" w:fill="EEEEEE"/>
          </w:tcPr>
          <w:p w14:paraId="03F48E2B"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b/>
                <w:bCs/>
                <w:lang w:eastAsia="es-CL"/>
              </w:rPr>
            </w:pPr>
            <w:r w:rsidRPr="007161D0">
              <w:rPr>
                <w:rFonts w:ascii="Calibri" w:eastAsia="Times New Roman" w:hAnsi="Calibri" w:cs="Times New Roman"/>
                <w:b/>
                <w:bCs/>
                <w:lang w:eastAsia="es-CL"/>
              </w:rPr>
              <w:t>Empanada de queso frita</w:t>
            </w:r>
          </w:p>
        </w:tc>
      </w:tr>
      <w:tr w:rsidR="0043664C" w:rsidRPr="007161D0" w14:paraId="2B41EBF8" w14:textId="77777777" w:rsidTr="00881F2C">
        <w:tc>
          <w:tcPr>
            <w:tcW w:w="2016" w:type="dxa"/>
            <w:tcBorders>
              <w:left w:val="single" w:sz="2" w:space="0" w:color="000000"/>
              <w:bottom w:val="single" w:sz="2" w:space="0" w:color="000000"/>
            </w:tcBorders>
            <w:shd w:val="clear" w:color="auto" w:fill="DDDDDD"/>
          </w:tcPr>
          <w:p w14:paraId="631FF6F5" w14:textId="77777777" w:rsidR="0043664C" w:rsidRPr="007161D0" w:rsidRDefault="0043664C" w:rsidP="00881F2C">
            <w:pPr>
              <w:suppressLineNumbers/>
              <w:suppressAutoHyphens/>
              <w:spacing w:after="0"/>
              <w:rPr>
                <w:rFonts w:ascii="Calibri" w:eastAsia="Times New Roman" w:hAnsi="Calibri" w:cs="Times New Roman"/>
                <w:b/>
                <w:bCs/>
              </w:rPr>
            </w:pPr>
          </w:p>
          <w:p w14:paraId="5C520911" w14:textId="77777777" w:rsidR="0043664C" w:rsidRPr="007161D0" w:rsidRDefault="0043664C" w:rsidP="00881F2C">
            <w:pPr>
              <w:suppressLineNumbers/>
              <w:suppressAutoHyphens/>
              <w:spacing w:after="0"/>
              <w:rPr>
                <w:rFonts w:ascii="Calibri" w:eastAsia="Times New Roman" w:hAnsi="Calibri" w:cs="Times New Roman"/>
                <w:b/>
                <w:bCs/>
              </w:rPr>
            </w:pPr>
            <w:r w:rsidRPr="007161D0">
              <w:rPr>
                <w:rFonts w:eastAsia="Times New Roman" w:cs="Times New Roman"/>
                <w:b/>
                <w:bCs/>
              </w:rPr>
              <w:t>Proteínas</w:t>
            </w:r>
          </w:p>
        </w:tc>
        <w:tc>
          <w:tcPr>
            <w:tcW w:w="2016" w:type="dxa"/>
            <w:tcBorders>
              <w:left w:val="single" w:sz="2" w:space="0" w:color="000000"/>
              <w:bottom w:val="single" w:sz="2" w:space="0" w:color="000000"/>
            </w:tcBorders>
          </w:tcPr>
          <w:p w14:paraId="5232B8E0"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10 gramos</w:t>
            </w:r>
          </w:p>
        </w:tc>
        <w:tc>
          <w:tcPr>
            <w:tcW w:w="2016" w:type="dxa"/>
            <w:tcBorders>
              <w:left w:val="single" w:sz="2" w:space="0" w:color="000000"/>
              <w:bottom w:val="single" w:sz="2" w:space="0" w:color="000000"/>
            </w:tcBorders>
          </w:tcPr>
          <w:p w14:paraId="7EEB5232"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5 gramos</w:t>
            </w:r>
          </w:p>
        </w:tc>
        <w:tc>
          <w:tcPr>
            <w:tcW w:w="2016" w:type="dxa"/>
            <w:tcBorders>
              <w:left w:val="single" w:sz="2" w:space="0" w:color="000000"/>
              <w:bottom w:val="single" w:sz="2" w:space="0" w:color="000000"/>
            </w:tcBorders>
          </w:tcPr>
          <w:p w14:paraId="24BD4CCA"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10 gramos</w:t>
            </w:r>
          </w:p>
        </w:tc>
        <w:tc>
          <w:tcPr>
            <w:tcW w:w="2016" w:type="dxa"/>
            <w:tcBorders>
              <w:left w:val="single" w:sz="2" w:space="0" w:color="000000"/>
              <w:bottom w:val="single" w:sz="2" w:space="0" w:color="000000"/>
              <w:right w:val="single" w:sz="2" w:space="0" w:color="000000"/>
            </w:tcBorders>
          </w:tcPr>
          <w:p w14:paraId="0D37A858"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5 gramos</w:t>
            </w:r>
          </w:p>
        </w:tc>
      </w:tr>
      <w:tr w:rsidR="0043664C" w:rsidRPr="007161D0" w14:paraId="46714617" w14:textId="77777777" w:rsidTr="00881F2C">
        <w:tc>
          <w:tcPr>
            <w:tcW w:w="2016" w:type="dxa"/>
            <w:tcBorders>
              <w:left w:val="single" w:sz="2" w:space="0" w:color="000000"/>
              <w:bottom w:val="single" w:sz="2" w:space="0" w:color="000000"/>
            </w:tcBorders>
            <w:shd w:val="clear" w:color="auto" w:fill="DDDDDD"/>
          </w:tcPr>
          <w:p w14:paraId="1B06652F" w14:textId="77777777" w:rsidR="0043664C" w:rsidRPr="007161D0" w:rsidRDefault="0043664C" w:rsidP="00881F2C">
            <w:pPr>
              <w:suppressLineNumbers/>
              <w:suppressAutoHyphens/>
              <w:spacing w:after="0"/>
              <w:rPr>
                <w:rFonts w:ascii="Calibri" w:eastAsia="Times New Roman" w:hAnsi="Calibri" w:cs="Times New Roman"/>
                <w:b/>
                <w:bCs/>
              </w:rPr>
            </w:pPr>
          </w:p>
          <w:p w14:paraId="5F64789D" w14:textId="77777777" w:rsidR="0043664C" w:rsidRPr="007161D0" w:rsidRDefault="0043664C" w:rsidP="00881F2C">
            <w:pPr>
              <w:suppressLineNumbers/>
              <w:suppressAutoHyphens/>
              <w:spacing w:after="0"/>
              <w:rPr>
                <w:rFonts w:ascii="Calibri" w:eastAsia="Times New Roman" w:hAnsi="Calibri" w:cs="Times New Roman"/>
                <w:b/>
                <w:bCs/>
              </w:rPr>
            </w:pPr>
            <w:r w:rsidRPr="007161D0">
              <w:rPr>
                <w:rFonts w:eastAsia="Times New Roman" w:cs="Times New Roman"/>
                <w:b/>
                <w:bCs/>
              </w:rPr>
              <w:t>Carbohidratos</w:t>
            </w:r>
          </w:p>
        </w:tc>
        <w:tc>
          <w:tcPr>
            <w:tcW w:w="2016" w:type="dxa"/>
            <w:tcBorders>
              <w:left w:val="single" w:sz="2" w:space="0" w:color="000000"/>
              <w:bottom w:val="single" w:sz="2" w:space="0" w:color="000000"/>
            </w:tcBorders>
          </w:tcPr>
          <w:p w14:paraId="2C74163F"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40 gramos</w:t>
            </w:r>
          </w:p>
        </w:tc>
        <w:tc>
          <w:tcPr>
            <w:tcW w:w="2016" w:type="dxa"/>
            <w:tcBorders>
              <w:left w:val="single" w:sz="2" w:space="0" w:color="000000"/>
              <w:bottom w:val="single" w:sz="2" w:space="0" w:color="000000"/>
            </w:tcBorders>
          </w:tcPr>
          <w:p w14:paraId="7C864859"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40 gramos</w:t>
            </w:r>
          </w:p>
        </w:tc>
        <w:tc>
          <w:tcPr>
            <w:tcW w:w="2016" w:type="dxa"/>
            <w:tcBorders>
              <w:left w:val="single" w:sz="2" w:space="0" w:color="000000"/>
              <w:bottom w:val="single" w:sz="2" w:space="0" w:color="000000"/>
            </w:tcBorders>
          </w:tcPr>
          <w:p w14:paraId="469279E4"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40 gramos</w:t>
            </w:r>
          </w:p>
        </w:tc>
        <w:tc>
          <w:tcPr>
            <w:tcW w:w="2016" w:type="dxa"/>
            <w:tcBorders>
              <w:left w:val="single" w:sz="2" w:space="0" w:color="000000"/>
              <w:bottom w:val="single" w:sz="2" w:space="0" w:color="000000"/>
              <w:right w:val="single" w:sz="2" w:space="0" w:color="000000"/>
            </w:tcBorders>
          </w:tcPr>
          <w:p w14:paraId="7C5AE788"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40 ramos</w:t>
            </w:r>
          </w:p>
        </w:tc>
      </w:tr>
      <w:tr w:rsidR="0043664C" w:rsidRPr="007161D0" w14:paraId="1173972A" w14:textId="77777777" w:rsidTr="00881F2C">
        <w:tc>
          <w:tcPr>
            <w:tcW w:w="2016" w:type="dxa"/>
            <w:tcBorders>
              <w:left w:val="single" w:sz="2" w:space="0" w:color="000000"/>
              <w:bottom w:val="single" w:sz="2" w:space="0" w:color="000000"/>
            </w:tcBorders>
            <w:shd w:val="clear" w:color="auto" w:fill="DDDDDD"/>
          </w:tcPr>
          <w:p w14:paraId="029AB999" w14:textId="77777777" w:rsidR="0043664C" w:rsidRPr="007161D0" w:rsidRDefault="0043664C" w:rsidP="00881F2C">
            <w:pPr>
              <w:suppressLineNumbers/>
              <w:suppressAutoHyphens/>
              <w:spacing w:after="0"/>
              <w:rPr>
                <w:rFonts w:ascii="Calibri" w:eastAsia="Times New Roman" w:hAnsi="Calibri" w:cs="Times New Roman"/>
                <w:b/>
                <w:bCs/>
              </w:rPr>
            </w:pPr>
          </w:p>
          <w:p w14:paraId="04CEE2E0" w14:textId="77777777" w:rsidR="0043664C" w:rsidRPr="007161D0" w:rsidRDefault="0043664C" w:rsidP="00881F2C">
            <w:pPr>
              <w:suppressLineNumbers/>
              <w:suppressAutoHyphens/>
              <w:spacing w:after="0"/>
              <w:rPr>
                <w:rFonts w:ascii="Calibri" w:eastAsia="Times New Roman" w:hAnsi="Calibri" w:cs="Times New Roman"/>
                <w:b/>
                <w:bCs/>
              </w:rPr>
            </w:pPr>
            <w:r w:rsidRPr="007161D0">
              <w:rPr>
                <w:rFonts w:eastAsia="Times New Roman" w:cs="Times New Roman"/>
                <w:b/>
                <w:bCs/>
              </w:rPr>
              <w:t>Grasas</w:t>
            </w:r>
          </w:p>
        </w:tc>
        <w:tc>
          <w:tcPr>
            <w:tcW w:w="2016" w:type="dxa"/>
            <w:tcBorders>
              <w:left w:val="single" w:sz="2" w:space="0" w:color="000000"/>
              <w:bottom w:val="single" w:sz="2" w:space="0" w:color="000000"/>
            </w:tcBorders>
          </w:tcPr>
          <w:p w14:paraId="0FE25903"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5 gramos</w:t>
            </w:r>
          </w:p>
        </w:tc>
        <w:tc>
          <w:tcPr>
            <w:tcW w:w="2016" w:type="dxa"/>
            <w:tcBorders>
              <w:left w:val="single" w:sz="2" w:space="0" w:color="000000"/>
              <w:bottom w:val="single" w:sz="2" w:space="0" w:color="000000"/>
            </w:tcBorders>
          </w:tcPr>
          <w:p w14:paraId="797D83F2"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5 gramos</w:t>
            </w:r>
          </w:p>
        </w:tc>
        <w:tc>
          <w:tcPr>
            <w:tcW w:w="2016" w:type="dxa"/>
            <w:tcBorders>
              <w:left w:val="single" w:sz="2" w:space="0" w:color="000000"/>
              <w:bottom w:val="single" w:sz="2" w:space="0" w:color="000000"/>
            </w:tcBorders>
          </w:tcPr>
          <w:p w14:paraId="5F3BD0E3"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10 gramos</w:t>
            </w:r>
          </w:p>
        </w:tc>
        <w:tc>
          <w:tcPr>
            <w:tcW w:w="2016" w:type="dxa"/>
            <w:tcBorders>
              <w:left w:val="single" w:sz="2" w:space="0" w:color="000000"/>
              <w:bottom w:val="single" w:sz="2" w:space="0" w:color="000000"/>
              <w:right w:val="single" w:sz="2" w:space="0" w:color="000000"/>
            </w:tcBorders>
          </w:tcPr>
          <w:p w14:paraId="14C98157" w14:textId="77777777" w:rsidR="0043664C" w:rsidRPr="007161D0" w:rsidRDefault="0043664C" w:rsidP="00881F2C">
            <w:pPr>
              <w:shd w:val="clear" w:color="auto" w:fill="FFFFFF"/>
              <w:suppressAutoHyphens/>
              <w:spacing w:before="280" w:beforeAutospacing="1" w:after="0" w:line="240" w:lineRule="auto"/>
              <w:jc w:val="center"/>
              <w:rPr>
                <w:rFonts w:ascii="Calibri" w:eastAsia="Times New Roman" w:hAnsi="Calibri" w:cs="Times New Roman"/>
                <w:lang w:eastAsia="es-CL"/>
              </w:rPr>
            </w:pPr>
            <w:r w:rsidRPr="007161D0">
              <w:rPr>
                <w:rFonts w:ascii="Calibri" w:eastAsia="Times New Roman" w:hAnsi="Calibri" w:cs="Times New Roman"/>
                <w:lang w:eastAsia="es-CL"/>
              </w:rPr>
              <w:t>10 gramos</w:t>
            </w:r>
          </w:p>
        </w:tc>
      </w:tr>
    </w:tbl>
    <w:p w14:paraId="1A7ACE59" w14:textId="77777777" w:rsidR="0043664C" w:rsidRPr="007161D0" w:rsidRDefault="0043664C" w:rsidP="0043664C">
      <w:pPr>
        <w:shd w:val="clear" w:color="auto" w:fill="FFFFFF"/>
        <w:suppressAutoHyphens/>
        <w:spacing w:before="280" w:beforeAutospacing="1" w:after="0" w:line="240" w:lineRule="auto"/>
        <w:jc w:val="center"/>
        <w:rPr>
          <w:rFonts w:ascii="Calibri" w:eastAsia="Times New Roman" w:hAnsi="Calibri" w:cs="Times New Roman"/>
          <w:lang w:eastAsia="es-CL"/>
        </w:rPr>
      </w:pPr>
    </w:p>
    <w:p w14:paraId="744AE6A0" w14:textId="77777777" w:rsidR="0043664C" w:rsidRPr="00F2387F" w:rsidRDefault="0043664C" w:rsidP="0043664C">
      <w:pPr>
        <w:shd w:val="clear" w:color="auto" w:fill="FFFFFF"/>
        <w:suppressAutoHyphens/>
        <w:spacing w:before="280" w:beforeAutospacing="1" w:after="0" w:line="240" w:lineRule="auto"/>
        <w:jc w:val="center"/>
        <w:rPr>
          <w:rFonts w:ascii="Times New Roman" w:eastAsia="Times New Roman" w:hAnsi="Times New Roman" w:cs="Times New Roman"/>
          <w:b/>
          <w:lang w:eastAsia="es-CL"/>
        </w:rPr>
      </w:pPr>
      <w:r w:rsidRPr="00F2387F">
        <w:rPr>
          <w:rFonts w:ascii="Calibri" w:eastAsia="Times New Roman" w:hAnsi="Calibri" w:cs="Times New Roman"/>
          <w:b/>
          <w:lang w:eastAsia="es-CL"/>
        </w:rPr>
        <w:t>ANEXO: NUTRIENTES EN LOS ALIMENTOS</w:t>
      </w:r>
    </w:p>
    <w:p w14:paraId="787E6E19" w14:textId="77777777" w:rsidR="0043664C" w:rsidRPr="007161D0" w:rsidRDefault="0043664C" w:rsidP="0043664C">
      <w:pPr>
        <w:shd w:val="clear" w:color="auto" w:fill="FFFFFF"/>
        <w:suppressAutoHyphens/>
        <w:spacing w:after="0" w:line="240" w:lineRule="auto"/>
        <w:jc w:val="center"/>
        <w:rPr>
          <w:rFonts w:ascii="Calibri" w:eastAsia="Times New Roman" w:hAnsi="Calibri" w:cs="Times New Roman"/>
          <w:b/>
          <w:bCs/>
          <w:lang w:eastAsia="es-CL"/>
        </w:rPr>
      </w:pPr>
      <w:r w:rsidRPr="007161D0">
        <w:rPr>
          <w:rFonts w:ascii="Calibri" w:eastAsia="Times New Roman" w:hAnsi="Calibri" w:cs="Times New Roman"/>
          <w:b/>
          <w:bCs/>
          <w:lang w:eastAsia="es-CL"/>
        </w:rPr>
        <w:t>¿Cuántas calorías tienen los alimentos típicos del "18"?</w:t>
      </w:r>
    </w:p>
    <w:p w14:paraId="2552BD87" w14:textId="77777777" w:rsidR="0043664C" w:rsidRPr="007161D0"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En Fiestas Patrias los chilenos suelen subir 2 o 3 kilos. Revisa consejos para celebrar sin arrepentirse.</w:t>
      </w:r>
    </w:p>
    <w:p w14:paraId="723DB50A" w14:textId="77777777" w:rsidR="0043664C" w:rsidRDefault="0043664C" w:rsidP="0043664C">
      <w:pPr>
        <w:shd w:val="clear" w:color="auto" w:fill="FFFFFF"/>
        <w:suppressAutoHyphens/>
        <w:spacing w:after="0" w:line="240" w:lineRule="auto"/>
        <w:jc w:val="both"/>
        <w:rPr>
          <w:rFonts w:ascii="Calibri" w:eastAsia="Times New Roman" w:hAnsi="Calibri" w:cs="Times New Roman"/>
          <w:sz w:val="18"/>
          <w:szCs w:val="18"/>
          <w:lang w:eastAsia="es-CL"/>
        </w:rPr>
      </w:pPr>
      <w:r w:rsidRPr="00F2387F">
        <w:rPr>
          <w:rFonts w:ascii="Calibri" w:eastAsia="Times New Roman" w:hAnsi="Calibri" w:cs="Times New Roman"/>
          <w:sz w:val="18"/>
          <w:szCs w:val="18"/>
          <w:lang w:eastAsia="es-CL"/>
        </w:rPr>
        <w:tab/>
      </w:r>
      <w:r w:rsidRPr="00F2387F">
        <w:rPr>
          <w:rFonts w:ascii="Calibri" w:eastAsia="Times New Roman" w:hAnsi="Calibri" w:cs="Times New Roman"/>
          <w:sz w:val="18"/>
          <w:szCs w:val="18"/>
          <w:lang w:eastAsia="es-CL"/>
        </w:rPr>
        <w:tab/>
      </w:r>
      <w:r w:rsidRPr="00F2387F">
        <w:rPr>
          <w:rFonts w:ascii="Calibri" w:eastAsia="Times New Roman" w:hAnsi="Calibri" w:cs="Times New Roman"/>
          <w:sz w:val="18"/>
          <w:szCs w:val="18"/>
          <w:lang w:eastAsia="es-CL"/>
        </w:rPr>
        <w:tab/>
      </w:r>
      <w:r w:rsidRPr="00F2387F">
        <w:rPr>
          <w:rFonts w:ascii="Calibri" w:eastAsia="Times New Roman" w:hAnsi="Calibri" w:cs="Times New Roman"/>
          <w:sz w:val="18"/>
          <w:szCs w:val="18"/>
          <w:lang w:eastAsia="es-CL"/>
        </w:rPr>
        <w:tab/>
      </w:r>
      <w:r w:rsidRPr="00F2387F">
        <w:rPr>
          <w:rFonts w:ascii="Calibri" w:eastAsia="Times New Roman" w:hAnsi="Calibri" w:cs="Times New Roman"/>
          <w:sz w:val="18"/>
          <w:szCs w:val="18"/>
          <w:lang w:eastAsia="es-CL"/>
        </w:rPr>
        <w:tab/>
      </w:r>
      <w:r w:rsidRPr="00F2387F">
        <w:rPr>
          <w:rFonts w:ascii="Calibri" w:eastAsia="Times New Roman" w:hAnsi="Calibri" w:cs="Times New Roman"/>
          <w:sz w:val="18"/>
          <w:szCs w:val="18"/>
          <w:lang w:eastAsia="es-CL"/>
        </w:rPr>
        <w:tab/>
        <w:t xml:space="preserve">                     </w:t>
      </w:r>
      <w:r>
        <w:rPr>
          <w:rFonts w:ascii="Calibri" w:eastAsia="Times New Roman" w:hAnsi="Calibri" w:cs="Times New Roman"/>
          <w:sz w:val="18"/>
          <w:szCs w:val="18"/>
          <w:lang w:eastAsia="es-CL"/>
        </w:rPr>
        <w:t xml:space="preserve">                               </w:t>
      </w:r>
    </w:p>
    <w:p w14:paraId="44572809" w14:textId="77777777" w:rsidR="0043664C" w:rsidRPr="007161D0"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Se acerca el 18 de septiembre y con ello las fondas y las celebraciones empiezan a aparecer a lo largo de todo Chile. Como es sabido, la celebración de Fiestas Patrias está siempre acompañada por mucha comida y algunos tragos típicos, que nos hacen subir de peso. Pero, ¿cuántas calorías más consumen los chilenos en época de celebraciones?, ¿qué hacer para no lamentarnos después? En T13.cl conversamos con la nutricionista Carmen Gloria González del Instituto de Nutrición y Tecnología de los Alimentos (INTA), quien entregó algunas valiosas recomendaciones para que no se nos pase la mano durante este 18.</w:t>
      </w:r>
    </w:p>
    <w:p w14:paraId="5EA7AE38" w14:textId="77777777" w:rsidR="0043664C"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Lo primero a considera</w:t>
      </w:r>
      <w:r w:rsidRPr="007161D0">
        <w:rPr>
          <w:rFonts w:eastAsia="Times New Roman" w:cs="Times New Roman"/>
          <w:lang w:eastAsia="es-CL"/>
        </w:rPr>
        <w:t>r</w:t>
      </w:r>
      <w:r w:rsidRPr="007161D0">
        <w:rPr>
          <w:rFonts w:ascii="Calibri" w:eastAsia="Times New Roman" w:hAnsi="Calibri" w:cs="Times New Roman"/>
          <w:lang w:eastAsia="es-CL"/>
        </w:rPr>
        <w:t xml:space="preserve"> es que las personas suben en promedio entre 2 y 4 kilos durante las Fiestas Patrias, ya que en el 18 se consumen hasta tres veces más calorías. </w:t>
      </w:r>
      <w:r w:rsidRPr="007161D0">
        <w:rPr>
          <w:rFonts w:eastAsia="Times New Roman" w:cs="Times New Roman"/>
          <w:lang w:eastAsia="es-CL"/>
        </w:rPr>
        <w:t>En</w:t>
      </w:r>
      <w:r w:rsidRPr="007161D0">
        <w:rPr>
          <w:rFonts w:ascii="Calibri" w:eastAsia="Times New Roman" w:hAnsi="Calibri" w:cs="Times New Roman"/>
          <w:lang w:eastAsia="es-CL"/>
        </w:rPr>
        <w:t xml:space="preserve"> un día normal, una mujer debería consumir en promedio 1.800 calorías al día, considerando un peso normal para su estatura, mientras que en el caso de los hombres lo recomendado sería consumir alrededor de 2.000 calorías, pero estas cifras aumentan casi al triple durante Fiestas Patrias. "Sumando todo, en un almuerzo una persona se come unas 2.500 calorías en una sola sentada (...) a eso sumémosle lo que come el resto del día", además de lo que beben los chilenos durante estas fechas.</w:t>
      </w:r>
    </w:p>
    <w:p w14:paraId="61D38916" w14:textId="77777777" w:rsidR="0043664C" w:rsidRPr="007161D0" w:rsidRDefault="0043664C" w:rsidP="0043664C">
      <w:pPr>
        <w:shd w:val="clear" w:color="auto" w:fill="FFFFFF"/>
        <w:suppressAutoHyphens/>
        <w:spacing w:after="0" w:line="240" w:lineRule="auto"/>
        <w:jc w:val="both"/>
        <w:rPr>
          <w:rFonts w:ascii="Times New Roman" w:eastAsia="Times New Roman" w:hAnsi="Times New Roman" w:cs="Times New Roman"/>
          <w:lang w:eastAsia="es-CL"/>
        </w:rPr>
      </w:pPr>
    </w:p>
    <w:p w14:paraId="0B3EFCAB" w14:textId="77777777" w:rsidR="0043664C"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De esta forma, en un día de celebración p</w:t>
      </w:r>
      <w:r w:rsidRPr="007161D0">
        <w:rPr>
          <w:rFonts w:eastAsia="Times New Roman" w:cs="Times New Roman"/>
          <w:lang w:eastAsia="es-CL"/>
        </w:rPr>
        <w:t>odemos</w:t>
      </w:r>
      <w:r w:rsidRPr="007161D0">
        <w:rPr>
          <w:rFonts w:ascii="Calibri" w:eastAsia="Times New Roman" w:hAnsi="Calibri" w:cs="Times New Roman"/>
          <w:lang w:eastAsia="es-CL"/>
        </w:rPr>
        <w:t xml:space="preserve"> llegar a consumir hasta 6.000 calorías, lo que </w:t>
      </w:r>
      <w:r w:rsidRPr="007161D0">
        <w:rPr>
          <w:rFonts w:eastAsia="Times New Roman" w:cs="Times New Roman"/>
          <w:lang w:eastAsia="es-CL"/>
        </w:rPr>
        <w:t>aumenta</w:t>
      </w:r>
      <w:r w:rsidRPr="007161D0">
        <w:rPr>
          <w:rFonts w:ascii="Calibri" w:eastAsia="Times New Roman" w:hAnsi="Calibri" w:cs="Times New Roman"/>
          <w:lang w:eastAsia="es-CL"/>
        </w:rPr>
        <w:t xml:space="preserve"> considerando que durante Fiestas Patrias la gran mayoría de la población festeja en más de una </w:t>
      </w:r>
      <w:r w:rsidRPr="007161D0">
        <w:rPr>
          <w:rFonts w:eastAsia="Times New Roman" w:cs="Times New Roman"/>
          <w:lang w:eastAsia="es-CL"/>
        </w:rPr>
        <w:t>vez</w:t>
      </w:r>
      <w:r w:rsidRPr="007161D0">
        <w:rPr>
          <w:rFonts w:ascii="Calibri" w:eastAsia="Times New Roman" w:hAnsi="Calibri" w:cs="Times New Roman"/>
          <w:lang w:eastAsia="es-CL"/>
        </w:rPr>
        <w:t>. Para González el problema recae en que los chilenos pasan de celebración en celebración descuidando su salud. En Chile, señala que casi el 90% de las personas es sedentaria, “por eso estamos como estamos, tenemos malos hábitos y celebramos mucho”. Además, a modo de ejemplo, aunque el tema del ejercicio es relativo y depende de varios factores, el trotar una hora equivale a quemar alrededor de 500 calorías, o en palabras más dieciocheras, una empanada de pino.</w:t>
      </w:r>
    </w:p>
    <w:p w14:paraId="0A6FE046" w14:textId="77777777" w:rsidR="0043664C" w:rsidRPr="007161D0" w:rsidRDefault="0043664C" w:rsidP="0043664C">
      <w:pPr>
        <w:shd w:val="clear" w:color="auto" w:fill="FFFFFF"/>
        <w:suppressAutoHyphens/>
        <w:spacing w:after="0" w:line="240" w:lineRule="auto"/>
        <w:jc w:val="both"/>
        <w:rPr>
          <w:rFonts w:ascii="Times New Roman" w:eastAsia="Times New Roman" w:hAnsi="Times New Roman" w:cs="Times New Roman"/>
          <w:lang w:eastAsia="es-CL"/>
        </w:rPr>
      </w:pPr>
    </w:p>
    <w:p w14:paraId="00FBA118" w14:textId="77777777" w:rsidR="0043664C"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 xml:space="preserve">Como no todo puede ser tan malo, nos entrega algunas recomendaciones para pasarlo bien en estas Fiestas Patrias sin dejar de comer rico. Para González lo principal es disfrutar, "pero con consciencia". “Todos quieren celebrar, pero hay que ir haciendo elecciones (…) lo recomendado sería ir combinando entre alimentos que tienen más calorías con otros más sanos”. Por ejemplo, </w:t>
      </w:r>
      <w:r w:rsidRPr="007161D0">
        <w:rPr>
          <w:rFonts w:eastAsia="Times New Roman" w:cs="Times New Roman"/>
          <w:lang w:eastAsia="es-CL"/>
        </w:rPr>
        <w:t>nos</w:t>
      </w:r>
      <w:r w:rsidRPr="007161D0">
        <w:rPr>
          <w:rFonts w:ascii="Calibri" w:eastAsia="Times New Roman" w:hAnsi="Calibri" w:cs="Times New Roman"/>
          <w:lang w:eastAsia="es-CL"/>
        </w:rPr>
        <w:t xml:space="preserve"> plantea que un buen método es evitar algunos acompañamientos de la carne. Si se va a comer empanada, la idea es dejar de lado choripanes o acompañamientos como el arroz o las papas mayo, y privilegiar otro tipo de ensaladas más sanas. Además, en lo posible, evitar longanizas, vienesas y cecinas.</w:t>
      </w:r>
    </w:p>
    <w:p w14:paraId="505FCA05" w14:textId="77777777" w:rsidR="0043664C" w:rsidRPr="007161D0" w:rsidRDefault="0043664C" w:rsidP="0043664C">
      <w:pPr>
        <w:shd w:val="clear" w:color="auto" w:fill="FFFFFF"/>
        <w:suppressAutoHyphens/>
        <w:spacing w:after="0" w:line="240" w:lineRule="auto"/>
        <w:jc w:val="both"/>
        <w:rPr>
          <w:rFonts w:ascii="Times New Roman" w:eastAsia="Times New Roman" w:hAnsi="Times New Roman" w:cs="Times New Roman"/>
          <w:lang w:eastAsia="es-CL"/>
        </w:rPr>
      </w:pPr>
    </w:p>
    <w:p w14:paraId="05D5F36B" w14:textId="77777777" w:rsidR="0043664C" w:rsidRDefault="0043664C" w:rsidP="0043664C">
      <w:pPr>
        <w:shd w:val="clear" w:color="auto" w:fill="FFFFFF"/>
        <w:suppressAutoHyphens/>
        <w:spacing w:after="0" w:line="240" w:lineRule="auto"/>
        <w:jc w:val="both"/>
        <w:rPr>
          <w:rFonts w:ascii="Calibri" w:eastAsia="Times New Roman" w:hAnsi="Calibri" w:cs="Times New Roman"/>
          <w:lang w:eastAsia="es-CL"/>
        </w:rPr>
      </w:pPr>
      <w:r w:rsidRPr="007161D0">
        <w:rPr>
          <w:rFonts w:ascii="Calibri" w:eastAsia="Times New Roman" w:hAnsi="Calibri" w:cs="Times New Roman"/>
          <w:lang w:eastAsia="es-CL"/>
        </w:rPr>
        <w:t xml:space="preserve">La nutricionista plantea que para que en dos semanas más no nos estemos quejando de que la ropa ya no entra, "aprovechemos que el clima está bonito para salir a las plazas con los niños, jugar los juegos tradicionales" y por qué no "bailar harta cueca". De esta forma, el consejo recae en aprovechar los días y las fondas no sólo para comer y beber, sino que, de manera complementaria, aprovechar los tradicionales juegos nacionales como un buen recurso para quemar calorías. </w:t>
      </w:r>
    </w:p>
    <w:p w14:paraId="7BE80764" w14:textId="77777777" w:rsidR="0043664C" w:rsidRPr="007161D0" w:rsidRDefault="0043664C" w:rsidP="0043664C">
      <w:pPr>
        <w:shd w:val="clear" w:color="auto" w:fill="FFFFFF"/>
        <w:suppressAutoHyphens/>
        <w:spacing w:after="0" w:line="240" w:lineRule="auto"/>
        <w:jc w:val="both"/>
        <w:rPr>
          <w:rFonts w:ascii="Calibri" w:eastAsia="Times New Roman" w:hAnsi="Calibri" w:cs="Times New Roman"/>
          <w:lang w:eastAsia="es-CL"/>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rsidRPr="007161D0" w14:paraId="24C6BF4A" w14:textId="77777777" w:rsidTr="00881F2C">
        <w:tc>
          <w:tcPr>
            <w:tcW w:w="10790" w:type="dxa"/>
            <w:shd w:val="clear" w:color="auto" w:fill="B4C6E7" w:themeFill="accent1" w:themeFillTint="66"/>
          </w:tcPr>
          <w:p w14:paraId="0F707806" w14:textId="77777777" w:rsidR="0043664C" w:rsidRDefault="0043664C" w:rsidP="00881F2C">
            <w:pPr>
              <w:jc w:val="center"/>
              <w:rPr>
                <w:rFonts w:cstheme="minorHAnsi"/>
                <w:b/>
                <w:bCs/>
              </w:rPr>
            </w:pPr>
            <w:r w:rsidRPr="007161D0">
              <w:rPr>
                <w:rFonts w:cstheme="minorHAnsi"/>
                <w:b/>
                <w:bCs/>
              </w:rPr>
              <w:t>FÍSICA</w:t>
            </w:r>
          </w:p>
          <w:p w14:paraId="68B938D9" w14:textId="77777777" w:rsidR="0043664C" w:rsidRPr="007161D0" w:rsidRDefault="0043664C" w:rsidP="00881F2C">
            <w:pPr>
              <w:jc w:val="center"/>
              <w:rPr>
                <w:rFonts w:cstheme="minorHAnsi"/>
                <w:b/>
                <w:bCs/>
              </w:rPr>
            </w:pPr>
            <w:r>
              <w:rPr>
                <w:rFonts w:cstheme="minorHAnsi"/>
                <w:b/>
                <w:bCs/>
              </w:rPr>
              <w:t>Acto 8</w:t>
            </w:r>
          </w:p>
        </w:tc>
      </w:tr>
    </w:tbl>
    <w:p w14:paraId="77A54748" w14:textId="77777777" w:rsidR="0043664C" w:rsidRDefault="0043664C" w:rsidP="0043664C">
      <w:pPr>
        <w:shd w:val="clear" w:color="auto" w:fill="FFFFFF"/>
        <w:suppressAutoHyphens/>
        <w:spacing w:after="0" w:line="240" w:lineRule="auto"/>
        <w:jc w:val="both"/>
        <w:rPr>
          <w:rFonts w:eastAsia="Times New Roman" w:cstheme="minorHAnsi"/>
          <w:b/>
          <w:i/>
          <w:lang w:eastAsia="es-CL"/>
        </w:rPr>
      </w:pPr>
      <w:r w:rsidRPr="00477299">
        <w:rPr>
          <w:rFonts w:eastAsia="Times New Roman" w:cstheme="minorHAnsi"/>
          <w:b/>
          <w:i/>
          <w:lang w:eastAsia="es-CL"/>
        </w:rPr>
        <w:t>Ya llegada la noche y el gringo aún en las ramadas se percata que uno de los puestos existe un desperfecto eléctrico.</w:t>
      </w:r>
    </w:p>
    <w:p w14:paraId="1AAC8759" w14:textId="77777777" w:rsidR="0043664C" w:rsidRDefault="0043664C" w:rsidP="0043664C">
      <w:pPr>
        <w:shd w:val="clear" w:color="auto" w:fill="FFFFFF"/>
        <w:suppressAutoHyphens/>
        <w:spacing w:after="0" w:line="240" w:lineRule="auto"/>
        <w:jc w:val="both"/>
        <w:rPr>
          <w:rFonts w:eastAsia="Times New Roman" w:cstheme="minorHAnsi"/>
          <w:b/>
          <w:lang w:eastAsia="es-CL"/>
        </w:rPr>
      </w:pPr>
    </w:p>
    <w:p w14:paraId="67D13447" w14:textId="77777777" w:rsidR="0043664C" w:rsidRPr="00F2387F" w:rsidRDefault="0043664C" w:rsidP="0043664C">
      <w:pPr>
        <w:shd w:val="clear" w:color="auto" w:fill="FFFFFF"/>
        <w:suppressAutoHyphens/>
        <w:spacing w:after="0" w:line="240" w:lineRule="auto"/>
        <w:jc w:val="both"/>
        <w:rPr>
          <w:rFonts w:eastAsia="Times New Roman" w:cstheme="minorHAnsi"/>
          <w:b/>
          <w:lang w:eastAsia="es-CL"/>
        </w:rPr>
      </w:pPr>
      <w:r>
        <w:rPr>
          <w:rFonts w:eastAsia="Times New Roman" w:cstheme="minorHAnsi"/>
          <w:b/>
          <w:lang w:eastAsia="es-CL"/>
        </w:rPr>
        <w:t xml:space="preserve">Orientaciones </w:t>
      </w:r>
    </w:p>
    <w:p w14:paraId="5FCF648D" w14:textId="77777777" w:rsidR="0043664C" w:rsidRPr="00D92733" w:rsidRDefault="0043664C" w:rsidP="0043664C">
      <w:pPr>
        <w:numPr>
          <w:ilvl w:val="1"/>
          <w:numId w:val="29"/>
        </w:numPr>
        <w:shd w:val="clear" w:color="auto" w:fill="FFFFFF"/>
        <w:suppressAutoHyphens/>
        <w:spacing w:before="280" w:beforeAutospacing="1" w:after="0" w:line="240" w:lineRule="auto"/>
        <w:jc w:val="both"/>
        <w:rPr>
          <w:rFonts w:eastAsia="Times New Roman" w:cs="Arial"/>
          <w:b/>
          <w:bCs/>
          <w:i/>
          <w:color w:val="0A0A0A"/>
          <w:highlight w:val="white"/>
          <w:u w:val="single"/>
          <w:lang w:eastAsia="es-CL"/>
        </w:rPr>
      </w:pPr>
      <w:r w:rsidRPr="00D92733">
        <w:rPr>
          <w:rFonts w:eastAsia="Times New Roman" w:cs="Arial"/>
          <w:b/>
          <w:bCs/>
          <w:i/>
          <w:color w:val="0A0A0A"/>
          <w:u w:val="single"/>
          <w:shd w:val="clear" w:color="auto" w:fill="FFFFFF"/>
          <w:lang w:eastAsia="es-CL"/>
        </w:rPr>
        <w:t>Octavo acto:</w:t>
      </w:r>
      <w:r w:rsidRPr="00D92733">
        <w:rPr>
          <w:rFonts w:eastAsia="Times New Roman" w:cs="Arial"/>
          <w:bCs/>
          <w:i/>
          <w:color w:val="0A0A0A"/>
          <w:shd w:val="clear" w:color="auto" w:fill="FFFFFF"/>
          <w:lang w:eastAsia="es-CL"/>
        </w:rPr>
        <w:t xml:space="preserve"> el gringo ya estaba por irse de las fondas cuando de pronto ve en</w:t>
      </w:r>
      <w:r w:rsidRPr="00D92733">
        <w:rPr>
          <w:rFonts w:eastAsia="Times New Roman" w:cs="Arial"/>
          <w:i/>
          <w:color w:val="000000"/>
          <w:highlight w:val="white"/>
          <w:lang w:eastAsia="es-CL"/>
        </w:rPr>
        <w:t xml:space="preserve"> uno de los puestos de las ramadas que había un desperfecto del sistema eléctrico que soportaba sus luces y le pregunta a un huaso ¿qué está sucediendo?, a lo que este le responde: Al principio las luces estaban dispuestas en un circuito lineal (.1) pero luego nos dimos cuenta que en cuanto se quemaba alguna de las ampolletas, nos quedamos a oscuras. Entonces </w:t>
      </w:r>
      <w:r w:rsidRPr="00D92733">
        <w:rPr>
          <w:rFonts w:eastAsia="Times New Roman" w:cs="Arial"/>
          <w:i/>
          <w:color w:val="000000"/>
          <w:highlight w:val="white"/>
          <w:lang w:eastAsia="es-CL"/>
        </w:rPr>
        <w:lastRenderedPageBreak/>
        <w:t xml:space="preserve">decidimos cambiar la instalación por un </w:t>
      </w:r>
      <w:r w:rsidRPr="00D92733">
        <w:rPr>
          <w:i/>
          <w:noProof/>
          <w:lang w:eastAsia="es-CL"/>
        </w:rPr>
        <w:drawing>
          <wp:anchor distT="0" distB="0" distL="0" distR="0" simplePos="0" relativeHeight="251666432" behindDoc="0" locked="0" layoutInCell="1" allowOverlap="1" wp14:anchorId="02B2E76F" wp14:editId="246530B1">
            <wp:simplePos x="0" y="0"/>
            <wp:positionH relativeFrom="column">
              <wp:posOffset>2052955</wp:posOffset>
            </wp:positionH>
            <wp:positionV relativeFrom="paragraph">
              <wp:posOffset>411480</wp:posOffset>
            </wp:positionV>
            <wp:extent cx="4295775" cy="1566545"/>
            <wp:effectExtent l="0" t="0" r="0" b="0"/>
            <wp:wrapSquare wrapText="largest"/>
            <wp:docPr id="1" name="Imagen1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9" descr="Diagrama&#10;&#10;Descripción generada automáticamente"/>
                    <pic:cNvPicPr>
                      <a:picLocks noChangeAspect="1" noChangeArrowheads="1"/>
                    </pic:cNvPicPr>
                  </pic:nvPicPr>
                  <pic:blipFill>
                    <a:blip r:embed="rId18"/>
                    <a:stretch>
                      <a:fillRect/>
                    </a:stretch>
                  </pic:blipFill>
                  <pic:spPr bwMode="auto">
                    <a:xfrm>
                      <a:off x="0" y="0"/>
                      <a:ext cx="4295775" cy="1566545"/>
                    </a:xfrm>
                    <a:prstGeom prst="rect">
                      <a:avLst/>
                    </a:prstGeom>
                  </pic:spPr>
                </pic:pic>
              </a:graphicData>
            </a:graphic>
          </wp:anchor>
        </w:drawing>
      </w:r>
      <w:r w:rsidRPr="00D92733">
        <w:rPr>
          <w:rFonts w:eastAsia="Times New Roman" w:cs="Arial"/>
          <w:i/>
          <w:color w:val="000000"/>
          <w:highlight w:val="white"/>
          <w:lang w:eastAsia="es-CL"/>
        </w:rPr>
        <w:t xml:space="preserve">circuito en paralelo (.2), lo que nos permitió que, en caso de quemarse una ampolleta, el resto pueda seguir iluminando el puesto en la ramada. </w:t>
      </w:r>
    </w:p>
    <w:p w14:paraId="3251707B" w14:textId="77777777" w:rsidR="0043664C" w:rsidRDefault="0043664C" w:rsidP="0043664C">
      <w:pPr>
        <w:pStyle w:val="Prrafodelista"/>
        <w:numPr>
          <w:ilvl w:val="0"/>
          <w:numId w:val="31"/>
        </w:numPr>
        <w:shd w:val="clear" w:color="auto" w:fill="FFFFFF"/>
        <w:suppressAutoHyphens/>
        <w:spacing w:after="0" w:line="240" w:lineRule="auto"/>
        <w:jc w:val="both"/>
        <w:rPr>
          <w:rFonts w:eastAsia="Times New Roman" w:cs="Arial"/>
          <w:color w:val="000000"/>
          <w:highlight w:val="white"/>
          <w:lang w:eastAsia="es-CL"/>
        </w:rPr>
      </w:pPr>
      <w:r w:rsidRPr="00D32158">
        <w:rPr>
          <w:rFonts w:eastAsia="Times New Roman" w:cs="Arial"/>
          <w:color w:val="000000"/>
          <w:highlight w:val="white"/>
          <w:lang w:eastAsia="es-CL"/>
        </w:rPr>
        <w:t>El gringo no comprendía mucho por lo que le explicó el huaso así: Supongamos que las ampolletas son todas iguales (50 W) y que la fuente de energía es una batería de auto de 55mAh 12v. Luego le dice que para ahorrar energía debe cambiar sus ampolletas por unas de menos voltaje (15 V). y le dice: hay que preguntarse ¿ahora gastarán más electricidad que antes o no? Y para saber la respuesta tendrá que hacer los cálculos en base a la potencia de las ampolletas.</w:t>
      </w:r>
    </w:p>
    <w:p w14:paraId="7954F0CD" w14:textId="77777777" w:rsidR="0043664C" w:rsidRDefault="0043664C" w:rsidP="0043664C">
      <w:pPr>
        <w:pStyle w:val="Prrafodelista"/>
        <w:numPr>
          <w:ilvl w:val="0"/>
          <w:numId w:val="31"/>
        </w:numPr>
        <w:shd w:val="clear" w:color="auto" w:fill="FFFFFF"/>
        <w:suppressAutoHyphens/>
        <w:spacing w:after="0" w:line="240" w:lineRule="auto"/>
        <w:jc w:val="both"/>
        <w:rPr>
          <w:rFonts w:eastAsia="Times New Roman" w:cs="Arial"/>
          <w:color w:val="000000"/>
          <w:highlight w:val="white"/>
          <w:lang w:eastAsia="es-CL"/>
        </w:rPr>
      </w:pPr>
      <w:r>
        <w:rPr>
          <w:rFonts w:eastAsia="Times New Roman" w:cs="Arial"/>
          <w:color w:val="000000"/>
          <w:highlight w:val="white"/>
          <w:lang w:eastAsia="es-CL"/>
        </w:rPr>
        <w:t>Recuerda que debes incluir en tu obra dramática toda la información anterior, responder las preguntas y para ello debes apoyarte en el anexo.</w:t>
      </w:r>
    </w:p>
    <w:p w14:paraId="4AA6EBAC" w14:textId="77777777" w:rsidR="0043664C" w:rsidRPr="00D32158" w:rsidRDefault="0043664C" w:rsidP="0043664C">
      <w:pPr>
        <w:shd w:val="clear" w:color="auto" w:fill="FFFFFF"/>
        <w:suppressAutoHyphens/>
        <w:spacing w:after="0" w:line="240" w:lineRule="auto"/>
        <w:jc w:val="both"/>
        <w:rPr>
          <w:rFonts w:eastAsia="Times New Roman" w:cs="Arial"/>
          <w:color w:val="000000"/>
          <w:highlight w:val="white"/>
          <w:lang w:eastAsia="es-CL"/>
        </w:rPr>
      </w:pPr>
    </w:p>
    <w:p w14:paraId="00AC016D" w14:textId="77777777" w:rsidR="0043664C" w:rsidRPr="00D32158" w:rsidRDefault="0043664C" w:rsidP="0043664C">
      <w:pPr>
        <w:shd w:val="clear" w:color="auto" w:fill="FFFFFF"/>
        <w:suppressAutoHyphens/>
        <w:spacing w:after="0" w:line="240" w:lineRule="auto"/>
        <w:contextualSpacing/>
        <w:jc w:val="center"/>
        <w:rPr>
          <w:rFonts w:eastAsia="Times New Roman" w:cs="Arial"/>
          <w:b/>
          <w:color w:val="000000"/>
          <w:highlight w:val="white"/>
          <w:lang w:eastAsia="es-CL"/>
        </w:rPr>
      </w:pPr>
      <w:r w:rsidRPr="00D32158">
        <w:rPr>
          <w:rFonts w:eastAsia="Times New Roman" w:cs="Arial"/>
          <w:b/>
          <w:color w:val="000000"/>
          <w:highlight w:val="white"/>
          <w:lang w:eastAsia="es-CL"/>
        </w:rPr>
        <w:t>ANEXO.</w:t>
      </w:r>
    </w:p>
    <w:p w14:paraId="61BF6134" w14:textId="77777777" w:rsidR="0043664C" w:rsidRPr="00F2387F" w:rsidRDefault="0043664C" w:rsidP="0043664C">
      <w:pPr>
        <w:shd w:val="clear" w:color="auto" w:fill="FFFFFF"/>
        <w:suppressAutoHyphens/>
        <w:spacing w:after="0" w:line="240" w:lineRule="auto"/>
        <w:contextualSpacing/>
        <w:jc w:val="center"/>
        <w:rPr>
          <w:b/>
          <w:bCs/>
        </w:rPr>
      </w:pPr>
      <w:r w:rsidRPr="00F2387F">
        <w:rPr>
          <w:rFonts w:eastAsia="Times New Roman" w:cs="Arial"/>
          <w:b/>
          <w:bCs/>
          <w:color w:val="000000"/>
          <w:highlight w:val="white"/>
          <w:lang w:eastAsia="es-CL"/>
        </w:rPr>
        <w:t>La ley de Ohm</w:t>
      </w:r>
    </w:p>
    <w:p w14:paraId="0600E0FC"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6AC3E15C"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El físico y matemático alemán Georg Simon Ohm, debido a sus trabajos en circuitos eléctrica, postuló una ley básica de su funcionamiento. Esta relaciona las magnitudes de voltaje, resistencia e intensidad de la siguiente manera: </w:t>
      </w:r>
      <w:r w:rsidRPr="00F2387F">
        <w:rPr>
          <w:rFonts w:eastAsia="Times New Roman" w:cs="Arial"/>
          <w:b/>
          <w:bCs/>
          <w:color w:val="000000"/>
          <w:highlight w:val="white"/>
          <w:lang w:eastAsia="es-CL"/>
        </w:rPr>
        <w:t xml:space="preserve">La intensidad de corriente que atraviesa un circuito es directamente proporcional al voltaje o tensión del mismo e inversamente proporcional a la resistencia que presenta. </w:t>
      </w:r>
      <w:r w:rsidRPr="00F2387F">
        <w:rPr>
          <w:rFonts w:eastAsia="Times New Roman" w:cs="Arial"/>
          <w:color w:val="000000"/>
          <w:highlight w:val="white"/>
          <w:lang w:eastAsia="es-CL"/>
        </w:rPr>
        <w:t>En forma de fracción se pone de la siguiente forma:</w:t>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I = V / R</w:t>
      </w:r>
      <w:r w:rsidRPr="00F2387F">
        <w:rPr>
          <w:rFonts w:eastAsia="Times New Roman" w:cs="Arial"/>
          <w:color w:val="000000"/>
          <w:highlight w:val="white"/>
          <w:lang w:eastAsia="es-CL"/>
        </w:rPr>
        <w:t xml:space="preserve"> </w:t>
      </w:r>
    </w:p>
    <w:p w14:paraId="77A98100"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3CC6E37F"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Donde </w:t>
      </w:r>
      <w:r w:rsidRPr="00F2387F">
        <w:rPr>
          <w:rFonts w:eastAsia="Times New Roman" w:cs="Arial"/>
          <w:b/>
          <w:bCs/>
          <w:color w:val="000000"/>
          <w:highlight w:val="white"/>
          <w:lang w:eastAsia="es-CL"/>
        </w:rPr>
        <w:t xml:space="preserve">I </w:t>
      </w:r>
      <w:r w:rsidRPr="00F2387F">
        <w:rPr>
          <w:rFonts w:eastAsia="Times New Roman" w:cs="Arial"/>
          <w:color w:val="000000"/>
          <w:highlight w:val="white"/>
          <w:lang w:eastAsia="es-CL"/>
        </w:rPr>
        <w:t xml:space="preserve">es la intensidad que se mide en amperes (A), </w:t>
      </w:r>
      <w:r w:rsidRPr="00F2387F">
        <w:rPr>
          <w:rFonts w:eastAsia="Times New Roman" w:cs="Arial"/>
          <w:b/>
          <w:bCs/>
          <w:color w:val="000000"/>
          <w:highlight w:val="white"/>
          <w:lang w:eastAsia="es-CL"/>
        </w:rPr>
        <w:t>V</w:t>
      </w:r>
      <w:r w:rsidRPr="00F2387F">
        <w:rPr>
          <w:rFonts w:eastAsia="Times New Roman" w:cs="Arial"/>
          <w:color w:val="000000"/>
          <w:highlight w:val="white"/>
          <w:lang w:eastAsia="es-CL"/>
        </w:rPr>
        <w:t xml:space="preserve"> el voltaje que se mide en voltios (V) y </w:t>
      </w:r>
      <w:r w:rsidRPr="00F2387F">
        <w:rPr>
          <w:rFonts w:eastAsia="Times New Roman" w:cs="Arial"/>
          <w:b/>
          <w:bCs/>
          <w:color w:val="000000"/>
          <w:highlight w:val="white"/>
          <w:lang w:eastAsia="es-CL"/>
        </w:rPr>
        <w:t xml:space="preserve">R </w:t>
      </w:r>
      <w:r w:rsidRPr="00F2387F">
        <w:rPr>
          <w:rFonts w:eastAsia="Times New Roman" w:cs="Arial"/>
          <w:color w:val="000000"/>
          <w:highlight w:val="white"/>
          <w:lang w:eastAsia="es-CL"/>
        </w:rPr>
        <w:t xml:space="preserve">la resistencia que se mide en ohmios (Ω). Así se puede calcular, en un circuito, una magnitud a partir de las otras dos. Para calcular la </w:t>
      </w:r>
      <w:r w:rsidRPr="00F2387F">
        <w:rPr>
          <w:rFonts w:eastAsia="Times New Roman" w:cs="Arial"/>
          <w:color w:val="000000"/>
          <w:highlight w:val="white"/>
          <w:u w:val="single"/>
          <w:lang w:eastAsia="es-CL"/>
        </w:rPr>
        <w:t>intensidad</w:t>
      </w:r>
      <w:r w:rsidRPr="00F2387F">
        <w:rPr>
          <w:rFonts w:eastAsia="Times New Roman" w:cs="Arial"/>
          <w:color w:val="000000"/>
          <w:highlight w:val="white"/>
          <w:lang w:eastAsia="es-CL"/>
        </w:rPr>
        <w:t xml:space="preserve"> calculamos directamente la fracción anterior.</w:t>
      </w:r>
    </w:p>
    <w:p w14:paraId="35125AC6"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1C313D64"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Para calcular el </w:t>
      </w:r>
      <w:r w:rsidRPr="00F2387F">
        <w:rPr>
          <w:rFonts w:eastAsia="Times New Roman" w:cs="Arial"/>
          <w:color w:val="000000"/>
          <w:highlight w:val="white"/>
          <w:u w:val="single"/>
          <w:lang w:eastAsia="es-CL"/>
        </w:rPr>
        <w:t>voltaje</w:t>
      </w:r>
      <w:r w:rsidRPr="00F2387F">
        <w:rPr>
          <w:rFonts w:eastAsia="Times New Roman" w:cs="Arial"/>
          <w:color w:val="000000"/>
          <w:highlight w:val="white"/>
          <w:lang w:eastAsia="es-CL"/>
        </w:rPr>
        <w:t>, vamos a deshacer la fracción, pasando R que está dividiendo al otro lado de la igualdad multiplicando. Nos queda:</w:t>
      </w:r>
      <w:r w:rsidRPr="00F2387F">
        <w:rPr>
          <w:rFonts w:eastAsia="Times New Roman" w:cs="Arial"/>
          <w:color w:val="000000"/>
          <w:highlight w:val="white"/>
          <w:lang w:eastAsia="es-CL"/>
        </w:rPr>
        <w:tab/>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V = I x R</w:t>
      </w:r>
    </w:p>
    <w:p w14:paraId="280CE88A"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Ahora, si queremos calcular la </w:t>
      </w:r>
      <w:r w:rsidRPr="00F2387F">
        <w:rPr>
          <w:rFonts w:eastAsia="Times New Roman" w:cs="Arial"/>
          <w:color w:val="000000"/>
          <w:highlight w:val="white"/>
          <w:u w:val="single"/>
          <w:lang w:eastAsia="es-CL"/>
        </w:rPr>
        <w:t>resistencia</w:t>
      </w:r>
      <w:r w:rsidRPr="00F2387F">
        <w:rPr>
          <w:rFonts w:eastAsia="Times New Roman" w:cs="Arial"/>
          <w:color w:val="000000"/>
          <w:highlight w:val="white"/>
          <w:lang w:eastAsia="es-CL"/>
        </w:rPr>
        <w:t>, en la expresión anterior pasamos la I que está multiplicando al otro lado de la igualdad dividiendo, aislando así R. Nos queda:</w:t>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 xml:space="preserve">R = V / I </w:t>
      </w:r>
    </w:p>
    <w:p w14:paraId="1241CD5A"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016FB9A9"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La </w:t>
      </w:r>
      <w:r w:rsidRPr="00F2387F">
        <w:rPr>
          <w:rFonts w:eastAsia="Times New Roman" w:cs="Arial"/>
          <w:color w:val="000000"/>
          <w:highlight w:val="white"/>
          <w:u w:val="single"/>
          <w:lang w:eastAsia="es-CL"/>
        </w:rPr>
        <w:t>potencia</w:t>
      </w:r>
      <w:r w:rsidRPr="00F2387F">
        <w:rPr>
          <w:rFonts w:eastAsia="Times New Roman" w:cs="Arial"/>
          <w:color w:val="000000"/>
          <w:highlight w:val="white"/>
          <w:lang w:eastAsia="es-CL"/>
        </w:rPr>
        <w:t xml:space="preserve"> eléctrica (P) es la energía consumida en una unidad de tiempo. Se mide en vatios (W). Cuanta más potencia tenga un aparato eléctrico más energía eléctrica consume en la unidad de tiempo y menos tiempo tardará en consumir una cierta cantidad de energía:</w:t>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P = E / t</w:t>
      </w:r>
    </w:p>
    <w:p w14:paraId="36323235"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Donde P es la potencia en vatios (W), E la energía en Julios (J) y t el tiempo en segundos (s).</w:t>
      </w:r>
    </w:p>
    <w:p w14:paraId="3EBCDC5E"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6E5EE188"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De esta expresión, despejamos la energía E, pasando el tiempo t que está dividiendo, al otro lado de la igualdad multiplicando. Nos queda:</w:t>
      </w:r>
      <w:r w:rsidRPr="00F2387F">
        <w:rPr>
          <w:rFonts w:eastAsia="Times New Roman" w:cs="Arial"/>
          <w:color w:val="000000"/>
          <w:highlight w:val="white"/>
          <w:lang w:eastAsia="es-CL"/>
        </w:rPr>
        <w:tab/>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 xml:space="preserve">E = P x t </w:t>
      </w:r>
    </w:p>
    <w:p w14:paraId="48FF0103"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La energía eléctrica se puede definir como el trabajo necesario para desplazar una carga eléctrica entre dos puntos sometidos a una diferencia de potencial en un tiempo determinado y se mide de Julios (J) o kilovatios-hora (kWh) </w:t>
      </w:r>
      <w:r w:rsidRPr="00F2387F">
        <w:rPr>
          <w:rFonts w:eastAsia="Times New Roman" w:cs="Arial"/>
          <w:color w:val="000000"/>
          <w:highlight w:val="white"/>
          <w:lang w:eastAsia="es-CL"/>
        </w:rPr>
        <w:tab/>
      </w:r>
      <w:r w:rsidRPr="00F2387F">
        <w:rPr>
          <w:rFonts w:eastAsia="Times New Roman" w:cs="Arial"/>
          <w:color w:val="000000"/>
          <w:highlight w:val="white"/>
          <w:lang w:eastAsia="es-CL"/>
        </w:rPr>
        <w:tab/>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E = V x I x t</w:t>
      </w:r>
    </w:p>
    <w:p w14:paraId="79D6AB6D"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Donde V es la diferencia de potencial en voltios (V), I es la intensidad en amperios (A) y t es el tiempo en segundos (s) que está el circuito conectado.</w:t>
      </w:r>
    </w:p>
    <w:p w14:paraId="3B7B5E8C"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Si hacemos la igualdad entre las 2 últimas ecuaciones, podemos ver que: </w:t>
      </w:r>
      <w:r w:rsidRPr="00F2387F">
        <w:rPr>
          <w:rFonts w:eastAsia="Times New Roman" w:cs="Arial"/>
          <w:b/>
          <w:bCs/>
          <w:color w:val="000000"/>
          <w:highlight w:val="white"/>
          <w:lang w:eastAsia="es-CL"/>
        </w:rPr>
        <w:t xml:space="preserve">E = P x t  = V x I x t </w:t>
      </w:r>
      <w:r w:rsidRPr="00F2387F">
        <w:rPr>
          <w:rFonts w:eastAsia="Times New Roman" w:cs="Arial"/>
          <w:color w:val="000000"/>
          <w:highlight w:val="white"/>
          <w:lang w:eastAsia="es-CL"/>
        </w:rPr>
        <w:t xml:space="preserve">y despejando los términos iguales a ambos lados de la igualdad, tenemos que </w:t>
      </w:r>
      <w:r w:rsidRPr="00F2387F">
        <w:rPr>
          <w:rFonts w:eastAsia="Times New Roman" w:cs="Arial"/>
          <w:color w:val="000000"/>
          <w:highlight w:val="white"/>
          <w:lang w:eastAsia="es-CL"/>
        </w:rPr>
        <w:tab/>
      </w:r>
      <w:r w:rsidRPr="00F2387F">
        <w:rPr>
          <w:rFonts w:eastAsia="Times New Roman" w:cs="Arial"/>
          <w:b/>
          <w:bCs/>
          <w:color w:val="000000"/>
          <w:highlight w:val="white"/>
          <w:lang w:eastAsia="es-CL"/>
        </w:rPr>
        <w:t xml:space="preserve">P = V x I </w:t>
      </w:r>
    </w:p>
    <w:p w14:paraId="06E6F4B5"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6546810B"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 </w:t>
      </w:r>
      <w:r w:rsidRPr="00F2387F">
        <w:rPr>
          <w:rFonts w:eastAsia="Times New Roman" w:cs="Arial"/>
          <w:b/>
          <w:bCs/>
          <w:color w:val="000000"/>
          <w:highlight w:val="white"/>
          <w:lang w:eastAsia="es-CL"/>
        </w:rPr>
        <w:t>Ejemplo:</w:t>
      </w:r>
      <w:r w:rsidRPr="00F2387F">
        <w:rPr>
          <w:rFonts w:eastAsia="Times New Roman" w:cs="Arial"/>
          <w:color w:val="000000"/>
          <w:highlight w:val="white"/>
          <w:lang w:eastAsia="es-CL"/>
        </w:rPr>
        <w:t xml:space="preserve"> A un cable conductor se le aplica una tensión de 10 voltios y circula una intensidad de 0.5 amperios. ¿Cuál será la energía consumida durante 1 segundo?</w:t>
      </w:r>
    </w:p>
    <w:p w14:paraId="5CD1732A"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Respuesta: P = V (10 V) x I (0.5 A) x t (1 s) = 5 J</w:t>
      </w:r>
    </w:p>
    <w:p w14:paraId="6A3BE8DF"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1761B251"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xml:space="preserve">- </w:t>
      </w:r>
      <w:r w:rsidRPr="00F2387F">
        <w:rPr>
          <w:rFonts w:eastAsia="Times New Roman" w:cs="Arial"/>
          <w:b/>
          <w:bCs/>
          <w:color w:val="000000"/>
          <w:highlight w:val="white"/>
          <w:lang w:eastAsia="es-CL"/>
        </w:rPr>
        <w:t>Ejemplo</w:t>
      </w:r>
      <w:r w:rsidRPr="00F2387F">
        <w:rPr>
          <w:rFonts w:eastAsia="Times New Roman" w:cs="Arial"/>
          <w:color w:val="000000"/>
          <w:highlight w:val="white"/>
          <w:lang w:eastAsia="es-CL"/>
        </w:rPr>
        <w:t xml:space="preserve"> 2: Colocamos una ampolleta de 0,5 W en un circuito en que tenemos una pila de 3 V. Si esta se enciende luego de activar el interruptor, ¿cuál es la resistencia en el circuito?</w:t>
      </w:r>
    </w:p>
    <w:p w14:paraId="1A029835" w14:textId="77777777" w:rsidR="0043664C"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r w:rsidRPr="00F2387F">
        <w:rPr>
          <w:rFonts w:eastAsia="Times New Roman" w:cs="Arial"/>
          <w:color w:val="000000"/>
          <w:highlight w:val="white"/>
          <w:lang w:eastAsia="es-CL"/>
        </w:rPr>
        <w:t>- Respuesta: R = V (3 V) /  I (0,5 ) = 6 Ω</w:t>
      </w:r>
    </w:p>
    <w:p w14:paraId="7095E75E" w14:textId="77777777" w:rsidR="0043664C"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41D9F13E" w14:textId="77777777" w:rsidR="0043664C"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6108A72C" w14:textId="77777777" w:rsidR="0043664C"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2402200C" w14:textId="77777777" w:rsidR="0043664C" w:rsidRPr="00F2387F" w:rsidRDefault="0043664C" w:rsidP="0043664C">
      <w:pPr>
        <w:shd w:val="clear" w:color="auto" w:fill="FFFFFF"/>
        <w:suppressAutoHyphens/>
        <w:spacing w:after="0" w:line="240" w:lineRule="auto"/>
        <w:contextualSpacing/>
        <w:jc w:val="both"/>
        <w:rPr>
          <w:rFonts w:eastAsia="Times New Roman" w:cs="Arial"/>
          <w:color w:val="000000"/>
          <w:highlight w:val="white"/>
          <w:lang w:eastAsia="es-CL"/>
        </w:rPr>
      </w:pPr>
    </w:p>
    <w:p w14:paraId="009436C4"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tbl>
      <w:tblPr>
        <w:tblStyle w:val="Tablaconcuadrcula"/>
        <w:tblW w:w="0" w:type="auto"/>
        <w:tblInd w:w="0" w:type="dxa"/>
        <w:shd w:val="clear" w:color="auto" w:fill="B4C6E7" w:themeFill="accent1" w:themeFillTint="66"/>
        <w:tblLook w:val="04A0" w:firstRow="1" w:lastRow="0" w:firstColumn="1" w:lastColumn="0" w:noHBand="0" w:noVBand="1"/>
      </w:tblPr>
      <w:tblGrid>
        <w:gridCol w:w="10790"/>
      </w:tblGrid>
      <w:tr w:rsidR="0043664C" w:rsidRPr="007161D0" w14:paraId="488AF44A" w14:textId="77777777" w:rsidTr="00881F2C">
        <w:tc>
          <w:tcPr>
            <w:tcW w:w="10790" w:type="dxa"/>
            <w:shd w:val="clear" w:color="auto" w:fill="B4C6E7" w:themeFill="accent1" w:themeFillTint="66"/>
          </w:tcPr>
          <w:p w14:paraId="5105BED7" w14:textId="77777777" w:rsidR="0043664C" w:rsidRDefault="0043664C" w:rsidP="00881F2C">
            <w:pPr>
              <w:jc w:val="center"/>
              <w:rPr>
                <w:rFonts w:cstheme="minorHAnsi"/>
                <w:b/>
                <w:bCs/>
              </w:rPr>
            </w:pPr>
            <w:r>
              <w:rPr>
                <w:rFonts w:cstheme="minorHAnsi"/>
                <w:b/>
                <w:bCs/>
              </w:rPr>
              <w:lastRenderedPageBreak/>
              <w:t>TECNOLOGÍA</w:t>
            </w:r>
          </w:p>
          <w:p w14:paraId="64771C71" w14:textId="77777777" w:rsidR="0043664C" w:rsidRPr="007161D0" w:rsidRDefault="0043664C" w:rsidP="00881F2C">
            <w:pPr>
              <w:jc w:val="center"/>
              <w:rPr>
                <w:rFonts w:cstheme="minorHAnsi"/>
                <w:b/>
                <w:bCs/>
              </w:rPr>
            </w:pPr>
            <w:r>
              <w:rPr>
                <w:rFonts w:cstheme="minorHAnsi"/>
                <w:b/>
                <w:bCs/>
              </w:rPr>
              <w:t>Acto 9</w:t>
            </w:r>
          </w:p>
        </w:tc>
      </w:tr>
    </w:tbl>
    <w:p w14:paraId="15CAA18A" w14:textId="77777777" w:rsidR="0043664C" w:rsidRPr="005B75C3" w:rsidRDefault="0043664C" w:rsidP="0043664C">
      <w:pPr>
        <w:shd w:val="clear" w:color="auto" w:fill="FFFFFF"/>
        <w:suppressAutoHyphens/>
        <w:spacing w:after="136" w:line="240" w:lineRule="auto"/>
        <w:contextualSpacing/>
        <w:jc w:val="center"/>
        <w:rPr>
          <w:rFonts w:eastAsia="Times New Roman" w:cs="Arial"/>
          <w:b/>
          <w:i/>
          <w:color w:val="000000"/>
          <w:highlight w:val="white"/>
          <w:lang w:eastAsia="es-CL"/>
        </w:rPr>
      </w:pPr>
      <w:r w:rsidRPr="005B75C3">
        <w:rPr>
          <w:rFonts w:eastAsia="Times New Roman" w:cs="Arial"/>
          <w:b/>
          <w:i/>
          <w:color w:val="000000"/>
          <w:highlight w:val="white"/>
          <w:lang w:eastAsia="es-CL"/>
        </w:rPr>
        <w:t>El gringo decide irse de las ramadas, pero se queda muy preocupado por el corte eléctrico que había visto anteriormente, entonces ve un panel solar que estaba en un rincón y piensa en que esto le ayudaría al huaso de la ramada que había visto</w:t>
      </w:r>
    </w:p>
    <w:p w14:paraId="19A3D8C4" w14:textId="77777777" w:rsidR="0043664C" w:rsidRPr="005B75C3" w:rsidRDefault="0043664C" w:rsidP="0043664C">
      <w:pPr>
        <w:pStyle w:val="Sinespaciado"/>
        <w:rPr>
          <w:b/>
        </w:rPr>
      </w:pPr>
      <w:r w:rsidRPr="005B75C3">
        <w:rPr>
          <w:b/>
        </w:rPr>
        <w:t xml:space="preserve">Orientaciones </w:t>
      </w:r>
    </w:p>
    <w:p w14:paraId="3DBFA26E" w14:textId="77777777" w:rsidR="0043664C" w:rsidRDefault="0043664C" w:rsidP="0043664C">
      <w:pPr>
        <w:pStyle w:val="Sinespaciado"/>
        <w:numPr>
          <w:ilvl w:val="0"/>
          <w:numId w:val="40"/>
        </w:numPr>
      </w:pPr>
      <w:r w:rsidRPr="005B75C3">
        <w:rPr>
          <w:b/>
          <w:u w:val="single"/>
        </w:rPr>
        <w:t>Noveno acto</w:t>
      </w:r>
      <w:r>
        <w:t>: Se encuentra el gringo y el huaso al llegar la noche y al ver el desperfecto eléctrico, el gringo piensa en que el panel les serviría para solucionar los problemas eléctricos y se decide a contarle. El huaso le pregunta con muchas dudas al gringo, ¿qué es esto? ¿Cómo funciona si no tiene cables? Con tantas dudas que presenta, el gringo comienza a explicar cada paso como: ¿Qué es un panel solar? y ¿cómo funciona?</w:t>
      </w:r>
    </w:p>
    <w:p w14:paraId="7BC73DE2" w14:textId="77777777" w:rsidR="0043664C" w:rsidRDefault="0043664C" w:rsidP="0043664C">
      <w:pPr>
        <w:pStyle w:val="Sinespaciado"/>
        <w:numPr>
          <w:ilvl w:val="0"/>
          <w:numId w:val="40"/>
        </w:numPr>
      </w:pPr>
      <w:r w:rsidRPr="005B75C3">
        <w:t>Cuando redactes el acto en tu obra dramática, considera la información del anexo para dar respuesta a las dudas del huaso y no olvides que debe tener un carácter cómico</w:t>
      </w:r>
      <w:r>
        <w:t xml:space="preserve"> y a la vez darle fin a la obra.</w:t>
      </w:r>
    </w:p>
    <w:p w14:paraId="259E04D5" w14:textId="77777777" w:rsidR="0043664C" w:rsidRDefault="0043664C" w:rsidP="0043664C">
      <w:pPr>
        <w:pStyle w:val="Sinespaciado"/>
        <w:ind w:left="720"/>
        <w:rPr>
          <w:b/>
          <w:u w:val="single"/>
        </w:rPr>
      </w:pPr>
    </w:p>
    <w:p w14:paraId="3A2C316D" w14:textId="77777777" w:rsidR="0043664C" w:rsidRPr="005B75C3" w:rsidRDefault="0043664C" w:rsidP="0043664C">
      <w:pPr>
        <w:pStyle w:val="Sinespaciado"/>
        <w:ind w:left="720"/>
        <w:jc w:val="center"/>
      </w:pPr>
      <w:r w:rsidRPr="005B75C3">
        <w:rPr>
          <w:b/>
        </w:rPr>
        <w:t>ANEXO</w:t>
      </w:r>
    </w:p>
    <w:p w14:paraId="4C70F877" w14:textId="77777777" w:rsidR="0043664C" w:rsidRDefault="0043664C" w:rsidP="0043664C">
      <w:pPr>
        <w:pStyle w:val="Sinespaciado"/>
      </w:pPr>
    </w:p>
    <w:p w14:paraId="24F8CD37" w14:textId="77777777" w:rsidR="0043664C" w:rsidRPr="009F53E6" w:rsidRDefault="0043664C" w:rsidP="0043664C">
      <w:pPr>
        <w:pStyle w:val="Sinespaciado"/>
        <w:rPr>
          <w:b/>
          <w:shd w:val="clear" w:color="auto" w:fill="FFFFFF"/>
        </w:rPr>
      </w:pPr>
      <w:r w:rsidRPr="009F53E6">
        <w:rPr>
          <w:b/>
          <w:shd w:val="clear" w:color="auto" w:fill="FFFFFF"/>
        </w:rPr>
        <w:t>¿Qué es un panel de energía solar?</w:t>
      </w:r>
    </w:p>
    <w:p w14:paraId="77E5849A" w14:textId="77777777" w:rsidR="0043664C" w:rsidRPr="009F53E6" w:rsidRDefault="0043664C" w:rsidP="0043664C">
      <w:pPr>
        <w:pStyle w:val="Sinespaciado"/>
        <w:rPr>
          <w:shd w:val="clear" w:color="auto" w:fill="FFFFFF"/>
        </w:rPr>
      </w:pPr>
      <w:r w:rsidRPr="00ED1F61">
        <w:rPr>
          <w:shd w:val="clear" w:color="auto" w:fill="FFFFFF"/>
        </w:rPr>
        <w:t>Un panel solar es un elemento de las instalaciones solares. Su función es aprovechar la energía solar. También se le puede llamar módulo solar.</w:t>
      </w:r>
    </w:p>
    <w:p w14:paraId="3B1D0F0B" w14:textId="77777777" w:rsidR="0043664C" w:rsidRDefault="0043664C" w:rsidP="0043664C">
      <w:pPr>
        <w:pStyle w:val="Sinespaciado"/>
        <w:jc w:val="center"/>
        <w:rPr>
          <w:shd w:val="clear" w:color="auto" w:fill="FFFFFF"/>
        </w:rPr>
      </w:pPr>
      <w:r>
        <w:rPr>
          <w:noProof/>
          <w:lang w:eastAsia="es-CL"/>
        </w:rPr>
        <w:drawing>
          <wp:inline distT="0" distB="0" distL="0" distR="0" wp14:anchorId="5909C5F3" wp14:editId="66FBEF57">
            <wp:extent cx="1703972" cy="1121434"/>
            <wp:effectExtent l="0" t="0" r="0" b="2540"/>
            <wp:docPr id="29" name="Imagen 29" descr="Diez mitos sobre la instalación de paneles solares y cómo acceder a ellos -  El Mo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z mitos sobre la instalación de paneles solares y cómo acceder a ellos -  El Mostrado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6875" cy="1123344"/>
                    </a:xfrm>
                    <a:prstGeom prst="rect">
                      <a:avLst/>
                    </a:prstGeom>
                    <a:noFill/>
                    <a:ln>
                      <a:noFill/>
                    </a:ln>
                  </pic:spPr>
                </pic:pic>
              </a:graphicData>
            </a:graphic>
          </wp:inline>
        </w:drawing>
      </w:r>
    </w:p>
    <w:p w14:paraId="64D6DFA7" w14:textId="77777777" w:rsidR="0043664C" w:rsidRPr="009F53E6" w:rsidRDefault="0043664C" w:rsidP="0043664C">
      <w:pPr>
        <w:pStyle w:val="Sinespaciado"/>
        <w:rPr>
          <w:b/>
        </w:rPr>
      </w:pPr>
      <w:r w:rsidRPr="009F53E6">
        <w:rPr>
          <w:b/>
        </w:rPr>
        <w:t>Existen paneles solares para la energía fotovoltaica y para la </w:t>
      </w:r>
      <w:hyperlink r:id="rId20" w:tooltip="Energía térmica" w:history="1">
        <w:r w:rsidRPr="009F53E6">
          <w:rPr>
            <w:rStyle w:val="Hipervnculo"/>
            <w:b/>
          </w:rPr>
          <w:t>energía térmica</w:t>
        </w:r>
      </w:hyperlink>
      <w:r w:rsidRPr="009F53E6">
        <w:rPr>
          <w:b/>
        </w:rPr>
        <w:t xml:space="preserve">. </w:t>
      </w:r>
    </w:p>
    <w:p w14:paraId="224EEE86" w14:textId="77777777" w:rsidR="0043664C" w:rsidRPr="00A7462C" w:rsidRDefault="0043664C" w:rsidP="0043664C">
      <w:pPr>
        <w:pStyle w:val="Sinespaciado"/>
        <w:numPr>
          <w:ilvl w:val="0"/>
          <w:numId w:val="37"/>
        </w:numPr>
        <w:rPr>
          <w:color w:val="000000" w:themeColor="text1"/>
          <w:lang w:eastAsia="es-CL"/>
        </w:rPr>
      </w:pPr>
      <w:r w:rsidRPr="00A7462C">
        <w:rPr>
          <w:b/>
          <w:color w:val="000000" w:themeColor="text1"/>
          <w:lang w:eastAsia="es-CL"/>
        </w:rPr>
        <w:t>Colectores solares:</w:t>
      </w:r>
      <w:r w:rsidRPr="00A7462C">
        <w:rPr>
          <w:color w:val="000000" w:themeColor="text1"/>
          <w:lang w:eastAsia="es-CL"/>
        </w:rPr>
        <w:t xml:space="preserve"> Para instalaciones de </w:t>
      </w:r>
      <w:hyperlink r:id="rId21" w:tooltip="Energía solar térmica" w:history="1">
        <w:r w:rsidRPr="00A7462C">
          <w:rPr>
            <w:color w:val="000000" w:themeColor="text1"/>
            <w:bdr w:val="none" w:sz="0" w:space="0" w:color="auto" w:frame="1"/>
            <w:lang w:eastAsia="es-CL"/>
          </w:rPr>
          <w:t>energía solar térmica</w:t>
        </w:r>
      </w:hyperlink>
      <w:r w:rsidRPr="00A7462C">
        <w:rPr>
          <w:color w:val="000000" w:themeColor="text1"/>
          <w:lang w:eastAsia="es-CL"/>
        </w:rPr>
        <w:t>. Elevan la </w:t>
      </w:r>
      <w:hyperlink r:id="rId22" w:tooltip="¿Qué es la temperatura? Escalas y unidades" w:history="1">
        <w:r w:rsidRPr="00A7462C">
          <w:rPr>
            <w:color w:val="000000" w:themeColor="text1"/>
            <w:bdr w:val="none" w:sz="0" w:space="0" w:color="auto" w:frame="1"/>
            <w:lang w:eastAsia="es-CL"/>
          </w:rPr>
          <w:t>temperatura</w:t>
        </w:r>
      </w:hyperlink>
      <w:r w:rsidRPr="00A7462C">
        <w:rPr>
          <w:color w:val="000000" w:themeColor="text1"/>
          <w:lang w:eastAsia="es-CL"/>
        </w:rPr>
        <w:t> de un fluido gracias a la </w:t>
      </w:r>
      <w:hyperlink r:id="rId23" w:tooltip="Radiación solar" w:history="1">
        <w:r w:rsidRPr="00A7462C">
          <w:rPr>
            <w:color w:val="000000" w:themeColor="text1"/>
            <w:bdr w:val="none" w:sz="0" w:space="0" w:color="auto" w:frame="1"/>
            <w:lang w:eastAsia="es-CL"/>
          </w:rPr>
          <w:t>radiación solar</w:t>
        </w:r>
      </w:hyperlink>
      <w:r w:rsidRPr="00A7462C">
        <w:rPr>
          <w:color w:val="000000" w:themeColor="text1"/>
          <w:lang w:eastAsia="es-CL"/>
        </w:rPr>
        <w:t>.</w:t>
      </w:r>
    </w:p>
    <w:p w14:paraId="492150E3" w14:textId="77777777" w:rsidR="0043664C" w:rsidRPr="007B7EED" w:rsidRDefault="0043664C" w:rsidP="0043664C">
      <w:pPr>
        <w:pStyle w:val="Sinespaciado"/>
        <w:rPr>
          <w:lang w:eastAsia="es-CL"/>
        </w:rPr>
      </w:pPr>
    </w:p>
    <w:p w14:paraId="1E28F5E0" w14:textId="77777777" w:rsidR="0043664C" w:rsidRPr="00A7462C" w:rsidRDefault="0043664C" w:rsidP="0043664C">
      <w:pPr>
        <w:pStyle w:val="Sinespaciado"/>
        <w:numPr>
          <w:ilvl w:val="0"/>
          <w:numId w:val="37"/>
        </w:numPr>
        <w:rPr>
          <w:lang w:eastAsia="es-CL"/>
        </w:rPr>
      </w:pPr>
      <w:r>
        <w:rPr>
          <w:noProof/>
          <w:lang w:eastAsia="es-CL"/>
        </w:rPr>
        <w:drawing>
          <wp:anchor distT="0" distB="0" distL="114300" distR="114300" simplePos="0" relativeHeight="251672576" behindDoc="0" locked="0" layoutInCell="1" allowOverlap="1" wp14:anchorId="6A19C44E" wp14:editId="798CCD28">
            <wp:simplePos x="0" y="0"/>
            <wp:positionH relativeFrom="column">
              <wp:posOffset>2223770</wp:posOffset>
            </wp:positionH>
            <wp:positionV relativeFrom="paragraph">
              <wp:posOffset>472440</wp:posOffset>
            </wp:positionV>
            <wp:extent cx="1621155" cy="1157605"/>
            <wp:effectExtent l="0" t="0" r="0" b="4445"/>
            <wp:wrapTopAndBottom/>
            <wp:docPr id="30" name="Imagen 30" descr="Claves para entender el funcionamiento de la calefacción solar térmica –  Sanig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aves para entender el funcionamiento de la calefacción solar térmica –  Sanigr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115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62C">
        <w:rPr>
          <w:b/>
          <w:lang w:eastAsia="es-CL"/>
        </w:rPr>
        <w:t>Paneles fotovoltaicos:</w:t>
      </w:r>
      <w:r w:rsidRPr="00A7462C">
        <w:rPr>
          <w:lang w:eastAsia="es-CL"/>
        </w:rPr>
        <w:t xml:space="preserve"> Para instalaciones de </w:t>
      </w:r>
      <w:hyperlink r:id="rId25" w:tooltip="Energía solar fotovoltaica" w:history="1">
        <w:r w:rsidRPr="00A7462C">
          <w:rPr>
            <w:bdr w:val="none" w:sz="0" w:space="0" w:color="auto" w:frame="1"/>
            <w:lang w:eastAsia="es-CL"/>
          </w:rPr>
          <w:t>energía solar fotovoltaica</w:t>
        </w:r>
      </w:hyperlink>
      <w:r w:rsidRPr="00A7462C">
        <w:rPr>
          <w:lang w:eastAsia="es-CL"/>
        </w:rPr>
        <w:t>. Se trata de un conjunto de </w:t>
      </w:r>
      <w:hyperlink r:id="rId26" w:tooltip="Célula fotovoltaica" w:history="1">
        <w:r w:rsidRPr="00A7462C">
          <w:rPr>
            <w:bdr w:val="none" w:sz="0" w:space="0" w:color="auto" w:frame="1"/>
            <w:lang w:eastAsia="es-CL"/>
          </w:rPr>
          <w:t>células fotovoltaicas</w:t>
        </w:r>
      </w:hyperlink>
      <w:r w:rsidRPr="00A7462C">
        <w:rPr>
          <w:lang w:eastAsia="es-CL"/>
        </w:rPr>
        <w:t>. Su función es generar una </w:t>
      </w:r>
      <w:hyperlink r:id="rId27" w:tooltip="¿Qué es la corriente eléctrica?" w:history="1">
        <w:r w:rsidRPr="00A7462C">
          <w:rPr>
            <w:bdr w:val="none" w:sz="0" w:space="0" w:color="auto" w:frame="1"/>
            <w:lang w:eastAsia="es-CL"/>
          </w:rPr>
          <w:t>corriente eléctrica</w:t>
        </w:r>
      </w:hyperlink>
      <w:r w:rsidRPr="00A7462C">
        <w:rPr>
          <w:lang w:eastAsia="es-CL"/>
        </w:rPr>
        <w:t>.</w:t>
      </w:r>
    </w:p>
    <w:p w14:paraId="246D4AF3" w14:textId="77777777" w:rsidR="0043664C" w:rsidRPr="007B7EED" w:rsidRDefault="0043664C" w:rsidP="0043664C">
      <w:pPr>
        <w:pStyle w:val="Sinespaciado"/>
        <w:rPr>
          <w:lang w:eastAsia="es-CL"/>
        </w:rPr>
      </w:pPr>
    </w:p>
    <w:p w14:paraId="0FE10514" w14:textId="77777777" w:rsidR="0043664C" w:rsidRPr="007B7EED" w:rsidRDefault="0043664C" w:rsidP="0043664C">
      <w:pPr>
        <w:pStyle w:val="Sinespaciado"/>
        <w:jc w:val="center"/>
        <w:rPr>
          <w:lang w:eastAsia="es-CL"/>
        </w:rPr>
      </w:pPr>
      <w:r w:rsidRPr="007B7EED">
        <w:rPr>
          <w:lang w:eastAsia="es-CL"/>
        </w:rPr>
        <w:t>En ambos casos, su objetivo es la producción de energía mediante </w:t>
      </w:r>
      <w:hyperlink r:id="rId28" w:tooltip="Energía renovable" w:history="1">
        <w:r w:rsidRPr="007B7EED">
          <w:rPr>
            <w:color w:val="073C1E"/>
            <w:bdr w:val="none" w:sz="0" w:space="0" w:color="auto" w:frame="1"/>
            <w:lang w:eastAsia="es-CL"/>
          </w:rPr>
          <w:t>energías renovables</w:t>
        </w:r>
      </w:hyperlink>
      <w:r w:rsidRPr="007B7EED">
        <w:rPr>
          <w:lang w:eastAsia="es-CL"/>
        </w:rPr>
        <w:t>.</w:t>
      </w:r>
    </w:p>
    <w:p w14:paraId="468C779A" w14:textId="77777777" w:rsidR="0043664C" w:rsidRDefault="0043664C" w:rsidP="0043664C">
      <w:pPr>
        <w:pStyle w:val="Sinespaciado"/>
      </w:pPr>
    </w:p>
    <w:p w14:paraId="15D536A6" w14:textId="77777777" w:rsidR="0043664C" w:rsidRDefault="0043664C" w:rsidP="0043664C">
      <w:pPr>
        <w:pStyle w:val="Sinespaciado"/>
      </w:pPr>
      <w:r w:rsidRPr="00A7462C">
        <w:rPr>
          <w:b/>
        </w:rPr>
        <w:t>Panel fotovoltaico:</w:t>
      </w:r>
      <w:r w:rsidRPr="00C93816">
        <w:t xml:space="preserve"> El </w:t>
      </w:r>
      <w:hyperlink r:id="rId29" w:tooltip="Panel fotovoltaico" w:history="1">
        <w:r w:rsidRPr="00C93816">
          <w:rPr>
            <w:rStyle w:val="Hipervnculo"/>
          </w:rPr>
          <w:t>panel fotovoltaico</w:t>
        </w:r>
      </w:hyperlink>
      <w:r w:rsidRPr="00C93816">
        <w:t> está diseñado para la </w:t>
      </w:r>
      <w:hyperlink r:id="rId30" w:tooltip="Generación de electricidad | Electricidad" w:history="1">
        <w:r w:rsidRPr="00C93816">
          <w:rPr>
            <w:rStyle w:val="Hipervnculo"/>
          </w:rPr>
          <w:t>producción de electricidad</w:t>
        </w:r>
      </w:hyperlink>
      <w:r w:rsidRPr="00C93816">
        <w:t>. Se utilizan para instalaciones fotovoltaicas. Los paneles convierten la </w:t>
      </w:r>
      <w:hyperlink r:id="rId31" w:tooltip="Radiación solar" w:history="1">
        <w:r w:rsidRPr="00C93816">
          <w:rPr>
            <w:rStyle w:val="Hipervnculo"/>
          </w:rPr>
          <w:t>radiación del Sol</w:t>
        </w:r>
      </w:hyperlink>
      <w:r w:rsidRPr="00C93816">
        <w:t> en </w:t>
      </w:r>
      <w:hyperlink r:id="rId32" w:tooltip="Electricidad" w:history="1">
        <w:r w:rsidRPr="00C93816">
          <w:rPr>
            <w:rStyle w:val="Hipervnculo"/>
          </w:rPr>
          <w:t>energía eléctrica</w:t>
        </w:r>
      </w:hyperlink>
      <w:r w:rsidRPr="00C93816">
        <w:t> gracias al </w:t>
      </w:r>
      <w:hyperlink r:id="rId33" w:tooltip="Efecto fotovoltaico" w:history="1">
        <w:r w:rsidRPr="00C93816">
          <w:rPr>
            <w:rStyle w:val="Hipervnculo"/>
          </w:rPr>
          <w:t>efecto fotovoltaico</w:t>
        </w:r>
      </w:hyperlink>
      <w:r w:rsidRPr="00C93816">
        <w:t>.</w:t>
      </w:r>
    </w:p>
    <w:p w14:paraId="2F9E40C4" w14:textId="77777777" w:rsidR="0043664C" w:rsidRDefault="0043664C" w:rsidP="0043664C">
      <w:pPr>
        <w:pStyle w:val="Sinespaciado"/>
        <w:jc w:val="center"/>
      </w:pPr>
      <w:r>
        <w:rPr>
          <w:noProof/>
          <w:lang w:eastAsia="es-CL"/>
        </w:rPr>
        <w:drawing>
          <wp:inline distT="0" distB="0" distL="0" distR="0" wp14:anchorId="29A77C28" wp14:editId="1952D17E">
            <wp:extent cx="1897811" cy="1169100"/>
            <wp:effectExtent l="0" t="0" r="7620" b="0"/>
            <wp:docPr id="14" name="Imagen 14" descr="Cómo Funciona LA CASA SOLAR. Un Breve Paso a Paso: Paneles. Regulador.  Batería. Inversor CC a CA. | Diariodeciencias.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ómo Funciona LA CASA SOLAR. Un Breve Paso a Paso: Paneles. Regulador.  Batería. Inversor CC a CA. | Diariodeciencias.com.a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97992" cy="1169212"/>
                    </a:xfrm>
                    <a:prstGeom prst="rect">
                      <a:avLst/>
                    </a:prstGeom>
                    <a:noFill/>
                    <a:ln>
                      <a:noFill/>
                    </a:ln>
                  </pic:spPr>
                </pic:pic>
              </a:graphicData>
            </a:graphic>
          </wp:inline>
        </w:drawing>
      </w:r>
    </w:p>
    <w:p w14:paraId="65277D76" w14:textId="77777777" w:rsidR="0043664C" w:rsidRPr="00A7462C" w:rsidRDefault="0043664C" w:rsidP="0043664C">
      <w:pPr>
        <w:pStyle w:val="Sinespaciado"/>
        <w:rPr>
          <w:color w:val="000000" w:themeColor="text1"/>
        </w:rPr>
      </w:pPr>
      <w:r w:rsidRPr="00A7462C">
        <w:rPr>
          <w:b/>
          <w:color w:val="000000" w:themeColor="text1"/>
          <w:lang w:eastAsia="es-CL"/>
        </w:rPr>
        <w:t xml:space="preserve">Colectores solares: </w:t>
      </w:r>
      <w:r w:rsidRPr="00A7462C">
        <w:rPr>
          <w:color w:val="000000" w:themeColor="text1"/>
        </w:rPr>
        <w:t>Los </w:t>
      </w:r>
      <w:hyperlink r:id="rId35" w:tooltip="Colector solar térmico | Componentes de un sistema solar térmico" w:history="1">
        <w:r w:rsidRPr="00A7462C">
          <w:rPr>
            <w:color w:val="000000" w:themeColor="text1"/>
            <w:bdr w:val="none" w:sz="0" w:space="0" w:color="auto" w:frame="1"/>
          </w:rPr>
          <w:t>colectores solares</w:t>
        </w:r>
      </w:hyperlink>
      <w:r w:rsidRPr="00A7462C">
        <w:rPr>
          <w:color w:val="000000" w:themeColor="text1"/>
        </w:rPr>
        <w:t> forman parte de las instalaciones de energía </w:t>
      </w:r>
      <w:hyperlink r:id="rId36" w:tooltip="Energía solar térmica" w:history="1">
        <w:r w:rsidRPr="00A7462C">
          <w:rPr>
            <w:color w:val="000000" w:themeColor="text1"/>
            <w:bdr w:val="none" w:sz="0" w:space="0" w:color="auto" w:frame="1"/>
          </w:rPr>
          <w:t>solar térmica</w:t>
        </w:r>
      </w:hyperlink>
      <w:r w:rsidRPr="00A7462C">
        <w:rPr>
          <w:color w:val="000000" w:themeColor="text1"/>
        </w:rPr>
        <w:t>. </w:t>
      </w:r>
    </w:p>
    <w:p w14:paraId="3705050A" w14:textId="77777777" w:rsidR="0043664C" w:rsidRDefault="0043664C" w:rsidP="0043664C">
      <w:pPr>
        <w:pStyle w:val="Sinespaciado"/>
        <w:rPr>
          <w:rFonts w:eastAsia="Times New Roman" w:cs="Times New Roman"/>
          <w:color w:val="000000" w:themeColor="text1"/>
          <w:lang w:eastAsia="es-CL"/>
        </w:rPr>
      </w:pPr>
      <w:r w:rsidRPr="00A7462C">
        <w:rPr>
          <w:rFonts w:eastAsia="Times New Roman" w:cs="Times New Roman"/>
          <w:color w:val="000000" w:themeColor="text1"/>
          <w:lang w:eastAsia="es-CL"/>
        </w:rPr>
        <w:t>Su función es aprovechar la </w:t>
      </w:r>
      <w:hyperlink r:id="rId37" w:tooltip="Energía térmica" w:history="1">
        <w:r w:rsidRPr="00A7462C">
          <w:rPr>
            <w:rFonts w:eastAsia="Times New Roman" w:cs="Times New Roman"/>
            <w:color w:val="000000" w:themeColor="text1"/>
            <w:bdr w:val="none" w:sz="0" w:space="0" w:color="auto" w:frame="1"/>
            <w:lang w:eastAsia="es-CL"/>
          </w:rPr>
          <w:t>energía calorífica</w:t>
        </w:r>
      </w:hyperlink>
      <w:r>
        <w:rPr>
          <w:rFonts w:eastAsia="Times New Roman" w:cs="Times New Roman"/>
          <w:color w:val="000000" w:themeColor="text1"/>
          <w:bdr w:val="none" w:sz="0" w:space="0" w:color="auto" w:frame="1"/>
          <w:lang w:eastAsia="es-CL"/>
        </w:rPr>
        <w:t xml:space="preserve"> </w:t>
      </w:r>
      <w:hyperlink r:id="rId38" w:tooltip="El Sol - Estructura y origen de la energía solar" w:history="1">
        <w:r w:rsidRPr="00A7462C">
          <w:rPr>
            <w:rFonts w:eastAsia="Times New Roman" w:cs="Times New Roman"/>
            <w:color w:val="000000" w:themeColor="text1"/>
            <w:bdr w:val="none" w:sz="0" w:space="0" w:color="auto" w:frame="1"/>
            <w:lang w:eastAsia="es-CL"/>
          </w:rPr>
          <w:t>del sol</w:t>
        </w:r>
      </w:hyperlink>
      <w:r w:rsidRPr="00A7462C">
        <w:rPr>
          <w:rFonts w:eastAsia="Times New Roman" w:cs="Times New Roman"/>
          <w:color w:val="000000" w:themeColor="text1"/>
          <w:lang w:eastAsia="es-CL"/>
        </w:rPr>
        <w:t> para calentar un líquido. Para ello, se aplican las </w:t>
      </w:r>
      <w:hyperlink r:id="rId39" w:tooltip="Leyes de la termodinámica. Principios y enunciados" w:history="1">
        <w:r w:rsidRPr="00A7462C">
          <w:rPr>
            <w:rFonts w:eastAsia="Times New Roman" w:cs="Times New Roman"/>
            <w:color w:val="000000" w:themeColor="text1"/>
            <w:bdr w:val="none" w:sz="0" w:space="0" w:color="auto" w:frame="1"/>
            <w:lang w:eastAsia="es-CL"/>
          </w:rPr>
          <w:t>leyes de la termodinámica</w:t>
        </w:r>
      </w:hyperlink>
      <w:r w:rsidRPr="00A7462C">
        <w:rPr>
          <w:rFonts w:eastAsia="Times New Roman" w:cs="Times New Roman"/>
          <w:color w:val="000000" w:themeColor="text1"/>
          <w:lang w:eastAsia="es-CL"/>
        </w:rPr>
        <w:t>.</w:t>
      </w:r>
    </w:p>
    <w:p w14:paraId="569F1D0F" w14:textId="77777777" w:rsidR="0043664C" w:rsidRPr="00A7462C" w:rsidRDefault="0043664C" w:rsidP="0043664C">
      <w:pPr>
        <w:pStyle w:val="Sinespaciado"/>
        <w:rPr>
          <w:color w:val="000000" w:themeColor="text1"/>
          <w:lang w:eastAsia="es-CL"/>
        </w:rPr>
      </w:pPr>
      <w:r w:rsidRPr="00A7462C">
        <w:rPr>
          <w:color w:val="000000" w:themeColor="text1"/>
          <w:lang w:eastAsia="es-CL"/>
        </w:rPr>
        <w:t>Las aplicaciones principales son:</w:t>
      </w:r>
    </w:p>
    <w:p w14:paraId="312AACC8" w14:textId="77777777" w:rsidR="0043664C" w:rsidRPr="00A7462C" w:rsidRDefault="0043664C" w:rsidP="0043664C">
      <w:pPr>
        <w:pStyle w:val="Sinespaciado"/>
        <w:numPr>
          <w:ilvl w:val="0"/>
          <w:numId w:val="38"/>
        </w:numPr>
        <w:rPr>
          <w:color w:val="000000" w:themeColor="text1"/>
          <w:lang w:eastAsia="es-CL"/>
        </w:rPr>
      </w:pPr>
      <w:r w:rsidRPr="00A7462C">
        <w:rPr>
          <w:color w:val="000000" w:themeColor="text1"/>
          <w:lang w:eastAsia="es-CL"/>
        </w:rPr>
        <w:t>Obtener </w:t>
      </w:r>
      <w:hyperlink r:id="rId40" w:tooltip="Agua caliente sanitaria" w:history="1">
        <w:r w:rsidRPr="00A7462C">
          <w:rPr>
            <w:color w:val="000000" w:themeColor="text1"/>
            <w:bdr w:val="none" w:sz="0" w:space="0" w:color="auto" w:frame="1"/>
            <w:lang w:eastAsia="es-CL"/>
          </w:rPr>
          <w:t>agua caliente sanitaria</w:t>
        </w:r>
      </w:hyperlink>
      <w:r w:rsidRPr="00A7462C">
        <w:rPr>
          <w:color w:val="000000" w:themeColor="text1"/>
          <w:lang w:eastAsia="es-CL"/>
        </w:rPr>
        <w:t>.</w:t>
      </w:r>
    </w:p>
    <w:p w14:paraId="4D333073" w14:textId="77777777" w:rsidR="0043664C" w:rsidRPr="00A7462C" w:rsidRDefault="0043664C" w:rsidP="0043664C">
      <w:pPr>
        <w:pStyle w:val="Sinespaciado"/>
        <w:numPr>
          <w:ilvl w:val="0"/>
          <w:numId w:val="38"/>
        </w:numPr>
        <w:rPr>
          <w:color w:val="000000" w:themeColor="text1"/>
          <w:lang w:eastAsia="es-CL"/>
        </w:rPr>
      </w:pPr>
      <w:r w:rsidRPr="00A7462C">
        <w:rPr>
          <w:color w:val="000000" w:themeColor="text1"/>
          <w:lang w:eastAsia="es-CL"/>
        </w:rPr>
        <w:t>Proporcionar calor para un sistema de calefacción.</w:t>
      </w:r>
    </w:p>
    <w:p w14:paraId="3FD683AB" w14:textId="77777777" w:rsidR="0043664C" w:rsidRPr="00A7462C" w:rsidRDefault="0043664C" w:rsidP="0043664C">
      <w:pPr>
        <w:pStyle w:val="Sinespaciado"/>
        <w:numPr>
          <w:ilvl w:val="0"/>
          <w:numId w:val="38"/>
        </w:numPr>
        <w:rPr>
          <w:color w:val="000000" w:themeColor="text1"/>
          <w:lang w:eastAsia="es-CL"/>
        </w:rPr>
      </w:pPr>
      <w:r w:rsidRPr="00A7462C">
        <w:rPr>
          <w:color w:val="000000" w:themeColor="text1"/>
          <w:lang w:eastAsia="es-CL"/>
        </w:rPr>
        <w:t>Centrales térmicas. Producción de electricidad.</w:t>
      </w:r>
    </w:p>
    <w:p w14:paraId="2386136F"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69A45AC5" w14:textId="77777777" w:rsidR="0043664C" w:rsidRDefault="0043664C" w:rsidP="0043664C">
      <w:pPr>
        <w:shd w:val="clear" w:color="auto" w:fill="FFFFFF"/>
        <w:suppressAutoHyphens/>
        <w:spacing w:after="136" w:line="240" w:lineRule="auto"/>
        <w:contextualSpacing/>
        <w:jc w:val="center"/>
        <w:rPr>
          <w:rFonts w:eastAsia="Times New Roman" w:cs="Arial"/>
          <w:color w:val="000000"/>
          <w:highlight w:val="white"/>
          <w:lang w:eastAsia="es-CL"/>
        </w:rPr>
      </w:pPr>
      <w:r w:rsidRPr="005B75C3">
        <w:rPr>
          <w:rFonts w:ascii="Calibri" w:eastAsia="Calibri" w:hAnsi="Calibri" w:cs="Times New Roman"/>
          <w:noProof/>
          <w:lang w:eastAsia="es-CL"/>
        </w:rPr>
        <w:lastRenderedPageBreak/>
        <w:drawing>
          <wp:inline distT="0" distB="0" distL="0" distR="0" wp14:anchorId="193B82C7" wp14:editId="1B14C205">
            <wp:extent cx="2476428" cy="2464881"/>
            <wp:effectExtent l="0" t="0" r="635" b="0"/>
            <wp:docPr id="21" name="Imagen 21" descr="Energia Solar Termica en Mal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ergia Solar Termica en Malag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8070" cy="2466515"/>
                    </a:xfrm>
                    <a:prstGeom prst="rect">
                      <a:avLst/>
                    </a:prstGeom>
                    <a:noFill/>
                    <a:ln>
                      <a:noFill/>
                    </a:ln>
                  </pic:spPr>
                </pic:pic>
              </a:graphicData>
            </a:graphic>
          </wp:inline>
        </w:drawing>
      </w:r>
    </w:p>
    <w:p w14:paraId="613B226A"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34A41719" w14:textId="77777777" w:rsidR="0043664C" w:rsidRDefault="0043664C" w:rsidP="0043664C">
      <w:pPr>
        <w:jc w:val="center"/>
        <w:rPr>
          <w:rFonts w:eastAsia="Times New Roman" w:cstheme="minorHAnsi"/>
          <w:b/>
          <w:bCs/>
          <w:u w:val="single"/>
          <w:lang w:eastAsia="es-CL"/>
        </w:rPr>
      </w:pPr>
    </w:p>
    <w:p w14:paraId="1616E4B7" w14:textId="77777777" w:rsidR="0043664C" w:rsidRPr="000E76F8" w:rsidRDefault="0043664C" w:rsidP="0043664C">
      <w:pPr>
        <w:jc w:val="center"/>
        <w:rPr>
          <w:rFonts w:eastAsia="Times New Roman" w:cstheme="minorHAnsi"/>
          <w:b/>
          <w:bCs/>
          <w:u w:val="single"/>
          <w:lang w:eastAsia="es-CL"/>
        </w:rPr>
      </w:pPr>
      <w:r w:rsidRPr="000E76F8">
        <w:rPr>
          <w:rFonts w:eastAsia="Times New Roman" w:cstheme="minorHAnsi"/>
          <w:b/>
          <w:bCs/>
          <w:u w:val="single"/>
          <w:lang w:eastAsia="es-CL"/>
        </w:rPr>
        <w:t>ANEXO PRODUCCIÓN DE UNA OBRA DRAMÁTICA</w:t>
      </w:r>
    </w:p>
    <w:p w14:paraId="0750F0AA" w14:textId="77777777" w:rsidR="0043664C" w:rsidRDefault="0043664C" w:rsidP="0043664C">
      <w:pPr>
        <w:jc w:val="both"/>
        <w:rPr>
          <w:rFonts w:cstheme="minorHAnsi"/>
        </w:rPr>
      </w:pPr>
      <w:r w:rsidRPr="00D81F4E">
        <w:rPr>
          <w:rFonts w:eastAsia="Times New Roman" w:cstheme="minorHAnsi"/>
          <w:lang w:eastAsia="es-CL"/>
        </w:rPr>
        <w:t xml:space="preserve">Escribe una comedia teatral que tenga </w:t>
      </w:r>
      <w:r>
        <w:rPr>
          <w:rFonts w:eastAsia="Times New Roman" w:cstheme="minorHAnsi"/>
          <w:lang w:eastAsia="es-CL"/>
        </w:rPr>
        <w:t>9</w:t>
      </w:r>
      <w:r w:rsidRPr="00D81F4E">
        <w:rPr>
          <w:rFonts w:eastAsia="Times New Roman" w:cstheme="minorHAnsi"/>
          <w:lang w:eastAsia="es-CL"/>
        </w:rPr>
        <w:t xml:space="preserve"> actos a partir de los anexos de las diferentes asignaturas, considerando las características que conociste en los anexos de lengua y literatura, puedes seguir el ejemplo de “Veraneando en Zapallar”. Para ello, debes planificar la escritura del texto y dar inicio a un borrador. Recuerda que la temática </w:t>
      </w:r>
      <w:r>
        <w:rPr>
          <w:rFonts w:eastAsia="Times New Roman" w:cstheme="minorHAnsi"/>
          <w:lang w:eastAsia="es-CL"/>
        </w:rPr>
        <w:t>de la obra</w:t>
      </w:r>
      <w:r w:rsidRPr="00D81F4E">
        <w:rPr>
          <w:rFonts w:eastAsia="Times New Roman" w:cstheme="minorHAnsi"/>
          <w:lang w:eastAsia="es-CL"/>
        </w:rPr>
        <w:t xml:space="preserve"> es el “Folclor chileno”. </w:t>
      </w:r>
      <w:r w:rsidRPr="00D81F4E">
        <w:rPr>
          <w:rFonts w:cstheme="minorHAnsi"/>
        </w:rPr>
        <w:t>Con ayuda de este esquema de escritura de texto podrás realizarlo más fácilmente, si te falta espacio recuerda que puedes hacerlo en tu cuaderno de lengua y literatura.</w:t>
      </w:r>
    </w:p>
    <w:tbl>
      <w:tblPr>
        <w:tblStyle w:val="Tablaconcuadrcula"/>
        <w:tblW w:w="0" w:type="auto"/>
        <w:tblInd w:w="0" w:type="dxa"/>
        <w:tblLook w:val="04A0" w:firstRow="1" w:lastRow="0" w:firstColumn="1" w:lastColumn="0" w:noHBand="0" w:noVBand="1"/>
      </w:tblPr>
      <w:tblGrid>
        <w:gridCol w:w="10070"/>
      </w:tblGrid>
      <w:tr w:rsidR="0043664C" w:rsidRPr="001264FD" w14:paraId="790E087A" w14:textId="77777777" w:rsidTr="00881F2C">
        <w:tc>
          <w:tcPr>
            <w:tcW w:w="10070" w:type="dxa"/>
          </w:tcPr>
          <w:p w14:paraId="472D555E" w14:textId="77777777" w:rsidR="0043664C" w:rsidRPr="001264FD" w:rsidRDefault="0043664C" w:rsidP="00881F2C">
            <w:pPr>
              <w:rPr>
                <w:rFonts w:cstheme="minorHAnsi"/>
                <w:b/>
                <w:bCs/>
              </w:rPr>
            </w:pPr>
            <w:r>
              <w:rPr>
                <w:rFonts w:cstheme="minorHAnsi"/>
                <w:b/>
                <w:bCs/>
              </w:rPr>
              <w:t>Acto 1</w:t>
            </w:r>
          </w:p>
          <w:p w14:paraId="3130C60D" w14:textId="77777777" w:rsidR="0043664C" w:rsidRPr="001264FD" w:rsidRDefault="0043664C" w:rsidP="00881F2C">
            <w:pPr>
              <w:rPr>
                <w:rFonts w:cstheme="minorHAnsi"/>
                <w:b/>
                <w:bCs/>
              </w:rPr>
            </w:pPr>
          </w:p>
          <w:p w14:paraId="372A9E77" w14:textId="77777777" w:rsidR="0043664C" w:rsidRPr="001264FD" w:rsidRDefault="0043664C" w:rsidP="00881F2C">
            <w:pPr>
              <w:rPr>
                <w:rFonts w:cstheme="minorHAnsi"/>
                <w:b/>
                <w:bCs/>
              </w:rPr>
            </w:pPr>
          </w:p>
        </w:tc>
      </w:tr>
      <w:tr w:rsidR="0043664C" w:rsidRPr="001264FD" w14:paraId="3FB0D2A1" w14:textId="77777777" w:rsidTr="00881F2C">
        <w:tc>
          <w:tcPr>
            <w:tcW w:w="10070" w:type="dxa"/>
          </w:tcPr>
          <w:p w14:paraId="2A683AF0"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7BA9E486" w14:textId="77777777" w:rsidR="0043664C" w:rsidRPr="001264FD" w:rsidRDefault="0043664C" w:rsidP="00881F2C">
            <w:pPr>
              <w:rPr>
                <w:rFonts w:cstheme="minorHAnsi"/>
                <w:b/>
                <w:bCs/>
              </w:rPr>
            </w:pPr>
          </w:p>
        </w:tc>
      </w:tr>
      <w:tr w:rsidR="0043664C" w:rsidRPr="001264FD" w14:paraId="5DDC1FB9" w14:textId="77777777" w:rsidTr="00881F2C">
        <w:tc>
          <w:tcPr>
            <w:tcW w:w="10070" w:type="dxa"/>
          </w:tcPr>
          <w:p w14:paraId="7D8D3E54" w14:textId="77777777" w:rsidR="0043664C" w:rsidRPr="001264FD" w:rsidRDefault="0043664C" w:rsidP="00881F2C">
            <w:pPr>
              <w:rPr>
                <w:rFonts w:cstheme="minorHAnsi"/>
                <w:b/>
                <w:bCs/>
              </w:rPr>
            </w:pPr>
            <w:r w:rsidRPr="001264FD">
              <w:rPr>
                <w:rFonts w:cstheme="minorHAnsi"/>
                <w:b/>
                <w:bCs/>
              </w:rPr>
              <w:t>Personaje 1: diálogo</w:t>
            </w:r>
          </w:p>
          <w:p w14:paraId="2E9D2689" w14:textId="77777777" w:rsidR="0043664C" w:rsidRPr="001264FD" w:rsidRDefault="0043664C" w:rsidP="00881F2C">
            <w:pPr>
              <w:rPr>
                <w:rFonts w:cstheme="minorHAnsi"/>
                <w:b/>
                <w:bCs/>
              </w:rPr>
            </w:pPr>
          </w:p>
        </w:tc>
      </w:tr>
      <w:tr w:rsidR="0043664C" w:rsidRPr="001264FD" w14:paraId="030D9EAA" w14:textId="77777777" w:rsidTr="00881F2C">
        <w:tc>
          <w:tcPr>
            <w:tcW w:w="10070" w:type="dxa"/>
          </w:tcPr>
          <w:p w14:paraId="60B9E0C2" w14:textId="77777777" w:rsidR="0043664C" w:rsidRPr="001264FD" w:rsidRDefault="0043664C" w:rsidP="00881F2C">
            <w:pPr>
              <w:rPr>
                <w:rFonts w:cstheme="minorHAnsi"/>
                <w:b/>
                <w:bCs/>
              </w:rPr>
            </w:pPr>
            <w:r w:rsidRPr="001264FD">
              <w:rPr>
                <w:rFonts w:cstheme="minorHAnsi"/>
                <w:b/>
                <w:bCs/>
              </w:rPr>
              <w:t>Personaje 2: diálogo</w:t>
            </w:r>
          </w:p>
          <w:p w14:paraId="55F06989" w14:textId="77777777" w:rsidR="0043664C" w:rsidRPr="001264FD" w:rsidRDefault="0043664C" w:rsidP="00881F2C">
            <w:pPr>
              <w:rPr>
                <w:rFonts w:cstheme="minorHAnsi"/>
                <w:b/>
                <w:bCs/>
              </w:rPr>
            </w:pPr>
          </w:p>
        </w:tc>
      </w:tr>
      <w:tr w:rsidR="0043664C" w:rsidRPr="001264FD" w14:paraId="5BDF64BD" w14:textId="77777777" w:rsidTr="00881F2C">
        <w:tc>
          <w:tcPr>
            <w:tcW w:w="10070" w:type="dxa"/>
          </w:tcPr>
          <w:p w14:paraId="3C8C96D5"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78833043" w14:textId="77777777" w:rsidR="0043664C" w:rsidRPr="001264FD" w:rsidRDefault="0043664C" w:rsidP="00881F2C">
            <w:pPr>
              <w:rPr>
                <w:rFonts w:cstheme="minorHAnsi"/>
                <w:b/>
                <w:bCs/>
              </w:rPr>
            </w:pPr>
          </w:p>
        </w:tc>
      </w:tr>
      <w:tr w:rsidR="0043664C" w:rsidRPr="001264FD" w14:paraId="7E190D4E" w14:textId="77777777" w:rsidTr="00881F2C">
        <w:tc>
          <w:tcPr>
            <w:tcW w:w="10070" w:type="dxa"/>
          </w:tcPr>
          <w:p w14:paraId="24287DCE"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406F04D4" w14:textId="77777777" w:rsidR="0043664C" w:rsidRPr="001264FD" w:rsidRDefault="0043664C" w:rsidP="00881F2C">
            <w:pPr>
              <w:rPr>
                <w:rFonts w:cstheme="minorHAnsi"/>
                <w:b/>
                <w:bCs/>
              </w:rPr>
            </w:pPr>
          </w:p>
        </w:tc>
      </w:tr>
      <w:tr w:rsidR="0043664C" w:rsidRPr="001264FD" w14:paraId="3DD782E0" w14:textId="77777777" w:rsidTr="00881F2C">
        <w:tc>
          <w:tcPr>
            <w:tcW w:w="10070" w:type="dxa"/>
          </w:tcPr>
          <w:p w14:paraId="222076CD"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527A6DEA" w14:textId="77777777" w:rsidR="0043664C" w:rsidRPr="001264FD" w:rsidRDefault="0043664C" w:rsidP="00881F2C">
            <w:pPr>
              <w:rPr>
                <w:rFonts w:cstheme="minorHAnsi"/>
                <w:b/>
                <w:bCs/>
              </w:rPr>
            </w:pPr>
          </w:p>
        </w:tc>
      </w:tr>
      <w:tr w:rsidR="0043664C" w:rsidRPr="001264FD" w14:paraId="175F4435" w14:textId="77777777" w:rsidTr="00881F2C">
        <w:tc>
          <w:tcPr>
            <w:tcW w:w="10070" w:type="dxa"/>
          </w:tcPr>
          <w:p w14:paraId="0FC48F30"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02B5E6AE" w14:textId="77777777" w:rsidR="0043664C" w:rsidRPr="001264FD" w:rsidRDefault="0043664C" w:rsidP="00881F2C">
            <w:pPr>
              <w:rPr>
                <w:rFonts w:cstheme="minorHAnsi"/>
                <w:b/>
                <w:bCs/>
              </w:rPr>
            </w:pPr>
          </w:p>
        </w:tc>
      </w:tr>
      <w:tr w:rsidR="0043664C" w:rsidRPr="00D81F4E" w14:paraId="6C01121E" w14:textId="77777777" w:rsidTr="00881F2C">
        <w:trPr>
          <w:trHeight w:val="592"/>
        </w:trPr>
        <w:tc>
          <w:tcPr>
            <w:tcW w:w="10070" w:type="dxa"/>
          </w:tcPr>
          <w:p w14:paraId="3CC85210" w14:textId="77777777" w:rsidR="0043664C" w:rsidRPr="001264FD" w:rsidRDefault="0043664C" w:rsidP="00881F2C">
            <w:pPr>
              <w:rPr>
                <w:rFonts w:cstheme="minorHAnsi"/>
                <w:b/>
                <w:bCs/>
              </w:rPr>
            </w:pPr>
            <w:r>
              <w:rPr>
                <w:rFonts w:cstheme="minorHAnsi"/>
                <w:b/>
                <w:bCs/>
              </w:rPr>
              <w:t>Acto 2</w:t>
            </w:r>
          </w:p>
        </w:tc>
      </w:tr>
      <w:tr w:rsidR="0043664C" w:rsidRPr="00D81F4E" w14:paraId="43B4EA00" w14:textId="77777777" w:rsidTr="00881F2C">
        <w:tc>
          <w:tcPr>
            <w:tcW w:w="10070" w:type="dxa"/>
          </w:tcPr>
          <w:p w14:paraId="0020EEBB" w14:textId="77777777" w:rsidR="0043664C" w:rsidRDefault="0043664C" w:rsidP="00881F2C">
            <w:pPr>
              <w:rPr>
                <w:rFonts w:cstheme="minorHAnsi"/>
                <w:b/>
                <w:bCs/>
              </w:rPr>
            </w:pPr>
            <w:r w:rsidRPr="001264FD">
              <w:rPr>
                <w:rFonts w:cstheme="minorHAnsi"/>
                <w:b/>
                <w:bCs/>
              </w:rPr>
              <w:t>Escena primera: (agrega los nombres de los personajes)</w:t>
            </w:r>
          </w:p>
          <w:p w14:paraId="0A7329B8" w14:textId="77777777" w:rsidR="0043664C" w:rsidRPr="001264FD" w:rsidRDefault="0043664C" w:rsidP="00881F2C">
            <w:pPr>
              <w:rPr>
                <w:rFonts w:cstheme="minorHAnsi"/>
                <w:b/>
                <w:bCs/>
              </w:rPr>
            </w:pPr>
          </w:p>
          <w:p w14:paraId="7F142AA5" w14:textId="77777777" w:rsidR="0043664C" w:rsidRPr="001264FD" w:rsidRDefault="0043664C" w:rsidP="00881F2C">
            <w:pPr>
              <w:rPr>
                <w:rFonts w:cstheme="minorHAnsi"/>
                <w:b/>
                <w:bCs/>
              </w:rPr>
            </w:pPr>
          </w:p>
        </w:tc>
      </w:tr>
      <w:tr w:rsidR="0043664C" w:rsidRPr="00D81F4E" w14:paraId="7290B768" w14:textId="77777777" w:rsidTr="00881F2C">
        <w:tc>
          <w:tcPr>
            <w:tcW w:w="10070" w:type="dxa"/>
          </w:tcPr>
          <w:p w14:paraId="0E81EC7A" w14:textId="77777777" w:rsidR="0043664C" w:rsidRPr="001264FD" w:rsidRDefault="0043664C" w:rsidP="00881F2C">
            <w:pPr>
              <w:rPr>
                <w:rFonts w:cstheme="minorHAnsi"/>
                <w:b/>
                <w:bCs/>
              </w:rPr>
            </w:pPr>
            <w:r w:rsidRPr="001264FD">
              <w:rPr>
                <w:rFonts w:cstheme="minorHAnsi"/>
                <w:b/>
                <w:bCs/>
              </w:rPr>
              <w:t>Personaje 1: diálogo</w:t>
            </w:r>
          </w:p>
          <w:p w14:paraId="2959BC12" w14:textId="77777777" w:rsidR="0043664C" w:rsidRPr="001264FD" w:rsidRDefault="0043664C" w:rsidP="00881F2C">
            <w:pPr>
              <w:rPr>
                <w:rFonts w:cstheme="minorHAnsi"/>
                <w:b/>
                <w:bCs/>
              </w:rPr>
            </w:pPr>
          </w:p>
        </w:tc>
      </w:tr>
      <w:tr w:rsidR="0043664C" w:rsidRPr="00D81F4E" w14:paraId="74DC2404" w14:textId="77777777" w:rsidTr="00881F2C">
        <w:tc>
          <w:tcPr>
            <w:tcW w:w="10070" w:type="dxa"/>
          </w:tcPr>
          <w:p w14:paraId="34D90BD1" w14:textId="77777777" w:rsidR="0043664C" w:rsidRPr="001264FD" w:rsidRDefault="0043664C" w:rsidP="00881F2C">
            <w:pPr>
              <w:rPr>
                <w:rFonts w:cstheme="minorHAnsi"/>
                <w:b/>
                <w:bCs/>
              </w:rPr>
            </w:pPr>
            <w:r w:rsidRPr="001264FD">
              <w:rPr>
                <w:rFonts w:cstheme="minorHAnsi"/>
                <w:b/>
                <w:bCs/>
              </w:rPr>
              <w:t>Personaje 2: diálogo</w:t>
            </w:r>
          </w:p>
          <w:p w14:paraId="05A70E4C" w14:textId="77777777" w:rsidR="0043664C" w:rsidRPr="001264FD" w:rsidRDefault="0043664C" w:rsidP="00881F2C">
            <w:pPr>
              <w:rPr>
                <w:rFonts w:cstheme="minorHAnsi"/>
                <w:b/>
                <w:bCs/>
              </w:rPr>
            </w:pPr>
          </w:p>
        </w:tc>
      </w:tr>
      <w:tr w:rsidR="0043664C" w:rsidRPr="00D81F4E" w14:paraId="43C6445E" w14:textId="77777777" w:rsidTr="00881F2C">
        <w:tc>
          <w:tcPr>
            <w:tcW w:w="10070" w:type="dxa"/>
          </w:tcPr>
          <w:p w14:paraId="3C5EA650" w14:textId="77777777" w:rsidR="0043664C" w:rsidRPr="001264FD" w:rsidRDefault="0043664C" w:rsidP="00881F2C">
            <w:pPr>
              <w:rPr>
                <w:rFonts w:cstheme="minorHAnsi"/>
                <w:b/>
                <w:bCs/>
              </w:rPr>
            </w:pPr>
            <w:r w:rsidRPr="001264FD">
              <w:rPr>
                <w:rFonts w:cstheme="minorHAnsi"/>
                <w:b/>
                <w:bCs/>
              </w:rPr>
              <w:t xml:space="preserve">Personaje </w:t>
            </w:r>
            <w:r>
              <w:rPr>
                <w:rFonts w:cstheme="minorHAnsi"/>
                <w:b/>
                <w:bCs/>
              </w:rPr>
              <w:t>1</w:t>
            </w:r>
            <w:r w:rsidRPr="001264FD">
              <w:rPr>
                <w:rFonts w:cstheme="minorHAnsi"/>
                <w:b/>
                <w:bCs/>
              </w:rPr>
              <w:t>: diálogo</w:t>
            </w:r>
          </w:p>
          <w:p w14:paraId="161F2474" w14:textId="77777777" w:rsidR="0043664C" w:rsidRPr="001264FD" w:rsidRDefault="0043664C" w:rsidP="00881F2C">
            <w:pPr>
              <w:rPr>
                <w:rFonts w:cstheme="minorHAnsi"/>
                <w:b/>
                <w:bCs/>
              </w:rPr>
            </w:pPr>
          </w:p>
        </w:tc>
      </w:tr>
      <w:tr w:rsidR="0043664C" w:rsidRPr="00D81F4E" w14:paraId="48355413" w14:textId="77777777" w:rsidTr="00881F2C">
        <w:tc>
          <w:tcPr>
            <w:tcW w:w="10070" w:type="dxa"/>
          </w:tcPr>
          <w:p w14:paraId="283995E7"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44388AE5" w14:textId="77777777" w:rsidR="0043664C" w:rsidRPr="001264FD" w:rsidRDefault="0043664C" w:rsidP="00881F2C">
            <w:pPr>
              <w:rPr>
                <w:rFonts w:cstheme="minorHAnsi"/>
                <w:b/>
                <w:bCs/>
              </w:rPr>
            </w:pPr>
          </w:p>
        </w:tc>
      </w:tr>
      <w:tr w:rsidR="0043664C" w:rsidRPr="00D81F4E" w14:paraId="77036FD0" w14:textId="77777777" w:rsidTr="00881F2C">
        <w:tc>
          <w:tcPr>
            <w:tcW w:w="10070" w:type="dxa"/>
          </w:tcPr>
          <w:p w14:paraId="40E7316C"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005FD1E2" w14:textId="77777777" w:rsidR="0043664C" w:rsidRPr="001264FD" w:rsidRDefault="0043664C" w:rsidP="00881F2C">
            <w:pPr>
              <w:rPr>
                <w:rFonts w:cstheme="minorHAnsi"/>
                <w:b/>
                <w:bCs/>
              </w:rPr>
            </w:pPr>
          </w:p>
        </w:tc>
      </w:tr>
      <w:tr w:rsidR="0043664C" w:rsidRPr="00D81F4E" w14:paraId="208F6397" w14:textId="77777777" w:rsidTr="00881F2C">
        <w:tc>
          <w:tcPr>
            <w:tcW w:w="10070" w:type="dxa"/>
          </w:tcPr>
          <w:p w14:paraId="59E57EEA"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5442C514" w14:textId="77777777" w:rsidR="0043664C" w:rsidRPr="001264FD" w:rsidRDefault="0043664C" w:rsidP="00881F2C">
            <w:pPr>
              <w:rPr>
                <w:rFonts w:cstheme="minorHAnsi"/>
                <w:b/>
                <w:bCs/>
              </w:rPr>
            </w:pPr>
          </w:p>
        </w:tc>
      </w:tr>
      <w:tr w:rsidR="0043664C" w:rsidRPr="00D81F4E" w14:paraId="32A92703" w14:textId="77777777" w:rsidTr="00881F2C">
        <w:tc>
          <w:tcPr>
            <w:tcW w:w="10070" w:type="dxa"/>
          </w:tcPr>
          <w:p w14:paraId="37EC4ABC" w14:textId="77777777" w:rsidR="0043664C" w:rsidRPr="001264FD" w:rsidRDefault="0043664C" w:rsidP="00881F2C">
            <w:pPr>
              <w:rPr>
                <w:rFonts w:cstheme="minorHAnsi"/>
                <w:b/>
                <w:bCs/>
              </w:rPr>
            </w:pPr>
            <w:r>
              <w:rPr>
                <w:rFonts w:cstheme="minorHAnsi"/>
                <w:b/>
                <w:bCs/>
              </w:rPr>
              <w:t>Acto 3</w:t>
            </w:r>
          </w:p>
          <w:p w14:paraId="7EFBCE95" w14:textId="77777777" w:rsidR="0043664C" w:rsidRPr="001264FD" w:rsidRDefault="0043664C" w:rsidP="00881F2C">
            <w:pPr>
              <w:rPr>
                <w:rFonts w:cstheme="minorHAnsi"/>
                <w:b/>
                <w:bCs/>
              </w:rPr>
            </w:pPr>
          </w:p>
          <w:p w14:paraId="1D31247D" w14:textId="77777777" w:rsidR="0043664C" w:rsidRPr="001264FD" w:rsidRDefault="0043664C" w:rsidP="00881F2C">
            <w:pPr>
              <w:rPr>
                <w:rFonts w:cstheme="minorHAnsi"/>
                <w:b/>
                <w:bCs/>
              </w:rPr>
            </w:pPr>
          </w:p>
          <w:p w14:paraId="01519AB8" w14:textId="77777777" w:rsidR="0043664C" w:rsidRPr="001264FD" w:rsidRDefault="0043664C" w:rsidP="00881F2C">
            <w:pPr>
              <w:rPr>
                <w:rFonts w:cstheme="minorHAnsi"/>
                <w:b/>
                <w:bCs/>
              </w:rPr>
            </w:pPr>
          </w:p>
        </w:tc>
      </w:tr>
      <w:tr w:rsidR="0043664C" w:rsidRPr="00D81F4E" w14:paraId="197A6FA0" w14:textId="77777777" w:rsidTr="00881F2C">
        <w:tc>
          <w:tcPr>
            <w:tcW w:w="10070" w:type="dxa"/>
          </w:tcPr>
          <w:p w14:paraId="1E4A7157" w14:textId="77777777" w:rsidR="0043664C" w:rsidRPr="001264FD" w:rsidRDefault="0043664C" w:rsidP="00881F2C">
            <w:pPr>
              <w:rPr>
                <w:rFonts w:cstheme="minorHAnsi"/>
                <w:b/>
                <w:bCs/>
              </w:rPr>
            </w:pPr>
            <w:r w:rsidRPr="001264FD">
              <w:rPr>
                <w:rFonts w:cstheme="minorHAnsi"/>
                <w:b/>
                <w:bCs/>
              </w:rPr>
              <w:lastRenderedPageBreak/>
              <w:t>Escena primera: (agrega los nombres de los personajes)</w:t>
            </w:r>
          </w:p>
          <w:p w14:paraId="28EACE04" w14:textId="77777777" w:rsidR="0043664C" w:rsidRDefault="0043664C" w:rsidP="00881F2C">
            <w:pPr>
              <w:rPr>
                <w:rFonts w:cstheme="minorHAnsi"/>
                <w:b/>
                <w:bCs/>
              </w:rPr>
            </w:pPr>
          </w:p>
          <w:p w14:paraId="52EE4283" w14:textId="77777777" w:rsidR="0043664C" w:rsidRPr="001264FD" w:rsidRDefault="0043664C" w:rsidP="00881F2C">
            <w:pPr>
              <w:rPr>
                <w:rFonts w:cstheme="minorHAnsi"/>
                <w:b/>
                <w:bCs/>
              </w:rPr>
            </w:pPr>
          </w:p>
        </w:tc>
      </w:tr>
      <w:tr w:rsidR="0043664C" w:rsidRPr="00D81F4E" w14:paraId="7C3BFA16" w14:textId="77777777" w:rsidTr="00881F2C">
        <w:tc>
          <w:tcPr>
            <w:tcW w:w="10070" w:type="dxa"/>
          </w:tcPr>
          <w:p w14:paraId="0919089F" w14:textId="77777777" w:rsidR="0043664C" w:rsidRPr="001264FD" w:rsidRDefault="0043664C" w:rsidP="00881F2C">
            <w:pPr>
              <w:rPr>
                <w:rFonts w:cstheme="minorHAnsi"/>
                <w:b/>
                <w:bCs/>
              </w:rPr>
            </w:pPr>
            <w:r w:rsidRPr="001264FD">
              <w:rPr>
                <w:rFonts w:cstheme="minorHAnsi"/>
                <w:b/>
                <w:bCs/>
              </w:rPr>
              <w:t>Personaje 1: diálogo</w:t>
            </w:r>
          </w:p>
          <w:p w14:paraId="206C77C8" w14:textId="77777777" w:rsidR="0043664C" w:rsidRPr="001264FD" w:rsidRDefault="0043664C" w:rsidP="00881F2C">
            <w:pPr>
              <w:rPr>
                <w:rFonts w:cstheme="minorHAnsi"/>
                <w:b/>
                <w:bCs/>
              </w:rPr>
            </w:pPr>
          </w:p>
        </w:tc>
      </w:tr>
      <w:tr w:rsidR="0043664C" w:rsidRPr="00D81F4E" w14:paraId="6B5F726F" w14:textId="77777777" w:rsidTr="00881F2C">
        <w:tc>
          <w:tcPr>
            <w:tcW w:w="10070" w:type="dxa"/>
          </w:tcPr>
          <w:p w14:paraId="23F6144E" w14:textId="77777777" w:rsidR="0043664C" w:rsidRPr="001264FD" w:rsidRDefault="0043664C" w:rsidP="00881F2C">
            <w:pPr>
              <w:rPr>
                <w:rFonts w:cstheme="minorHAnsi"/>
                <w:b/>
                <w:bCs/>
              </w:rPr>
            </w:pPr>
            <w:r w:rsidRPr="001264FD">
              <w:rPr>
                <w:rFonts w:cstheme="minorHAnsi"/>
                <w:b/>
                <w:bCs/>
              </w:rPr>
              <w:t>Personaje 2: diálogo</w:t>
            </w:r>
          </w:p>
          <w:p w14:paraId="3275C6FC" w14:textId="77777777" w:rsidR="0043664C" w:rsidRPr="001264FD" w:rsidRDefault="0043664C" w:rsidP="00881F2C">
            <w:pPr>
              <w:rPr>
                <w:rFonts w:cstheme="minorHAnsi"/>
                <w:b/>
                <w:bCs/>
              </w:rPr>
            </w:pPr>
          </w:p>
        </w:tc>
      </w:tr>
      <w:tr w:rsidR="0043664C" w:rsidRPr="00D81F4E" w14:paraId="5047D8E2" w14:textId="77777777" w:rsidTr="00881F2C">
        <w:tc>
          <w:tcPr>
            <w:tcW w:w="10070" w:type="dxa"/>
          </w:tcPr>
          <w:p w14:paraId="47B5F1B4" w14:textId="77777777" w:rsidR="0043664C" w:rsidRPr="001264FD" w:rsidRDefault="0043664C" w:rsidP="00881F2C">
            <w:pPr>
              <w:rPr>
                <w:rFonts w:cstheme="minorHAnsi"/>
                <w:b/>
                <w:bCs/>
              </w:rPr>
            </w:pPr>
            <w:r w:rsidRPr="001264FD">
              <w:rPr>
                <w:rFonts w:cstheme="minorHAnsi"/>
                <w:b/>
                <w:bCs/>
              </w:rPr>
              <w:t>Personaje 3: diálogo</w:t>
            </w:r>
          </w:p>
          <w:p w14:paraId="2A065717" w14:textId="77777777" w:rsidR="0043664C" w:rsidRPr="001264FD" w:rsidRDefault="0043664C" w:rsidP="00881F2C">
            <w:pPr>
              <w:rPr>
                <w:rFonts w:cstheme="minorHAnsi"/>
                <w:b/>
                <w:bCs/>
              </w:rPr>
            </w:pPr>
          </w:p>
        </w:tc>
      </w:tr>
      <w:tr w:rsidR="0043664C" w:rsidRPr="00D81F4E" w14:paraId="0479F901" w14:textId="77777777" w:rsidTr="00881F2C">
        <w:tc>
          <w:tcPr>
            <w:tcW w:w="10070" w:type="dxa"/>
          </w:tcPr>
          <w:p w14:paraId="6F583389" w14:textId="77777777" w:rsidR="0043664C" w:rsidRPr="001264FD" w:rsidRDefault="0043664C" w:rsidP="00881F2C">
            <w:pPr>
              <w:rPr>
                <w:rFonts w:cstheme="minorHAnsi"/>
                <w:b/>
                <w:bCs/>
              </w:rPr>
            </w:pPr>
            <w:r w:rsidRPr="001264FD">
              <w:rPr>
                <w:rFonts w:cstheme="minorHAnsi"/>
                <w:b/>
                <w:bCs/>
              </w:rPr>
              <w:t>Personaje 1: diálogo</w:t>
            </w:r>
          </w:p>
          <w:p w14:paraId="25BDFC04" w14:textId="77777777" w:rsidR="0043664C" w:rsidRPr="001264FD" w:rsidRDefault="0043664C" w:rsidP="00881F2C">
            <w:pPr>
              <w:rPr>
                <w:rFonts w:cstheme="minorHAnsi"/>
                <w:b/>
                <w:bCs/>
              </w:rPr>
            </w:pPr>
          </w:p>
        </w:tc>
      </w:tr>
      <w:tr w:rsidR="0043664C" w:rsidRPr="00D81F4E" w14:paraId="15C87F09" w14:textId="77777777" w:rsidTr="00881F2C">
        <w:tc>
          <w:tcPr>
            <w:tcW w:w="10070" w:type="dxa"/>
          </w:tcPr>
          <w:p w14:paraId="56523CC8" w14:textId="77777777" w:rsidR="0043664C" w:rsidRPr="001264FD" w:rsidRDefault="0043664C" w:rsidP="00881F2C">
            <w:pPr>
              <w:rPr>
                <w:rFonts w:cstheme="minorHAnsi"/>
                <w:b/>
                <w:bCs/>
              </w:rPr>
            </w:pPr>
            <w:r w:rsidRPr="001264FD">
              <w:rPr>
                <w:rFonts w:cstheme="minorHAnsi"/>
                <w:b/>
                <w:bCs/>
              </w:rPr>
              <w:t>Personaje 2: diálogo</w:t>
            </w:r>
          </w:p>
          <w:p w14:paraId="2BF29EF2" w14:textId="77777777" w:rsidR="0043664C" w:rsidRPr="001264FD" w:rsidRDefault="0043664C" w:rsidP="00881F2C">
            <w:pPr>
              <w:rPr>
                <w:rFonts w:cstheme="minorHAnsi"/>
                <w:b/>
                <w:bCs/>
              </w:rPr>
            </w:pPr>
          </w:p>
        </w:tc>
      </w:tr>
      <w:tr w:rsidR="0043664C" w:rsidRPr="00D81F4E" w14:paraId="3E51D999" w14:textId="77777777" w:rsidTr="00881F2C">
        <w:tc>
          <w:tcPr>
            <w:tcW w:w="10070" w:type="dxa"/>
          </w:tcPr>
          <w:p w14:paraId="47BE3CEF" w14:textId="77777777" w:rsidR="0043664C" w:rsidRDefault="0043664C" w:rsidP="00881F2C">
            <w:pPr>
              <w:rPr>
                <w:rFonts w:cstheme="minorHAnsi"/>
                <w:b/>
                <w:bCs/>
              </w:rPr>
            </w:pPr>
            <w:r>
              <w:rPr>
                <w:rFonts w:cstheme="minorHAnsi"/>
                <w:b/>
                <w:bCs/>
              </w:rPr>
              <w:t>Personaje 3: diálogo</w:t>
            </w:r>
          </w:p>
          <w:p w14:paraId="68346D4C" w14:textId="77777777" w:rsidR="0043664C" w:rsidRPr="001264FD" w:rsidRDefault="0043664C" w:rsidP="00881F2C">
            <w:pPr>
              <w:rPr>
                <w:rFonts w:cstheme="minorHAnsi"/>
                <w:b/>
                <w:bCs/>
              </w:rPr>
            </w:pPr>
          </w:p>
        </w:tc>
      </w:tr>
      <w:tr w:rsidR="0043664C" w:rsidRPr="00D81F4E" w14:paraId="54AFFD15" w14:textId="77777777" w:rsidTr="00881F2C">
        <w:tc>
          <w:tcPr>
            <w:tcW w:w="10070" w:type="dxa"/>
          </w:tcPr>
          <w:p w14:paraId="65158604" w14:textId="77777777" w:rsidR="0043664C" w:rsidRPr="001264FD" w:rsidRDefault="0043664C" w:rsidP="00881F2C">
            <w:pPr>
              <w:rPr>
                <w:rFonts w:cstheme="minorHAnsi"/>
                <w:b/>
                <w:bCs/>
              </w:rPr>
            </w:pPr>
            <w:r>
              <w:rPr>
                <w:rFonts w:cstheme="minorHAnsi"/>
                <w:b/>
                <w:bCs/>
              </w:rPr>
              <w:t>Acto 4</w:t>
            </w:r>
          </w:p>
          <w:p w14:paraId="05C33394" w14:textId="77777777" w:rsidR="0043664C" w:rsidRPr="001264FD" w:rsidRDefault="0043664C" w:rsidP="00881F2C">
            <w:pPr>
              <w:rPr>
                <w:rFonts w:cstheme="minorHAnsi"/>
                <w:b/>
                <w:bCs/>
              </w:rPr>
            </w:pPr>
          </w:p>
          <w:p w14:paraId="2C9E6C5D" w14:textId="77777777" w:rsidR="0043664C" w:rsidRPr="001264FD" w:rsidRDefault="0043664C" w:rsidP="00881F2C">
            <w:pPr>
              <w:rPr>
                <w:rFonts w:cstheme="minorHAnsi"/>
                <w:b/>
                <w:bCs/>
              </w:rPr>
            </w:pPr>
          </w:p>
        </w:tc>
      </w:tr>
      <w:tr w:rsidR="0043664C" w:rsidRPr="00D81F4E" w14:paraId="2CE6A0B0" w14:textId="77777777" w:rsidTr="00881F2C">
        <w:tc>
          <w:tcPr>
            <w:tcW w:w="10070" w:type="dxa"/>
          </w:tcPr>
          <w:p w14:paraId="7E8CEB89"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7F34EFF6" w14:textId="77777777" w:rsidR="0043664C" w:rsidRPr="001264FD" w:rsidRDefault="0043664C" w:rsidP="00881F2C">
            <w:pPr>
              <w:rPr>
                <w:rFonts w:cstheme="minorHAnsi"/>
                <w:b/>
                <w:bCs/>
              </w:rPr>
            </w:pPr>
          </w:p>
        </w:tc>
      </w:tr>
      <w:tr w:rsidR="0043664C" w:rsidRPr="00D81F4E" w14:paraId="040ABD5C" w14:textId="77777777" w:rsidTr="00881F2C">
        <w:tc>
          <w:tcPr>
            <w:tcW w:w="10070" w:type="dxa"/>
          </w:tcPr>
          <w:p w14:paraId="26AF3E34" w14:textId="77777777" w:rsidR="0043664C" w:rsidRPr="001264FD" w:rsidRDefault="0043664C" w:rsidP="00881F2C">
            <w:pPr>
              <w:rPr>
                <w:rFonts w:cstheme="minorHAnsi"/>
                <w:b/>
                <w:bCs/>
              </w:rPr>
            </w:pPr>
            <w:r w:rsidRPr="001264FD">
              <w:rPr>
                <w:rFonts w:cstheme="minorHAnsi"/>
                <w:b/>
                <w:bCs/>
              </w:rPr>
              <w:t>Personaje 1: diálogo</w:t>
            </w:r>
          </w:p>
          <w:p w14:paraId="2BF2288F" w14:textId="77777777" w:rsidR="0043664C" w:rsidRPr="001264FD" w:rsidRDefault="0043664C" w:rsidP="00881F2C">
            <w:pPr>
              <w:rPr>
                <w:rFonts w:cstheme="minorHAnsi"/>
                <w:b/>
                <w:bCs/>
              </w:rPr>
            </w:pPr>
          </w:p>
        </w:tc>
      </w:tr>
      <w:tr w:rsidR="0043664C" w:rsidRPr="00D81F4E" w14:paraId="6CE208AA" w14:textId="77777777" w:rsidTr="00881F2C">
        <w:tc>
          <w:tcPr>
            <w:tcW w:w="10070" w:type="dxa"/>
          </w:tcPr>
          <w:p w14:paraId="2B0F29DF" w14:textId="77777777" w:rsidR="0043664C" w:rsidRPr="001264FD" w:rsidRDefault="0043664C" w:rsidP="00881F2C">
            <w:pPr>
              <w:rPr>
                <w:rFonts w:cstheme="minorHAnsi"/>
                <w:b/>
                <w:bCs/>
              </w:rPr>
            </w:pPr>
            <w:r w:rsidRPr="001264FD">
              <w:rPr>
                <w:rFonts w:cstheme="minorHAnsi"/>
                <w:b/>
                <w:bCs/>
              </w:rPr>
              <w:t>Personaje 2: diálogo</w:t>
            </w:r>
          </w:p>
          <w:p w14:paraId="7FC6135E" w14:textId="77777777" w:rsidR="0043664C" w:rsidRPr="001264FD" w:rsidRDefault="0043664C" w:rsidP="00881F2C">
            <w:pPr>
              <w:rPr>
                <w:rFonts w:cstheme="minorHAnsi"/>
                <w:b/>
                <w:bCs/>
              </w:rPr>
            </w:pPr>
          </w:p>
        </w:tc>
      </w:tr>
      <w:tr w:rsidR="0043664C" w:rsidRPr="00D81F4E" w14:paraId="5C4680A0" w14:textId="77777777" w:rsidTr="00881F2C">
        <w:tc>
          <w:tcPr>
            <w:tcW w:w="10070" w:type="dxa"/>
          </w:tcPr>
          <w:p w14:paraId="367343FD"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7F041FD7" w14:textId="77777777" w:rsidR="0043664C" w:rsidRPr="001264FD" w:rsidRDefault="0043664C" w:rsidP="00881F2C">
            <w:pPr>
              <w:rPr>
                <w:rFonts w:cstheme="minorHAnsi"/>
                <w:b/>
                <w:bCs/>
              </w:rPr>
            </w:pPr>
          </w:p>
        </w:tc>
      </w:tr>
      <w:tr w:rsidR="0043664C" w:rsidRPr="00D81F4E" w14:paraId="50B76E52" w14:textId="77777777" w:rsidTr="00881F2C">
        <w:tc>
          <w:tcPr>
            <w:tcW w:w="10070" w:type="dxa"/>
          </w:tcPr>
          <w:p w14:paraId="17C16E57"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72B2CEE0" w14:textId="77777777" w:rsidR="0043664C" w:rsidRPr="001264FD" w:rsidRDefault="0043664C" w:rsidP="00881F2C">
            <w:pPr>
              <w:rPr>
                <w:rFonts w:cstheme="minorHAnsi"/>
                <w:b/>
                <w:bCs/>
              </w:rPr>
            </w:pPr>
          </w:p>
        </w:tc>
      </w:tr>
      <w:tr w:rsidR="0043664C" w:rsidRPr="00D81F4E" w14:paraId="18C47DA2" w14:textId="77777777" w:rsidTr="00881F2C">
        <w:tc>
          <w:tcPr>
            <w:tcW w:w="10070" w:type="dxa"/>
          </w:tcPr>
          <w:p w14:paraId="28101EE0"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0D7D3E1C" w14:textId="77777777" w:rsidR="0043664C" w:rsidRPr="001264FD" w:rsidRDefault="0043664C" w:rsidP="00881F2C">
            <w:pPr>
              <w:rPr>
                <w:rFonts w:cstheme="minorHAnsi"/>
                <w:b/>
                <w:bCs/>
              </w:rPr>
            </w:pPr>
          </w:p>
        </w:tc>
      </w:tr>
      <w:tr w:rsidR="0043664C" w:rsidRPr="00D81F4E" w14:paraId="5F7A3681" w14:textId="77777777" w:rsidTr="00881F2C">
        <w:tc>
          <w:tcPr>
            <w:tcW w:w="10070" w:type="dxa"/>
          </w:tcPr>
          <w:p w14:paraId="451471F0"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3C63E5F8" w14:textId="77777777" w:rsidR="0043664C" w:rsidRPr="001264FD" w:rsidRDefault="0043664C" w:rsidP="00881F2C">
            <w:pPr>
              <w:rPr>
                <w:rFonts w:cstheme="minorHAnsi"/>
                <w:b/>
                <w:bCs/>
              </w:rPr>
            </w:pPr>
          </w:p>
        </w:tc>
      </w:tr>
      <w:tr w:rsidR="0043664C" w:rsidRPr="00D81F4E" w14:paraId="46FD194F" w14:textId="77777777" w:rsidTr="00881F2C">
        <w:tc>
          <w:tcPr>
            <w:tcW w:w="10070" w:type="dxa"/>
          </w:tcPr>
          <w:p w14:paraId="6E89E3C7" w14:textId="77777777" w:rsidR="0043664C" w:rsidRPr="001264FD" w:rsidRDefault="0043664C" w:rsidP="00881F2C">
            <w:pPr>
              <w:rPr>
                <w:rFonts w:cstheme="minorHAnsi"/>
                <w:b/>
                <w:bCs/>
              </w:rPr>
            </w:pPr>
            <w:r>
              <w:rPr>
                <w:rFonts w:cstheme="minorHAnsi"/>
                <w:b/>
                <w:bCs/>
              </w:rPr>
              <w:t>Acto 5</w:t>
            </w:r>
          </w:p>
          <w:p w14:paraId="3AF43F3B" w14:textId="77777777" w:rsidR="0043664C" w:rsidRPr="001264FD" w:rsidRDefault="0043664C" w:rsidP="00881F2C">
            <w:pPr>
              <w:rPr>
                <w:rFonts w:cstheme="minorHAnsi"/>
                <w:b/>
                <w:bCs/>
              </w:rPr>
            </w:pPr>
          </w:p>
          <w:p w14:paraId="472A90AD" w14:textId="77777777" w:rsidR="0043664C" w:rsidRPr="001264FD" w:rsidRDefault="0043664C" w:rsidP="00881F2C">
            <w:pPr>
              <w:rPr>
                <w:rFonts w:cstheme="minorHAnsi"/>
                <w:b/>
                <w:bCs/>
              </w:rPr>
            </w:pPr>
          </w:p>
        </w:tc>
      </w:tr>
      <w:tr w:rsidR="0043664C" w:rsidRPr="00D81F4E" w14:paraId="59572422" w14:textId="77777777" w:rsidTr="00881F2C">
        <w:tc>
          <w:tcPr>
            <w:tcW w:w="10070" w:type="dxa"/>
          </w:tcPr>
          <w:p w14:paraId="76C0CB14"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5D3BC73C" w14:textId="77777777" w:rsidR="0043664C" w:rsidRPr="001264FD" w:rsidRDefault="0043664C" w:rsidP="00881F2C">
            <w:pPr>
              <w:rPr>
                <w:rFonts w:cstheme="minorHAnsi"/>
                <w:b/>
                <w:bCs/>
              </w:rPr>
            </w:pPr>
          </w:p>
        </w:tc>
      </w:tr>
      <w:tr w:rsidR="0043664C" w:rsidRPr="00D81F4E" w14:paraId="1A3F84EB" w14:textId="77777777" w:rsidTr="00881F2C">
        <w:tc>
          <w:tcPr>
            <w:tcW w:w="10070" w:type="dxa"/>
          </w:tcPr>
          <w:p w14:paraId="7F12164C" w14:textId="77777777" w:rsidR="0043664C" w:rsidRPr="001264FD" w:rsidRDefault="0043664C" w:rsidP="00881F2C">
            <w:pPr>
              <w:rPr>
                <w:rFonts w:cstheme="minorHAnsi"/>
                <w:b/>
                <w:bCs/>
              </w:rPr>
            </w:pPr>
            <w:r w:rsidRPr="001264FD">
              <w:rPr>
                <w:rFonts w:cstheme="minorHAnsi"/>
                <w:b/>
                <w:bCs/>
              </w:rPr>
              <w:t>Personaje 1: diálogo</w:t>
            </w:r>
          </w:p>
          <w:p w14:paraId="73EE5BAA" w14:textId="77777777" w:rsidR="0043664C" w:rsidRPr="001264FD" w:rsidRDefault="0043664C" w:rsidP="00881F2C">
            <w:pPr>
              <w:rPr>
                <w:rFonts w:cstheme="minorHAnsi"/>
                <w:b/>
                <w:bCs/>
              </w:rPr>
            </w:pPr>
          </w:p>
        </w:tc>
      </w:tr>
      <w:tr w:rsidR="0043664C" w:rsidRPr="00D81F4E" w14:paraId="235A9759" w14:textId="77777777" w:rsidTr="00881F2C">
        <w:tc>
          <w:tcPr>
            <w:tcW w:w="10070" w:type="dxa"/>
          </w:tcPr>
          <w:p w14:paraId="11DADE1A" w14:textId="77777777" w:rsidR="0043664C" w:rsidRPr="001264FD" w:rsidRDefault="0043664C" w:rsidP="00881F2C">
            <w:pPr>
              <w:rPr>
                <w:rFonts w:cstheme="minorHAnsi"/>
                <w:b/>
                <w:bCs/>
              </w:rPr>
            </w:pPr>
            <w:r w:rsidRPr="001264FD">
              <w:rPr>
                <w:rFonts w:cstheme="minorHAnsi"/>
                <w:b/>
                <w:bCs/>
              </w:rPr>
              <w:t>Personaje 2: diálogo</w:t>
            </w:r>
          </w:p>
          <w:p w14:paraId="14873DCD" w14:textId="77777777" w:rsidR="0043664C" w:rsidRPr="001264FD" w:rsidRDefault="0043664C" w:rsidP="00881F2C">
            <w:pPr>
              <w:rPr>
                <w:rFonts w:cstheme="minorHAnsi"/>
                <w:b/>
                <w:bCs/>
              </w:rPr>
            </w:pPr>
          </w:p>
        </w:tc>
      </w:tr>
      <w:tr w:rsidR="0043664C" w:rsidRPr="00D81F4E" w14:paraId="5D2302D5" w14:textId="77777777" w:rsidTr="00881F2C">
        <w:tc>
          <w:tcPr>
            <w:tcW w:w="10070" w:type="dxa"/>
          </w:tcPr>
          <w:p w14:paraId="656CFBCF"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2105232C" w14:textId="77777777" w:rsidR="0043664C" w:rsidRPr="001264FD" w:rsidRDefault="0043664C" w:rsidP="00881F2C">
            <w:pPr>
              <w:rPr>
                <w:rFonts w:cstheme="minorHAnsi"/>
                <w:b/>
                <w:bCs/>
              </w:rPr>
            </w:pPr>
          </w:p>
        </w:tc>
      </w:tr>
      <w:tr w:rsidR="0043664C" w:rsidRPr="00D81F4E" w14:paraId="218808EC" w14:textId="77777777" w:rsidTr="00881F2C">
        <w:tc>
          <w:tcPr>
            <w:tcW w:w="10070" w:type="dxa"/>
          </w:tcPr>
          <w:p w14:paraId="233099E5"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1A8CAAFA" w14:textId="77777777" w:rsidR="0043664C" w:rsidRPr="001264FD" w:rsidRDefault="0043664C" w:rsidP="00881F2C">
            <w:pPr>
              <w:rPr>
                <w:rFonts w:cstheme="minorHAnsi"/>
                <w:b/>
                <w:bCs/>
              </w:rPr>
            </w:pPr>
          </w:p>
        </w:tc>
      </w:tr>
      <w:tr w:rsidR="0043664C" w:rsidRPr="00D81F4E" w14:paraId="6CF3E69D" w14:textId="77777777" w:rsidTr="00881F2C">
        <w:tc>
          <w:tcPr>
            <w:tcW w:w="10070" w:type="dxa"/>
          </w:tcPr>
          <w:p w14:paraId="7ACAFFE0"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58C732C7" w14:textId="77777777" w:rsidR="0043664C" w:rsidRPr="001264FD" w:rsidRDefault="0043664C" w:rsidP="00881F2C">
            <w:pPr>
              <w:rPr>
                <w:rFonts w:cstheme="minorHAnsi"/>
                <w:b/>
                <w:bCs/>
              </w:rPr>
            </w:pPr>
          </w:p>
        </w:tc>
      </w:tr>
      <w:tr w:rsidR="0043664C" w:rsidRPr="00D81F4E" w14:paraId="61DBA69D" w14:textId="77777777" w:rsidTr="00881F2C">
        <w:tc>
          <w:tcPr>
            <w:tcW w:w="10070" w:type="dxa"/>
          </w:tcPr>
          <w:p w14:paraId="63E30B92" w14:textId="77777777" w:rsidR="0043664C" w:rsidRPr="001264FD" w:rsidRDefault="0043664C" w:rsidP="00881F2C">
            <w:pPr>
              <w:rPr>
                <w:rFonts w:cstheme="minorHAnsi"/>
                <w:b/>
                <w:bCs/>
              </w:rPr>
            </w:pPr>
            <w:r w:rsidRPr="001264FD">
              <w:rPr>
                <w:rFonts w:cstheme="minorHAnsi"/>
                <w:b/>
                <w:bCs/>
              </w:rPr>
              <w:t>Personaje 3: diálogo</w:t>
            </w:r>
          </w:p>
          <w:p w14:paraId="183FC7AB" w14:textId="77777777" w:rsidR="0043664C" w:rsidRPr="001264FD" w:rsidRDefault="0043664C" w:rsidP="00881F2C">
            <w:pPr>
              <w:rPr>
                <w:rFonts w:cstheme="minorHAnsi"/>
                <w:b/>
                <w:bCs/>
              </w:rPr>
            </w:pPr>
          </w:p>
        </w:tc>
      </w:tr>
      <w:tr w:rsidR="0043664C" w:rsidRPr="00D81F4E" w14:paraId="185F624A" w14:textId="77777777" w:rsidTr="00881F2C">
        <w:tc>
          <w:tcPr>
            <w:tcW w:w="10070" w:type="dxa"/>
          </w:tcPr>
          <w:p w14:paraId="4293B76B" w14:textId="77777777" w:rsidR="0043664C" w:rsidRPr="001264FD" w:rsidRDefault="0043664C" w:rsidP="00881F2C">
            <w:pPr>
              <w:rPr>
                <w:rFonts w:cstheme="minorHAnsi"/>
                <w:b/>
                <w:bCs/>
              </w:rPr>
            </w:pPr>
            <w:r>
              <w:rPr>
                <w:rFonts w:cstheme="minorHAnsi"/>
                <w:b/>
                <w:bCs/>
              </w:rPr>
              <w:t>Acto 6</w:t>
            </w:r>
          </w:p>
          <w:p w14:paraId="37F04A4E" w14:textId="77777777" w:rsidR="0043664C" w:rsidRPr="001264FD" w:rsidRDefault="0043664C" w:rsidP="00881F2C">
            <w:pPr>
              <w:rPr>
                <w:rFonts w:cstheme="minorHAnsi"/>
                <w:b/>
                <w:bCs/>
              </w:rPr>
            </w:pPr>
          </w:p>
        </w:tc>
      </w:tr>
      <w:tr w:rsidR="0043664C" w:rsidRPr="00D81F4E" w14:paraId="6E4B25B6" w14:textId="77777777" w:rsidTr="00881F2C">
        <w:tc>
          <w:tcPr>
            <w:tcW w:w="10070" w:type="dxa"/>
          </w:tcPr>
          <w:p w14:paraId="1E4A5D18"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25E21BA4" w14:textId="77777777" w:rsidR="0043664C" w:rsidRPr="001264FD" w:rsidRDefault="0043664C" w:rsidP="00881F2C">
            <w:pPr>
              <w:rPr>
                <w:rFonts w:cstheme="minorHAnsi"/>
                <w:b/>
                <w:bCs/>
              </w:rPr>
            </w:pPr>
          </w:p>
        </w:tc>
      </w:tr>
      <w:tr w:rsidR="0043664C" w:rsidRPr="00D81F4E" w14:paraId="2DB9F420" w14:textId="77777777" w:rsidTr="00881F2C">
        <w:tc>
          <w:tcPr>
            <w:tcW w:w="10070" w:type="dxa"/>
          </w:tcPr>
          <w:p w14:paraId="53F2ADBA" w14:textId="77777777" w:rsidR="0043664C" w:rsidRPr="001264FD" w:rsidRDefault="0043664C" w:rsidP="00881F2C">
            <w:pPr>
              <w:rPr>
                <w:rFonts w:cstheme="minorHAnsi"/>
                <w:b/>
                <w:bCs/>
              </w:rPr>
            </w:pPr>
            <w:r w:rsidRPr="001264FD">
              <w:rPr>
                <w:rFonts w:cstheme="minorHAnsi"/>
                <w:b/>
                <w:bCs/>
              </w:rPr>
              <w:t>Personaje 1: diálogo</w:t>
            </w:r>
          </w:p>
          <w:p w14:paraId="1FFFA718" w14:textId="77777777" w:rsidR="0043664C" w:rsidRPr="001264FD" w:rsidRDefault="0043664C" w:rsidP="00881F2C">
            <w:pPr>
              <w:rPr>
                <w:rFonts w:cstheme="minorHAnsi"/>
                <w:b/>
                <w:bCs/>
              </w:rPr>
            </w:pPr>
          </w:p>
        </w:tc>
      </w:tr>
      <w:tr w:rsidR="0043664C" w:rsidRPr="00D81F4E" w14:paraId="12EB4744" w14:textId="77777777" w:rsidTr="00881F2C">
        <w:tc>
          <w:tcPr>
            <w:tcW w:w="10070" w:type="dxa"/>
          </w:tcPr>
          <w:p w14:paraId="51D73023" w14:textId="77777777" w:rsidR="0043664C" w:rsidRPr="001264FD" w:rsidRDefault="0043664C" w:rsidP="00881F2C">
            <w:pPr>
              <w:rPr>
                <w:rFonts w:cstheme="minorHAnsi"/>
                <w:b/>
                <w:bCs/>
              </w:rPr>
            </w:pPr>
            <w:r w:rsidRPr="001264FD">
              <w:rPr>
                <w:rFonts w:cstheme="minorHAnsi"/>
                <w:b/>
                <w:bCs/>
              </w:rPr>
              <w:t>Personaje 2: diálogo</w:t>
            </w:r>
          </w:p>
          <w:p w14:paraId="475E979D" w14:textId="77777777" w:rsidR="0043664C" w:rsidRPr="001264FD" w:rsidRDefault="0043664C" w:rsidP="00881F2C">
            <w:pPr>
              <w:rPr>
                <w:rFonts w:cstheme="minorHAnsi"/>
                <w:b/>
                <w:bCs/>
              </w:rPr>
            </w:pPr>
          </w:p>
        </w:tc>
      </w:tr>
      <w:tr w:rsidR="0043664C" w:rsidRPr="00D81F4E" w14:paraId="4A7C05CC" w14:textId="77777777" w:rsidTr="00881F2C">
        <w:tc>
          <w:tcPr>
            <w:tcW w:w="10070" w:type="dxa"/>
          </w:tcPr>
          <w:p w14:paraId="6719BE63" w14:textId="77777777" w:rsidR="0043664C" w:rsidRPr="001264FD" w:rsidRDefault="0043664C" w:rsidP="00881F2C">
            <w:pPr>
              <w:rPr>
                <w:rFonts w:cstheme="minorHAnsi"/>
                <w:b/>
                <w:bCs/>
              </w:rPr>
            </w:pPr>
            <w:r>
              <w:rPr>
                <w:rFonts w:cstheme="minorHAnsi"/>
                <w:b/>
                <w:bCs/>
              </w:rPr>
              <w:lastRenderedPageBreak/>
              <w:t>Personaje 1</w:t>
            </w:r>
            <w:r w:rsidRPr="001264FD">
              <w:rPr>
                <w:rFonts w:cstheme="minorHAnsi"/>
                <w:b/>
                <w:bCs/>
              </w:rPr>
              <w:t>: diálogo</w:t>
            </w:r>
          </w:p>
          <w:p w14:paraId="61A9CF21" w14:textId="77777777" w:rsidR="0043664C" w:rsidRPr="001264FD" w:rsidRDefault="0043664C" w:rsidP="00881F2C">
            <w:pPr>
              <w:rPr>
                <w:rFonts w:cstheme="minorHAnsi"/>
                <w:b/>
                <w:bCs/>
              </w:rPr>
            </w:pPr>
          </w:p>
        </w:tc>
      </w:tr>
      <w:tr w:rsidR="0043664C" w:rsidRPr="00D81F4E" w14:paraId="5523F899" w14:textId="77777777" w:rsidTr="00881F2C">
        <w:tc>
          <w:tcPr>
            <w:tcW w:w="10070" w:type="dxa"/>
          </w:tcPr>
          <w:p w14:paraId="12F730AA" w14:textId="77777777" w:rsidR="0043664C" w:rsidRDefault="0043664C" w:rsidP="00881F2C">
            <w:pPr>
              <w:rPr>
                <w:rFonts w:cstheme="minorHAnsi"/>
                <w:b/>
                <w:bCs/>
              </w:rPr>
            </w:pPr>
            <w:r>
              <w:rPr>
                <w:rFonts w:cstheme="minorHAnsi"/>
                <w:b/>
                <w:bCs/>
              </w:rPr>
              <w:t>Personaje 2</w:t>
            </w:r>
            <w:r w:rsidRPr="001264FD">
              <w:rPr>
                <w:rFonts w:cstheme="minorHAnsi"/>
                <w:b/>
                <w:bCs/>
              </w:rPr>
              <w:t>: diálogo</w:t>
            </w:r>
          </w:p>
          <w:p w14:paraId="30129D29" w14:textId="77777777" w:rsidR="0043664C" w:rsidRPr="001264FD" w:rsidRDefault="0043664C" w:rsidP="00881F2C">
            <w:pPr>
              <w:rPr>
                <w:rFonts w:cstheme="minorHAnsi"/>
                <w:b/>
                <w:bCs/>
              </w:rPr>
            </w:pPr>
          </w:p>
        </w:tc>
      </w:tr>
      <w:tr w:rsidR="0043664C" w:rsidRPr="00D81F4E" w14:paraId="3BA8F950" w14:textId="77777777" w:rsidTr="00881F2C">
        <w:tc>
          <w:tcPr>
            <w:tcW w:w="10070" w:type="dxa"/>
          </w:tcPr>
          <w:p w14:paraId="6004E317"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3688DD92" w14:textId="77777777" w:rsidR="0043664C" w:rsidRPr="001264FD" w:rsidRDefault="0043664C" w:rsidP="00881F2C">
            <w:pPr>
              <w:rPr>
                <w:rFonts w:cstheme="minorHAnsi"/>
                <w:b/>
                <w:bCs/>
              </w:rPr>
            </w:pPr>
          </w:p>
        </w:tc>
      </w:tr>
      <w:tr w:rsidR="0043664C" w:rsidRPr="00D81F4E" w14:paraId="78ECEA67" w14:textId="77777777" w:rsidTr="00881F2C">
        <w:tc>
          <w:tcPr>
            <w:tcW w:w="10070" w:type="dxa"/>
          </w:tcPr>
          <w:p w14:paraId="5C7152A5"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027C62F4" w14:textId="77777777" w:rsidR="0043664C" w:rsidRPr="001264FD" w:rsidRDefault="0043664C" w:rsidP="00881F2C">
            <w:pPr>
              <w:rPr>
                <w:rFonts w:cstheme="minorHAnsi"/>
                <w:b/>
                <w:bCs/>
              </w:rPr>
            </w:pPr>
          </w:p>
        </w:tc>
      </w:tr>
      <w:tr w:rsidR="0043664C" w:rsidRPr="00D81F4E" w14:paraId="35951608" w14:textId="77777777" w:rsidTr="00881F2C">
        <w:tc>
          <w:tcPr>
            <w:tcW w:w="10070" w:type="dxa"/>
          </w:tcPr>
          <w:p w14:paraId="33E9615D" w14:textId="77777777" w:rsidR="0043664C" w:rsidRPr="001264FD" w:rsidRDefault="0043664C" w:rsidP="00881F2C">
            <w:pPr>
              <w:rPr>
                <w:rFonts w:cstheme="minorHAnsi"/>
                <w:b/>
                <w:bCs/>
              </w:rPr>
            </w:pPr>
            <w:r>
              <w:rPr>
                <w:rFonts w:cstheme="minorHAnsi"/>
                <w:b/>
                <w:bCs/>
              </w:rPr>
              <w:t>Acto 7</w:t>
            </w:r>
          </w:p>
          <w:p w14:paraId="1B490594" w14:textId="77777777" w:rsidR="0043664C" w:rsidRPr="001264FD" w:rsidRDefault="0043664C" w:rsidP="00881F2C">
            <w:pPr>
              <w:rPr>
                <w:rFonts w:cstheme="minorHAnsi"/>
                <w:b/>
                <w:bCs/>
              </w:rPr>
            </w:pPr>
          </w:p>
          <w:p w14:paraId="5B67BB9B" w14:textId="77777777" w:rsidR="0043664C" w:rsidRPr="001264FD" w:rsidRDefault="0043664C" w:rsidP="00881F2C">
            <w:pPr>
              <w:rPr>
                <w:rFonts w:cstheme="minorHAnsi"/>
                <w:b/>
                <w:bCs/>
              </w:rPr>
            </w:pPr>
          </w:p>
        </w:tc>
      </w:tr>
      <w:tr w:rsidR="0043664C" w:rsidRPr="00D81F4E" w14:paraId="6BFCEE70" w14:textId="77777777" w:rsidTr="00881F2C">
        <w:tc>
          <w:tcPr>
            <w:tcW w:w="10070" w:type="dxa"/>
          </w:tcPr>
          <w:p w14:paraId="337AF9E3"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0FD15029" w14:textId="77777777" w:rsidR="0043664C" w:rsidRPr="001264FD" w:rsidRDefault="0043664C" w:rsidP="00881F2C">
            <w:pPr>
              <w:rPr>
                <w:rFonts w:cstheme="minorHAnsi"/>
                <w:b/>
                <w:bCs/>
              </w:rPr>
            </w:pPr>
          </w:p>
        </w:tc>
      </w:tr>
      <w:tr w:rsidR="0043664C" w:rsidRPr="00D81F4E" w14:paraId="0D1D3DC1" w14:textId="77777777" w:rsidTr="00881F2C">
        <w:tc>
          <w:tcPr>
            <w:tcW w:w="10070" w:type="dxa"/>
          </w:tcPr>
          <w:p w14:paraId="61542BB5" w14:textId="77777777" w:rsidR="0043664C" w:rsidRPr="001264FD" w:rsidRDefault="0043664C" w:rsidP="00881F2C">
            <w:pPr>
              <w:rPr>
                <w:rFonts w:cstheme="minorHAnsi"/>
                <w:b/>
                <w:bCs/>
              </w:rPr>
            </w:pPr>
            <w:r w:rsidRPr="001264FD">
              <w:rPr>
                <w:rFonts w:cstheme="minorHAnsi"/>
                <w:b/>
                <w:bCs/>
              </w:rPr>
              <w:t>Personaje 1: diálogo</w:t>
            </w:r>
          </w:p>
          <w:p w14:paraId="751DA3AE" w14:textId="77777777" w:rsidR="0043664C" w:rsidRPr="001264FD" w:rsidRDefault="0043664C" w:rsidP="00881F2C">
            <w:pPr>
              <w:rPr>
                <w:rFonts w:cstheme="minorHAnsi"/>
                <w:b/>
                <w:bCs/>
              </w:rPr>
            </w:pPr>
          </w:p>
        </w:tc>
      </w:tr>
      <w:tr w:rsidR="0043664C" w:rsidRPr="00D81F4E" w14:paraId="766C612E" w14:textId="77777777" w:rsidTr="00881F2C">
        <w:tc>
          <w:tcPr>
            <w:tcW w:w="10070" w:type="dxa"/>
          </w:tcPr>
          <w:p w14:paraId="35D6CC30" w14:textId="77777777" w:rsidR="0043664C" w:rsidRPr="001264FD" w:rsidRDefault="0043664C" w:rsidP="00881F2C">
            <w:pPr>
              <w:rPr>
                <w:rFonts w:cstheme="minorHAnsi"/>
                <w:b/>
                <w:bCs/>
              </w:rPr>
            </w:pPr>
            <w:r w:rsidRPr="001264FD">
              <w:rPr>
                <w:rFonts w:cstheme="minorHAnsi"/>
                <w:b/>
                <w:bCs/>
              </w:rPr>
              <w:t>Personaje 2: diálogo</w:t>
            </w:r>
          </w:p>
          <w:p w14:paraId="0C641453" w14:textId="77777777" w:rsidR="0043664C" w:rsidRPr="001264FD" w:rsidRDefault="0043664C" w:rsidP="00881F2C">
            <w:pPr>
              <w:rPr>
                <w:rFonts w:cstheme="minorHAnsi"/>
                <w:b/>
                <w:bCs/>
              </w:rPr>
            </w:pPr>
          </w:p>
        </w:tc>
      </w:tr>
      <w:tr w:rsidR="0043664C" w:rsidRPr="00D81F4E" w14:paraId="3151184F" w14:textId="77777777" w:rsidTr="00881F2C">
        <w:tc>
          <w:tcPr>
            <w:tcW w:w="10070" w:type="dxa"/>
          </w:tcPr>
          <w:p w14:paraId="36D92848"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43EB34B0" w14:textId="77777777" w:rsidR="0043664C" w:rsidRPr="001264FD" w:rsidRDefault="0043664C" w:rsidP="00881F2C">
            <w:pPr>
              <w:rPr>
                <w:rFonts w:cstheme="minorHAnsi"/>
                <w:b/>
                <w:bCs/>
              </w:rPr>
            </w:pPr>
          </w:p>
        </w:tc>
      </w:tr>
      <w:tr w:rsidR="0043664C" w:rsidRPr="00D81F4E" w14:paraId="1A4869B0" w14:textId="77777777" w:rsidTr="00881F2C">
        <w:tc>
          <w:tcPr>
            <w:tcW w:w="10070" w:type="dxa"/>
          </w:tcPr>
          <w:p w14:paraId="0F1E5669"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19E5A71B" w14:textId="77777777" w:rsidR="0043664C" w:rsidRPr="001264FD" w:rsidRDefault="0043664C" w:rsidP="00881F2C">
            <w:pPr>
              <w:rPr>
                <w:rFonts w:cstheme="minorHAnsi"/>
                <w:b/>
                <w:bCs/>
              </w:rPr>
            </w:pPr>
          </w:p>
        </w:tc>
      </w:tr>
      <w:tr w:rsidR="0043664C" w:rsidRPr="00D81F4E" w14:paraId="5868D567" w14:textId="77777777" w:rsidTr="00881F2C">
        <w:tc>
          <w:tcPr>
            <w:tcW w:w="10070" w:type="dxa"/>
          </w:tcPr>
          <w:p w14:paraId="670B4539"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366B9611" w14:textId="77777777" w:rsidR="0043664C" w:rsidRPr="001264FD" w:rsidRDefault="0043664C" w:rsidP="00881F2C">
            <w:pPr>
              <w:rPr>
                <w:rFonts w:cstheme="minorHAnsi"/>
                <w:b/>
                <w:bCs/>
              </w:rPr>
            </w:pPr>
          </w:p>
        </w:tc>
      </w:tr>
      <w:tr w:rsidR="0043664C" w:rsidRPr="00D81F4E" w14:paraId="1E87B824" w14:textId="77777777" w:rsidTr="00881F2C">
        <w:tc>
          <w:tcPr>
            <w:tcW w:w="10070" w:type="dxa"/>
          </w:tcPr>
          <w:p w14:paraId="48CFB858"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63DFDF55" w14:textId="77777777" w:rsidR="0043664C" w:rsidRPr="001264FD" w:rsidRDefault="0043664C" w:rsidP="00881F2C">
            <w:pPr>
              <w:rPr>
                <w:rFonts w:cstheme="minorHAnsi"/>
                <w:b/>
                <w:bCs/>
              </w:rPr>
            </w:pPr>
          </w:p>
        </w:tc>
      </w:tr>
      <w:tr w:rsidR="0043664C" w:rsidRPr="00D81F4E" w14:paraId="71F765BA" w14:textId="77777777" w:rsidTr="00881F2C">
        <w:tc>
          <w:tcPr>
            <w:tcW w:w="10070" w:type="dxa"/>
          </w:tcPr>
          <w:p w14:paraId="57B00502" w14:textId="77777777" w:rsidR="0043664C" w:rsidRPr="001264FD" w:rsidRDefault="0043664C" w:rsidP="00881F2C">
            <w:pPr>
              <w:rPr>
                <w:rFonts w:cstheme="minorHAnsi"/>
                <w:b/>
                <w:bCs/>
              </w:rPr>
            </w:pPr>
            <w:r>
              <w:rPr>
                <w:rFonts w:cstheme="minorHAnsi"/>
                <w:b/>
                <w:bCs/>
              </w:rPr>
              <w:t>Acto 8</w:t>
            </w:r>
          </w:p>
          <w:p w14:paraId="16BD05F4" w14:textId="77777777" w:rsidR="0043664C" w:rsidRPr="001264FD" w:rsidRDefault="0043664C" w:rsidP="00881F2C">
            <w:pPr>
              <w:rPr>
                <w:rFonts w:cstheme="minorHAnsi"/>
                <w:b/>
                <w:bCs/>
              </w:rPr>
            </w:pPr>
          </w:p>
          <w:p w14:paraId="6C9A2E84" w14:textId="77777777" w:rsidR="0043664C" w:rsidRPr="001264FD" w:rsidRDefault="0043664C" w:rsidP="00881F2C">
            <w:pPr>
              <w:rPr>
                <w:rFonts w:cstheme="minorHAnsi"/>
                <w:b/>
                <w:bCs/>
              </w:rPr>
            </w:pPr>
          </w:p>
        </w:tc>
      </w:tr>
      <w:tr w:rsidR="0043664C" w:rsidRPr="00D81F4E" w14:paraId="00A51A0C" w14:textId="77777777" w:rsidTr="00881F2C">
        <w:tc>
          <w:tcPr>
            <w:tcW w:w="10070" w:type="dxa"/>
          </w:tcPr>
          <w:p w14:paraId="3B068070"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037A29E0" w14:textId="77777777" w:rsidR="0043664C" w:rsidRPr="001264FD" w:rsidRDefault="0043664C" w:rsidP="00881F2C">
            <w:pPr>
              <w:rPr>
                <w:rFonts w:cstheme="minorHAnsi"/>
                <w:b/>
                <w:bCs/>
              </w:rPr>
            </w:pPr>
          </w:p>
        </w:tc>
      </w:tr>
      <w:tr w:rsidR="0043664C" w:rsidRPr="00D81F4E" w14:paraId="60E14D89" w14:textId="77777777" w:rsidTr="00881F2C">
        <w:tc>
          <w:tcPr>
            <w:tcW w:w="10070" w:type="dxa"/>
          </w:tcPr>
          <w:p w14:paraId="58E4DD27" w14:textId="77777777" w:rsidR="0043664C" w:rsidRPr="001264FD" w:rsidRDefault="0043664C" w:rsidP="00881F2C">
            <w:pPr>
              <w:rPr>
                <w:rFonts w:cstheme="minorHAnsi"/>
                <w:b/>
                <w:bCs/>
              </w:rPr>
            </w:pPr>
            <w:r w:rsidRPr="001264FD">
              <w:rPr>
                <w:rFonts w:cstheme="minorHAnsi"/>
                <w:b/>
                <w:bCs/>
              </w:rPr>
              <w:t>Personaje 1: diálogo</w:t>
            </w:r>
          </w:p>
          <w:p w14:paraId="5F05141C" w14:textId="77777777" w:rsidR="0043664C" w:rsidRPr="001264FD" w:rsidRDefault="0043664C" w:rsidP="00881F2C">
            <w:pPr>
              <w:rPr>
                <w:rFonts w:cstheme="minorHAnsi"/>
                <w:b/>
                <w:bCs/>
              </w:rPr>
            </w:pPr>
          </w:p>
        </w:tc>
      </w:tr>
      <w:tr w:rsidR="0043664C" w:rsidRPr="00D81F4E" w14:paraId="6AB8CCF7" w14:textId="77777777" w:rsidTr="00881F2C">
        <w:tc>
          <w:tcPr>
            <w:tcW w:w="10070" w:type="dxa"/>
          </w:tcPr>
          <w:p w14:paraId="3E687908" w14:textId="77777777" w:rsidR="0043664C" w:rsidRPr="001264FD" w:rsidRDefault="0043664C" w:rsidP="00881F2C">
            <w:pPr>
              <w:rPr>
                <w:rFonts w:cstheme="minorHAnsi"/>
                <w:b/>
                <w:bCs/>
              </w:rPr>
            </w:pPr>
            <w:r w:rsidRPr="001264FD">
              <w:rPr>
                <w:rFonts w:cstheme="minorHAnsi"/>
                <w:b/>
                <w:bCs/>
              </w:rPr>
              <w:t>Personaje 2: diálogo</w:t>
            </w:r>
          </w:p>
          <w:p w14:paraId="48F7EFD6" w14:textId="77777777" w:rsidR="0043664C" w:rsidRPr="001264FD" w:rsidRDefault="0043664C" w:rsidP="00881F2C">
            <w:pPr>
              <w:rPr>
                <w:rFonts w:cstheme="minorHAnsi"/>
                <w:b/>
                <w:bCs/>
              </w:rPr>
            </w:pPr>
          </w:p>
        </w:tc>
      </w:tr>
      <w:tr w:rsidR="0043664C" w:rsidRPr="00D81F4E" w14:paraId="4AB88371" w14:textId="77777777" w:rsidTr="00881F2C">
        <w:tc>
          <w:tcPr>
            <w:tcW w:w="10070" w:type="dxa"/>
          </w:tcPr>
          <w:p w14:paraId="4E9C12F8"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54909BDE" w14:textId="77777777" w:rsidR="0043664C" w:rsidRPr="001264FD" w:rsidRDefault="0043664C" w:rsidP="00881F2C">
            <w:pPr>
              <w:rPr>
                <w:rFonts w:cstheme="minorHAnsi"/>
                <w:b/>
                <w:bCs/>
              </w:rPr>
            </w:pPr>
          </w:p>
        </w:tc>
      </w:tr>
      <w:tr w:rsidR="0043664C" w:rsidRPr="00D81F4E" w14:paraId="41AFD274" w14:textId="77777777" w:rsidTr="00881F2C">
        <w:tc>
          <w:tcPr>
            <w:tcW w:w="10070" w:type="dxa"/>
          </w:tcPr>
          <w:p w14:paraId="23976031"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0151FEFD" w14:textId="77777777" w:rsidR="0043664C" w:rsidRPr="001264FD" w:rsidRDefault="0043664C" w:rsidP="00881F2C">
            <w:pPr>
              <w:rPr>
                <w:rFonts w:cstheme="minorHAnsi"/>
                <w:b/>
                <w:bCs/>
              </w:rPr>
            </w:pPr>
          </w:p>
        </w:tc>
      </w:tr>
      <w:tr w:rsidR="0043664C" w:rsidRPr="00D81F4E" w14:paraId="2F3402EC" w14:textId="77777777" w:rsidTr="00881F2C">
        <w:tc>
          <w:tcPr>
            <w:tcW w:w="10070" w:type="dxa"/>
          </w:tcPr>
          <w:p w14:paraId="11297BDE"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7F81BCC6" w14:textId="77777777" w:rsidR="0043664C" w:rsidRPr="001264FD" w:rsidRDefault="0043664C" w:rsidP="00881F2C">
            <w:pPr>
              <w:rPr>
                <w:rFonts w:cstheme="minorHAnsi"/>
                <w:b/>
                <w:bCs/>
              </w:rPr>
            </w:pPr>
          </w:p>
        </w:tc>
      </w:tr>
      <w:tr w:rsidR="0043664C" w:rsidRPr="00D81F4E" w14:paraId="41452B81" w14:textId="77777777" w:rsidTr="00881F2C">
        <w:tc>
          <w:tcPr>
            <w:tcW w:w="10070" w:type="dxa"/>
          </w:tcPr>
          <w:p w14:paraId="7960EF79"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16CFE9B3" w14:textId="77777777" w:rsidR="0043664C" w:rsidRPr="001264FD" w:rsidRDefault="0043664C" w:rsidP="00881F2C">
            <w:pPr>
              <w:rPr>
                <w:rFonts w:cstheme="minorHAnsi"/>
                <w:b/>
                <w:bCs/>
              </w:rPr>
            </w:pPr>
          </w:p>
        </w:tc>
      </w:tr>
      <w:tr w:rsidR="0043664C" w:rsidRPr="001264FD" w14:paraId="06EDBA05" w14:textId="77777777" w:rsidTr="00881F2C">
        <w:tc>
          <w:tcPr>
            <w:tcW w:w="10070" w:type="dxa"/>
          </w:tcPr>
          <w:p w14:paraId="15A2C58A" w14:textId="77777777" w:rsidR="0043664C" w:rsidRPr="001264FD" w:rsidRDefault="0043664C" w:rsidP="00881F2C">
            <w:pPr>
              <w:rPr>
                <w:rFonts w:cstheme="minorHAnsi"/>
                <w:b/>
                <w:bCs/>
              </w:rPr>
            </w:pPr>
            <w:r>
              <w:rPr>
                <w:rFonts w:cstheme="minorHAnsi"/>
                <w:b/>
                <w:bCs/>
              </w:rPr>
              <w:t>Acto 9</w:t>
            </w:r>
          </w:p>
          <w:p w14:paraId="2080F229" w14:textId="77777777" w:rsidR="0043664C" w:rsidRPr="001264FD" w:rsidRDefault="0043664C" w:rsidP="00881F2C">
            <w:pPr>
              <w:rPr>
                <w:rFonts w:cstheme="minorHAnsi"/>
                <w:b/>
                <w:bCs/>
              </w:rPr>
            </w:pPr>
          </w:p>
          <w:p w14:paraId="0DD6DD20" w14:textId="77777777" w:rsidR="0043664C" w:rsidRPr="001264FD" w:rsidRDefault="0043664C" w:rsidP="00881F2C">
            <w:pPr>
              <w:rPr>
                <w:rFonts w:cstheme="minorHAnsi"/>
                <w:b/>
                <w:bCs/>
              </w:rPr>
            </w:pPr>
          </w:p>
        </w:tc>
      </w:tr>
      <w:tr w:rsidR="0043664C" w:rsidRPr="001264FD" w14:paraId="76898DFC" w14:textId="77777777" w:rsidTr="00881F2C">
        <w:tc>
          <w:tcPr>
            <w:tcW w:w="10070" w:type="dxa"/>
          </w:tcPr>
          <w:p w14:paraId="6905F76E" w14:textId="77777777" w:rsidR="0043664C" w:rsidRPr="001264FD" w:rsidRDefault="0043664C" w:rsidP="00881F2C">
            <w:pPr>
              <w:rPr>
                <w:rFonts w:cstheme="minorHAnsi"/>
                <w:b/>
                <w:bCs/>
              </w:rPr>
            </w:pPr>
            <w:r w:rsidRPr="001264FD">
              <w:rPr>
                <w:rFonts w:cstheme="minorHAnsi"/>
                <w:b/>
                <w:bCs/>
              </w:rPr>
              <w:t>Escena primera: (agrega los nombres de los personajes)</w:t>
            </w:r>
          </w:p>
          <w:p w14:paraId="24F217D8" w14:textId="77777777" w:rsidR="0043664C" w:rsidRPr="001264FD" w:rsidRDefault="0043664C" w:rsidP="00881F2C">
            <w:pPr>
              <w:rPr>
                <w:rFonts w:cstheme="minorHAnsi"/>
                <w:b/>
                <w:bCs/>
              </w:rPr>
            </w:pPr>
          </w:p>
        </w:tc>
      </w:tr>
      <w:tr w:rsidR="0043664C" w:rsidRPr="001264FD" w14:paraId="55E8759E" w14:textId="77777777" w:rsidTr="00881F2C">
        <w:tc>
          <w:tcPr>
            <w:tcW w:w="10070" w:type="dxa"/>
          </w:tcPr>
          <w:p w14:paraId="1618F88E" w14:textId="77777777" w:rsidR="0043664C" w:rsidRPr="001264FD" w:rsidRDefault="0043664C" w:rsidP="00881F2C">
            <w:pPr>
              <w:rPr>
                <w:rFonts w:cstheme="minorHAnsi"/>
                <w:b/>
                <w:bCs/>
              </w:rPr>
            </w:pPr>
            <w:r w:rsidRPr="001264FD">
              <w:rPr>
                <w:rFonts w:cstheme="minorHAnsi"/>
                <w:b/>
                <w:bCs/>
              </w:rPr>
              <w:t>Personaje 1: diálogo</w:t>
            </w:r>
          </w:p>
          <w:p w14:paraId="57042ABD" w14:textId="77777777" w:rsidR="0043664C" w:rsidRPr="001264FD" w:rsidRDefault="0043664C" w:rsidP="00881F2C">
            <w:pPr>
              <w:rPr>
                <w:rFonts w:cstheme="minorHAnsi"/>
                <w:b/>
                <w:bCs/>
              </w:rPr>
            </w:pPr>
          </w:p>
        </w:tc>
      </w:tr>
      <w:tr w:rsidR="0043664C" w:rsidRPr="001264FD" w14:paraId="66DD275C" w14:textId="77777777" w:rsidTr="00881F2C">
        <w:tc>
          <w:tcPr>
            <w:tcW w:w="10070" w:type="dxa"/>
          </w:tcPr>
          <w:p w14:paraId="51F509E3" w14:textId="77777777" w:rsidR="0043664C" w:rsidRPr="001264FD" w:rsidRDefault="0043664C" w:rsidP="00881F2C">
            <w:pPr>
              <w:rPr>
                <w:rFonts w:cstheme="minorHAnsi"/>
                <w:b/>
                <w:bCs/>
              </w:rPr>
            </w:pPr>
            <w:r w:rsidRPr="001264FD">
              <w:rPr>
                <w:rFonts w:cstheme="minorHAnsi"/>
                <w:b/>
                <w:bCs/>
              </w:rPr>
              <w:t>Personaje 2: diálogo</w:t>
            </w:r>
          </w:p>
          <w:p w14:paraId="40891AFD" w14:textId="77777777" w:rsidR="0043664C" w:rsidRPr="001264FD" w:rsidRDefault="0043664C" w:rsidP="00881F2C">
            <w:pPr>
              <w:rPr>
                <w:rFonts w:cstheme="minorHAnsi"/>
                <w:b/>
                <w:bCs/>
              </w:rPr>
            </w:pPr>
          </w:p>
        </w:tc>
      </w:tr>
      <w:tr w:rsidR="0043664C" w:rsidRPr="001264FD" w14:paraId="7E81216A" w14:textId="77777777" w:rsidTr="00881F2C">
        <w:tc>
          <w:tcPr>
            <w:tcW w:w="10070" w:type="dxa"/>
          </w:tcPr>
          <w:p w14:paraId="4D3BF140"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0FA3159F" w14:textId="77777777" w:rsidR="0043664C" w:rsidRPr="001264FD" w:rsidRDefault="0043664C" w:rsidP="00881F2C">
            <w:pPr>
              <w:rPr>
                <w:rFonts w:cstheme="minorHAnsi"/>
                <w:b/>
                <w:bCs/>
              </w:rPr>
            </w:pPr>
          </w:p>
        </w:tc>
      </w:tr>
      <w:tr w:rsidR="0043664C" w:rsidRPr="001264FD" w14:paraId="104C0A37" w14:textId="77777777" w:rsidTr="00881F2C">
        <w:tc>
          <w:tcPr>
            <w:tcW w:w="10070" w:type="dxa"/>
          </w:tcPr>
          <w:p w14:paraId="3AEBE99A"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076D89CC" w14:textId="77777777" w:rsidR="0043664C" w:rsidRPr="001264FD" w:rsidRDefault="0043664C" w:rsidP="00881F2C">
            <w:pPr>
              <w:rPr>
                <w:rFonts w:cstheme="minorHAnsi"/>
                <w:b/>
                <w:bCs/>
              </w:rPr>
            </w:pPr>
          </w:p>
        </w:tc>
      </w:tr>
      <w:tr w:rsidR="0043664C" w:rsidRPr="001264FD" w14:paraId="41130F84" w14:textId="77777777" w:rsidTr="00881F2C">
        <w:tc>
          <w:tcPr>
            <w:tcW w:w="10070" w:type="dxa"/>
          </w:tcPr>
          <w:p w14:paraId="50308ECF" w14:textId="77777777" w:rsidR="0043664C" w:rsidRPr="001264FD" w:rsidRDefault="0043664C" w:rsidP="00881F2C">
            <w:pPr>
              <w:rPr>
                <w:rFonts w:cstheme="minorHAnsi"/>
                <w:b/>
                <w:bCs/>
              </w:rPr>
            </w:pPr>
            <w:r>
              <w:rPr>
                <w:rFonts w:cstheme="minorHAnsi"/>
                <w:b/>
                <w:bCs/>
              </w:rPr>
              <w:t>Personaje 1</w:t>
            </w:r>
            <w:r w:rsidRPr="001264FD">
              <w:rPr>
                <w:rFonts w:cstheme="minorHAnsi"/>
                <w:b/>
                <w:bCs/>
              </w:rPr>
              <w:t>: diálogo</w:t>
            </w:r>
          </w:p>
          <w:p w14:paraId="71E38931" w14:textId="77777777" w:rsidR="0043664C" w:rsidRPr="001264FD" w:rsidRDefault="0043664C" w:rsidP="00881F2C">
            <w:pPr>
              <w:rPr>
                <w:rFonts w:cstheme="minorHAnsi"/>
                <w:b/>
                <w:bCs/>
              </w:rPr>
            </w:pPr>
          </w:p>
        </w:tc>
      </w:tr>
      <w:tr w:rsidR="0043664C" w:rsidRPr="001264FD" w14:paraId="1AA69A04" w14:textId="77777777" w:rsidTr="00881F2C">
        <w:tc>
          <w:tcPr>
            <w:tcW w:w="10070" w:type="dxa"/>
          </w:tcPr>
          <w:p w14:paraId="13471864" w14:textId="77777777" w:rsidR="0043664C" w:rsidRPr="001264FD" w:rsidRDefault="0043664C" w:rsidP="00881F2C">
            <w:pPr>
              <w:rPr>
                <w:rFonts w:cstheme="minorHAnsi"/>
                <w:b/>
                <w:bCs/>
              </w:rPr>
            </w:pPr>
            <w:r>
              <w:rPr>
                <w:rFonts w:cstheme="minorHAnsi"/>
                <w:b/>
                <w:bCs/>
              </w:rPr>
              <w:t>Personaje 2</w:t>
            </w:r>
            <w:r w:rsidRPr="001264FD">
              <w:rPr>
                <w:rFonts w:cstheme="minorHAnsi"/>
                <w:b/>
                <w:bCs/>
              </w:rPr>
              <w:t>: diálogo</w:t>
            </w:r>
          </w:p>
          <w:p w14:paraId="297F7B36" w14:textId="77777777" w:rsidR="0043664C" w:rsidRPr="001264FD" w:rsidRDefault="0043664C" w:rsidP="00881F2C">
            <w:pPr>
              <w:rPr>
                <w:rFonts w:cstheme="minorHAnsi"/>
                <w:b/>
                <w:bCs/>
              </w:rPr>
            </w:pPr>
          </w:p>
        </w:tc>
      </w:tr>
    </w:tbl>
    <w:p w14:paraId="046F454D" w14:textId="77777777" w:rsidR="0043664C" w:rsidRPr="00D81F4E" w:rsidRDefault="0043664C" w:rsidP="0043664C">
      <w:pPr>
        <w:rPr>
          <w:rFonts w:cstheme="minorHAnsi"/>
        </w:rPr>
      </w:pPr>
    </w:p>
    <w:p w14:paraId="3BC25724" w14:textId="77777777" w:rsidR="0043664C" w:rsidRPr="00D81F4E" w:rsidRDefault="0043664C" w:rsidP="0043664C">
      <w:pPr>
        <w:rPr>
          <w:rFonts w:cstheme="minorHAnsi"/>
        </w:rPr>
      </w:pPr>
    </w:p>
    <w:p w14:paraId="2995D473" w14:textId="77777777" w:rsidR="0043664C" w:rsidRPr="00D81F4E" w:rsidRDefault="0043664C" w:rsidP="0043664C">
      <w:pPr>
        <w:rPr>
          <w:rFonts w:eastAsia="Times New Roman" w:cstheme="minorHAnsi"/>
          <w:lang w:eastAsia="es-CL"/>
        </w:rPr>
      </w:pPr>
    </w:p>
    <w:p w14:paraId="7404077B"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599FF35E"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68483663"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355B5A9E"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0CB03366"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5EB074EB"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3282434C"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4A5C91FA"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5C58F5B7"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5BD75BC6"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6FE8A327"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4AC80268"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761137B4"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0D92F220"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595F614F" w14:textId="77777777" w:rsidR="0043664C" w:rsidRDefault="0043664C" w:rsidP="0043664C">
      <w:pPr>
        <w:shd w:val="clear" w:color="auto" w:fill="FFFFFF"/>
        <w:suppressAutoHyphens/>
        <w:spacing w:after="136" w:line="240" w:lineRule="auto"/>
        <w:contextualSpacing/>
        <w:jc w:val="both"/>
        <w:rPr>
          <w:rFonts w:eastAsia="Times New Roman" w:cs="Arial"/>
          <w:color w:val="000000"/>
          <w:highlight w:val="white"/>
          <w:lang w:eastAsia="es-CL"/>
        </w:rPr>
      </w:pPr>
    </w:p>
    <w:p w14:paraId="3B24E991" w14:textId="05480195" w:rsidR="0043664C" w:rsidRDefault="0043664C" w:rsidP="0043664C">
      <w:pPr>
        <w:spacing w:after="0" w:line="240" w:lineRule="auto"/>
        <w:jc w:val="both"/>
        <w:rPr>
          <w:rFonts w:eastAsia="Times New Roman" w:cstheme="minorHAnsi"/>
          <w:b/>
          <w:sz w:val="20"/>
          <w:szCs w:val="20"/>
        </w:rPr>
      </w:pPr>
    </w:p>
    <w:p w14:paraId="3671571E" w14:textId="3527F743" w:rsidR="0043664C" w:rsidRDefault="0043664C" w:rsidP="0043664C">
      <w:pPr>
        <w:spacing w:after="0" w:line="240" w:lineRule="auto"/>
        <w:jc w:val="both"/>
        <w:rPr>
          <w:rFonts w:eastAsia="Times New Roman" w:cstheme="minorHAnsi"/>
          <w:b/>
          <w:sz w:val="20"/>
          <w:szCs w:val="20"/>
        </w:rPr>
      </w:pPr>
    </w:p>
    <w:p w14:paraId="59458541" w14:textId="5B15E621" w:rsidR="0043664C" w:rsidRDefault="0043664C" w:rsidP="0043664C">
      <w:pPr>
        <w:spacing w:after="0" w:line="240" w:lineRule="auto"/>
        <w:jc w:val="both"/>
        <w:rPr>
          <w:rFonts w:eastAsia="Times New Roman" w:cstheme="minorHAnsi"/>
          <w:b/>
          <w:sz w:val="20"/>
          <w:szCs w:val="20"/>
        </w:rPr>
      </w:pPr>
    </w:p>
    <w:p w14:paraId="722A5FD2" w14:textId="5EAAE157" w:rsidR="0043664C" w:rsidRDefault="0043664C" w:rsidP="0043664C">
      <w:pPr>
        <w:spacing w:after="0" w:line="240" w:lineRule="auto"/>
        <w:jc w:val="both"/>
        <w:rPr>
          <w:rFonts w:eastAsia="Times New Roman" w:cstheme="minorHAnsi"/>
          <w:b/>
          <w:sz w:val="20"/>
          <w:szCs w:val="20"/>
        </w:rPr>
      </w:pPr>
    </w:p>
    <w:p w14:paraId="5C93AFBA" w14:textId="28C96CB5" w:rsidR="0043664C" w:rsidRDefault="0043664C" w:rsidP="0043664C">
      <w:pPr>
        <w:spacing w:after="0" w:line="240" w:lineRule="auto"/>
        <w:jc w:val="both"/>
        <w:rPr>
          <w:rFonts w:eastAsia="Times New Roman" w:cstheme="minorHAnsi"/>
          <w:b/>
          <w:sz w:val="20"/>
          <w:szCs w:val="20"/>
        </w:rPr>
      </w:pPr>
    </w:p>
    <w:p w14:paraId="525C1213" w14:textId="312E5731" w:rsidR="0043664C" w:rsidRDefault="0043664C" w:rsidP="0043664C">
      <w:pPr>
        <w:spacing w:after="0" w:line="240" w:lineRule="auto"/>
        <w:jc w:val="both"/>
        <w:rPr>
          <w:rFonts w:eastAsia="Times New Roman" w:cstheme="minorHAnsi"/>
          <w:b/>
          <w:sz w:val="20"/>
          <w:szCs w:val="20"/>
        </w:rPr>
      </w:pPr>
    </w:p>
    <w:p w14:paraId="59D3C90B" w14:textId="2CD48776" w:rsidR="0043664C" w:rsidRDefault="0043664C" w:rsidP="0043664C">
      <w:pPr>
        <w:spacing w:after="0" w:line="240" w:lineRule="auto"/>
        <w:jc w:val="both"/>
        <w:rPr>
          <w:rFonts w:eastAsia="Times New Roman" w:cstheme="minorHAnsi"/>
          <w:b/>
          <w:sz w:val="20"/>
          <w:szCs w:val="20"/>
        </w:rPr>
      </w:pPr>
    </w:p>
    <w:p w14:paraId="705D72E3" w14:textId="4C0D5112" w:rsidR="0043664C" w:rsidRDefault="0043664C" w:rsidP="0043664C">
      <w:pPr>
        <w:spacing w:after="0" w:line="240" w:lineRule="auto"/>
        <w:jc w:val="both"/>
        <w:rPr>
          <w:rFonts w:eastAsia="Times New Roman" w:cstheme="minorHAnsi"/>
          <w:b/>
          <w:sz w:val="20"/>
          <w:szCs w:val="20"/>
        </w:rPr>
      </w:pPr>
    </w:p>
    <w:p w14:paraId="35EBFAE1" w14:textId="39044D53" w:rsidR="0043664C" w:rsidRDefault="0043664C" w:rsidP="0043664C">
      <w:pPr>
        <w:spacing w:after="0" w:line="240" w:lineRule="auto"/>
        <w:jc w:val="both"/>
        <w:rPr>
          <w:rFonts w:eastAsia="Times New Roman" w:cstheme="minorHAnsi"/>
          <w:b/>
          <w:sz w:val="20"/>
          <w:szCs w:val="20"/>
        </w:rPr>
      </w:pPr>
    </w:p>
    <w:p w14:paraId="75173CD8" w14:textId="1786268E" w:rsidR="0043664C" w:rsidRDefault="0043664C" w:rsidP="0043664C">
      <w:pPr>
        <w:spacing w:after="0" w:line="240" w:lineRule="auto"/>
        <w:jc w:val="both"/>
        <w:rPr>
          <w:rFonts w:eastAsia="Times New Roman" w:cstheme="minorHAnsi"/>
          <w:b/>
          <w:sz w:val="20"/>
          <w:szCs w:val="20"/>
        </w:rPr>
      </w:pPr>
    </w:p>
    <w:p w14:paraId="1081C146" w14:textId="5CE049EF" w:rsidR="0043664C" w:rsidRDefault="0043664C" w:rsidP="0043664C">
      <w:pPr>
        <w:spacing w:after="0" w:line="240" w:lineRule="auto"/>
        <w:jc w:val="both"/>
        <w:rPr>
          <w:rFonts w:eastAsia="Times New Roman" w:cstheme="minorHAnsi"/>
          <w:b/>
          <w:sz w:val="20"/>
          <w:szCs w:val="20"/>
        </w:rPr>
      </w:pPr>
    </w:p>
    <w:p w14:paraId="238135CF" w14:textId="2EFA13D4" w:rsidR="0043664C" w:rsidRDefault="0043664C" w:rsidP="0043664C">
      <w:pPr>
        <w:spacing w:after="0" w:line="240" w:lineRule="auto"/>
        <w:jc w:val="both"/>
        <w:rPr>
          <w:rFonts w:eastAsia="Times New Roman" w:cstheme="minorHAnsi"/>
          <w:b/>
          <w:sz w:val="20"/>
          <w:szCs w:val="20"/>
        </w:rPr>
      </w:pPr>
    </w:p>
    <w:p w14:paraId="4AD76662" w14:textId="447FAA8C" w:rsidR="0043664C" w:rsidRDefault="0043664C" w:rsidP="0043664C">
      <w:pPr>
        <w:spacing w:after="0" w:line="240" w:lineRule="auto"/>
        <w:jc w:val="both"/>
        <w:rPr>
          <w:rFonts w:eastAsia="Times New Roman" w:cstheme="minorHAnsi"/>
          <w:b/>
          <w:sz w:val="20"/>
          <w:szCs w:val="20"/>
        </w:rPr>
      </w:pPr>
    </w:p>
    <w:p w14:paraId="70BE9ABE" w14:textId="5B435BB7" w:rsidR="0043664C" w:rsidRDefault="0043664C" w:rsidP="0043664C">
      <w:pPr>
        <w:spacing w:after="0" w:line="240" w:lineRule="auto"/>
        <w:jc w:val="both"/>
        <w:rPr>
          <w:rFonts w:eastAsia="Times New Roman" w:cstheme="minorHAnsi"/>
          <w:b/>
          <w:sz w:val="20"/>
          <w:szCs w:val="20"/>
        </w:rPr>
      </w:pPr>
    </w:p>
    <w:p w14:paraId="42225C83" w14:textId="3B43F00C" w:rsidR="0043664C" w:rsidRDefault="0043664C" w:rsidP="0043664C">
      <w:pPr>
        <w:spacing w:after="0" w:line="240" w:lineRule="auto"/>
        <w:jc w:val="both"/>
        <w:rPr>
          <w:rFonts w:eastAsia="Times New Roman" w:cstheme="minorHAnsi"/>
          <w:b/>
          <w:sz w:val="20"/>
          <w:szCs w:val="20"/>
        </w:rPr>
      </w:pPr>
    </w:p>
    <w:p w14:paraId="385CC9C3" w14:textId="5AB509AA" w:rsidR="0043664C" w:rsidRDefault="0043664C" w:rsidP="0043664C">
      <w:pPr>
        <w:spacing w:after="0" w:line="240" w:lineRule="auto"/>
        <w:jc w:val="both"/>
        <w:rPr>
          <w:rFonts w:eastAsia="Times New Roman" w:cstheme="minorHAnsi"/>
          <w:b/>
          <w:sz w:val="20"/>
          <w:szCs w:val="20"/>
        </w:rPr>
      </w:pPr>
    </w:p>
    <w:p w14:paraId="6E40B810" w14:textId="43E240F0" w:rsidR="0043664C" w:rsidRDefault="0043664C" w:rsidP="0043664C">
      <w:pPr>
        <w:spacing w:after="0" w:line="240" w:lineRule="auto"/>
        <w:jc w:val="both"/>
        <w:rPr>
          <w:rFonts w:eastAsia="Times New Roman" w:cstheme="minorHAnsi"/>
          <w:b/>
          <w:sz w:val="20"/>
          <w:szCs w:val="20"/>
        </w:rPr>
      </w:pPr>
    </w:p>
    <w:p w14:paraId="59E20C3B" w14:textId="4FFC137E" w:rsidR="0043664C" w:rsidRDefault="0043664C" w:rsidP="0043664C">
      <w:pPr>
        <w:spacing w:after="0" w:line="240" w:lineRule="auto"/>
        <w:jc w:val="both"/>
        <w:rPr>
          <w:rFonts w:eastAsia="Times New Roman" w:cstheme="minorHAnsi"/>
          <w:b/>
          <w:sz w:val="20"/>
          <w:szCs w:val="20"/>
        </w:rPr>
      </w:pPr>
    </w:p>
    <w:p w14:paraId="14849D5F" w14:textId="3E95FBC3" w:rsidR="0043664C" w:rsidRDefault="0043664C" w:rsidP="0043664C">
      <w:pPr>
        <w:spacing w:after="0" w:line="240" w:lineRule="auto"/>
        <w:jc w:val="both"/>
        <w:rPr>
          <w:rFonts w:eastAsia="Times New Roman" w:cstheme="minorHAnsi"/>
          <w:b/>
          <w:sz w:val="20"/>
          <w:szCs w:val="20"/>
        </w:rPr>
      </w:pPr>
    </w:p>
    <w:p w14:paraId="1AE82ECD" w14:textId="58582279" w:rsidR="0043664C" w:rsidRDefault="0043664C" w:rsidP="0043664C">
      <w:pPr>
        <w:spacing w:after="0" w:line="240" w:lineRule="auto"/>
        <w:jc w:val="both"/>
        <w:rPr>
          <w:rFonts w:eastAsia="Times New Roman" w:cstheme="minorHAnsi"/>
          <w:b/>
          <w:sz w:val="20"/>
          <w:szCs w:val="20"/>
        </w:rPr>
      </w:pPr>
    </w:p>
    <w:p w14:paraId="482F580B" w14:textId="5B5180E6" w:rsidR="0043664C" w:rsidRDefault="0043664C" w:rsidP="0043664C">
      <w:pPr>
        <w:spacing w:after="0" w:line="240" w:lineRule="auto"/>
        <w:jc w:val="both"/>
        <w:rPr>
          <w:rFonts w:eastAsia="Times New Roman" w:cstheme="minorHAnsi"/>
          <w:b/>
          <w:sz w:val="20"/>
          <w:szCs w:val="20"/>
        </w:rPr>
      </w:pPr>
    </w:p>
    <w:p w14:paraId="60CAEEC4" w14:textId="6436AEAA" w:rsidR="0043664C" w:rsidRDefault="0043664C" w:rsidP="0043664C">
      <w:pPr>
        <w:spacing w:after="0" w:line="240" w:lineRule="auto"/>
        <w:jc w:val="both"/>
        <w:rPr>
          <w:rFonts w:eastAsia="Times New Roman" w:cstheme="minorHAnsi"/>
          <w:b/>
          <w:sz w:val="20"/>
          <w:szCs w:val="20"/>
        </w:rPr>
      </w:pPr>
    </w:p>
    <w:p w14:paraId="20D7AB51" w14:textId="0CD40A10" w:rsidR="0043664C" w:rsidRDefault="0043664C" w:rsidP="0043664C">
      <w:pPr>
        <w:spacing w:after="0" w:line="240" w:lineRule="auto"/>
        <w:jc w:val="both"/>
        <w:rPr>
          <w:rFonts w:eastAsia="Times New Roman" w:cstheme="minorHAnsi"/>
          <w:b/>
          <w:sz w:val="20"/>
          <w:szCs w:val="20"/>
        </w:rPr>
      </w:pPr>
    </w:p>
    <w:p w14:paraId="3D92ADCD" w14:textId="3F226ED5" w:rsidR="0043664C" w:rsidRDefault="0043664C" w:rsidP="0043664C">
      <w:pPr>
        <w:spacing w:after="0" w:line="240" w:lineRule="auto"/>
        <w:jc w:val="both"/>
        <w:rPr>
          <w:rFonts w:eastAsia="Times New Roman" w:cstheme="minorHAnsi"/>
          <w:b/>
          <w:sz w:val="20"/>
          <w:szCs w:val="20"/>
        </w:rPr>
      </w:pPr>
    </w:p>
    <w:p w14:paraId="2702C7A8" w14:textId="30B24F8C" w:rsidR="0043664C" w:rsidRDefault="0043664C" w:rsidP="0043664C">
      <w:pPr>
        <w:spacing w:after="0" w:line="240" w:lineRule="auto"/>
        <w:jc w:val="both"/>
        <w:rPr>
          <w:rFonts w:eastAsia="Times New Roman" w:cstheme="minorHAnsi"/>
          <w:b/>
          <w:sz w:val="20"/>
          <w:szCs w:val="20"/>
        </w:rPr>
      </w:pPr>
    </w:p>
    <w:p w14:paraId="43A28DB1" w14:textId="4E22A55A" w:rsidR="0043664C" w:rsidRDefault="0043664C" w:rsidP="0043664C">
      <w:pPr>
        <w:spacing w:after="0" w:line="240" w:lineRule="auto"/>
        <w:jc w:val="both"/>
        <w:rPr>
          <w:rFonts w:eastAsia="Times New Roman" w:cstheme="minorHAnsi"/>
          <w:b/>
          <w:sz w:val="20"/>
          <w:szCs w:val="20"/>
        </w:rPr>
      </w:pPr>
    </w:p>
    <w:p w14:paraId="222E56AC" w14:textId="66BFCA51" w:rsidR="0043664C" w:rsidRDefault="0043664C" w:rsidP="0043664C">
      <w:pPr>
        <w:spacing w:after="0" w:line="240" w:lineRule="auto"/>
        <w:jc w:val="both"/>
        <w:rPr>
          <w:rFonts w:eastAsia="Times New Roman" w:cstheme="minorHAnsi"/>
          <w:b/>
          <w:sz w:val="20"/>
          <w:szCs w:val="20"/>
        </w:rPr>
      </w:pPr>
    </w:p>
    <w:p w14:paraId="66C16A5A" w14:textId="2519F23D" w:rsidR="0043664C" w:rsidRDefault="0043664C" w:rsidP="0043664C">
      <w:pPr>
        <w:spacing w:after="0" w:line="240" w:lineRule="auto"/>
        <w:jc w:val="both"/>
        <w:rPr>
          <w:rFonts w:eastAsia="Times New Roman" w:cstheme="minorHAnsi"/>
          <w:b/>
          <w:sz w:val="20"/>
          <w:szCs w:val="20"/>
        </w:rPr>
      </w:pPr>
    </w:p>
    <w:p w14:paraId="6F6EC514" w14:textId="078B95F1" w:rsidR="0043664C" w:rsidRDefault="0043664C" w:rsidP="0043664C">
      <w:pPr>
        <w:spacing w:after="0" w:line="240" w:lineRule="auto"/>
        <w:jc w:val="both"/>
        <w:rPr>
          <w:rFonts w:eastAsia="Times New Roman" w:cstheme="minorHAnsi"/>
          <w:b/>
          <w:sz w:val="20"/>
          <w:szCs w:val="20"/>
        </w:rPr>
      </w:pPr>
    </w:p>
    <w:p w14:paraId="1103F3D4" w14:textId="5FADC51C" w:rsidR="0043664C" w:rsidRDefault="0043664C" w:rsidP="0043664C">
      <w:pPr>
        <w:spacing w:after="0" w:line="240" w:lineRule="auto"/>
        <w:jc w:val="both"/>
        <w:rPr>
          <w:rFonts w:eastAsia="Times New Roman" w:cstheme="minorHAnsi"/>
          <w:b/>
          <w:sz w:val="20"/>
          <w:szCs w:val="20"/>
        </w:rPr>
      </w:pPr>
    </w:p>
    <w:p w14:paraId="286FACBF" w14:textId="5F42F29A" w:rsidR="0043664C" w:rsidRDefault="0043664C" w:rsidP="0043664C">
      <w:pPr>
        <w:spacing w:after="0" w:line="240" w:lineRule="auto"/>
        <w:jc w:val="both"/>
        <w:rPr>
          <w:rFonts w:eastAsia="Times New Roman" w:cstheme="minorHAnsi"/>
          <w:b/>
          <w:sz w:val="20"/>
          <w:szCs w:val="20"/>
        </w:rPr>
      </w:pPr>
    </w:p>
    <w:p w14:paraId="2661E845" w14:textId="15186F3E" w:rsidR="0043664C" w:rsidRDefault="0043664C" w:rsidP="0043664C">
      <w:pPr>
        <w:spacing w:after="0" w:line="240" w:lineRule="auto"/>
        <w:jc w:val="both"/>
        <w:rPr>
          <w:rFonts w:eastAsia="Times New Roman" w:cstheme="minorHAnsi"/>
          <w:b/>
          <w:sz w:val="20"/>
          <w:szCs w:val="20"/>
        </w:rPr>
      </w:pPr>
    </w:p>
    <w:p w14:paraId="65705EA2" w14:textId="22EB6723" w:rsidR="0043664C" w:rsidRDefault="0043664C" w:rsidP="0043664C">
      <w:pPr>
        <w:spacing w:after="0" w:line="240" w:lineRule="auto"/>
        <w:jc w:val="both"/>
        <w:rPr>
          <w:rFonts w:eastAsia="Times New Roman" w:cstheme="minorHAnsi"/>
          <w:b/>
          <w:sz w:val="20"/>
          <w:szCs w:val="20"/>
        </w:rPr>
      </w:pPr>
    </w:p>
    <w:p w14:paraId="3BE06DFA" w14:textId="2BE7D581" w:rsidR="0043664C" w:rsidRDefault="0043664C" w:rsidP="0043664C">
      <w:pPr>
        <w:spacing w:after="0" w:line="240" w:lineRule="auto"/>
        <w:jc w:val="both"/>
        <w:rPr>
          <w:rFonts w:eastAsia="Times New Roman" w:cstheme="minorHAnsi"/>
          <w:b/>
          <w:sz w:val="20"/>
          <w:szCs w:val="20"/>
        </w:rPr>
      </w:pPr>
    </w:p>
    <w:p w14:paraId="77F68CDA" w14:textId="53F710FF" w:rsidR="0043664C" w:rsidRDefault="0043664C" w:rsidP="0043664C">
      <w:pPr>
        <w:spacing w:after="0" w:line="240" w:lineRule="auto"/>
        <w:jc w:val="both"/>
        <w:rPr>
          <w:rFonts w:eastAsia="Times New Roman" w:cstheme="minorHAnsi"/>
          <w:b/>
          <w:sz w:val="20"/>
          <w:szCs w:val="20"/>
        </w:rPr>
      </w:pPr>
    </w:p>
    <w:p w14:paraId="4853E4AC" w14:textId="557872C0" w:rsidR="0043664C" w:rsidRDefault="0043664C" w:rsidP="0043664C">
      <w:pPr>
        <w:spacing w:after="0" w:line="240" w:lineRule="auto"/>
        <w:jc w:val="both"/>
        <w:rPr>
          <w:rFonts w:eastAsia="Times New Roman" w:cstheme="minorHAnsi"/>
          <w:b/>
          <w:sz w:val="20"/>
          <w:szCs w:val="20"/>
        </w:rPr>
      </w:pPr>
    </w:p>
    <w:p w14:paraId="08D7088B" w14:textId="3C6F7957" w:rsidR="0043664C" w:rsidRDefault="0043664C" w:rsidP="0043664C">
      <w:pPr>
        <w:spacing w:after="0" w:line="240" w:lineRule="auto"/>
        <w:jc w:val="both"/>
        <w:rPr>
          <w:rFonts w:eastAsia="Times New Roman" w:cstheme="minorHAnsi"/>
          <w:b/>
          <w:sz w:val="20"/>
          <w:szCs w:val="20"/>
        </w:rPr>
      </w:pPr>
    </w:p>
    <w:p w14:paraId="1B8EC4F7" w14:textId="4F2700B6" w:rsidR="0043664C" w:rsidRDefault="0043664C" w:rsidP="0043664C">
      <w:pPr>
        <w:spacing w:after="0" w:line="240" w:lineRule="auto"/>
        <w:jc w:val="both"/>
        <w:rPr>
          <w:rFonts w:eastAsia="Times New Roman" w:cstheme="minorHAnsi"/>
          <w:b/>
          <w:sz w:val="20"/>
          <w:szCs w:val="20"/>
        </w:rPr>
      </w:pPr>
    </w:p>
    <w:p w14:paraId="26531CD0" w14:textId="5D85111B" w:rsidR="0043664C" w:rsidRDefault="0043664C" w:rsidP="0043664C">
      <w:pPr>
        <w:spacing w:after="0" w:line="240" w:lineRule="auto"/>
        <w:jc w:val="both"/>
        <w:rPr>
          <w:rFonts w:eastAsia="Times New Roman" w:cstheme="minorHAnsi"/>
          <w:b/>
          <w:sz w:val="20"/>
          <w:szCs w:val="20"/>
        </w:rPr>
      </w:pPr>
    </w:p>
    <w:p w14:paraId="54EE25D4" w14:textId="77777777" w:rsidR="0043664C" w:rsidRDefault="0043664C" w:rsidP="0043664C">
      <w:pPr>
        <w:spacing w:after="0" w:line="240" w:lineRule="auto"/>
        <w:jc w:val="both"/>
        <w:rPr>
          <w:rFonts w:eastAsia="Times New Roman" w:cstheme="minorHAnsi"/>
          <w:b/>
          <w:sz w:val="20"/>
          <w:szCs w:val="20"/>
        </w:rPr>
      </w:pPr>
    </w:p>
    <w:p w14:paraId="6B5B8D5B" w14:textId="324AC269" w:rsidR="0043664C" w:rsidRDefault="0043664C" w:rsidP="0043664C">
      <w:pPr>
        <w:spacing w:after="0" w:line="240" w:lineRule="auto"/>
        <w:jc w:val="both"/>
        <w:rPr>
          <w:rFonts w:eastAsia="Times New Roman" w:cstheme="minorHAnsi"/>
          <w:b/>
          <w:sz w:val="20"/>
          <w:szCs w:val="20"/>
        </w:rPr>
      </w:pPr>
    </w:p>
    <w:p w14:paraId="791114C7" w14:textId="1F56FFF2" w:rsidR="0043664C" w:rsidRDefault="0043664C" w:rsidP="0043664C">
      <w:pPr>
        <w:spacing w:after="0" w:line="240" w:lineRule="auto"/>
        <w:jc w:val="both"/>
        <w:rPr>
          <w:rFonts w:eastAsia="Times New Roman" w:cstheme="minorHAnsi"/>
          <w:b/>
          <w:sz w:val="20"/>
          <w:szCs w:val="20"/>
        </w:rPr>
      </w:pPr>
    </w:p>
    <w:p w14:paraId="67A59EE2" w14:textId="57CD383D" w:rsidR="0043664C" w:rsidRDefault="0043664C" w:rsidP="0043664C">
      <w:pPr>
        <w:spacing w:after="0" w:line="240" w:lineRule="auto"/>
        <w:jc w:val="both"/>
        <w:rPr>
          <w:rFonts w:eastAsia="Times New Roman" w:cstheme="minorHAnsi"/>
          <w:b/>
          <w:sz w:val="20"/>
          <w:szCs w:val="20"/>
        </w:rPr>
      </w:pPr>
    </w:p>
    <w:p w14:paraId="76F36AD4" w14:textId="73562BB7" w:rsidR="0043664C" w:rsidRDefault="0043664C" w:rsidP="0043664C">
      <w:pPr>
        <w:spacing w:after="0" w:line="240" w:lineRule="auto"/>
        <w:jc w:val="both"/>
        <w:rPr>
          <w:rFonts w:eastAsia="Times New Roman" w:cstheme="minorHAnsi"/>
          <w:b/>
          <w:sz w:val="20"/>
          <w:szCs w:val="20"/>
        </w:rPr>
      </w:pPr>
    </w:p>
    <w:p w14:paraId="4BD8107A" w14:textId="3AFD020B" w:rsidR="0043664C" w:rsidRDefault="0043664C" w:rsidP="0043664C">
      <w:pPr>
        <w:spacing w:after="0" w:line="240" w:lineRule="auto"/>
        <w:jc w:val="both"/>
        <w:rPr>
          <w:rFonts w:eastAsia="Times New Roman" w:cstheme="minorHAnsi"/>
          <w:b/>
          <w:sz w:val="20"/>
          <w:szCs w:val="20"/>
        </w:rPr>
      </w:pPr>
    </w:p>
    <w:p w14:paraId="17444527" w14:textId="311DA4E3" w:rsidR="0043664C" w:rsidRDefault="0043664C" w:rsidP="0043664C">
      <w:pPr>
        <w:spacing w:after="0" w:line="240" w:lineRule="auto"/>
        <w:jc w:val="both"/>
        <w:rPr>
          <w:rFonts w:eastAsia="Times New Roman" w:cstheme="minorHAnsi"/>
          <w:b/>
          <w:sz w:val="20"/>
          <w:szCs w:val="20"/>
        </w:rPr>
      </w:pPr>
    </w:p>
    <w:p w14:paraId="12213FA9" w14:textId="77777777" w:rsidR="0043664C" w:rsidRDefault="0043664C" w:rsidP="0043664C">
      <w:pPr>
        <w:spacing w:after="0" w:line="240" w:lineRule="auto"/>
        <w:jc w:val="center"/>
        <w:rPr>
          <w:rFonts w:eastAsia="Times New Roman" w:cstheme="minorHAnsi"/>
          <w:b/>
          <w:sz w:val="20"/>
          <w:szCs w:val="20"/>
        </w:rPr>
      </w:pPr>
    </w:p>
    <w:p w14:paraId="20940406" w14:textId="77777777" w:rsidR="0043664C" w:rsidRPr="007012E9" w:rsidRDefault="0043664C" w:rsidP="0043664C">
      <w:pPr>
        <w:spacing w:after="0" w:line="240" w:lineRule="auto"/>
        <w:jc w:val="center"/>
        <w:rPr>
          <w:rFonts w:eastAsia="Times New Roman" w:cstheme="minorHAnsi"/>
          <w:b/>
          <w:sz w:val="20"/>
          <w:szCs w:val="20"/>
        </w:rPr>
      </w:pPr>
      <w:r>
        <w:rPr>
          <w:rFonts w:eastAsia="Times New Roman" w:cstheme="minorHAnsi"/>
          <w:b/>
          <w:sz w:val="20"/>
          <w:szCs w:val="20"/>
        </w:rPr>
        <w:lastRenderedPageBreak/>
        <w:t>PAUTA DE EVALUACIÓN PROYECTO ARTICULADO</w:t>
      </w:r>
    </w:p>
    <w:p w14:paraId="696B148C" w14:textId="77777777" w:rsidR="0043664C" w:rsidRPr="007012E9" w:rsidRDefault="0043664C" w:rsidP="0043664C">
      <w:pPr>
        <w:spacing w:after="0" w:line="240" w:lineRule="auto"/>
        <w:jc w:val="both"/>
        <w:rPr>
          <w:rFonts w:eastAsia="Times New Roman" w:cstheme="minorHAnsi"/>
          <w:b/>
          <w:sz w:val="20"/>
          <w:szCs w:val="20"/>
        </w:rPr>
      </w:pPr>
      <w:r w:rsidRPr="007012E9">
        <w:rPr>
          <w:rFonts w:eastAsia="Times New Roman" w:cstheme="minorHAnsi"/>
          <w:b/>
          <w:sz w:val="20"/>
          <w:szCs w:val="20"/>
        </w:rPr>
        <w:t>NOMBRE:</w:t>
      </w:r>
      <w:r w:rsidRPr="007012E9">
        <w:rPr>
          <w:rFonts w:eastAsia="Times New Roman" w:cstheme="minorHAnsi"/>
          <w:sz w:val="20"/>
          <w:szCs w:val="20"/>
        </w:rPr>
        <w:t xml:space="preserve"> __________________________________________________     </w:t>
      </w:r>
      <w:r>
        <w:rPr>
          <w:rFonts w:eastAsia="Times New Roman" w:cstheme="minorHAnsi"/>
          <w:sz w:val="20"/>
          <w:szCs w:val="20"/>
        </w:rPr>
        <w:tab/>
      </w:r>
      <w:r>
        <w:rPr>
          <w:rFonts w:eastAsia="Times New Roman" w:cstheme="minorHAnsi"/>
          <w:sz w:val="20"/>
          <w:szCs w:val="20"/>
        </w:rPr>
        <w:tab/>
      </w:r>
      <w:r>
        <w:rPr>
          <w:rFonts w:eastAsia="Times New Roman" w:cstheme="minorHAnsi"/>
          <w:sz w:val="20"/>
          <w:szCs w:val="20"/>
        </w:rPr>
        <w:tab/>
      </w:r>
      <w:r w:rsidRPr="007012E9">
        <w:rPr>
          <w:rFonts w:eastAsia="Times New Roman" w:cstheme="minorHAnsi"/>
          <w:b/>
          <w:sz w:val="20"/>
          <w:szCs w:val="20"/>
        </w:rPr>
        <w:t>CURSO: ________</w:t>
      </w:r>
    </w:p>
    <w:p w14:paraId="4C002BCE" w14:textId="77777777" w:rsidR="0043664C" w:rsidRPr="007012E9" w:rsidRDefault="0043664C" w:rsidP="0043664C">
      <w:pPr>
        <w:spacing w:after="0" w:line="240" w:lineRule="auto"/>
        <w:jc w:val="both"/>
        <w:rPr>
          <w:rFonts w:eastAsia="Times New Roman" w:cstheme="minorHAnsi"/>
          <w:sz w:val="20"/>
          <w:szCs w:val="20"/>
        </w:rPr>
      </w:pPr>
    </w:p>
    <w:p w14:paraId="3D9D5BB9" w14:textId="77777777" w:rsidR="0043664C" w:rsidRPr="008B79A3" w:rsidRDefault="0043664C" w:rsidP="0043664C">
      <w:pPr>
        <w:pStyle w:val="Sinespaciado"/>
      </w:pPr>
      <w:r w:rsidRPr="008B79A3">
        <w:rPr>
          <w:b/>
          <w:bCs/>
        </w:rPr>
        <w:t>OBJETIVO</w:t>
      </w:r>
      <w:r w:rsidRPr="008B79A3">
        <w:t xml:space="preserve">: Evidenciar el logro de los aprendizajes en cada asignatura, mediante Obra teatral, cuyo tema principal es el “FOLCLORE CHILENO”. </w:t>
      </w:r>
    </w:p>
    <w:p w14:paraId="58D49289" w14:textId="77777777" w:rsidR="0043664C" w:rsidRPr="008B79A3" w:rsidRDefault="0043664C" w:rsidP="0043664C">
      <w:pPr>
        <w:pStyle w:val="Sinespaciado"/>
      </w:pPr>
      <w:r w:rsidRPr="008B79A3">
        <w:t xml:space="preserve">Para realizar la evaluación, el profesor (a) marcará con una “X” el casillero que corresponda a la apreciación del criterio establecido en cada asignatura, considerando lo siguiente: </w:t>
      </w:r>
    </w:p>
    <w:p w14:paraId="6E0672CD" w14:textId="77777777" w:rsidR="0043664C" w:rsidRPr="007012E9" w:rsidRDefault="0043664C" w:rsidP="0043664C">
      <w:pPr>
        <w:spacing w:after="0" w:line="240" w:lineRule="auto"/>
        <w:jc w:val="both"/>
        <w:rPr>
          <w:rFonts w:eastAsia="Times New Roman" w:cstheme="minorHAnsi"/>
          <w:b/>
          <w:sz w:val="20"/>
          <w:szCs w:val="20"/>
        </w:rPr>
      </w:pPr>
      <w:r w:rsidRPr="007012E9">
        <w:rPr>
          <w:rFonts w:eastAsia="Times New Roman" w:cstheme="minorHAnsi"/>
          <w:b/>
          <w:sz w:val="20"/>
          <w:szCs w:val="20"/>
        </w:rPr>
        <w:t>INDICADORES DE LOGRO:</w:t>
      </w:r>
      <w:r w:rsidRPr="007012E9">
        <w:rPr>
          <w:rFonts w:eastAsia="Times New Roman" w:cstheme="minorHAnsi"/>
          <w:b/>
          <w:sz w:val="20"/>
          <w:szCs w:val="20"/>
        </w:rPr>
        <w:tab/>
      </w:r>
      <w:r>
        <w:rPr>
          <w:rFonts w:eastAsia="Times New Roman" w:cstheme="minorHAnsi"/>
          <w:b/>
          <w:sz w:val="20"/>
          <w:szCs w:val="20"/>
        </w:rPr>
        <w:tab/>
      </w:r>
      <w:r w:rsidRPr="007012E9">
        <w:rPr>
          <w:rFonts w:eastAsia="Times New Roman" w:cstheme="minorHAnsi"/>
          <w:b/>
          <w:sz w:val="20"/>
          <w:szCs w:val="20"/>
        </w:rPr>
        <w:t>L: Logra el criterio establecido.</w:t>
      </w:r>
    </w:p>
    <w:p w14:paraId="086F04EF" w14:textId="77777777" w:rsidR="0043664C" w:rsidRPr="007012E9" w:rsidRDefault="0043664C" w:rsidP="0043664C">
      <w:pPr>
        <w:spacing w:after="0" w:line="240" w:lineRule="auto"/>
        <w:ind w:left="2124" w:firstLine="708"/>
        <w:jc w:val="both"/>
        <w:rPr>
          <w:rFonts w:eastAsia="Times New Roman" w:cstheme="minorHAnsi"/>
          <w:b/>
          <w:sz w:val="20"/>
          <w:szCs w:val="20"/>
        </w:rPr>
      </w:pPr>
      <w:r w:rsidRPr="007012E9">
        <w:rPr>
          <w:rFonts w:eastAsia="Times New Roman" w:cstheme="minorHAnsi"/>
          <w:b/>
          <w:sz w:val="20"/>
          <w:szCs w:val="20"/>
        </w:rPr>
        <w:t xml:space="preserve">ML: Logra medianamente el criterio establecido </w:t>
      </w:r>
    </w:p>
    <w:p w14:paraId="261CEC03" w14:textId="77777777" w:rsidR="0043664C" w:rsidRPr="008B79A3" w:rsidRDefault="0043664C" w:rsidP="0043664C">
      <w:pPr>
        <w:spacing w:after="0" w:line="240" w:lineRule="auto"/>
        <w:ind w:left="2124" w:firstLine="708"/>
        <w:jc w:val="both"/>
        <w:rPr>
          <w:rFonts w:eastAsia="Times New Roman" w:cstheme="minorHAnsi"/>
          <w:b/>
          <w:sz w:val="20"/>
          <w:szCs w:val="20"/>
        </w:rPr>
      </w:pPr>
      <w:r w:rsidRPr="007012E9">
        <w:rPr>
          <w:rFonts w:eastAsia="Times New Roman" w:cstheme="minorHAnsi"/>
          <w:b/>
          <w:sz w:val="20"/>
          <w:szCs w:val="20"/>
        </w:rPr>
        <w:t>PL: Por lograr</w:t>
      </w:r>
      <w:r w:rsidRPr="007012E9">
        <w:rPr>
          <w:rFonts w:eastAsia="Times New Roman" w:cstheme="minorHAnsi"/>
          <w:sz w:val="20"/>
          <w:szCs w:val="20"/>
        </w:rPr>
        <w:t xml:space="preserve"> </w:t>
      </w:r>
    </w:p>
    <w:tbl>
      <w:tblPr>
        <w:tblW w:w="0" w:type="auto"/>
        <w:tblLook w:val="0400" w:firstRow="0" w:lastRow="0" w:firstColumn="0" w:lastColumn="0" w:noHBand="0" w:noVBand="1"/>
      </w:tblPr>
      <w:tblGrid>
        <w:gridCol w:w="1413"/>
        <w:gridCol w:w="8082"/>
        <w:gridCol w:w="413"/>
        <w:gridCol w:w="476"/>
        <w:gridCol w:w="408"/>
      </w:tblGrid>
      <w:tr w:rsidR="0043664C" w:rsidRPr="006B677C" w14:paraId="711BBE6E" w14:textId="77777777" w:rsidTr="00881F2C">
        <w:trPr>
          <w:trHeight w:val="430"/>
        </w:trPr>
        <w:tc>
          <w:tcPr>
            <w:tcW w:w="1413" w:type="dxa"/>
            <w:tcBorders>
              <w:top w:val="single" w:sz="4" w:space="0" w:color="000000"/>
              <w:left w:val="single" w:sz="4" w:space="0" w:color="000000"/>
              <w:bottom w:val="single" w:sz="4" w:space="0" w:color="000000"/>
              <w:right w:val="single" w:sz="4" w:space="0" w:color="000000"/>
            </w:tcBorders>
            <w:vAlign w:val="center"/>
          </w:tcPr>
          <w:p w14:paraId="3E9708DB"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ASIGNATURA</w:t>
            </w:r>
          </w:p>
        </w:tc>
        <w:tc>
          <w:tcPr>
            <w:tcW w:w="8082" w:type="dxa"/>
            <w:tcBorders>
              <w:top w:val="single" w:sz="4" w:space="0" w:color="000000"/>
              <w:left w:val="single" w:sz="4" w:space="0" w:color="000000"/>
              <w:bottom w:val="single" w:sz="4" w:space="0" w:color="000000"/>
              <w:right w:val="single" w:sz="4" w:space="0" w:color="000000"/>
            </w:tcBorders>
            <w:vAlign w:val="center"/>
          </w:tcPr>
          <w:p w14:paraId="433B8443" w14:textId="77777777" w:rsidR="0043664C" w:rsidRPr="006B677C" w:rsidRDefault="0043664C" w:rsidP="00881F2C">
            <w:pPr>
              <w:spacing w:after="0"/>
              <w:jc w:val="center"/>
              <w:rPr>
                <w:rFonts w:eastAsia="Times New Roman" w:cstheme="minorHAnsi"/>
                <w:b/>
                <w:sz w:val="20"/>
                <w:szCs w:val="20"/>
              </w:rPr>
            </w:pPr>
            <w:r w:rsidRPr="006B677C">
              <w:rPr>
                <w:rFonts w:eastAsia="Times New Roman" w:cstheme="minorHAnsi"/>
                <w:b/>
                <w:sz w:val="20"/>
                <w:szCs w:val="20"/>
              </w:rPr>
              <w:t>CRITERIO</w:t>
            </w:r>
          </w:p>
        </w:tc>
        <w:tc>
          <w:tcPr>
            <w:tcW w:w="413" w:type="dxa"/>
            <w:tcBorders>
              <w:top w:val="single" w:sz="4" w:space="0" w:color="000000"/>
              <w:left w:val="single" w:sz="4" w:space="0" w:color="000000"/>
              <w:bottom w:val="single" w:sz="4" w:space="0" w:color="000000"/>
              <w:right w:val="single" w:sz="4" w:space="0" w:color="000000"/>
            </w:tcBorders>
            <w:vAlign w:val="center"/>
          </w:tcPr>
          <w:p w14:paraId="5D4DDBD9"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L</w:t>
            </w:r>
          </w:p>
        </w:tc>
        <w:tc>
          <w:tcPr>
            <w:tcW w:w="0" w:type="auto"/>
            <w:tcBorders>
              <w:top w:val="single" w:sz="4" w:space="0" w:color="000000"/>
              <w:left w:val="single" w:sz="4" w:space="0" w:color="000000"/>
              <w:bottom w:val="single" w:sz="4" w:space="0" w:color="000000"/>
              <w:right w:val="single" w:sz="4" w:space="0" w:color="000000"/>
            </w:tcBorders>
            <w:vAlign w:val="center"/>
          </w:tcPr>
          <w:p w14:paraId="0EF8080D"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ML</w:t>
            </w:r>
          </w:p>
        </w:tc>
        <w:tc>
          <w:tcPr>
            <w:tcW w:w="0" w:type="auto"/>
            <w:tcBorders>
              <w:top w:val="single" w:sz="4" w:space="0" w:color="000000"/>
              <w:left w:val="single" w:sz="4" w:space="0" w:color="000000"/>
              <w:bottom w:val="single" w:sz="4" w:space="0" w:color="000000"/>
              <w:right w:val="single" w:sz="4" w:space="0" w:color="000000"/>
            </w:tcBorders>
            <w:vAlign w:val="center"/>
          </w:tcPr>
          <w:p w14:paraId="5C5983A2"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PL</w:t>
            </w:r>
          </w:p>
        </w:tc>
      </w:tr>
      <w:tr w:rsidR="0043664C" w:rsidRPr="006B677C" w14:paraId="43E8A901" w14:textId="77777777" w:rsidTr="00881F2C">
        <w:trPr>
          <w:trHeight w:val="305"/>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50658755" w14:textId="77777777" w:rsidR="0043664C" w:rsidRPr="006B677C" w:rsidRDefault="0043664C" w:rsidP="00881F2C">
            <w:pPr>
              <w:spacing w:after="0"/>
              <w:jc w:val="both"/>
              <w:rPr>
                <w:rFonts w:eastAsia="Times New Roman" w:cstheme="minorHAnsi"/>
                <w:b/>
                <w:sz w:val="20"/>
                <w:szCs w:val="20"/>
              </w:rPr>
            </w:pPr>
          </w:p>
          <w:p w14:paraId="6205AE01"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LEN</w:t>
            </w:r>
            <w:r>
              <w:rPr>
                <w:rFonts w:eastAsia="Times New Roman" w:cstheme="minorHAnsi"/>
                <w:b/>
                <w:sz w:val="20"/>
                <w:szCs w:val="20"/>
              </w:rPr>
              <w:t>GUA Y LITERATURA</w:t>
            </w:r>
          </w:p>
        </w:tc>
        <w:tc>
          <w:tcPr>
            <w:tcW w:w="8082" w:type="dxa"/>
            <w:tcBorders>
              <w:top w:val="single" w:sz="4" w:space="0" w:color="000000"/>
              <w:left w:val="single" w:sz="4" w:space="0" w:color="000000"/>
              <w:bottom w:val="single" w:sz="4" w:space="0" w:color="000000"/>
              <w:right w:val="single" w:sz="4" w:space="0" w:color="000000"/>
            </w:tcBorders>
          </w:tcPr>
          <w:p w14:paraId="0EF14C4F"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Relacionan el texto con sus propias experiencias y dan sentido a un fragmento o el total de la obra.</w:t>
            </w:r>
          </w:p>
        </w:tc>
        <w:tc>
          <w:tcPr>
            <w:tcW w:w="413" w:type="dxa"/>
            <w:tcBorders>
              <w:top w:val="single" w:sz="4" w:space="0" w:color="000000"/>
              <w:left w:val="single" w:sz="4" w:space="0" w:color="000000"/>
              <w:bottom w:val="single" w:sz="4" w:space="0" w:color="000000"/>
              <w:right w:val="single" w:sz="4" w:space="0" w:color="000000"/>
            </w:tcBorders>
          </w:tcPr>
          <w:p w14:paraId="5A093469"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E2C8573"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D08566E" w14:textId="77777777" w:rsidR="0043664C" w:rsidRPr="006B677C" w:rsidRDefault="0043664C" w:rsidP="00881F2C">
            <w:pPr>
              <w:spacing w:after="0"/>
              <w:jc w:val="both"/>
              <w:rPr>
                <w:rFonts w:eastAsia="Times New Roman" w:cstheme="minorHAnsi"/>
                <w:b/>
                <w:sz w:val="20"/>
                <w:szCs w:val="20"/>
              </w:rPr>
            </w:pPr>
          </w:p>
        </w:tc>
      </w:tr>
      <w:tr w:rsidR="0043664C" w:rsidRPr="006B677C" w14:paraId="0BDDF8CB" w14:textId="77777777" w:rsidTr="00881F2C">
        <w:trPr>
          <w:trHeight w:val="210"/>
        </w:trPr>
        <w:tc>
          <w:tcPr>
            <w:tcW w:w="1413" w:type="dxa"/>
            <w:vMerge/>
            <w:tcBorders>
              <w:top w:val="single" w:sz="4" w:space="0" w:color="000000"/>
              <w:left w:val="single" w:sz="4" w:space="0" w:color="000000"/>
              <w:bottom w:val="single" w:sz="4" w:space="0" w:color="000000"/>
              <w:right w:val="single" w:sz="4" w:space="0" w:color="000000"/>
            </w:tcBorders>
          </w:tcPr>
          <w:p w14:paraId="4FA86CB2"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0B5EC0A2"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Escriben textos para transformar o continuar una historia leída con anterioridad.</w:t>
            </w:r>
          </w:p>
        </w:tc>
        <w:tc>
          <w:tcPr>
            <w:tcW w:w="413" w:type="dxa"/>
            <w:tcBorders>
              <w:top w:val="single" w:sz="4" w:space="0" w:color="000000"/>
              <w:left w:val="single" w:sz="4" w:space="0" w:color="000000"/>
              <w:bottom w:val="single" w:sz="4" w:space="0" w:color="000000"/>
              <w:right w:val="single" w:sz="4" w:space="0" w:color="000000"/>
            </w:tcBorders>
          </w:tcPr>
          <w:p w14:paraId="4D10C3C5"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73329E5"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0DAFB0E" w14:textId="77777777" w:rsidR="0043664C" w:rsidRPr="006B677C" w:rsidRDefault="0043664C" w:rsidP="00881F2C">
            <w:pPr>
              <w:spacing w:after="0"/>
              <w:jc w:val="both"/>
              <w:rPr>
                <w:rFonts w:eastAsia="Times New Roman" w:cstheme="minorHAnsi"/>
                <w:b/>
                <w:sz w:val="20"/>
                <w:szCs w:val="20"/>
              </w:rPr>
            </w:pPr>
          </w:p>
        </w:tc>
      </w:tr>
      <w:tr w:rsidR="0043664C" w:rsidRPr="006B677C" w14:paraId="58B5D398" w14:textId="77777777" w:rsidTr="00881F2C">
        <w:trPr>
          <w:trHeight w:val="368"/>
        </w:trPr>
        <w:tc>
          <w:tcPr>
            <w:tcW w:w="1413" w:type="dxa"/>
            <w:vMerge/>
            <w:tcBorders>
              <w:top w:val="single" w:sz="4" w:space="0" w:color="000000"/>
              <w:left w:val="single" w:sz="4" w:space="0" w:color="000000"/>
              <w:bottom w:val="single" w:sz="4" w:space="0" w:color="000000"/>
              <w:right w:val="single" w:sz="4" w:space="0" w:color="000000"/>
            </w:tcBorders>
          </w:tcPr>
          <w:p w14:paraId="5D9E39C5"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1A1B12FC"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Redactan una obra dramática del tipo comedia, siguiendo su estructura, utilizando la información de los anexos de las diferentes asignaturas.</w:t>
            </w:r>
          </w:p>
        </w:tc>
        <w:tc>
          <w:tcPr>
            <w:tcW w:w="413" w:type="dxa"/>
            <w:tcBorders>
              <w:top w:val="single" w:sz="4" w:space="0" w:color="000000"/>
              <w:left w:val="single" w:sz="4" w:space="0" w:color="000000"/>
              <w:bottom w:val="single" w:sz="4" w:space="0" w:color="000000"/>
              <w:right w:val="single" w:sz="4" w:space="0" w:color="000000"/>
            </w:tcBorders>
          </w:tcPr>
          <w:p w14:paraId="1BB40DEA"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5867E9B"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3B3EDC7" w14:textId="77777777" w:rsidR="0043664C" w:rsidRPr="006B677C" w:rsidRDefault="0043664C" w:rsidP="00881F2C">
            <w:pPr>
              <w:spacing w:after="0"/>
              <w:jc w:val="both"/>
              <w:rPr>
                <w:rFonts w:eastAsia="Times New Roman" w:cstheme="minorHAnsi"/>
                <w:b/>
                <w:sz w:val="20"/>
                <w:szCs w:val="20"/>
              </w:rPr>
            </w:pPr>
          </w:p>
        </w:tc>
      </w:tr>
      <w:tr w:rsidR="0043664C" w:rsidRPr="006B677C" w14:paraId="234B1C66" w14:textId="77777777" w:rsidTr="00881F2C">
        <w:trPr>
          <w:trHeight w:val="345"/>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52834210"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INGLÉS</w:t>
            </w:r>
          </w:p>
        </w:tc>
        <w:tc>
          <w:tcPr>
            <w:tcW w:w="9379"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108A4378" w14:textId="77777777" w:rsidR="0043664C" w:rsidRPr="00C70986" w:rsidRDefault="0043664C" w:rsidP="00881F2C">
            <w:pPr>
              <w:spacing w:after="0" w:line="240" w:lineRule="auto"/>
              <w:jc w:val="both"/>
              <w:rPr>
                <w:rFonts w:eastAsia="Times New Roman" w:cstheme="minorHAnsi"/>
                <w:b/>
                <w:sz w:val="20"/>
                <w:szCs w:val="20"/>
              </w:rPr>
            </w:pPr>
            <w:r w:rsidRPr="00C70986">
              <w:rPr>
                <w:rFonts w:eastAsia="Times New Roman" w:cstheme="minorHAnsi"/>
                <w:sz w:val="20"/>
                <w:szCs w:val="20"/>
                <w:u w:val="single"/>
              </w:rPr>
              <w:t>Speaking</w:t>
            </w:r>
            <w:r w:rsidRPr="00C70986">
              <w:rPr>
                <w:rFonts w:eastAsia="Times New Roman" w:cstheme="minorHAnsi"/>
                <w:sz w:val="20"/>
                <w:szCs w:val="20"/>
              </w:rPr>
              <w:t>:</w:t>
            </w:r>
          </w:p>
        </w:tc>
      </w:tr>
      <w:tr w:rsidR="0043664C" w:rsidRPr="006B677C" w14:paraId="5896EE08" w14:textId="77777777" w:rsidTr="00881F2C">
        <w:trPr>
          <w:trHeight w:val="268"/>
        </w:trPr>
        <w:tc>
          <w:tcPr>
            <w:tcW w:w="1413" w:type="dxa"/>
            <w:vMerge/>
            <w:tcBorders>
              <w:top w:val="single" w:sz="4" w:space="0" w:color="000000"/>
              <w:left w:val="single" w:sz="4" w:space="0" w:color="000000"/>
              <w:bottom w:val="single" w:sz="4" w:space="0" w:color="000000"/>
              <w:right w:val="single" w:sz="4" w:space="0" w:color="000000"/>
            </w:tcBorders>
          </w:tcPr>
          <w:p w14:paraId="138D4BAD"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2E9CDE6D" w14:textId="77777777" w:rsidR="0043664C" w:rsidRPr="00C70986" w:rsidRDefault="0043664C" w:rsidP="00881F2C">
            <w:pPr>
              <w:tabs>
                <w:tab w:val="left" w:pos="6086"/>
              </w:tabs>
              <w:spacing w:after="0" w:line="240" w:lineRule="auto"/>
              <w:jc w:val="both"/>
              <w:rPr>
                <w:rFonts w:cstheme="minorHAnsi"/>
                <w:sz w:val="20"/>
                <w:szCs w:val="20"/>
              </w:rPr>
            </w:pPr>
            <w:r w:rsidRPr="00C70986">
              <w:rPr>
                <w:rFonts w:cstheme="minorHAnsi"/>
                <w:sz w:val="20"/>
                <w:szCs w:val="20"/>
              </w:rPr>
              <w:t>Repiten y practican una presentación con apoyo de los pares.</w:t>
            </w:r>
          </w:p>
        </w:tc>
        <w:tc>
          <w:tcPr>
            <w:tcW w:w="413" w:type="dxa"/>
            <w:tcBorders>
              <w:top w:val="single" w:sz="4" w:space="0" w:color="000000"/>
              <w:left w:val="single" w:sz="4" w:space="0" w:color="000000"/>
              <w:bottom w:val="single" w:sz="4" w:space="0" w:color="000000"/>
              <w:right w:val="single" w:sz="4" w:space="0" w:color="000000"/>
            </w:tcBorders>
          </w:tcPr>
          <w:p w14:paraId="530DC660"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280355A"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B8BADCA" w14:textId="77777777" w:rsidR="0043664C" w:rsidRPr="006B677C" w:rsidRDefault="0043664C" w:rsidP="00881F2C">
            <w:pPr>
              <w:spacing w:after="0"/>
              <w:jc w:val="both"/>
              <w:rPr>
                <w:rFonts w:eastAsia="Times New Roman" w:cstheme="minorHAnsi"/>
                <w:b/>
                <w:sz w:val="20"/>
                <w:szCs w:val="20"/>
              </w:rPr>
            </w:pPr>
          </w:p>
        </w:tc>
      </w:tr>
      <w:tr w:rsidR="0043664C" w:rsidRPr="006B677C" w14:paraId="7AD680CD" w14:textId="77777777" w:rsidTr="00881F2C">
        <w:trPr>
          <w:trHeight w:val="287"/>
        </w:trPr>
        <w:tc>
          <w:tcPr>
            <w:tcW w:w="1413" w:type="dxa"/>
            <w:vMerge/>
            <w:tcBorders>
              <w:top w:val="single" w:sz="4" w:space="0" w:color="000000"/>
              <w:left w:val="single" w:sz="4" w:space="0" w:color="000000"/>
              <w:bottom w:val="single" w:sz="4" w:space="0" w:color="000000"/>
              <w:right w:val="single" w:sz="4" w:space="0" w:color="000000"/>
            </w:tcBorders>
          </w:tcPr>
          <w:p w14:paraId="313685F8"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13BE4580"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Usan imágenes preparadas como apoyo.</w:t>
            </w:r>
          </w:p>
        </w:tc>
        <w:tc>
          <w:tcPr>
            <w:tcW w:w="413" w:type="dxa"/>
            <w:tcBorders>
              <w:top w:val="single" w:sz="4" w:space="0" w:color="000000"/>
              <w:left w:val="single" w:sz="4" w:space="0" w:color="000000"/>
              <w:bottom w:val="single" w:sz="4" w:space="0" w:color="000000"/>
              <w:right w:val="single" w:sz="4" w:space="0" w:color="000000"/>
            </w:tcBorders>
          </w:tcPr>
          <w:p w14:paraId="057D0124"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7A17A0D"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8D4127F" w14:textId="77777777" w:rsidR="0043664C" w:rsidRPr="006B677C" w:rsidRDefault="0043664C" w:rsidP="00881F2C">
            <w:pPr>
              <w:spacing w:after="0"/>
              <w:jc w:val="both"/>
              <w:rPr>
                <w:rFonts w:eastAsia="Times New Roman" w:cstheme="minorHAnsi"/>
                <w:b/>
                <w:sz w:val="20"/>
                <w:szCs w:val="20"/>
              </w:rPr>
            </w:pPr>
          </w:p>
        </w:tc>
      </w:tr>
      <w:tr w:rsidR="0043664C" w:rsidRPr="006B677C" w14:paraId="2AF358BF" w14:textId="77777777" w:rsidTr="00881F2C">
        <w:trPr>
          <w:trHeight w:val="180"/>
        </w:trPr>
        <w:tc>
          <w:tcPr>
            <w:tcW w:w="1413" w:type="dxa"/>
            <w:vMerge/>
            <w:tcBorders>
              <w:top w:val="single" w:sz="4" w:space="0" w:color="000000"/>
              <w:left w:val="single" w:sz="4" w:space="0" w:color="000000"/>
              <w:bottom w:val="single" w:sz="4" w:space="0" w:color="000000"/>
              <w:right w:val="single" w:sz="4" w:space="0" w:color="000000"/>
            </w:tcBorders>
          </w:tcPr>
          <w:p w14:paraId="1218439E"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47E6C3B6"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Preguntan al docente cuando no saben o no recuerdan.</w:t>
            </w:r>
          </w:p>
        </w:tc>
        <w:tc>
          <w:tcPr>
            <w:tcW w:w="413" w:type="dxa"/>
            <w:tcBorders>
              <w:top w:val="single" w:sz="4" w:space="0" w:color="000000"/>
              <w:left w:val="single" w:sz="4" w:space="0" w:color="000000"/>
              <w:bottom w:val="single" w:sz="4" w:space="0" w:color="000000"/>
              <w:right w:val="single" w:sz="4" w:space="0" w:color="000000"/>
            </w:tcBorders>
          </w:tcPr>
          <w:p w14:paraId="7AEF099C"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F50A679"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40F5317" w14:textId="77777777" w:rsidR="0043664C" w:rsidRPr="006B677C" w:rsidRDefault="0043664C" w:rsidP="00881F2C">
            <w:pPr>
              <w:spacing w:after="0"/>
              <w:jc w:val="both"/>
              <w:rPr>
                <w:rFonts w:eastAsia="Times New Roman" w:cstheme="minorHAnsi"/>
                <w:b/>
                <w:sz w:val="20"/>
                <w:szCs w:val="20"/>
              </w:rPr>
            </w:pPr>
          </w:p>
        </w:tc>
      </w:tr>
      <w:tr w:rsidR="0043664C" w:rsidRPr="006B677C" w14:paraId="1CE8F401" w14:textId="77777777" w:rsidTr="00881F2C">
        <w:trPr>
          <w:trHeight w:val="293"/>
        </w:trPr>
        <w:tc>
          <w:tcPr>
            <w:tcW w:w="1413" w:type="dxa"/>
            <w:vMerge/>
            <w:tcBorders>
              <w:top w:val="single" w:sz="4" w:space="0" w:color="000000"/>
              <w:left w:val="single" w:sz="4" w:space="0" w:color="000000"/>
              <w:bottom w:val="single" w:sz="4" w:space="0" w:color="000000"/>
              <w:right w:val="single" w:sz="4" w:space="0" w:color="000000"/>
            </w:tcBorders>
          </w:tcPr>
          <w:p w14:paraId="54A0647D" w14:textId="77777777" w:rsidR="0043664C" w:rsidRPr="006B677C" w:rsidRDefault="0043664C" w:rsidP="00881F2C">
            <w:pPr>
              <w:spacing w:after="0"/>
              <w:jc w:val="both"/>
              <w:rPr>
                <w:rFonts w:eastAsia="Times New Roman" w:cstheme="minorHAnsi"/>
                <w:b/>
                <w:sz w:val="20"/>
                <w:szCs w:val="20"/>
              </w:rPr>
            </w:pPr>
          </w:p>
        </w:tc>
        <w:tc>
          <w:tcPr>
            <w:tcW w:w="9379"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3BE5BB" w14:textId="77777777" w:rsidR="0043664C" w:rsidRPr="00C70986" w:rsidRDefault="0043664C" w:rsidP="00881F2C">
            <w:pPr>
              <w:spacing w:after="0" w:line="240" w:lineRule="auto"/>
              <w:jc w:val="both"/>
              <w:rPr>
                <w:rFonts w:eastAsia="Times New Roman" w:cstheme="minorHAnsi"/>
                <w:sz w:val="20"/>
                <w:szCs w:val="20"/>
                <w:u w:val="single"/>
              </w:rPr>
            </w:pPr>
            <w:r w:rsidRPr="00C70986">
              <w:rPr>
                <w:rFonts w:eastAsia="Times New Roman" w:cstheme="minorHAnsi"/>
                <w:sz w:val="20"/>
                <w:szCs w:val="20"/>
                <w:u w:val="single"/>
              </w:rPr>
              <w:t>Writing:</w:t>
            </w:r>
          </w:p>
        </w:tc>
      </w:tr>
      <w:tr w:rsidR="0043664C" w:rsidRPr="006B677C" w14:paraId="3BF45045" w14:textId="77777777" w:rsidTr="00881F2C">
        <w:trPr>
          <w:trHeight w:val="246"/>
        </w:trPr>
        <w:tc>
          <w:tcPr>
            <w:tcW w:w="1413" w:type="dxa"/>
            <w:vMerge/>
            <w:tcBorders>
              <w:top w:val="single" w:sz="4" w:space="0" w:color="000000"/>
              <w:left w:val="single" w:sz="4" w:space="0" w:color="000000"/>
              <w:bottom w:val="single" w:sz="4" w:space="0" w:color="000000"/>
              <w:right w:val="single" w:sz="4" w:space="0" w:color="000000"/>
            </w:tcBorders>
          </w:tcPr>
          <w:p w14:paraId="2FE57F44"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12501053"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Escriben un borrador de acuerdo a un modelo.</w:t>
            </w:r>
          </w:p>
        </w:tc>
        <w:tc>
          <w:tcPr>
            <w:tcW w:w="413" w:type="dxa"/>
            <w:tcBorders>
              <w:top w:val="single" w:sz="4" w:space="0" w:color="000000"/>
              <w:left w:val="single" w:sz="4" w:space="0" w:color="000000"/>
              <w:bottom w:val="single" w:sz="4" w:space="0" w:color="000000"/>
              <w:right w:val="single" w:sz="4" w:space="0" w:color="000000"/>
            </w:tcBorders>
          </w:tcPr>
          <w:p w14:paraId="248EF19B"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AD79CA8"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CA1883C" w14:textId="77777777" w:rsidR="0043664C" w:rsidRPr="006B677C" w:rsidRDefault="0043664C" w:rsidP="00881F2C">
            <w:pPr>
              <w:spacing w:after="0"/>
              <w:jc w:val="both"/>
              <w:rPr>
                <w:rFonts w:eastAsia="Times New Roman" w:cstheme="minorHAnsi"/>
                <w:b/>
                <w:sz w:val="20"/>
                <w:szCs w:val="20"/>
              </w:rPr>
            </w:pPr>
          </w:p>
        </w:tc>
      </w:tr>
      <w:tr w:rsidR="0043664C" w:rsidRPr="006B677C" w14:paraId="2A0F5174" w14:textId="77777777" w:rsidTr="00881F2C">
        <w:trPr>
          <w:trHeight w:val="124"/>
        </w:trPr>
        <w:tc>
          <w:tcPr>
            <w:tcW w:w="1413" w:type="dxa"/>
            <w:vMerge/>
            <w:tcBorders>
              <w:top w:val="single" w:sz="4" w:space="0" w:color="000000"/>
              <w:left w:val="single" w:sz="4" w:space="0" w:color="000000"/>
              <w:bottom w:val="single" w:sz="4" w:space="0" w:color="000000"/>
              <w:right w:val="single" w:sz="4" w:space="0" w:color="000000"/>
            </w:tcBorders>
          </w:tcPr>
          <w:p w14:paraId="26B8452E"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0642AE96"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Hacen correcciones usando el diccionario y procesador de texto.</w:t>
            </w:r>
          </w:p>
        </w:tc>
        <w:tc>
          <w:tcPr>
            <w:tcW w:w="413" w:type="dxa"/>
            <w:tcBorders>
              <w:top w:val="single" w:sz="4" w:space="0" w:color="000000"/>
              <w:left w:val="single" w:sz="4" w:space="0" w:color="000000"/>
              <w:bottom w:val="single" w:sz="4" w:space="0" w:color="000000"/>
              <w:right w:val="single" w:sz="4" w:space="0" w:color="000000"/>
            </w:tcBorders>
          </w:tcPr>
          <w:p w14:paraId="47305ECC"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5B19BB1"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9AE9823" w14:textId="77777777" w:rsidR="0043664C" w:rsidRPr="006B677C" w:rsidRDefault="0043664C" w:rsidP="00881F2C">
            <w:pPr>
              <w:spacing w:after="0"/>
              <w:jc w:val="both"/>
              <w:rPr>
                <w:rFonts w:eastAsia="Times New Roman" w:cstheme="minorHAnsi"/>
                <w:b/>
                <w:sz w:val="20"/>
                <w:szCs w:val="20"/>
              </w:rPr>
            </w:pPr>
          </w:p>
        </w:tc>
      </w:tr>
      <w:tr w:rsidR="0043664C" w:rsidRPr="006B677C" w14:paraId="7F8447F6" w14:textId="77777777" w:rsidTr="00881F2C">
        <w:trPr>
          <w:trHeight w:val="130"/>
        </w:trPr>
        <w:tc>
          <w:tcPr>
            <w:tcW w:w="1413" w:type="dxa"/>
            <w:vMerge/>
            <w:tcBorders>
              <w:top w:val="single" w:sz="4" w:space="0" w:color="000000"/>
              <w:left w:val="single" w:sz="4" w:space="0" w:color="000000"/>
              <w:bottom w:val="single" w:sz="4" w:space="0" w:color="000000"/>
              <w:right w:val="single" w:sz="4" w:space="0" w:color="000000"/>
            </w:tcBorders>
          </w:tcPr>
          <w:p w14:paraId="28B4A7B5"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3592990E"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Escriben textos variados.</w:t>
            </w:r>
          </w:p>
        </w:tc>
        <w:tc>
          <w:tcPr>
            <w:tcW w:w="413" w:type="dxa"/>
            <w:tcBorders>
              <w:top w:val="single" w:sz="4" w:space="0" w:color="000000"/>
              <w:left w:val="single" w:sz="4" w:space="0" w:color="000000"/>
              <w:bottom w:val="single" w:sz="4" w:space="0" w:color="000000"/>
              <w:right w:val="single" w:sz="4" w:space="0" w:color="000000"/>
            </w:tcBorders>
          </w:tcPr>
          <w:p w14:paraId="540680CE"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8884D0F"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4000F358" w14:textId="77777777" w:rsidR="0043664C" w:rsidRPr="006B677C" w:rsidRDefault="0043664C" w:rsidP="00881F2C">
            <w:pPr>
              <w:spacing w:after="0"/>
              <w:jc w:val="both"/>
              <w:rPr>
                <w:rFonts w:eastAsia="Times New Roman" w:cstheme="minorHAnsi"/>
                <w:b/>
                <w:sz w:val="20"/>
                <w:szCs w:val="20"/>
              </w:rPr>
            </w:pPr>
          </w:p>
        </w:tc>
      </w:tr>
      <w:tr w:rsidR="0043664C" w:rsidRPr="006B677C" w14:paraId="55646A1B" w14:textId="77777777" w:rsidTr="00881F2C">
        <w:trPr>
          <w:trHeight w:val="401"/>
        </w:trPr>
        <w:tc>
          <w:tcPr>
            <w:tcW w:w="1413" w:type="dxa"/>
            <w:tcBorders>
              <w:top w:val="single" w:sz="4" w:space="0" w:color="000000"/>
              <w:left w:val="single" w:sz="4" w:space="0" w:color="000000"/>
              <w:bottom w:val="single" w:sz="4" w:space="0" w:color="000000"/>
              <w:right w:val="single" w:sz="4" w:space="0" w:color="000000"/>
            </w:tcBorders>
          </w:tcPr>
          <w:p w14:paraId="10C9B622"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HISTORIA</w:t>
            </w:r>
            <w:r>
              <w:rPr>
                <w:rFonts w:eastAsia="Times New Roman" w:cstheme="minorHAnsi"/>
                <w:b/>
                <w:sz w:val="20"/>
                <w:szCs w:val="20"/>
              </w:rPr>
              <w:t xml:space="preserve"> Y GEOGRAFIA</w:t>
            </w:r>
          </w:p>
        </w:tc>
        <w:tc>
          <w:tcPr>
            <w:tcW w:w="8082" w:type="dxa"/>
            <w:tcBorders>
              <w:top w:val="single" w:sz="4" w:space="0" w:color="000000"/>
              <w:left w:val="single" w:sz="4" w:space="0" w:color="000000"/>
              <w:bottom w:val="single" w:sz="4" w:space="0" w:color="000000"/>
              <w:right w:val="single" w:sz="4" w:space="0" w:color="000000"/>
            </w:tcBorders>
          </w:tcPr>
          <w:p w14:paraId="255D034E" w14:textId="77777777" w:rsidR="0043664C" w:rsidRPr="00C70986" w:rsidRDefault="0043664C" w:rsidP="00881F2C">
            <w:pPr>
              <w:spacing w:after="0" w:line="240" w:lineRule="auto"/>
              <w:jc w:val="both"/>
              <w:rPr>
                <w:rFonts w:eastAsia="Times New Roman" w:cstheme="minorHAnsi"/>
                <w:sz w:val="20"/>
                <w:szCs w:val="20"/>
              </w:rPr>
            </w:pPr>
            <w:r w:rsidRPr="00C70986">
              <w:rPr>
                <w:rFonts w:cstheme="minorHAnsi"/>
                <w:sz w:val="20"/>
                <w:szCs w:val="20"/>
              </w:rPr>
              <w:t>Explican los conceptos de mestizaje, evangelización y transculturación a partir de algunos rasgos presentes en la sociedad colonial, estableciendo elementos de continuidad y cambio respecto de la sociedad actual.</w:t>
            </w:r>
          </w:p>
        </w:tc>
        <w:tc>
          <w:tcPr>
            <w:tcW w:w="413" w:type="dxa"/>
            <w:tcBorders>
              <w:top w:val="single" w:sz="4" w:space="0" w:color="000000"/>
              <w:left w:val="single" w:sz="4" w:space="0" w:color="000000"/>
              <w:bottom w:val="single" w:sz="4" w:space="0" w:color="000000"/>
              <w:right w:val="single" w:sz="4" w:space="0" w:color="000000"/>
            </w:tcBorders>
          </w:tcPr>
          <w:p w14:paraId="7C548FB7"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31A4B27"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2C1F1C2" w14:textId="77777777" w:rsidR="0043664C" w:rsidRPr="006B677C" w:rsidRDefault="0043664C" w:rsidP="00881F2C">
            <w:pPr>
              <w:spacing w:after="0"/>
              <w:jc w:val="both"/>
              <w:rPr>
                <w:rFonts w:eastAsia="Times New Roman" w:cstheme="minorHAnsi"/>
                <w:b/>
                <w:sz w:val="20"/>
                <w:szCs w:val="20"/>
              </w:rPr>
            </w:pPr>
          </w:p>
        </w:tc>
      </w:tr>
      <w:tr w:rsidR="0043664C" w:rsidRPr="006B677C" w14:paraId="1ED551E1" w14:textId="77777777" w:rsidTr="00881F2C">
        <w:trPr>
          <w:trHeight w:val="553"/>
        </w:trPr>
        <w:tc>
          <w:tcPr>
            <w:tcW w:w="1413" w:type="dxa"/>
            <w:tcBorders>
              <w:top w:val="single" w:sz="4" w:space="0" w:color="000000"/>
              <w:left w:val="single" w:sz="4" w:space="0" w:color="000000"/>
              <w:bottom w:val="single" w:sz="4" w:space="0" w:color="000000"/>
              <w:right w:val="single" w:sz="4" w:space="0" w:color="000000"/>
            </w:tcBorders>
            <w:vAlign w:val="center"/>
          </w:tcPr>
          <w:p w14:paraId="0847645B"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MATEMÁTICA</w:t>
            </w:r>
          </w:p>
        </w:tc>
        <w:tc>
          <w:tcPr>
            <w:tcW w:w="8082" w:type="dxa"/>
            <w:tcBorders>
              <w:top w:val="single" w:sz="4" w:space="0" w:color="000000"/>
              <w:left w:val="single" w:sz="4" w:space="0" w:color="000000"/>
              <w:bottom w:val="single" w:sz="4" w:space="0" w:color="000000"/>
              <w:right w:val="single" w:sz="4" w:space="0" w:color="000000"/>
            </w:tcBorders>
          </w:tcPr>
          <w:p w14:paraId="35E1A2AB" w14:textId="77777777" w:rsidR="0043664C" w:rsidRPr="00C70986" w:rsidRDefault="0043664C" w:rsidP="00881F2C">
            <w:pPr>
              <w:spacing w:after="0" w:line="240" w:lineRule="auto"/>
              <w:jc w:val="both"/>
              <w:rPr>
                <w:rFonts w:eastAsia="Times New Roman" w:cstheme="minorHAnsi"/>
                <w:sz w:val="20"/>
                <w:szCs w:val="20"/>
                <w:lang w:eastAsia="es-CL"/>
              </w:rPr>
            </w:pPr>
            <w:r w:rsidRPr="00C70986">
              <w:rPr>
                <w:rFonts w:cstheme="minorHAnsi"/>
                <w:sz w:val="20"/>
                <w:szCs w:val="20"/>
              </w:rPr>
              <w:t>Determinan y ubican puntos en las regiones del plano cartesiano cuyos puntos (X, Y) representando soluciones.</w:t>
            </w:r>
          </w:p>
        </w:tc>
        <w:tc>
          <w:tcPr>
            <w:tcW w:w="413" w:type="dxa"/>
            <w:tcBorders>
              <w:top w:val="single" w:sz="4" w:space="0" w:color="000000"/>
              <w:left w:val="single" w:sz="4" w:space="0" w:color="000000"/>
              <w:bottom w:val="single" w:sz="4" w:space="0" w:color="000000"/>
              <w:right w:val="single" w:sz="4" w:space="0" w:color="000000"/>
            </w:tcBorders>
          </w:tcPr>
          <w:p w14:paraId="2C2A4906"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D4028EB"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16EB2FC" w14:textId="77777777" w:rsidR="0043664C" w:rsidRPr="006B677C" w:rsidRDefault="0043664C" w:rsidP="00881F2C">
            <w:pPr>
              <w:spacing w:after="0"/>
              <w:jc w:val="both"/>
              <w:rPr>
                <w:rFonts w:eastAsia="Times New Roman" w:cstheme="minorHAnsi"/>
                <w:b/>
                <w:sz w:val="20"/>
                <w:szCs w:val="20"/>
              </w:rPr>
            </w:pPr>
          </w:p>
        </w:tc>
      </w:tr>
      <w:tr w:rsidR="0043664C" w:rsidRPr="006B677C" w14:paraId="4773A2F4" w14:textId="77777777" w:rsidTr="00881F2C">
        <w:trPr>
          <w:trHeight w:val="825"/>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8B2E087"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FÍSICA</w:t>
            </w:r>
          </w:p>
        </w:tc>
        <w:tc>
          <w:tcPr>
            <w:tcW w:w="8082" w:type="dxa"/>
            <w:tcBorders>
              <w:top w:val="single" w:sz="4" w:space="0" w:color="000000"/>
              <w:left w:val="single" w:sz="4" w:space="0" w:color="000000"/>
              <w:bottom w:val="single" w:sz="4" w:space="0" w:color="000000"/>
              <w:right w:val="single" w:sz="4" w:space="0" w:color="000000"/>
            </w:tcBorders>
          </w:tcPr>
          <w:p w14:paraId="015C994D" w14:textId="77777777" w:rsidR="0043664C" w:rsidRPr="00C70986" w:rsidRDefault="0043664C" w:rsidP="00881F2C">
            <w:pPr>
              <w:spacing w:line="240" w:lineRule="auto"/>
              <w:jc w:val="both"/>
              <w:rPr>
                <w:rFonts w:cstheme="minorHAnsi"/>
                <w:sz w:val="20"/>
                <w:szCs w:val="20"/>
                <w:shd w:val="clear" w:color="auto" w:fill="FFFFFF"/>
              </w:rPr>
            </w:pPr>
            <w:r w:rsidRPr="00C70986">
              <w:rPr>
                <w:rFonts w:cstheme="minorHAnsi"/>
                <w:sz w:val="20"/>
                <w:szCs w:val="20"/>
                <w:shd w:val="clear" w:color="auto" w:fill="FFFFFF"/>
              </w:rPr>
              <w:t>Analizan un circuito eléctrico en términos de conceptos tales como corriente eléctrica, resistencia eléctrica, potencial eléctrico, potencia eléctrica y energía eléctrica, considerando sus unidades de medida y cómo se miden.</w:t>
            </w:r>
          </w:p>
        </w:tc>
        <w:tc>
          <w:tcPr>
            <w:tcW w:w="413" w:type="dxa"/>
            <w:tcBorders>
              <w:top w:val="single" w:sz="4" w:space="0" w:color="000000"/>
              <w:left w:val="single" w:sz="4" w:space="0" w:color="000000"/>
              <w:bottom w:val="single" w:sz="4" w:space="0" w:color="000000"/>
              <w:right w:val="single" w:sz="4" w:space="0" w:color="000000"/>
            </w:tcBorders>
          </w:tcPr>
          <w:p w14:paraId="5871D4FF"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2205130E"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7B8CBEA" w14:textId="77777777" w:rsidR="0043664C" w:rsidRPr="006B677C" w:rsidRDefault="0043664C" w:rsidP="00881F2C">
            <w:pPr>
              <w:spacing w:after="0"/>
              <w:jc w:val="both"/>
              <w:rPr>
                <w:rFonts w:eastAsia="Times New Roman" w:cstheme="minorHAnsi"/>
                <w:b/>
                <w:sz w:val="20"/>
                <w:szCs w:val="20"/>
              </w:rPr>
            </w:pPr>
          </w:p>
        </w:tc>
      </w:tr>
      <w:tr w:rsidR="0043664C" w:rsidRPr="006B677C" w14:paraId="0E66E03B" w14:textId="77777777" w:rsidTr="00881F2C">
        <w:tc>
          <w:tcPr>
            <w:tcW w:w="1413" w:type="dxa"/>
            <w:vMerge/>
            <w:tcBorders>
              <w:top w:val="single" w:sz="4" w:space="0" w:color="000000"/>
              <w:left w:val="single" w:sz="4" w:space="0" w:color="000000"/>
              <w:bottom w:val="single" w:sz="4" w:space="0" w:color="000000"/>
              <w:right w:val="single" w:sz="4" w:space="0" w:color="000000"/>
            </w:tcBorders>
          </w:tcPr>
          <w:p w14:paraId="3A3F4767"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28A30F50" w14:textId="77777777" w:rsidR="0043664C" w:rsidRPr="00C70986" w:rsidRDefault="0043664C" w:rsidP="00881F2C">
            <w:pPr>
              <w:spacing w:after="0" w:line="240" w:lineRule="auto"/>
              <w:jc w:val="both"/>
              <w:rPr>
                <w:rFonts w:cstheme="minorHAnsi"/>
                <w:bCs/>
                <w:sz w:val="20"/>
                <w:szCs w:val="20"/>
                <w:highlight w:val="white"/>
              </w:rPr>
            </w:pPr>
            <w:r w:rsidRPr="00C70986">
              <w:rPr>
                <w:rFonts w:cstheme="minorHAnsi"/>
                <w:sz w:val="20"/>
                <w:szCs w:val="20"/>
                <w:shd w:val="clear" w:color="auto" w:fill="FFFFFF"/>
              </w:rPr>
              <w:t>Examinan características eléctricas de artefactos eléctricos, como corriente eléctrica y voltaje con que operan, y potencia y energía eléctrica que disipan.</w:t>
            </w:r>
          </w:p>
        </w:tc>
        <w:tc>
          <w:tcPr>
            <w:tcW w:w="413" w:type="dxa"/>
            <w:tcBorders>
              <w:top w:val="single" w:sz="4" w:space="0" w:color="000000"/>
              <w:left w:val="single" w:sz="4" w:space="0" w:color="000000"/>
              <w:bottom w:val="single" w:sz="4" w:space="0" w:color="000000"/>
              <w:right w:val="single" w:sz="4" w:space="0" w:color="000000"/>
            </w:tcBorders>
          </w:tcPr>
          <w:p w14:paraId="128F4230"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CEAE1EA"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9E98381" w14:textId="77777777" w:rsidR="0043664C" w:rsidRPr="006B677C" w:rsidRDefault="0043664C" w:rsidP="00881F2C">
            <w:pPr>
              <w:spacing w:after="0"/>
              <w:jc w:val="both"/>
              <w:rPr>
                <w:rFonts w:eastAsia="Times New Roman" w:cstheme="minorHAnsi"/>
                <w:b/>
                <w:sz w:val="20"/>
                <w:szCs w:val="20"/>
              </w:rPr>
            </w:pPr>
          </w:p>
        </w:tc>
      </w:tr>
      <w:tr w:rsidR="0043664C" w:rsidRPr="006B677C" w14:paraId="3422D01B" w14:textId="77777777" w:rsidTr="00881F2C">
        <w:trPr>
          <w:trHeight w:val="523"/>
        </w:trPr>
        <w:tc>
          <w:tcPr>
            <w:tcW w:w="1413" w:type="dxa"/>
            <w:vMerge w:val="restart"/>
            <w:tcBorders>
              <w:top w:val="single" w:sz="4" w:space="0" w:color="000000"/>
              <w:left w:val="single" w:sz="4" w:space="0" w:color="000000"/>
              <w:right w:val="single" w:sz="4" w:space="0" w:color="000000"/>
            </w:tcBorders>
          </w:tcPr>
          <w:p w14:paraId="1BB4EE5C" w14:textId="77777777" w:rsidR="0043664C" w:rsidRPr="006B677C" w:rsidRDefault="0043664C" w:rsidP="00881F2C">
            <w:pPr>
              <w:spacing w:after="0"/>
              <w:jc w:val="both"/>
              <w:rPr>
                <w:rFonts w:eastAsia="Times New Roman" w:cstheme="minorHAnsi"/>
                <w:b/>
                <w:sz w:val="20"/>
                <w:szCs w:val="20"/>
              </w:rPr>
            </w:pPr>
          </w:p>
          <w:p w14:paraId="0728F85F"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BIOLOGIA</w:t>
            </w:r>
          </w:p>
        </w:tc>
        <w:tc>
          <w:tcPr>
            <w:tcW w:w="8082" w:type="dxa"/>
            <w:tcBorders>
              <w:top w:val="single" w:sz="4" w:space="0" w:color="000000"/>
              <w:left w:val="single" w:sz="4" w:space="0" w:color="000000"/>
              <w:bottom w:val="single" w:sz="4" w:space="0" w:color="auto"/>
              <w:right w:val="single" w:sz="4" w:space="0" w:color="000000"/>
            </w:tcBorders>
          </w:tcPr>
          <w:p w14:paraId="49CD09C9" w14:textId="77777777" w:rsidR="0043664C" w:rsidRPr="00C70986" w:rsidRDefault="0043664C" w:rsidP="00881F2C">
            <w:pPr>
              <w:spacing w:after="0" w:line="240" w:lineRule="auto"/>
              <w:jc w:val="both"/>
              <w:rPr>
                <w:rFonts w:eastAsia="Times New Roman" w:cstheme="minorHAnsi"/>
                <w:sz w:val="20"/>
                <w:szCs w:val="20"/>
              </w:rPr>
            </w:pPr>
            <w:r w:rsidRPr="00C70986">
              <w:rPr>
                <w:rFonts w:eastAsia="Times New Roman" w:cstheme="minorHAnsi"/>
                <w:sz w:val="20"/>
                <w:szCs w:val="20"/>
              </w:rPr>
              <w:t>Identifican la presencia de nutrientes (carbohidratos, proteínas, grasas, vitaminas, minerales y agua) en alimentos comunes mediante procedimientos experimentales.</w:t>
            </w:r>
          </w:p>
        </w:tc>
        <w:tc>
          <w:tcPr>
            <w:tcW w:w="413" w:type="dxa"/>
            <w:tcBorders>
              <w:top w:val="single" w:sz="4" w:space="0" w:color="000000"/>
              <w:left w:val="single" w:sz="4" w:space="0" w:color="000000"/>
              <w:bottom w:val="single" w:sz="4" w:space="0" w:color="auto"/>
              <w:right w:val="single" w:sz="4" w:space="0" w:color="000000"/>
            </w:tcBorders>
          </w:tcPr>
          <w:p w14:paraId="59FD437A"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auto"/>
              <w:right w:val="single" w:sz="4" w:space="0" w:color="000000"/>
            </w:tcBorders>
          </w:tcPr>
          <w:p w14:paraId="641288E4"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auto"/>
              <w:right w:val="single" w:sz="4" w:space="0" w:color="000000"/>
            </w:tcBorders>
          </w:tcPr>
          <w:p w14:paraId="361A9069" w14:textId="77777777" w:rsidR="0043664C" w:rsidRPr="006B677C" w:rsidRDefault="0043664C" w:rsidP="00881F2C">
            <w:pPr>
              <w:spacing w:after="0"/>
              <w:jc w:val="both"/>
              <w:rPr>
                <w:rFonts w:eastAsia="Times New Roman" w:cstheme="minorHAnsi"/>
                <w:b/>
                <w:sz w:val="20"/>
                <w:szCs w:val="20"/>
              </w:rPr>
            </w:pPr>
          </w:p>
        </w:tc>
      </w:tr>
      <w:tr w:rsidR="0043664C" w:rsidRPr="006B677C" w14:paraId="065910C2" w14:textId="77777777" w:rsidTr="00881F2C">
        <w:trPr>
          <w:trHeight w:val="467"/>
        </w:trPr>
        <w:tc>
          <w:tcPr>
            <w:tcW w:w="1413" w:type="dxa"/>
            <w:vMerge/>
            <w:tcBorders>
              <w:left w:val="single" w:sz="4" w:space="0" w:color="000000"/>
              <w:bottom w:val="single" w:sz="4" w:space="0" w:color="000000"/>
              <w:right w:val="single" w:sz="4" w:space="0" w:color="000000"/>
            </w:tcBorders>
          </w:tcPr>
          <w:p w14:paraId="36966BFC"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auto"/>
              <w:left w:val="single" w:sz="4" w:space="0" w:color="000000"/>
              <w:bottom w:val="single" w:sz="4" w:space="0" w:color="000000"/>
              <w:right w:val="single" w:sz="4" w:space="0" w:color="000000"/>
            </w:tcBorders>
          </w:tcPr>
          <w:p w14:paraId="43B963A9" w14:textId="77777777" w:rsidR="0043664C" w:rsidRPr="00C70986" w:rsidRDefault="0043664C" w:rsidP="00881F2C">
            <w:pPr>
              <w:spacing w:after="0" w:line="240" w:lineRule="auto"/>
              <w:jc w:val="both"/>
              <w:rPr>
                <w:rFonts w:eastAsia="Times New Roman" w:cstheme="minorHAnsi"/>
                <w:sz w:val="20"/>
                <w:szCs w:val="20"/>
              </w:rPr>
            </w:pPr>
            <w:r w:rsidRPr="00C70986">
              <w:rPr>
                <w:rFonts w:eastAsia="Times New Roman" w:cstheme="minorHAnsi"/>
                <w:sz w:val="20"/>
                <w:szCs w:val="20"/>
              </w:rPr>
              <w:t>Investigan los principales características y funciones en el organismo, de los alimentos de consumo cotidiano.</w:t>
            </w:r>
          </w:p>
        </w:tc>
        <w:tc>
          <w:tcPr>
            <w:tcW w:w="413" w:type="dxa"/>
            <w:tcBorders>
              <w:top w:val="single" w:sz="4" w:space="0" w:color="auto"/>
              <w:left w:val="single" w:sz="4" w:space="0" w:color="000000"/>
              <w:bottom w:val="single" w:sz="4" w:space="0" w:color="000000"/>
              <w:right w:val="single" w:sz="4" w:space="0" w:color="000000"/>
            </w:tcBorders>
          </w:tcPr>
          <w:p w14:paraId="3A311E51"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auto"/>
              <w:left w:val="single" w:sz="4" w:space="0" w:color="000000"/>
              <w:bottom w:val="single" w:sz="4" w:space="0" w:color="000000"/>
              <w:right w:val="single" w:sz="4" w:space="0" w:color="000000"/>
            </w:tcBorders>
          </w:tcPr>
          <w:p w14:paraId="0964CDB0"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auto"/>
              <w:left w:val="single" w:sz="4" w:space="0" w:color="000000"/>
              <w:bottom w:val="single" w:sz="4" w:space="0" w:color="000000"/>
              <w:right w:val="single" w:sz="4" w:space="0" w:color="000000"/>
            </w:tcBorders>
          </w:tcPr>
          <w:p w14:paraId="7B339E9E" w14:textId="77777777" w:rsidR="0043664C" w:rsidRPr="006B677C" w:rsidRDefault="0043664C" w:rsidP="00881F2C">
            <w:pPr>
              <w:spacing w:after="0"/>
              <w:jc w:val="both"/>
              <w:rPr>
                <w:rFonts w:eastAsia="Times New Roman" w:cstheme="minorHAnsi"/>
                <w:b/>
                <w:sz w:val="20"/>
                <w:szCs w:val="20"/>
              </w:rPr>
            </w:pPr>
          </w:p>
        </w:tc>
      </w:tr>
      <w:tr w:rsidR="0043664C" w:rsidRPr="006B677C" w14:paraId="2A0C641E" w14:textId="77777777" w:rsidTr="00881F2C">
        <w:trPr>
          <w:trHeight w:val="614"/>
        </w:trPr>
        <w:tc>
          <w:tcPr>
            <w:tcW w:w="1413" w:type="dxa"/>
            <w:vMerge w:val="restart"/>
            <w:tcBorders>
              <w:top w:val="single" w:sz="4" w:space="0" w:color="000000"/>
              <w:left w:val="single" w:sz="4" w:space="0" w:color="000000"/>
              <w:right w:val="single" w:sz="4" w:space="0" w:color="000000"/>
            </w:tcBorders>
          </w:tcPr>
          <w:p w14:paraId="21E4919C" w14:textId="77777777" w:rsidR="0043664C" w:rsidRPr="006B677C" w:rsidRDefault="0043664C" w:rsidP="00881F2C">
            <w:pPr>
              <w:spacing w:after="0"/>
              <w:jc w:val="both"/>
              <w:rPr>
                <w:rFonts w:eastAsia="Times New Roman" w:cstheme="minorHAnsi"/>
                <w:b/>
                <w:sz w:val="20"/>
                <w:szCs w:val="20"/>
              </w:rPr>
            </w:pPr>
          </w:p>
          <w:p w14:paraId="58B2CAD0"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QUIMICA</w:t>
            </w:r>
          </w:p>
        </w:tc>
        <w:tc>
          <w:tcPr>
            <w:tcW w:w="8082" w:type="dxa"/>
            <w:tcBorders>
              <w:top w:val="single" w:sz="4" w:space="0" w:color="000000"/>
              <w:left w:val="single" w:sz="4" w:space="0" w:color="000000"/>
              <w:bottom w:val="single" w:sz="4" w:space="0" w:color="auto"/>
              <w:right w:val="single" w:sz="4" w:space="0" w:color="000000"/>
            </w:tcBorders>
          </w:tcPr>
          <w:p w14:paraId="5E1B6FCB" w14:textId="77777777" w:rsidR="0043664C" w:rsidRPr="00223FD1" w:rsidRDefault="0043664C" w:rsidP="00881F2C">
            <w:pPr>
              <w:spacing w:after="0" w:line="240" w:lineRule="auto"/>
              <w:rPr>
                <w:rFonts w:cstheme="minorHAnsi"/>
                <w:sz w:val="20"/>
                <w:szCs w:val="20"/>
              </w:rPr>
            </w:pPr>
            <w:r w:rsidRPr="00C70986">
              <w:rPr>
                <w:rFonts w:cstheme="minorHAnsi"/>
                <w:sz w:val="20"/>
                <w:szCs w:val="20"/>
              </w:rPr>
              <w:t>Asocian la organización atómica de cada elemento con el número atómico (Z) creciente del sistema.</w:t>
            </w:r>
          </w:p>
        </w:tc>
        <w:tc>
          <w:tcPr>
            <w:tcW w:w="413" w:type="dxa"/>
            <w:tcBorders>
              <w:top w:val="single" w:sz="4" w:space="0" w:color="000000"/>
              <w:left w:val="single" w:sz="4" w:space="0" w:color="000000"/>
              <w:bottom w:val="single" w:sz="4" w:space="0" w:color="auto"/>
              <w:right w:val="single" w:sz="4" w:space="0" w:color="000000"/>
            </w:tcBorders>
          </w:tcPr>
          <w:p w14:paraId="5D9C9D9B"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auto"/>
              <w:right w:val="single" w:sz="4" w:space="0" w:color="000000"/>
            </w:tcBorders>
          </w:tcPr>
          <w:p w14:paraId="5C571B7F"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auto"/>
              <w:right w:val="single" w:sz="4" w:space="0" w:color="000000"/>
            </w:tcBorders>
          </w:tcPr>
          <w:p w14:paraId="14C6CF53" w14:textId="77777777" w:rsidR="0043664C" w:rsidRPr="006B677C" w:rsidRDefault="0043664C" w:rsidP="00881F2C">
            <w:pPr>
              <w:spacing w:after="0"/>
              <w:jc w:val="both"/>
              <w:rPr>
                <w:rFonts w:eastAsia="Times New Roman" w:cstheme="minorHAnsi"/>
                <w:b/>
                <w:sz w:val="20"/>
                <w:szCs w:val="20"/>
              </w:rPr>
            </w:pPr>
          </w:p>
        </w:tc>
      </w:tr>
      <w:tr w:rsidR="0043664C" w:rsidRPr="006B677C" w14:paraId="25A669C6" w14:textId="77777777" w:rsidTr="00881F2C">
        <w:trPr>
          <w:trHeight w:val="457"/>
        </w:trPr>
        <w:tc>
          <w:tcPr>
            <w:tcW w:w="1413" w:type="dxa"/>
            <w:vMerge/>
            <w:tcBorders>
              <w:left w:val="single" w:sz="4" w:space="0" w:color="000000"/>
              <w:bottom w:val="single" w:sz="4" w:space="0" w:color="000000"/>
              <w:right w:val="single" w:sz="4" w:space="0" w:color="000000"/>
            </w:tcBorders>
          </w:tcPr>
          <w:p w14:paraId="386998E2"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auto"/>
              <w:left w:val="single" w:sz="4" w:space="0" w:color="000000"/>
              <w:bottom w:val="single" w:sz="4" w:space="0" w:color="000000"/>
              <w:right w:val="single" w:sz="4" w:space="0" w:color="000000"/>
            </w:tcBorders>
          </w:tcPr>
          <w:p w14:paraId="461AE29A"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Relacionan los elementos químicos de acuerdo a las propiedades físicas y químicas (metales y no metales) con su capacidad de formar enlaces iónicos y covalentes (polares y apolares).</w:t>
            </w:r>
          </w:p>
        </w:tc>
        <w:tc>
          <w:tcPr>
            <w:tcW w:w="413" w:type="dxa"/>
            <w:tcBorders>
              <w:top w:val="single" w:sz="4" w:space="0" w:color="auto"/>
              <w:left w:val="single" w:sz="4" w:space="0" w:color="000000"/>
              <w:bottom w:val="single" w:sz="4" w:space="0" w:color="000000"/>
              <w:right w:val="single" w:sz="4" w:space="0" w:color="000000"/>
            </w:tcBorders>
          </w:tcPr>
          <w:p w14:paraId="1074193F"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auto"/>
              <w:left w:val="single" w:sz="4" w:space="0" w:color="000000"/>
              <w:bottom w:val="single" w:sz="4" w:space="0" w:color="000000"/>
              <w:right w:val="single" w:sz="4" w:space="0" w:color="000000"/>
            </w:tcBorders>
          </w:tcPr>
          <w:p w14:paraId="50F93D8F"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auto"/>
              <w:left w:val="single" w:sz="4" w:space="0" w:color="000000"/>
              <w:bottom w:val="single" w:sz="4" w:space="0" w:color="000000"/>
              <w:right w:val="single" w:sz="4" w:space="0" w:color="000000"/>
            </w:tcBorders>
          </w:tcPr>
          <w:p w14:paraId="04BB6F38" w14:textId="77777777" w:rsidR="0043664C" w:rsidRPr="006B677C" w:rsidRDefault="0043664C" w:rsidP="00881F2C">
            <w:pPr>
              <w:spacing w:after="0"/>
              <w:jc w:val="both"/>
              <w:rPr>
                <w:rFonts w:eastAsia="Times New Roman" w:cstheme="minorHAnsi"/>
                <w:b/>
                <w:sz w:val="20"/>
                <w:szCs w:val="20"/>
              </w:rPr>
            </w:pPr>
          </w:p>
        </w:tc>
      </w:tr>
      <w:tr w:rsidR="0043664C" w:rsidRPr="006B677C" w14:paraId="2F21E4CC" w14:textId="77777777" w:rsidTr="00881F2C">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7C348DC5"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ARTES</w:t>
            </w:r>
          </w:p>
        </w:tc>
        <w:tc>
          <w:tcPr>
            <w:tcW w:w="8082" w:type="dxa"/>
            <w:tcBorders>
              <w:top w:val="single" w:sz="4" w:space="0" w:color="000000"/>
              <w:left w:val="single" w:sz="4" w:space="0" w:color="000000"/>
              <w:bottom w:val="single" w:sz="4" w:space="0" w:color="000000"/>
              <w:right w:val="single" w:sz="4" w:space="0" w:color="000000"/>
            </w:tcBorders>
          </w:tcPr>
          <w:p w14:paraId="072FAB4B" w14:textId="77777777" w:rsidR="0043664C" w:rsidRPr="00C70986" w:rsidRDefault="0043664C" w:rsidP="00881F2C">
            <w:pPr>
              <w:spacing w:after="0" w:line="240" w:lineRule="auto"/>
              <w:jc w:val="both"/>
              <w:rPr>
                <w:rFonts w:cstheme="minorHAnsi"/>
                <w:sz w:val="20"/>
                <w:szCs w:val="20"/>
                <w:lang w:val="es-MX"/>
              </w:rPr>
            </w:pPr>
            <w:r w:rsidRPr="00C70986">
              <w:rPr>
                <w:rFonts w:cstheme="minorHAnsi"/>
                <w:sz w:val="20"/>
                <w:szCs w:val="20"/>
              </w:rPr>
              <w:t>Seleccionan materiales, herramientas y procedimientos de acuerdo al tipo de trabajo o proyecto visual y el propósito expresivo.</w:t>
            </w:r>
          </w:p>
        </w:tc>
        <w:tc>
          <w:tcPr>
            <w:tcW w:w="413" w:type="dxa"/>
            <w:tcBorders>
              <w:top w:val="single" w:sz="4" w:space="0" w:color="000000"/>
              <w:left w:val="single" w:sz="4" w:space="0" w:color="000000"/>
              <w:bottom w:val="single" w:sz="4" w:space="0" w:color="000000"/>
              <w:right w:val="single" w:sz="4" w:space="0" w:color="000000"/>
            </w:tcBorders>
          </w:tcPr>
          <w:p w14:paraId="4ACAFEF0"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8A31AD9"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449D29E" w14:textId="77777777" w:rsidR="0043664C" w:rsidRPr="006B677C" w:rsidRDefault="0043664C" w:rsidP="00881F2C">
            <w:pPr>
              <w:spacing w:after="0"/>
              <w:jc w:val="both"/>
              <w:rPr>
                <w:rFonts w:eastAsia="Times New Roman" w:cstheme="minorHAnsi"/>
                <w:b/>
                <w:sz w:val="20"/>
                <w:szCs w:val="20"/>
              </w:rPr>
            </w:pPr>
          </w:p>
        </w:tc>
      </w:tr>
      <w:tr w:rsidR="0043664C" w:rsidRPr="006B677C" w14:paraId="0CFAEF98" w14:textId="77777777" w:rsidTr="00881F2C">
        <w:tc>
          <w:tcPr>
            <w:tcW w:w="1413" w:type="dxa"/>
            <w:vMerge/>
            <w:tcBorders>
              <w:top w:val="single" w:sz="4" w:space="0" w:color="000000"/>
              <w:left w:val="single" w:sz="4" w:space="0" w:color="000000"/>
              <w:bottom w:val="single" w:sz="4" w:space="0" w:color="000000"/>
              <w:right w:val="single" w:sz="4" w:space="0" w:color="000000"/>
            </w:tcBorders>
            <w:vAlign w:val="center"/>
          </w:tcPr>
          <w:p w14:paraId="42532114"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0A28D43C" w14:textId="77777777" w:rsidR="0043664C" w:rsidRPr="00C70986" w:rsidRDefault="0043664C" w:rsidP="00881F2C">
            <w:pPr>
              <w:spacing w:after="0" w:line="240" w:lineRule="auto"/>
              <w:jc w:val="both"/>
              <w:rPr>
                <w:bCs/>
                <w:sz w:val="20"/>
                <w:szCs w:val="20"/>
              </w:rPr>
            </w:pPr>
            <w:r w:rsidRPr="00C70986">
              <w:rPr>
                <w:rFonts w:cstheme="minorHAnsi"/>
                <w:sz w:val="20"/>
                <w:szCs w:val="20"/>
              </w:rPr>
              <w:t>Seleccionan medios expresivos, materialidades y elementos del lenguaje visual considerando el propósito expresivo de su instalación.</w:t>
            </w:r>
          </w:p>
        </w:tc>
        <w:tc>
          <w:tcPr>
            <w:tcW w:w="413" w:type="dxa"/>
            <w:tcBorders>
              <w:top w:val="single" w:sz="4" w:space="0" w:color="000000"/>
              <w:left w:val="single" w:sz="4" w:space="0" w:color="000000"/>
              <w:bottom w:val="single" w:sz="4" w:space="0" w:color="000000"/>
              <w:right w:val="single" w:sz="4" w:space="0" w:color="000000"/>
            </w:tcBorders>
          </w:tcPr>
          <w:p w14:paraId="5B62BEB6"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63B3FCE"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A0BAD0F" w14:textId="77777777" w:rsidR="0043664C" w:rsidRPr="006B677C" w:rsidRDefault="0043664C" w:rsidP="00881F2C">
            <w:pPr>
              <w:spacing w:after="0"/>
              <w:jc w:val="both"/>
              <w:rPr>
                <w:rFonts w:eastAsia="Times New Roman" w:cstheme="minorHAnsi"/>
                <w:b/>
                <w:sz w:val="20"/>
                <w:szCs w:val="20"/>
              </w:rPr>
            </w:pPr>
          </w:p>
        </w:tc>
      </w:tr>
      <w:tr w:rsidR="0043664C" w:rsidRPr="006B677C" w14:paraId="342BDBAB" w14:textId="77777777" w:rsidTr="00881F2C">
        <w:trPr>
          <w:trHeight w:val="197"/>
        </w:trPr>
        <w:tc>
          <w:tcPr>
            <w:tcW w:w="1413" w:type="dxa"/>
            <w:tcBorders>
              <w:top w:val="single" w:sz="4" w:space="0" w:color="000000"/>
              <w:left w:val="single" w:sz="4" w:space="0" w:color="000000"/>
              <w:bottom w:val="single" w:sz="4" w:space="0" w:color="000000"/>
              <w:right w:val="single" w:sz="4" w:space="0" w:color="000000"/>
            </w:tcBorders>
            <w:vAlign w:val="center"/>
          </w:tcPr>
          <w:p w14:paraId="11C65737" w14:textId="77777777" w:rsidR="0043664C" w:rsidRPr="006B677C" w:rsidRDefault="0043664C" w:rsidP="00881F2C">
            <w:pPr>
              <w:spacing w:after="0"/>
              <w:jc w:val="both"/>
              <w:rPr>
                <w:rFonts w:eastAsia="Times New Roman" w:cstheme="minorHAnsi"/>
                <w:b/>
                <w:sz w:val="20"/>
                <w:szCs w:val="20"/>
              </w:rPr>
            </w:pPr>
          </w:p>
          <w:p w14:paraId="010C86EA"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MÚSICA</w:t>
            </w:r>
          </w:p>
        </w:tc>
        <w:tc>
          <w:tcPr>
            <w:tcW w:w="8082" w:type="dxa"/>
            <w:tcBorders>
              <w:top w:val="single" w:sz="4" w:space="0" w:color="000000"/>
              <w:left w:val="single" w:sz="4" w:space="0" w:color="000000"/>
              <w:bottom w:val="single" w:sz="4" w:space="0" w:color="000000"/>
              <w:right w:val="single" w:sz="4" w:space="0" w:color="000000"/>
            </w:tcBorders>
          </w:tcPr>
          <w:p w14:paraId="58A07FBF" w14:textId="77777777" w:rsidR="0043664C" w:rsidRPr="00C70986" w:rsidRDefault="0043664C" w:rsidP="00881F2C">
            <w:pPr>
              <w:spacing w:after="0" w:line="240" w:lineRule="auto"/>
              <w:jc w:val="both"/>
              <w:rPr>
                <w:rFonts w:eastAsia="Times New Roman" w:cstheme="minorHAnsi"/>
                <w:sz w:val="20"/>
                <w:szCs w:val="20"/>
                <w:lang w:eastAsia="es-CL"/>
              </w:rPr>
            </w:pPr>
            <w:r w:rsidRPr="00C70986">
              <w:rPr>
                <w:rFonts w:cstheme="minorHAnsi"/>
                <w:sz w:val="20"/>
                <w:szCs w:val="20"/>
              </w:rPr>
              <w:t>Recrean manifestaciones musicales de diverso origen, incorporando elementos del contexto en el que se originan.</w:t>
            </w:r>
          </w:p>
        </w:tc>
        <w:tc>
          <w:tcPr>
            <w:tcW w:w="413" w:type="dxa"/>
            <w:tcBorders>
              <w:top w:val="single" w:sz="4" w:space="0" w:color="000000"/>
              <w:left w:val="single" w:sz="4" w:space="0" w:color="000000"/>
              <w:bottom w:val="single" w:sz="4" w:space="0" w:color="000000"/>
              <w:right w:val="single" w:sz="4" w:space="0" w:color="000000"/>
            </w:tcBorders>
          </w:tcPr>
          <w:p w14:paraId="205199D5"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75873E57"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606F9820" w14:textId="77777777" w:rsidR="0043664C" w:rsidRPr="006B677C" w:rsidRDefault="0043664C" w:rsidP="00881F2C">
            <w:pPr>
              <w:spacing w:after="0"/>
              <w:jc w:val="both"/>
              <w:rPr>
                <w:rFonts w:eastAsia="Times New Roman" w:cstheme="minorHAnsi"/>
                <w:b/>
                <w:sz w:val="20"/>
                <w:szCs w:val="20"/>
              </w:rPr>
            </w:pPr>
          </w:p>
        </w:tc>
      </w:tr>
      <w:tr w:rsidR="0043664C" w:rsidRPr="006B677C" w14:paraId="40F03508" w14:textId="77777777" w:rsidTr="00881F2C">
        <w:trPr>
          <w:trHeight w:val="501"/>
        </w:trPr>
        <w:tc>
          <w:tcPr>
            <w:tcW w:w="1413" w:type="dxa"/>
            <w:vMerge w:val="restart"/>
            <w:tcBorders>
              <w:top w:val="single" w:sz="4" w:space="0" w:color="000000"/>
              <w:left w:val="single" w:sz="4" w:space="0" w:color="000000"/>
              <w:bottom w:val="single" w:sz="4" w:space="0" w:color="000000"/>
              <w:right w:val="single" w:sz="4" w:space="0" w:color="000000"/>
            </w:tcBorders>
            <w:vAlign w:val="center"/>
          </w:tcPr>
          <w:p w14:paraId="1196F302"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TECNOLOGÍA</w:t>
            </w:r>
          </w:p>
        </w:tc>
        <w:tc>
          <w:tcPr>
            <w:tcW w:w="8082" w:type="dxa"/>
            <w:tcBorders>
              <w:top w:val="single" w:sz="4" w:space="0" w:color="000000"/>
              <w:left w:val="single" w:sz="4" w:space="0" w:color="000000"/>
              <w:bottom w:val="single" w:sz="4" w:space="0" w:color="000000"/>
              <w:right w:val="single" w:sz="4" w:space="0" w:color="000000"/>
            </w:tcBorders>
          </w:tcPr>
          <w:p w14:paraId="66F55CEE" w14:textId="77777777" w:rsidR="0043664C" w:rsidRPr="00C70986" w:rsidRDefault="0043664C" w:rsidP="00881F2C">
            <w:pPr>
              <w:spacing w:after="0" w:line="240" w:lineRule="auto"/>
              <w:jc w:val="both"/>
              <w:rPr>
                <w:rFonts w:cstheme="minorHAnsi"/>
                <w:sz w:val="20"/>
                <w:szCs w:val="20"/>
              </w:rPr>
            </w:pPr>
            <w:r w:rsidRPr="00C70986">
              <w:rPr>
                <w:rFonts w:cstheme="minorHAnsi"/>
                <w:sz w:val="20"/>
                <w:szCs w:val="20"/>
              </w:rPr>
              <w:t>Seleccionan información recogida en la investigación de oportunidades que permita diseñar un producto tecnológico respetando criterios de sustentabilidad.</w:t>
            </w:r>
          </w:p>
        </w:tc>
        <w:tc>
          <w:tcPr>
            <w:tcW w:w="413" w:type="dxa"/>
            <w:tcBorders>
              <w:top w:val="single" w:sz="4" w:space="0" w:color="000000"/>
              <w:left w:val="single" w:sz="4" w:space="0" w:color="000000"/>
              <w:bottom w:val="single" w:sz="4" w:space="0" w:color="000000"/>
              <w:right w:val="single" w:sz="4" w:space="0" w:color="000000"/>
            </w:tcBorders>
          </w:tcPr>
          <w:p w14:paraId="6DFB020E"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18ACCFE"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4E71A7E" w14:textId="77777777" w:rsidR="0043664C" w:rsidRPr="006B677C" w:rsidRDefault="0043664C" w:rsidP="00881F2C">
            <w:pPr>
              <w:spacing w:after="0"/>
              <w:jc w:val="both"/>
              <w:rPr>
                <w:rFonts w:eastAsia="Times New Roman" w:cstheme="minorHAnsi"/>
                <w:b/>
                <w:sz w:val="20"/>
                <w:szCs w:val="20"/>
              </w:rPr>
            </w:pPr>
          </w:p>
        </w:tc>
      </w:tr>
      <w:tr w:rsidR="0043664C" w:rsidRPr="006B677C" w14:paraId="0FF41B9D" w14:textId="77777777" w:rsidTr="00881F2C">
        <w:tc>
          <w:tcPr>
            <w:tcW w:w="1413" w:type="dxa"/>
            <w:vMerge/>
            <w:tcBorders>
              <w:top w:val="single" w:sz="4" w:space="0" w:color="000000"/>
              <w:left w:val="single" w:sz="4" w:space="0" w:color="000000"/>
              <w:bottom w:val="single" w:sz="4" w:space="0" w:color="000000"/>
              <w:right w:val="single" w:sz="4" w:space="0" w:color="000000"/>
            </w:tcBorders>
          </w:tcPr>
          <w:p w14:paraId="5A2F44E7" w14:textId="77777777" w:rsidR="0043664C" w:rsidRPr="006B677C" w:rsidRDefault="0043664C" w:rsidP="00881F2C">
            <w:pPr>
              <w:spacing w:after="0"/>
              <w:jc w:val="both"/>
              <w:rPr>
                <w:rFonts w:eastAsia="Times New Roman" w:cstheme="minorHAnsi"/>
                <w:b/>
                <w:sz w:val="20"/>
                <w:szCs w:val="20"/>
              </w:rPr>
            </w:pPr>
          </w:p>
        </w:tc>
        <w:tc>
          <w:tcPr>
            <w:tcW w:w="8082" w:type="dxa"/>
            <w:tcBorders>
              <w:top w:val="single" w:sz="4" w:space="0" w:color="000000"/>
              <w:left w:val="single" w:sz="4" w:space="0" w:color="000000"/>
              <w:bottom w:val="single" w:sz="4" w:space="0" w:color="000000"/>
              <w:right w:val="single" w:sz="4" w:space="0" w:color="000000"/>
            </w:tcBorders>
          </w:tcPr>
          <w:p w14:paraId="62733951" w14:textId="77777777" w:rsidR="0043664C" w:rsidRPr="00C70986" w:rsidRDefault="0043664C" w:rsidP="00881F2C">
            <w:pPr>
              <w:spacing w:after="0" w:line="240" w:lineRule="auto"/>
              <w:jc w:val="both"/>
              <w:rPr>
                <w:rFonts w:eastAsia="Times New Roman" w:cstheme="minorHAnsi"/>
                <w:sz w:val="20"/>
                <w:szCs w:val="20"/>
                <w:lang w:eastAsia="es-CL"/>
              </w:rPr>
            </w:pPr>
            <w:r w:rsidRPr="00C70986">
              <w:rPr>
                <w:rFonts w:cstheme="minorHAnsi"/>
                <w:sz w:val="20"/>
                <w:szCs w:val="20"/>
              </w:rPr>
              <w:t>Comunican el diseño final por medio de herramientas y aplicaciones de imagen, audio y video; procesadores de texto; presentaciones y gráficos, entre otros.</w:t>
            </w:r>
          </w:p>
        </w:tc>
        <w:tc>
          <w:tcPr>
            <w:tcW w:w="413" w:type="dxa"/>
            <w:tcBorders>
              <w:top w:val="single" w:sz="4" w:space="0" w:color="000000"/>
              <w:left w:val="single" w:sz="4" w:space="0" w:color="000000"/>
              <w:bottom w:val="single" w:sz="4" w:space="0" w:color="000000"/>
              <w:right w:val="single" w:sz="4" w:space="0" w:color="000000"/>
            </w:tcBorders>
          </w:tcPr>
          <w:p w14:paraId="796ACBBD"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11170068"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3A775B3E" w14:textId="77777777" w:rsidR="0043664C" w:rsidRPr="006B677C" w:rsidRDefault="0043664C" w:rsidP="00881F2C">
            <w:pPr>
              <w:spacing w:after="0"/>
              <w:jc w:val="both"/>
              <w:rPr>
                <w:rFonts w:eastAsia="Times New Roman" w:cstheme="minorHAnsi"/>
                <w:b/>
                <w:sz w:val="20"/>
                <w:szCs w:val="20"/>
              </w:rPr>
            </w:pPr>
          </w:p>
        </w:tc>
      </w:tr>
      <w:tr w:rsidR="0043664C" w:rsidRPr="006B677C" w14:paraId="0706AB5E" w14:textId="77777777" w:rsidTr="00881F2C">
        <w:trPr>
          <w:trHeight w:val="280"/>
        </w:trPr>
        <w:tc>
          <w:tcPr>
            <w:tcW w:w="1413" w:type="dxa"/>
            <w:tcBorders>
              <w:top w:val="single" w:sz="4" w:space="0" w:color="000000"/>
              <w:left w:val="single" w:sz="4" w:space="0" w:color="000000"/>
              <w:bottom w:val="single" w:sz="4" w:space="0" w:color="000000"/>
              <w:right w:val="single" w:sz="4" w:space="0" w:color="000000"/>
            </w:tcBorders>
            <w:vAlign w:val="center"/>
          </w:tcPr>
          <w:p w14:paraId="22D41175"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EDUCACIÓN FÍSICA</w:t>
            </w:r>
          </w:p>
        </w:tc>
        <w:tc>
          <w:tcPr>
            <w:tcW w:w="8082" w:type="dxa"/>
            <w:tcBorders>
              <w:top w:val="single" w:sz="4" w:space="0" w:color="000000"/>
              <w:left w:val="single" w:sz="4" w:space="0" w:color="000000"/>
              <w:bottom w:val="single" w:sz="4" w:space="0" w:color="000000"/>
              <w:right w:val="single" w:sz="4" w:space="0" w:color="000000"/>
            </w:tcBorders>
          </w:tcPr>
          <w:p w14:paraId="3CAE6A8E" w14:textId="77777777" w:rsidR="0043664C" w:rsidRPr="00C70986" w:rsidRDefault="0043664C" w:rsidP="00881F2C">
            <w:pPr>
              <w:spacing w:after="0" w:line="240" w:lineRule="auto"/>
              <w:jc w:val="both"/>
              <w:rPr>
                <w:rFonts w:eastAsia="Times New Roman" w:cstheme="minorHAnsi"/>
                <w:sz w:val="20"/>
                <w:szCs w:val="20"/>
                <w:lang w:eastAsia="es-419"/>
              </w:rPr>
            </w:pPr>
            <w:r w:rsidRPr="00C70986">
              <w:rPr>
                <w:rFonts w:eastAsia="Times New Roman" w:cstheme="minorHAnsi"/>
                <w:sz w:val="20"/>
                <w:szCs w:val="20"/>
                <w:lang w:eastAsia="es-419"/>
              </w:rPr>
              <w:t>Seleccionan y aplican estrategias ofensivas básicas, propias del deporte, en el juego; por ejemplo: fintar, crear espacios.</w:t>
            </w:r>
          </w:p>
        </w:tc>
        <w:tc>
          <w:tcPr>
            <w:tcW w:w="413" w:type="dxa"/>
            <w:tcBorders>
              <w:top w:val="single" w:sz="4" w:space="0" w:color="000000"/>
              <w:left w:val="single" w:sz="4" w:space="0" w:color="000000"/>
              <w:bottom w:val="single" w:sz="4" w:space="0" w:color="000000"/>
              <w:right w:val="single" w:sz="4" w:space="0" w:color="000000"/>
            </w:tcBorders>
          </w:tcPr>
          <w:p w14:paraId="0A3A9425"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0451F8A8" w14:textId="77777777" w:rsidR="0043664C" w:rsidRPr="006B677C" w:rsidRDefault="0043664C" w:rsidP="00881F2C">
            <w:pPr>
              <w:spacing w:after="0"/>
              <w:jc w:val="both"/>
              <w:rPr>
                <w:rFonts w:eastAsia="Times New Roman" w:cstheme="minorHAnsi"/>
                <w:b/>
                <w:sz w:val="20"/>
                <w:szCs w:val="20"/>
              </w:rPr>
            </w:pPr>
          </w:p>
        </w:tc>
        <w:tc>
          <w:tcPr>
            <w:tcW w:w="0" w:type="auto"/>
            <w:tcBorders>
              <w:top w:val="single" w:sz="4" w:space="0" w:color="000000"/>
              <w:left w:val="single" w:sz="4" w:space="0" w:color="000000"/>
              <w:bottom w:val="single" w:sz="4" w:space="0" w:color="000000"/>
              <w:right w:val="single" w:sz="4" w:space="0" w:color="000000"/>
            </w:tcBorders>
          </w:tcPr>
          <w:p w14:paraId="57BCF4C2" w14:textId="77777777" w:rsidR="0043664C" w:rsidRPr="006B677C" w:rsidRDefault="0043664C" w:rsidP="00881F2C">
            <w:pPr>
              <w:spacing w:after="0"/>
              <w:jc w:val="both"/>
              <w:rPr>
                <w:rFonts w:eastAsia="Times New Roman" w:cstheme="minorHAnsi"/>
                <w:b/>
                <w:sz w:val="20"/>
                <w:szCs w:val="20"/>
              </w:rPr>
            </w:pPr>
          </w:p>
        </w:tc>
      </w:tr>
    </w:tbl>
    <w:p w14:paraId="25E8F66A" w14:textId="77777777" w:rsidR="0043664C" w:rsidRPr="006B677C" w:rsidRDefault="0043664C" w:rsidP="0043664C">
      <w:pPr>
        <w:jc w:val="both"/>
        <w:rPr>
          <w:rFonts w:eastAsia="Times New Roman" w:cstheme="minorHAnsi"/>
          <w:b/>
          <w:sz w:val="20"/>
          <w:szCs w:val="20"/>
        </w:rPr>
      </w:pPr>
    </w:p>
    <w:tbl>
      <w:tblPr>
        <w:tblW w:w="7189" w:type="dxa"/>
        <w:tblInd w:w="1500" w:type="dxa"/>
        <w:tblLook w:val="0400" w:firstRow="0" w:lastRow="0" w:firstColumn="0" w:lastColumn="0" w:noHBand="0" w:noVBand="1"/>
      </w:tblPr>
      <w:tblGrid>
        <w:gridCol w:w="3314"/>
        <w:gridCol w:w="1993"/>
        <w:gridCol w:w="1882"/>
      </w:tblGrid>
      <w:tr w:rsidR="0043664C" w:rsidRPr="006B677C" w14:paraId="70B04529" w14:textId="77777777" w:rsidTr="00881F2C">
        <w:trPr>
          <w:trHeight w:val="134"/>
        </w:trPr>
        <w:tc>
          <w:tcPr>
            <w:tcW w:w="3314" w:type="dxa"/>
            <w:tcBorders>
              <w:top w:val="single" w:sz="4" w:space="0" w:color="000000"/>
              <w:left w:val="single" w:sz="4" w:space="0" w:color="000000"/>
              <w:bottom w:val="single" w:sz="4" w:space="0" w:color="000000"/>
              <w:right w:val="single" w:sz="4" w:space="0" w:color="000000"/>
            </w:tcBorders>
          </w:tcPr>
          <w:p w14:paraId="7541FBFF"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INDICADORES DE LOGRO</w:t>
            </w:r>
          </w:p>
        </w:tc>
        <w:tc>
          <w:tcPr>
            <w:tcW w:w="1993" w:type="dxa"/>
            <w:tcBorders>
              <w:top w:val="single" w:sz="4" w:space="0" w:color="000000"/>
              <w:left w:val="single" w:sz="4" w:space="0" w:color="000000"/>
              <w:bottom w:val="single" w:sz="4" w:space="0" w:color="000000"/>
              <w:right w:val="single" w:sz="4" w:space="0" w:color="000000"/>
            </w:tcBorders>
          </w:tcPr>
          <w:p w14:paraId="7F6D6E61"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CANTIDAD DE RESPUESTAS</w:t>
            </w:r>
          </w:p>
        </w:tc>
        <w:tc>
          <w:tcPr>
            <w:tcW w:w="1882" w:type="dxa"/>
            <w:tcBorders>
              <w:top w:val="single" w:sz="4" w:space="0" w:color="000000"/>
              <w:left w:val="single" w:sz="4" w:space="0" w:color="000000"/>
              <w:bottom w:val="single" w:sz="4" w:space="0" w:color="000000"/>
              <w:right w:val="single" w:sz="4" w:space="0" w:color="000000"/>
            </w:tcBorders>
          </w:tcPr>
          <w:p w14:paraId="24306C1C"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PORCENTAJE</w:t>
            </w:r>
          </w:p>
        </w:tc>
      </w:tr>
      <w:tr w:rsidR="0043664C" w:rsidRPr="006B677C" w14:paraId="5B385620" w14:textId="77777777" w:rsidTr="00881F2C">
        <w:trPr>
          <w:trHeight w:val="154"/>
        </w:trPr>
        <w:tc>
          <w:tcPr>
            <w:tcW w:w="3314" w:type="dxa"/>
            <w:tcBorders>
              <w:top w:val="single" w:sz="4" w:space="0" w:color="000000"/>
              <w:left w:val="single" w:sz="4" w:space="0" w:color="000000"/>
              <w:bottom w:val="single" w:sz="4" w:space="0" w:color="000000"/>
              <w:right w:val="single" w:sz="4" w:space="0" w:color="000000"/>
            </w:tcBorders>
          </w:tcPr>
          <w:p w14:paraId="355A31AD" w14:textId="77777777" w:rsidR="0043664C" w:rsidRPr="006B677C" w:rsidRDefault="0043664C" w:rsidP="00881F2C">
            <w:pPr>
              <w:spacing w:after="0"/>
              <w:jc w:val="both"/>
              <w:rPr>
                <w:rFonts w:eastAsia="Times New Roman" w:cstheme="minorHAnsi"/>
                <w:sz w:val="20"/>
                <w:szCs w:val="20"/>
              </w:rPr>
            </w:pPr>
            <w:r w:rsidRPr="006B677C">
              <w:rPr>
                <w:rFonts w:eastAsia="Times New Roman" w:cstheme="minorHAnsi"/>
                <w:sz w:val="20"/>
                <w:szCs w:val="20"/>
              </w:rPr>
              <w:t>LOGRADO (L)</w:t>
            </w:r>
          </w:p>
        </w:tc>
        <w:tc>
          <w:tcPr>
            <w:tcW w:w="1993" w:type="dxa"/>
            <w:tcBorders>
              <w:top w:val="single" w:sz="4" w:space="0" w:color="000000"/>
              <w:left w:val="single" w:sz="4" w:space="0" w:color="000000"/>
              <w:bottom w:val="single" w:sz="4" w:space="0" w:color="000000"/>
              <w:right w:val="single" w:sz="4" w:space="0" w:color="000000"/>
            </w:tcBorders>
          </w:tcPr>
          <w:p w14:paraId="60309662" w14:textId="77777777" w:rsidR="0043664C" w:rsidRPr="006B677C" w:rsidRDefault="0043664C" w:rsidP="00881F2C">
            <w:pPr>
              <w:spacing w:after="0"/>
              <w:jc w:val="both"/>
              <w:rPr>
                <w:rFonts w:eastAsia="Times New Roman" w:cstheme="minorHAnsi"/>
                <w:sz w:val="20"/>
                <w:szCs w:val="20"/>
              </w:rPr>
            </w:pPr>
          </w:p>
        </w:tc>
        <w:tc>
          <w:tcPr>
            <w:tcW w:w="1882" w:type="dxa"/>
            <w:tcBorders>
              <w:top w:val="single" w:sz="4" w:space="0" w:color="000000"/>
              <w:left w:val="single" w:sz="4" w:space="0" w:color="000000"/>
              <w:bottom w:val="single" w:sz="4" w:space="0" w:color="000000"/>
              <w:right w:val="single" w:sz="4" w:space="0" w:color="000000"/>
            </w:tcBorders>
          </w:tcPr>
          <w:p w14:paraId="430613F4" w14:textId="77777777" w:rsidR="0043664C" w:rsidRPr="006B677C" w:rsidRDefault="0043664C" w:rsidP="00881F2C">
            <w:pPr>
              <w:spacing w:after="0"/>
              <w:jc w:val="both"/>
              <w:rPr>
                <w:rFonts w:eastAsia="Times New Roman" w:cstheme="minorHAnsi"/>
                <w:sz w:val="20"/>
                <w:szCs w:val="20"/>
              </w:rPr>
            </w:pPr>
          </w:p>
        </w:tc>
      </w:tr>
      <w:tr w:rsidR="0043664C" w:rsidRPr="006B677C" w14:paraId="51EB7A25" w14:textId="77777777" w:rsidTr="00881F2C">
        <w:trPr>
          <w:trHeight w:val="134"/>
        </w:trPr>
        <w:tc>
          <w:tcPr>
            <w:tcW w:w="3314" w:type="dxa"/>
            <w:tcBorders>
              <w:top w:val="single" w:sz="4" w:space="0" w:color="000000"/>
              <w:left w:val="single" w:sz="4" w:space="0" w:color="000000"/>
              <w:bottom w:val="single" w:sz="4" w:space="0" w:color="000000"/>
              <w:right w:val="single" w:sz="4" w:space="0" w:color="000000"/>
            </w:tcBorders>
          </w:tcPr>
          <w:p w14:paraId="1B4CE557" w14:textId="77777777" w:rsidR="0043664C" w:rsidRPr="006B677C" w:rsidRDefault="0043664C" w:rsidP="00881F2C">
            <w:pPr>
              <w:spacing w:after="0"/>
              <w:jc w:val="both"/>
              <w:rPr>
                <w:rFonts w:eastAsia="Times New Roman" w:cstheme="minorHAnsi"/>
                <w:sz w:val="20"/>
                <w:szCs w:val="20"/>
              </w:rPr>
            </w:pPr>
            <w:r w:rsidRPr="006B677C">
              <w:rPr>
                <w:rFonts w:eastAsia="Times New Roman" w:cstheme="minorHAnsi"/>
                <w:sz w:val="20"/>
                <w:szCs w:val="20"/>
              </w:rPr>
              <w:t>MEDIANAMENTE LOGRADO (ML)</w:t>
            </w:r>
          </w:p>
        </w:tc>
        <w:tc>
          <w:tcPr>
            <w:tcW w:w="1993" w:type="dxa"/>
            <w:tcBorders>
              <w:top w:val="single" w:sz="4" w:space="0" w:color="000000"/>
              <w:left w:val="single" w:sz="4" w:space="0" w:color="000000"/>
              <w:bottom w:val="single" w:sz="4" w:space="0" w:color="000000"/>
              <w:right w:val="single" w:sz="4" w:space="0" w:color="000000"/>
            </w:tcBorders>
          </w:tcPr>
          <w:p w14:paraId="7006FAAB" w14:textId="77777777" w:rsidR="0043664C" w:rsidRPr="006B677C" w:rsidRDefault="0043664C" w:rsidP="00881F2C">
            <w:pPr>
              <w:spacing w:after="0"/>
              <w:jc w:val="both"/>
              <w:rPr>
                <w:rFonts w:eastAsia="Times New Roman" w:cstheme="minorHAnsi"/>
                <w:sz w:val="20"/>
                <w:szCs w:val="20"/>
              </w:rPr>
            </w:pPr>
          </w:p>
        </w:tc>
        <w:tc>
          <w:tcPr>
            <w:tcW w:w="1882" w:type="dxa"/>
            <w:tcBorders>
              <w:top w:val="single" w:sz="4" w:space="0" w:color="000000"/>
              <w:left w:val="single" w:sz="4" w:space="0" w:color="000000"/>
              <w:bottom w:val="single" w:sz="4" w:space="0" w:color="000000"/>
              <w:right w:val="single" w:sz="4" w:space="0" w:color="000000"/>
            </w:tcBorders>
          </w:tcPr>
          <w:p w14:paraId="56CB5793" w14:textId="77777777" w:rsidR="0043664C" w:rsidRPr="006B677C" w:rsidRDefault="0043664C" w:rsidP="00881F2C">
            <w:pPr>
              <w:spacing w:after="0"/>
              <w:jc w:val="both"/>
              <w:rPr>
                <w:rFonts w:eastAsia="Times New Roman" w:cstheme="minorHAnsi"/>
                <w:sz w:val="20"/>
                <w:szCs w:val="20"/>
              </w:rPr>
            </w:pPr>
          </w:p>
        </w:tc>
      </w:tr>
      <w:tr w:rsidR="0043664C" w:rsidRPr="006B677C" w14:paraId="7DBA20FB" w14:textId="77777777" w:rsidTr="00881F2C">
        <w:trPr>
          <w:trHeight w:val="134"/>
        </w:trPr>
        <w:tc>
          <w:tcPr>
            <w:tcW w:w="3314" w:type="dxa"/>
            <w:tcBorders>
              <w:top w:val="single" w:sz="4" w:space="0" w:color="000000"/>
              <w:left w:val="single" w:sz="4" w:space="0" w:color="000000"/>
              <w:bottom w:val="single" w:sz="4" w:space="0" w:color="000000"/>
              <w:right w:val="single" w:sz="4" w:space="0" w:color="000000"/>
            </w:tcBorders>
          </w:tcPr>
          <w:p w14:paraId="51B9ABD1" w14:textId="77777777" w:rsidR="0043664C" w:rsidRPr="006B677C" w:rsidRDefault="0043664C" w:rsidP="00881F2C">
            <w:pPr>
              <w:spacing w:after="0"/>
              <w:jc w:val="both"/>
              <w:rPr>
                <w:rFonts w:eastAsia="Times New Roman" w:cstheme="minorHAnsi"/>
                <w:sz w:val="20"/>
                <w:szCs w:val="20"/>
              </w:rPr>
            </w:pPr>
            <w:r w:rsidRPr="006B677C">
              <w:rPr>
                <w:rFonts w:eastAsia="Times New Roman" w:cstheme="minorHAnsi"/>
                <w:sz w:val="20"/>
                <w:szCs w:val="20"/>
              </w:rPr>
              <w:t>POR LOGRAR (PL)</w:t>
            </w:r>
          </w:p>
        </w:tc>
        <w:tc>
          <w:tcPr>
            <w:tcW w:w="1993" w:type="dxa"/>
            <w:tcBorders>
              <w:top w:val="single" w:sz="4" w:space="0" w:color="000000"/>
              <w:left w:val="single" w:sz="4" w:space="0" w:color="000000"/>
              <w:bottom w:val="single" w:sz="4" w:space="0" w:color="000000"/>
              <w:right w:val="single" w:sz="4" w:space="0" w:color="000000"/>
            </w:tcBorders>
          </w:tcPr>
          <w:p w14:paraId="5B014A9D" w14:textId="77777777" w:rsidR="0043664C" w:rsidRPr="006B677C" w:rsidRDefault="0043664C" w:rsidP="00881F2C">
            <w:pPr>
              <w:spacing w:after="0"/>
              <w:jc w:val="both"/>
              <w:rPr>
                <w:rFonts w:eastAsia="Times New Roman" w:cstheme="minorHAnsi"/>
                <w:sz w:val="20"/>
                <w:szCs w:val="20"/>
              </w:rPr>
            </w:pPr>
          </w:p>
        </w:tc>
        <w:tc>
          <w:tcPr>
            <w:tcW w:w="1882" w:type="dxa"/>
            <w:tcBorders>
              <w:top w:val="single" w:sz="4" w:space="0" w:color="000000"/>
              <w:left w:val="single" w:sz="4" w:space="0" w:color="000000"/>
              <w:bottom w:val="single" w:sz="4" w:space="0" w:color="000000"/>
              <w:right w:val="single" w:sz="4" w:space="0" w:color="000000"/>
            </w:tcBorders>
          </w:tcPr>
          <w:p w14:paraId="5B985322" w14:textId="77777777" w:rsidR="0043664C" w:rsidRPr="006B677C" w:rsidRDefault="0043664C" w:rsidP="00881F2C">
            <w:pPr>
              <w:spacing w:after="0"/>
              <w:jc w:val="both"/>
              <w:rPr>
                <w:rFonts w:eastAsia="Times New Roman" w:cstheme="minorHAnsi"/>
                <w:sz w:val="20"/>
                <w:szCs w:val="20"/>
              </w:rPr>
            </w:pPr>
          </w:p>
        </w:tc>
      </w:tr>
      <w:tr w:rsidR="0043664C" w:rsidRPr="006B677C" w14:paraId="09E9E903" w14:textId="77777777" w:rsidTr="00881F2C">
        <w:trPr>
          <w:trHeight w:val="134"/>
        </w:trPr>
        <w:tc>
          <w:tcPr>
            <w:tcW w:w="3314" w:type="dxa"/>
            <w:tcBorders>
              <w:top w:val="single" w:sz="4" w:space="0" w:color="000000"/>
              <w:left w:val="single" w:sz="4" w:space="0" w:color="000000"/>
              <w:bottom w:val="single" w:sz="4" w:space="0" w:color="000000"/>
              <w:right w:val="single" w:sz="4" w:space="0" w:color="000000"/>
            </w:tcBorders>
          </w:tcPr>
          <w:p w14:paraId="68903105" w14:textId="77777777" w:rsidR="0043664C" w:rsidRPr="006B677C" w:rsidRDefault="0043664C" w:rsidP="00881F2C">
            <w:pPr>
              <w:spacing w:after="0"/>
              <w:jc w:val="both"/>
              <w:rPr>
                <w:rFonts w:eastAsia="Times New Roman" w:cstheme="minorHAnsi"/>
                <w:sz w:val="20"/>
                <w:szCs w:val="20"/>
              </w:rPr>
            </w:pPr>
            <w:r w:rsidRPr="006B677C">
              <w:rPr>
                <w:rFonts w:eastAsia="Times New Roman" w:cstheme="minorHAnsi"/>
                <w:sz w:val="20"/>
                <w:szCs w:val="20"/>
              </w:rPr>
              <w:t xml:space="preserve"> TOTAL </w:t>
            </w:r>
          </w:p>
        </w:tc>
        <w:tc>
          <w:tcPr>
            <w:tcW w:w="1993" w:type="dxa"/>
            <w:tcBorders>
              <w:top w:val="single" w:sz="4" w:space="0" w:color="000000"/>
              <w:left w:val="single" w:sz="4" w:space="0" w:color="000000"/>
              <w:bottom w:val="single" w:sz="4" w:space="0" w:color="000000"/>
              <w:right w:val="single" w:sz="4" w:space="0" w:color="000000"/>
            </w:tcBorders>
            <w:vAlign w:val="center"/>
          </w:tcPr>
          <w:p w14:paraId="7EB5861F" w14:textId="77777777" w:rsidR="0043664C" w:rsidRPr="006B677C" w:rsidRDefault="0043664C" w:rsidP="00881F2C">
            <w:pPr>
              <w:spacing w:after="0"/>
              <w:jc w:val="both"/>
              <w:rPr>
                <w:rFonts w:eastAsia="Times New Roman" w:cstheme="minorHAnsi"/>
                <w:b/>
                <w:sz w:val="20"/>
                <w:szCs w:val="20"/>
              </w:rPr>
            </w:pPr>
            <w:r>
              <w:rPr>
                <w:rFonts w:eastAsia="Times New Roman" w:cstheme="minorHAnsi"/>
                <w:b/>
                <w:sz w:val="20"/>
                <w:szCs w:val="20"/>
              </w:rPr>
              <w:t xml:space="preserve">69 puntos </w:t>
            </w:r>
          </w:p>
        </w:tc>
        <w:tc>
          <w:tcPr>
            <w:tcW w:w="1882" w:type="dxa"/>
            <w:tcBorders>
              <w:top w:val="single" w:sz="4" w:space="0" w:color="000000"/>
              <w:left w:val="single" w:sz="4" w:space="0" w:color="000000"/>
              <w:bottom w:val="single" w:sz="4" w:space="0" w:color="000000"/>
              <w:right w:val="single" w:sz="4" w:space="0" w:color="000000"/>
            </w:tcBorders>
            <w:vAlign w:val="center"/>
          </w:tcPr>
          <w:p w14:paraId="14E75664" w14:textId="77777777" w:rsidR="0043664C" w:rsidRPr="006B677C" w:rsidRDefault="0043664C" w:rsidP="00881F2C">
            <w:pPr>
              <w:spacing w:after="0"/>
              <w:jc w:val="both"/>
              <w:rPr>
                <w:rFonts w:eastAsia="Times New Roman" w:cstheme="minorHAnsi"/>
                <w:b/>
                <w:sz w:val="20"/>
                <w:szCs w:val="20"/>
              </w:rPr>
            </w:pPr>
            <w:r w:rsidRPr="006B677C">
              <w:rPr>
                <w:rFonts w:eastAsia="Times New Roman" w:cstheme="minorHAnsi"/>
                <w:b/>
                <w:sz w:val="20"/>
                <w:szCs w:val="20"/>
              </w:rPr>
              <w:t>100%</w:t>
            </w:r>
          </w:p>
        </w:tc>
      </w:tr>
    </w:tbl>
    <w:p w14:paraId="6D9CD1C8" w14:textId="77777777" w:rsidR="0043664C" w:rsidRPr="006B677C" w:rsidRDefault="0043664C" w:rsidP="0043664C">
      <w:pPr>
        <w:spacing w:after="0" w:line="240" w:lineRule="auto"/>
        <w:jc w:val="both"/>
        <w:rPr>
          <w:rFonts w:eastAsia="Times New Roman" w:cstheme="minorHAnsi"/>
          <w:b/>
          <w:bCs/>
          <w:sz w:val="20"/>
          <w:szCs w:val="20"/>
          <w:u w:val="single"/>
          <w:lang w:eastAsia="es-ES_tradnl"/>
        </w:rPr>
      </w:pPr>
    </w:p>
    <w:p w14:paraId="3428E09D" w14:textId="77777777" w:rsidR="0043664C" w:rsidRPr="00D51C63" w:rsidRDefault="0043664C" w:rsidP="0043664C">
      <w:pPr>
        <w:jc w:val="center"/>
        <w:rPr>
          <w:rFonts w:cstheme="minorHAnsi"/>
          <w:b/>
          <w:bCs/>
          <w:color w:val="0A0A0A"/>
          <w:sz w:val="24"/>
          <w:szCs w:val="24"/>
          <w:shd w:val="clear" w:color="auto" w:fill="FFFFFF"/>
        </w:rPr>
      </w:pPr>
      <w:r w:rsidRPr="00D51C63">
        <w:rPr>
          <w:rFonts w:cstheme="minorHAnsi"/>
          <w:b/>
          <w:bCs/>
          <w:color w:val="0A0A0A"/>
          <w:sz w:val="24"/>
          <w:szCs w:val="24"/>
          <w:shd w:val="clear" w:color="auto" w:fill="FFFFFF"/>
        </w:rPr>
        <w:t>PAUTA AUTOEVALUACIÓN DEL ESTUDIANTE</w:t>
      </w:r>
    </w:p>
    <w:p w14:paraId="1F3DC3B9" w14:textId="77777777" w:rsidR="0043664C" w:rsidRDefault="0043664C" w:rsidP="0043664C">
      <w:pPr>
        <w:spacing w:after="0"/>
        <w:jc w:val="both"/>
        <w:rPr>
          <w:rFonts w:eastAsia="Times New Roman" w:cstheme="minorHAnsi"/>
          <w:i/>
          <w:sz w:val="20"/>
          <w:szCs w:val="20"/>
        </w:rPr>
      </w:pPr>
      <w:r>
        <w:rPr>
          <w:rFonts w:cstheme="minorHAnsi"/>
          <w:sz w:val="20"/>
          <w:szCs w:val="20"/>
          <w:lang w:eastAsia="es-CL"/>
        </w:rPr>
        <w:t xml:space="preserve"> </w:t>
      </w:r>
      <w:r w:rsidRPr="006B677C">
        <w:rPr>
          <w:rFonts w:eastAsia="Times New Roman" w:cstheme="minorHAnsi"/>
          <w:b/>
          <w:i/>
          <w:sz w:val="20"/>
          <w:szCs w:val="20"/>
        </w:rPr>
        <w:t>OBJETIVO:</w:t>
      </w:r>
      <w:r w:rsidRPr="006B677C">
        <w:rPr>
          <w:rFonts w:eastAsia="Times New Roman" w:cstheme="minorHAnsi"/>
          <w:i/>
          <w:sz w:val="20"/>
          <w:szCs w:val="20"/>
        </w:rPr>
        <w:t xml:space="preserve"> </w:t>
      </w:r>
      <w:r>
        <w:rPr>
          <w:rFonts w:eastAsia="Times New Roman" w:cstheme="minorHAnsi"/>
          <w:i/>
          <w:sz w:val="20"/>
          <w:szCs w:val="20"/>
        </w:rPr>
        <w:t>Recoger información sobre el impacto que tiene el proyecto articulado en el estudiante, permitiendo que éste último verifique sus avances o retrocesos respecto de un contenido.</w:t>
      </w:r>
    </w:p>
    <w:p w14:paraId="1F8A5E22" w14:textId="77777777" w:rsidR="0043664C" w:rsidRDefault="0043664C" w:rsidP="0043664C">
      <w:pPr>
        <w:spacing w:after="0"/>
        <w:jc w:val="both"/>
        <w:rPr>
          <w:sz w:val="20"/>
          <w:szCs w:val="20"/>
        </w:rPr>
      </w:pPr>
      <w:r w:rsidRPr="008B79A3">
        <w:rPr>
          <w:sz w:val="20"/>
          <w:szCs w:val="20"/>
        </w:rPr>
        <w:t xml:space="preserve">En la siguiente pauta de autoevaluación debes evaluar tu desempeño en la realización del proyecto del mes de </w:t>
      </w:r>
      <w:r>
        <w:rPr>
          <w:sz w:val="20"/>
          <w:szCs w:val="20"/>
        </w:rPr>
        <w:t>octubre</w:t>
      </w:r>
      <w:r w:rsidRPr="008B79A3">
        <w:rPr>
          <w:sz w:val="20"/>
          <w:szCs w:val="20"/>
        </w:rPr>
        <w:t>. Recuerda que debes responder lo más sinceramente posible, para que así podamos</w:t>
      </w:r>
      <w:r>
        <w:rPr>
          <w:sz w:val="20"/>
          <w:szCs w:val="20"/>
        </w:rPr>
        <w:t xml:space="preserve"> obtener información relacionada a</w:t>
      </w:r>
      <w:r w:rsidRPr="008B79A3">
        <w:rPr>
          <w:sz w:val="20"/>
          <w:szCs w:val="20"/>
        </w:rPr>
        <w:t xml:space="preserve"> los aspectos que más tienes logrados y lo que se encuentran</w:t>
      </w:r>
      <w:r>
        <w:rPr>
          <w:sz w:val="20"/>
          <w:szCs w:val="20"/>
        </w:rPr>
        <w:t xml:space="preserve"> por lograr.</w:t>
      </w:r>
    </w:p>
    <w:p w14:paraId="1A4A1499" w14:textId="77777777" w:rsidR="0043664C" w:rsidRPr="008B79A3" w:rsidRDefault="0043664C" w:rsidP="0043664C">
      <w:pPr>
        <w:spacing w:after="0"/>
        <w:rPr>
          <w:b/>
          <w:bCs/>
          <w:u w:val="single"/>
        </w:rPr>
      </w:pPr>
    </w:p>
    <w:tbl>
      <w:tblPr>
        <w:tblStyle w:val="Tablaconcuadrcula"/>
        <w:tblpPr w:leftFromText="141" w:rightFromText="141" w:vertAnchor="page" w:horzAnchor="margin" w:tblpY="3791"/>
        <w:tblW w:w="0" w:type="auto"/>
        <w:tblInd w:w="0" w:type="dxa"/>
        <w:tblLook w:val="04A0" w:firstRow="1" w:lastRow="0" w:firstColumn="1" w:lastColumn="0" w:noHBand="0" w:noVBand="1"/>
      </w:tblPr>
      <w:tblGrid>
        <w:gridCol w:w="8217"/>
        <w:gridCol w:w="709"/>
        <w:gridCol w:w="1139"/>
        <w:gridCol w:w="725"/>
      </w:tblGrid>
      <w:tr w:rsidR="0043664C" w14:paraId="6CD9E1DC" w14:textId="77777777" w:rsidTr="00881F2C">
        <w:tc>
          <w:tcPr>
            <w:tcW w:w="8217" w:type="dxa"/>
            <w:tcBorders>
              <w:bottom w:val="single" w:sz="4" w:space="0" w:color="auto"/>
            </w:tcBorders>
            <w:shd w:val="clear" w:color="auto" w:fill="C9C9C9" w:themeFill="accent3" w:themeFillTint="99"/>
            <w:vAlign w:val="center"/>
          </w:tcPr>
          <w:p w14:paraId="2704E7AF" w14:textId="77777777" w:rsidR="0043664C" w:rsidRPr="00375C1A" w:rsidRDefault="0043664C" w:rsidP="00881F2C">
            <w:pPr>
              <w:jc w:val="center"/>
              <w:rPr>
                <w:b/>
                <w:bCs/>
                <w:sz w:val="24"/>
                <w:szCs w:val="24"/>
              </w:rPr>
            </w:pPr>
            <w:r w:rsidRPr="00375C1A">
              <w:rPr>
                <w:b/>
                <w:bCs/>
                <w:sz w:val="24"/>
                <w:szCs w:val="24"/>
              </w:rPr>
              <w:t>INDICADORES DE EVALUACIÓN</w:t>
            </w:r>
          </w:p>
        </w:tc>
        <w:tc>
          <w:tcPr>
            <w:tcW w:w="709" w:type="dxa"/>
            <w:tcBorders>
              <w:bottom w:val="single" w:sz="4" w:space="0" w:color="auto"/>
            </w:tcBorders>
            <w:shd w:val="clear" w:color="auto" w:fill="C9C9C9" w:themeFill="accent3" w:themeFillTint="99"/>
            <w:vAlign w:val="center"/>
          </w:tcPr>
          <w:p w14:paraId="0238DD99" w14:textId="77777777" w:rsidR="0043664C" w:rsidRPr="00375C1A" w:rsidRDefault="0043664C" w:rsidP="00881F2C">
            <w:pPr>
              <w:jc w:val="center"/>
              <w:rPr>
                <w:b/>
                <w:bCs/>
                <w:sz w:val="24"/>
                <w:szCs w:val="24"/>
              </w:rPr>
            </w:pPr>
            <w:r>
              <w:rPr>
                <w:b/>
                <w:bCs/>
                <w:sz w:val="24"/>
                <w:szCs w:val="24"/>
              </w:rPr>
              <w:t>SI</w:t>
            </w:r>
          </w:p>
        </w:tc>
        <w:tc>
          <w:tcPr>
            <w:tcW w:w="1139" w:type="dxa"/>
            <w:tcBorders>
              <w:bottom w:val="single" w:sz="4" w:space="0" w:color="auto"/>
            </w:tcBorders>
            <w:shd w:val="clear" w:color="auto" w:fill="C9C9C9" w:themeFill="accent3" w:themeFillTint="99"/>
            <w:vAlign w:val="center"/>
          </w:tcPr>
          <w:p w14:paraId="5A99F2D3" w14:textId="77777777" w:rsidR="0043664C" w:rsidRPr="00375C1A" w:rsidRDefault="0043664C" w:rsidP="00881F2C">
            <w:pPr>
              <w:jc w:val="center"/>
              <w:rPr>
                <w:b/>
                <w:bCs/>
                <w:sz w:val="24"/>
                <w:szCs w:val="24"/>
              </w:rPr>
            </w:pPr>
            <w:r>
              <w:rPr>
                <w:b/>
                <w:bCs/>
                <w:sz w:val="24"/>
                <w:szCs w:val="24"/>
              </w:rPr>
              <w:t>A VECES</w:t>
            </w:r>
          </w:p>
        </w:tc>
        <w:tc>
          <w:tcPr>
            <w:tcW w:w="725" w:type="dxa"/>
            <w:tcBorders>
              <w:bottom w:val="single" w:sz="4" w:space="0" w:color="auto"/>
            </w:tcBorders>
            <w:shd w:val="clear" w:color="auto" w:fill="C9C9C9" w:themeFill="accent3" w:themeFillTint="99"/>
            <w:vAlign w:val="center"/>
          </w:tcPr>
          <w:p w14:paraId="5F0563FE" w14:textId="77777777" w:rsidR="0043664C" w:rsidRPr="00375C1A" w:rsidRDefault="0043664C" w:rsidP="00881F2C">
            <w:pPr>
              <w:jc w:val="center"/>
              <w:rPr>
                <w:b/>
                <w:bCs/>
                <w:sz w:val="24"/>
                <w:szCs w:val="24"/>
              </w:rPr>
            </w:pPr>
            <w:r>
              <w:rPr>
                <w:b/>
                <w:bCs/>
                <w:sz w:val="24"/>
                <w:szCs w:val="24"/>
              </w:rPr>
              <w:t>NO</w:t>
            </w:r>
          </w:p>
        </w:tc>
      </w:tr>
      <w:tr w:rsidR="0043664C" w14:paraId="7C7BD88C" w14:textId="77777777" w:rsidTr="00881F2C">
        <w:tc>
          <w:tcPr>
            <w:tcW w:w="10790" w:type="dxa"/>
            <w:gridSpan w:val="4"/>
            <w:tcBorders>
              <w:top w:val="single" w:sz="4" w:space="0" w:color="auto"/>
            </w:tcBorders>
            <w:shd w:val="clear" w:color="auto" w:fill="DBDBDB" w:themeFill="accent3" w:themeFillTint="66"/>
            <w:vAlign w:val="center"/>
          </w:tcPr>
          <w:p w14:paraId="7DBAA5E9" w14:textId="77777777" w:rsidR="0043664C" w:rsidRPr="00375C1A" w:rsidRDefault="0043664C" w:rsidP="00881F2C">
            <w:pPr>
              <w:rPr>
                <w:b/>
                <w:bCs/>
                <w:sz w:val="24"/>
                <w:szCs w:val="24"/>
              </w:rPr>
            </w:pPr>
            <w:r>
              <w:rPr>
                <w:b/>
                <w:bCs/>
                <w:sz w:val="24"/>
                <w:szCs w:val="24"/>
              </w:rPr>
              <w:t>ASPECTOS ACTITUDINALES</w:t>
            </w:r>
          </w:p>
        </w:tc>
      </w:tr>
      <w:tr w:rsidR="0043664C" w14:paraId="30518097" w14:textId="77777777" w:rsidTr="00881F2C">
        <w:tc>
          <w:tcPr>
            <w:tcW w:w="8217" w:type="dxa"/>
          </w:tcPr>
          <w:p w14:paraId="362F6B45" w14:textId="77777777" w:rsidR="0043664C" w:rsidRPr="008B79A3" w:rsidRDefault="0043664C" w:rsidP="0043664C">
            <w:pPr>
              <w:pStyle w:val="Prrafodelista"/>
              <w:numPr>
                <w:ilvl w:val="0"/>
                <w:numId w:val="32"/>
              </w:numPr>
              <w:jc w:val="both"/>
              <w:rPr>
                <w:sz w:val="20"/>
                <w:szCs w:val="20"/>
              </w:rPr>
            </w:pPr>
            <w:r w:rsidRPr="008B79A3">
              <w:rPr>
                <w:sz w:val="20"/>
                <w:szCs w:val="20"/>
              </w:rPr>
              <w:t>Organice las actividades de acuerdo al calendario sugerido o partir de mi planificación personal.</w:t>
            </w:r>
          </w:p>
        </w:tc>
        <w:tc>
          <w:tcPr>
            <w:tcW w:w="709" w:type="dxa"/>
          </w:tcPr>
          <w:p w14:paraId="54330C02" w14:textId="77777777" w:rsidR="0043664C" w:rsidRDefault="0043664C" w:rsidP="00881F2C"/>
        </w:tc>
        <w:tc>
          <w:tcPr>
            <w:tcW w:w="1139" w:type="dxa"/>
          </w:tcPr>
          <w:p w14:paraId="45608FAE" w14:textId="77777777" w:rsidR="0043664C" w:rsidRDefault="0043664C" w:rsidP="00881F2C"/>
        </w:tc>
        <w:tc>
          <w:tcPr>
            <w:tcW w:w="725" w:type="dxa"/>
          </w:tcPr>
          <w:p w14:paraId="2474CFB8" w14:textId="77777777" w:rsidR="0043664C" w:rsidRDefault="0043664C" w:rsidP="00881F2C"/>
        </w:tc>
      </w:tr>
      <w:tr w:rsidR="0043664C" w14:paraId="245CD7D8" w14:textId="77777777" w:rsidTr="00881F2C">
        <w:tc>
          <w:tcPr>
            <w:tcW w:w="8217" w:type="dxa"/>
          </w:tcPr>
          <w:p w14:paraId="41BEE3EB" w14:textId="77777777" w:rsidR="0043664C" w:rsidRPr="008B79A3" w:rsidRDefault="0043664C" w:rsidP="0043664C">
            <w:pPr>
              <w:pStyle w:val="Prrafodelista"/>
              <w:numPr>
                <w:ilvl w:val="0"/>
                <w:numId w:val="32"/>
              </w:numPr>
              <w:jc w:val="both"/>
              <w:rPr>
                <w:sz w:val="20"/>
                <w:szCs w:val="20"/>
              </w:rPr>
            </w:pPr>
            <w:r w:rsidRPr="008B79A3">
              <w:rPr>
                <w:sz w:val="20"/>
                <w:szCs w:val="20"/>
              </w:rPr>
              <w:t>Consulte con mis profesores y/o educadoras diferenciales cuando se me presentaban dudas</w:t>
            </w:r>
          </w:p>
        </w:tc>
        <w:tc>
          <w:tcPr>
            <w:tcW w:w="709" w:type="dxa"/>
          </w:tcPr>
          <w:p w14:paraId="533A77A6" w14:textId="77777777" w:rsidR="0043664C" w:rsidRDefault="0043664C" w:rsidP="00881F2C"/>
        </w:tc>
        <w:tc>
          <w:tcPr>
            <w:tcW w:w="1139" w:type="dxa"/>
          </w:tcPr>
          <w:p w14:paraId="050D0DE0" w14:textId="77777777" w:rsidR="0043664C" w:rsidRDefault="0043664C" w:rsidP="00881F2C"/>
        </w:tc>
        <w:tc>
          <w:tcPr>
            <w:tcW w:w="725" w:type="dxa"/>
          </w:tcPr>
          <w:p w14:paraId="60D9F36F" w14:textId="77777777" w:rsidR="0043664C" w:rsidRDefault="0043664C" w:rsidP="00881F2C"/>
        </w:tc>
      </w:tr>
      <w:tr w:rsidR="0043664C" w14:paraId="055B9D12" w14:textId="77777777" w:rsidTr="00881F2C">
        <w:tc>
          <w:tcPr>
            <w:tcW w:w="8217" w:type="dxa"/>
          </w:tcPr>
          <w:p w14:paraId="18D1503D" w14:textId="77777777" w:rsidR="0043664C" w:rsidRPr="008B79A3" w:rsidRDefault="0043664C" w:rsidP="0043664C">
            <w:pPr>
              <w:pStyle w:val="Prrafodelista"/>
              <w:numPr>
                <w:ilvl w:val="0"/>
                <w:numId w:val="32"/>
              </w:numPr>
              <w:jc w:val="both"/>
              <w:rPr>
                <w:sz w:val="20"/>
                <w:szCs w:val="20"/>
              </w:rPr>
            </w:pPr>
            <w:r w:rsidRPr="008B79A3">
              <w:rPr>
                <w:sz w:val="20"/>
                <w:szCs w:val="20"/>
              </w:rPr>
              <w:t>Consideras q</w:t>
            </w:r>
            <w:r>
              <w:rPr>
                <w:sz w:val="20"/>
                <w:szCs w:val="20"/>
              </w:rPr>
              <w:t>ue el proyecto del mes de octubre</w:t>
            </w:r>
            <w:r w:rsidRPr="008B79A3">
              <w:rPr>
                <w:sz w:val="20"/>
                <w:szCs w:val="20"/>
              </w:rPr>
              <w:t xml:space="preserve"> tenía un nivel de complejidad alto.</w:t>
            </w:r>
          </w:p>
        </w:tc>
        <w:tc>
          <w:tcPr>
            <w:tcW w:w="709" w:type="dxa"/>
          </w:tcPr>
          <w:p w14:paraId="30FFF4AD" w14:textId="77777777" w:rsidR="0043664C" w:rsidRDefault="0043664C" w:rsidP="00881F2C"/>
        </w:tc>
        <w:tc>
          <w:tcPr>
            <w:tcW w:w="1139" w:type="dxa"/>
          </w:tcPr>
          <w:p w14:paraId="665A5362" w14:textId="77777777" w:rsidR="0043664C" w:rsidRDefault="0043664C" w:rsidP="00881F2C"/>
        </w:tc>
        <w:tc>
          <w:tcPr>
            <w:tcW w:w="725" w:type="dxa"/>
          </w:tcPr>
          <w:p w14:paraId="323DBBD5" w14:textId="77777777" w:rsidR="0043664C" w:rsidRDefault="0043664C" w:rsidP="00881F2C"/>
        </w:tc>
      </w:tr>
      <w:tr w:rsidR="0043664C" w14:paraId="654131FC" w14:textId="77777777" w:rsidTr="00881F2C">
        <w:tc>
          <w:tcPr>
            <w:tcW w:w="8217" w:type="dxa"/>
          </w:tcPr>
          <w:p w14:paraId="26A561FB" w14:textId="77777777" w:rsidR="0043664C" w:rsidRPr="008B79A3" w:rsidRDefault="0043664C" w:rsidP="0043664C">
            <w:pPr>
              <w:pStyle w:val="Prrafodelista"/>
              <w:numPr>
                <w:ilvl w:val="0"/>
                <w:numId w:val="32"/>
              </w:numPr>
              <w:jc w:val="both"/>
              <w:rPr>
                <w:sz w:val="20"/>
                <w:szCs w:val="20"/>
              </w:rPr>
            </w:pPr>
            <w:r w:rsidRPr="008B79A3">
              <w:rPr>
                <w:sz w:val="20"/>
                <w:szCs w:val="20"/>
              </w:rPr>
              <w:t xml:space="preserve">Hubo alguna de las asignaturas que tuve menos complicaciones para incorporarlos en los diálogos de personajes. </w:t>
            </w:r>
            <w:r w:rsidRPr="008B79A3">
              <w:rPr>
                <w:i/>
                <w:iCs/>
                <w:sz w:val="20"/>
                <w:szCs w:val="20"/>
              </w:rPr>
              <w:t>Si tu respuesta es sí, indica cuál: ___________________________</w:t>
            </w:r>
          </w:p>
          <w:p w14:paraId="31AC94A1" w14:textId="77777777" w:rsidR="0043664C" w:rsidRPr="008B79A3" w:rsidRDefault="0043664C" w:rsidP="00881F2C">
            <w:pPr>
              <w:pStyle w:val="Prrafodelista"/>
              <w:jc w:val="both"/>
              <w:rPr>
                <w:sz w:val="20"/>
                <w:szCs w:val="20"/>
              </w:rPr>
            </w:pPr>
          </w:p>
        </w:tc>
        <w:tc>
          <w:tcPr>
            <w:tcW w:w="709" w:type="dxa"/>
          </w:tcPr>
          <w:p w14:paraId="44CEB20A" w14:textId="77777777" w:rsidR="0043664C" w:rsidRDefault="0043664C" w:rsidP="00881F2C"/>
        </w:tc>
        <w:tc>
          <w:tcPr>
            <w:tcW w:w="1139" w:type="dxa"/>
          </w:tcPr>
          <w:p w14:paraId="48910366" w14:textId="77777777" w:rsidR="0043664C" w:rsidRDefault="0043664C" w:rsidP="00881F2C"/>
        </w:tc>
        <w:tc>
          <w:tcPr>
            <w:tcW w:w="725" w:type="dxa"/>
          </w:tcPr>
          <w:p w14:paraId="7E3C2AC1" w14:textId="77777777" w:rsidR="0043664C" w:rsidRDefault="0043664C" w:rsidP="00881F2C"/>
        </w:tc>
      </w:tr>
      <w:tr w:rsidR="0043664C" w14:paraId="2FE025BA" w14:textId="77777777" w:rsidTr="00881F2C">
        <w:tc>
          <w:tcPr>
            <w:tcW w:w="8217" w:type="dxa"/>
          </w:tcPr>
          <w:p w14:paraId="112784C4" w14:textId="77777777" w:rsidR="0043664C" w:rsidRPr="008B79A3" w:rsidRDefault="0043664C" w:rsidP="0043664C">
            <w:pPr>
              <w:pStyle w:val="Prrafodelista"/>
              <w:numPr>
                <w:ilvl w:val="0"/>
                <w:numId w:val="32"/>
              </w:numPr>
              <w:jc w:val="both"/>
              <w:rPr>
                <w:sz w:val="20"/>
                <w:szCs w:val="20"/>
              </w:rPr>
            </w:pPr>
            <w:r w:rsidRPr="008B79A3">
              <w:rPr>
                <w:sz w:val="20"/>
                <w:szCs w:val="20"/>
              </w:rPr>
              <w:t xml:space="preserve">Hubo algunas de las asignaturas que tuve complicaciones considerables para poder desarrollar lo sugerido. </w:t>
            </w:r>
            <w:r w:rsidRPr="008B79A3">
              <w:rPr>
                <w:i/>
                <w:iCs/>
                <w:sz w:val="20"/>
                <w:szCs w:val="20"/>
              </w:rPr>
              <w:t>Si tu respuesta es sí, indica cuál:</w:t>
            </w:r>
            <w:r w:rsidRPr="008B79A3">
              <w:rPr>
                <w:sz w:val="20"/>
                <w:szCs w:val="20"/>
              </w:rPr>
              <w:t xml:space="preserve"> ________________________</w:t>
            </w:r>
          </w:p>
          <w:p w14:paraId="341CFC1D" w14:textId="77777777" w:rsidR="0043664C" w:rsidRPr="008B79A3" w:rsidRDefault="0043664C" w:rsidP="00881F2C">
            <w:pPr>
              <w:pStyle w:val="Prrafodelista"/>
              <w:jc w:val="both"/>
              <w:rPr>
                <w:sz w:val="20"/>
                <w:szCs w:val="20"/>
              </w:rPr>
            </w:pPr>
          </w:p>
        </w:tc>
        <w:tc>
          <w:tcPr>
            <w:tcW w:w="709" w:type="dxa"/>
          </w:tcPr>
          <w:p w14:paraId="5700C51E" w14:textId="77777777" w:rsidR="0043664C" w:rsidRDefault="0043664C" w:rsidP="00881F2C"/>
        </w:tc>
        <w:tc>
          <w:tcPr>
            <w:tcW w:w="1139" w:type="dxa"/>
          </w:tcPr>
          <w:p w14:paraId="5396EEE8" w14:textId="77777777" w:rsidR="0043664C" w:rsidRDefault="0043664C" w:rsidP="00881F2C"/>
        </w:tc>
        <w:tc>
          <w:tcPr>
            <w:tcW w:w="725" w:type="dxa"/>
          </w:tcPr>
          <w:p w14:paraId="60582068" w14:textId="77777777" w:rsidR="0043664C" w:rsidRDefault="0043664C" w:rsidP="00881F2C"/>
        </w:tc>
      </w:tr>
      <w:tr w:rsidR="0043664C" w14:paraId="0BEFEC15" w14:textId="77777777" w:rsidTr="00881F2C">
        <w:tc>
          <w:tcPr>
            <w:tcW w:w="8217" w:type="dxa"/>
          </w:tcPr>
          <w:p w14:paraId="45141248" w14:textId="77777777" w:rsidR="0043664C" w:rsidRPr="008B79A3" w:rsidRDefault="0043664C" w:rsidP="0043664C">
            <w:pPr>
              <w:pStyle w:val="Prrafodelista"/>
              <w:numPr>
                <w:ilvl w:val="0"/>
                <w:numId w:val="32"/>
              </w:numPr>
              <w:jc w:val="both"/>
              <w:rPr>
                <w:sz w:val="20"/>
                <w:szCs w:val="20"/>
              </w:rPr>
            </w:pPr>
            <w:r w:rsidRPr="008B79A3">
              <w:rPr>
                <w:sz w:val="20"/>
                <w:szCs w:val="20"/>
              </w:rPr>
              <w:t xml:space="preserve">Siento que la realización de la obra dramática me ayudó a comprender mejor cada uno de los contenidos. </w:t>
            </w:r>
            <w:r w:rsidRPr="008B79A3">
              <w:rPr>
                <w:i/>
                <w:iCs/>
                <w:sz w:val="20"/>
                <w:szCs w:val="20"/>
              </w:rPr>
              <w:t>Si tu respuesta es no, indica porqué:</w:t>
            </w:r>
            <w:r w:rsidRPr="008B79A3">
              <w:rPr>
                <w:sz w:val="20"/>
                <w:szCs w:val="20"/>
              </w:rPr>
              <w:t xml:space="preserve"> __________________________</w:t>
            </w:r>
          </w:p>
          <w:p w14:paraId="2E0E3976" w14:textId="77777777" w:rsidR="0043664C" w:rsidRPr="008B79A3" w:rsidRDefault="0043664C" w:rsidP="00881F2C">
            <w:pPr>
              <w:pStyle w:val="Prrafodelista"/>
              <w:jc w:val="both"/>
              <w:rPr>
                <w:sz w:val="20"/>
                <w:szCs w:val="20"/>
              </w:rPr>
            </w:pPr>
          </w:p>
        </w:tc>
        <w:tc>
          <w:tcPr>
            <w:tcW w:w="709" w:type="dxa"/>
          </w:tcPr>
          <w:p w14:paraId="72BF2D85" w14:textId="77777777" w:rsidR="0043664C" w:rsidRDefault="0043664C" w:rsidP="00881F2C"/>
        </w:tc>
        <w:tc>
          <w:tcPr>
            <w:tcW w:w="1139" w:type="dxa"/>
          </w:tcPr>
          <w:p w14:paraId="2B42365D" w14:textId="77777777" w:rsidR="0043664C" w:rsidRDefault="0043664C" w:rsidP="00881F2C"/>
        </w:tc>
        <w:tc>
          <w:tcPr>
            <w:tcW w:w="725" w:type="dxa"/>
          </w:tcPr>
          <w:p w14:paraId="262C48C1" w14:textId="77777777" w:rsidR="0043664C" w:rsidRDefault="0043664C" w:rsidP="00881F2C"/>
        </w:tc>
      </w:tr>
      <w:tr w:rsidR="0043664C" w14:paraId="600F2E2F" w14:textId="77777777" w:rsidTr="00881F2C">
        <w:tc>
          <w:tcPr>
            <w:tcW w:w="10790" w:type="dxa"/>
            <w:gridSpan w:val="4"/>
            <w:shd w:val="clear" w:color="auto" w:fill="DBDBDB" w:themeFill="accent3" w:themeFillTint="66"/>
          </w:tcPr>
          <w:p w14:paraId="0E409E8D" w14:textId="77777777" w:rsidR="0043664C" w:rsidRPr="008B79A3" w:rsidRDefault="0043664C" w:rsidP="00881F2C">
            <w:pPr>
              <w:rPr>
                <w:b/>
                <w:bCs/>
                <w:sz w:val="20"/>
                <w:szCs w:val="20"/>
              </w:rPr>
            </w:pPr>
            <w:r w:rsidRPr="008B79A3">
              <w:rPr>
                <w:b/>
                <w:bCs/>
                <w:sz w:val="20"/>
                <w:szCs w:val="20"/>
              </w:rPr>
              <w:t>ASPECTOS PEDAGÓGICOS.</w:t>
            </w:r>
          </w:p>
        </w:tc>
      </w:tr>
      <w:tr w:rsidR="0043664C" w14:paraId="18851B59" w14:textId="77777777" w:rsidTr="00881F2C">
        <w:tc>
          <w:tcPr>
            <w:tcW w:w="8217" w:type="dxa"/>
          </w:tcPr>
          <w:p w14:paraId="416BAC4C" w14:textId="77777777" w:rsidR="0043664C" w:rsidRPr="008B79A3" w:rsidRDefault="0043664C" w:rsidP="0043664C">
            <w:pPr>
              <w:pStyle w:val="Prrafodelista"/>
              <w:numPr>
                <w:ilvl w:val="0"/>
                <w:numId w:val="33"/>
              </w:numPr>
              <w:jc w:val="both"/>
              <w:rPr>
                <w:sz w:val="20"/>
                <w:szCs w:val="20"/>
              </w:rPr>
            </w:pPr>
            <w:r w:rsidRPr="008B79A3">
              <w:rPr>
                <w:sz w:val="20"/>
                <w:szCs w:val="20"/>
              </w:rPr>
              <w:t>Logré incorporar en la elaboración de la obra dramática cada una de los contenidos incorporados en los anexos.</w:t>
            </w:r>
          </w:p>
        </w:tc>
        <w:tc>
          <w:tcPr>
            <w:tcW w:w="709" w:type="dxa"/>
          </w:tcPr>
          <w:p w14:paraId="5ABDB6AD" w14:textId="77777777" w:rsidR="0043664C" w:rsidRDefault="0043664C" w:rsidP="00881F2C"/>
        </w:tc>
        <w:tc>
          <w:tcPr>
            <w:tcW w:w="1139" w:type="dxa"/>
          </w:tcPr>
          <w:p w14:paraId="3B15E73C" w14:textId="77777777" w:rsidR="0043664C" w:rsidRDefault="0043664C" w:rsidP="00881F2C"/>
        </w:tc>
        <w:tc>
          <w:tcPr>
            <w:tcW w:w="725" w:type="dxa"/>
          </w:tcPr>
          <w:p w14:paraId="5254C136" w14:textId="77777777" w:rsidR="0043664C" w:rsidRDefault="0043664C" w:rsidP="00881F2C"/>
        </w:tc>
      </w:tr>
      <w:tr w:rsidR="0043664C" w14:paraId="7463373A" w14:textId="77777777" w:rsidTr="00881F2C">
        <w:tc>
          <w:tcPr>
            <w:tcW w:w="8217" w:type="dxa"/>
          </w:tcPr>
          <w:p w14:paraId="4576D9EF" w14:textId="77777777" w:rsidR="0043664C" w:rsidRPr="008B79A3" w:rsidRDefault="0043664C" w:rsidP="0043664C">
            <w:pPr>
              <w:pStyle w:val="Prrafodelista"/>
              <w:numPr>
                <w:ilvl w:val="0"/>
                <w:numId w:val="33"/>
              </w:numPr>
              <w:jc w:val="both"/>
              <w:rPr>
                <w:sz w:val="20"/>
                <w:szCs w:val="20"/>
              </w:rPr>
            </w:pPr>
            <w:r w:rsidRPr="008B79A3">
              <w:rPr>
                <w:sz w:val="20"/>
                <w:szCs w:val="20"/>
              </w:rPr>
              <w:t>Logré adaptar los contenidos de las diferentes asignaturas en cada uno de los actos realizados.</w:t>
            </w:r>
          </w:p>
        </w:tc>
        <w:tc>
          <w:tcPr>
            <w:tcW w:w="709" w:type="dxa"/>
          </w:tcPr>
          <w:p w14:paraId="7B936CEE" w14:textId="77777777" w:rsidR="0043664C" w:rsidRDefault="0043664C" w:rsidP="00881F2C"/>
        </w:tc>
        <w:tc>
          <w:tcPr>
            <w:tcW w:w="1139" w:type="dxa"/>
          </w:tcPr>
          <w:p w14:paraId="61C6CEC2" w14:textId="77777777" w:rsidR="0043664C" w:rsidRDefault="0043664C" w:rsidP="00881F2C"/>
        </w:tc>
        <w:tc>
          <w:tcPr>
            <w:tcW w:w="725" w:type="dxa"/>
          </w:tcPr>
          <w:p w14:paraId="22F6E2B0" w14:textId="77777777" w:rsidR="0043664C" w:rsidRDefault="0043664C" w:rsidP="00881F2C"/>
        </w:tc>
      </w:tr>
      <w:tr w:rsidR="0043664C" w14:paraId="4A336515" w14:textId="77777777" w:rsidTr="00881F2C">
        <w:tc>
          <w:tcPr>
            <w:tcW w:w="8217" w:type="dxa"/>
          </w:tcPr>
          <w:p w14:paraId="1D4A9C3E" w14:textId="77777777" w:rsidR="0043664C" w:rsidRPr="008B79A3" w:rsidRDefault="0043664C" w:rsidP="0043664C">
            <w:pPr>
              <w:pStyle w:val="Prrafodelista"/>
              <w:numPr>
                <w:ilvl w:val="0"/>
                <w:numId w:val="33"/>
              </w:numPr>
              <w:jc w:val="both"/>
              <w:rPr>
                <w:sz w:val="20"/>
                <w:szCs w:val="20"/>
              </w:rPr>
            </w:pPr>
            <w:r>
              <w:rPr>
                <w:sz w:val="20"/>
                <w:szCs w:val="20"/>
              </w:rPr>
              <w:t>Logré reconocer las características de las construcciones de la época de la colonia.</w:t>
            </w:r>
          </w:p>
        </w:tc>
        <w:tc>
          <w:tcPr>
            <w:tcW w:w="709" w:type="dxa"/>
          </w:tcPr>
          <w:p w14:paraId="5258A6DA" w14:textId="77777777" w:rsidR="0043664C" w:rsidRDefault="0043664C" w:rsidP="00881F2C"/>
        </w:tc>
        <w:tc>
          <w:tcPr>
            <w:tcW w:w="1139" w:type="dxa"/>
          </w:tcPr>
          <w:p w14:paraId="2E05D91B" w14:textId="77777777" w:rsidR="0043664C" w:rsidRDefault="0043664C" w:rsidP="00881F2C"/>
        </w:tc>
        <w:tc>
          <w:tcPr>
            <w:tcW w:w="725" w:type="dxa"/>
          </w:tcPr>
          <w:p w14:paraId="3166A778" w14:textId="77777777" w:rsidR="0043664C" w:rsidRDefault="0043664C" w:rsidP="00881F2C"/>
        </w:tc>
      </w:tr>
      <w:tr w:rsidR="0043664C" w14:paraId="21FFFAEB" w14:textId="77777777" w:rsidTr="00881F2C">
        <w:tc>
          <w:tcPr>
            <w:tcW w:w="8217" w:type="dxa"/>
          </w:tcPr>
          <w:p w14:paraId="30B9C334" w14:textId="77777777" w:rsidR="0043664C" w:rsidRPr="008B79A3" w:rsidRDefault="0043664C" w:rsidP="0043664C">
            <w:pPr>
              <w:pStyle w:val="Prrafodelista"/>
              <w:numPr>
                <w:ilvl w:val="0"/>
                <w:numId w:val="33"/>
              </w:numPr>
              <w:jc w:val="both"/>
              <w:rPr>
                <w:sz w:val="20"/>
                <w:szCs w:val="20"/>
              </w:rPr>
            </w:pPr>
            <w:r w:rsidRPr="008B79A3">
              <w:rPr>
                <w:sz w:val="20"/>
                <w:szCs w:val="20"/>
              </w:rPr>
              <w:t>Logré realizar las indicaciones de lugares a través del plano cartesiano.</w:t>
            </w:r>
          </w:p>
        </w:tc>
        <w:tc>
          <w:tcPr>
            <w:tcW w:w="709" w:type="dxa"/>
          </w:tcPr>
          <w:p w14:paraId="61825CEF" w14:textId="77777777" w:rsidR="0043664C" w:rsidRDefault="0043664C" w:rsidP="00881F2C"/>
        </w:tc>
        <w:tc>
          <w:tcPr>
            <w:tcW w:w="1139" w:type="dxa"/>
          </w:tcPr>
          <w:p w14:paraId="61341BC2" w14:textId="77777777" w:rsidR="0043664C" w:rsidRDefault="0043664C" w:rsidP="00881F2C"/>
        </w:tc>
        <w:tc>
          <w:tcPr>
            <w:tcW w:w="725" w:type="dxa"/>
          </w:tcPr>
          <w:p w14:paraId="2719C0A3" w14:textId="77777777" w:rsidR="0043664C" w:rsidRDefault="0043664C" w:rsidP="00881F2C"/>
        </w:tc>
      </w:tr>
      <w:tr w:rsidR="0043664C" w14:paraId="53A4D803" w14:textId="77777777" w:rsidTr="00881F2C">
        <w:tc>
          <w:tcPr>
            <w:tcW w:w="8217" w:type="dxa"/>
          </w:tcPr>
          <w:p w14:paraId="7449CAB5" w14:textId="77777777" w:rsidR="0043664C" w:rsidRPr="008B79A3" w:rsidRDefault="0043664C" w:rsidP="0043664C">
            <w:pPr>
              <w:pStyle w:val="Prrafodelista"/>
              <w:numPr>
                <w:ilvl w:val="0"/>
                <w:numId w:val="33"/>
              </w:numPr>
              <w:jc w:val="both"/>
              <w:rPr>
                <w:sz w:val="20"/>
                <w:szCs w:val="20"/>
              </w:rPr>
            </w:pPr>
            <w:r w:rsidRPr="008B79A3">
              <w:rPr>
                <w:sz w:val="20"/>
                <w:szCs w:val="20"/>
              </w:rPr>
              <w:t>Logré sintetizar la información del anexo de historia, explicando la información de manera clara y precisa.</w:t>
            </w:r>
          </w:p>
        </w:tc>
        <w:tc>
          <w:tcPr>
            <w:tcW w:w="709" w:type="dxa"/>
          </w:tcPr>
          <w:p w14:paraId="4DF26A94" w14:textId="77777777" w:rsidR="0043664C" w:rsidRDefault="0043664C" w:rsidP="00881F2C"/>
        </w:tc>
        <w:tc>
          <w:tcPr>
            <w:tcW w:w="1139" w:type="dxa"/>
          </w:tcPr>
          <w:p w14:paraId="67EF8E19" w14:textId="77777777" w:rsidR="0043664C" w:rsidRDefault="0043664C" w:rsidP="00881F2C"/>
        </w:tc>
        <w:tc>
          <w:tcPr>
            <w:tcW w:w="725" w:type="dxa"/>
          </w:tcPr>
          <w:p w14:paraId="6C2B4938" w14:textId="77777777" w:rsidR="0043664C" w:rsidRDefault="0043664C" w:rsidP="00881F2C"/>
        </w:tc>
      </w:tr>
      <w:tr w:rsidR="0043664C" w14:paraId="0ADD8AC0" w14:textId="77777777" w:rsidTr="00881F2C">
        <w:tc>
          <w:tcPr>
            <w:tcW w:w="8217" w:type="dxa"/>
          </w:tcPr>
          <w:p w14:paraId="75FFCFDE" w14:textId="77777777" w:rsidR="0043664C" w:rsidRPr="008B79A3" w:rsidRDefault="0043664C" w:rsidP="0043664C">
            <w:pPr>
              <w:pStyle w:val="Prrafodelista"/>
              <w:numPr>
                <w:ilvl w:val="0"/>
                <w:numId w:val="33"/>
              </w:numPr>
              <w:jc w:val="both"/>
              <w:rPr>
                <w:sz w:val="20"/>
                <w:szCs w:val="20"/>
              </w:rPr>
            </w:pPr>
            <w:r w:rsidRPr="008B79A3">
              <w:rPr>
                <w:sz w:val="20"/>
                <w:szCs w:val="20"/>
              </w:rPr>
              <w:t>Logré pronunciar correctamente cada una de las oraciones propuestas en inglés.</w:t>
            </w:r>
          </w:p>
        </w:tc>
        <w:tc>
          <w:tcPr>
            <w:tcW w:w="709" w:type="dxa"/>
          </w:tcPr>
          <w:p w14:paraId="71D65D40" w14:textId="77777777" w:rsidR="0043664C" w:rsidRDefault="0043664C" w:rsidP="00881F2C"/>
        </w:tc>
        <w:tc>
          <w:tcPr>
            <w:tcW w:w="1139" w:type="dxa"/>
          </w:tcPr>
          <w:p w14:paraId="47C445C7" w14:textId="77777777" w:rsidR="0043664C" w:rsidRDefault="0043664C" w:rsidP="00881F2C"/>
        </w:tc>
        <w:tc>
          <w:tcPr>
            <w:tcW w:w="725" w:type="dxa"/>
          </w:tcPr>
          <w:p w14:paraId="4FB5C1ED" w14:textId="77777777" w:rsidR="0043664C" w:rsidRDefault="0043664C" w:rsidP="00881F2C"/>
        </w:tc>
      </w:tr>
      <w:tr w:rsidR="0043664C" w14:paraId="3E182A74" w14:textId="77777777" w:rsidTr="00881F2C">
        <w:tc>
          <w:tcPr>
            <w:tcW w:w="8217" w:type="dxa"/>
          </w:tcPr>
          <w:p w14:paraId="70209F92" w14:textId="77777777" w:rsidR="0043664C" w:rsidRPr="008B79A3" w:rsidRDefault="0043664C" w:rsidP="0043664C">
            <w:pPr>
              <w:pStyle w:val="Prrafodelista"/>
              <w:numPr>
                <w:ilvl w:val="0"/>
                <w:numId w:val="33"/>
              </w:numPr>
              <w:jc w:val="both"/>
              <w:rPr>
                <w:sz w:val="20"/>
                <w:szCs w:val="20"/>
              </w:rPr>
            </w:pPr>
            <w:r w:rsidRPr="008B79A3">
              <w:rPr>
                <w:sz w:val="20"/>
                <w:szCs w:val="20"/>
              </w:rPr>
              <w:t>Logré identificar las principales características del baile nacional.</w:t>
            </w:r>
          </w:p>
        </w:tc>
        <w:tc>
          <w:tcPr>
            <w:tcW w:w="709" w:type="dxa"/>
          </w:tcPr>
          <w:p w14:paraId="2E968A3E" w14:textId="77777777" w:rsidR="0043664C" w:rsidRDefault="0043664C" w:rsidP="00881F2C"/>
        </w:tc>
        <w:tc>
          <w:tcPr>
            <w:tcW w:w="1139" w:type="dxa"/>
          </w:tcPr>
          <w:p w14:paraId="60423D12" w14:textId="77777777" w:rsidR="0043664C" w:rsidRDefault="0043664C" w:rsidP="00881F2C"/>
        </w:tc>
        <w:tc>
          <w:tcPr>
            <w:tcW w:w="725" w:type="dxa"/>
          </w:tcPr>
          <w:p w14:paraId="682DBF7E" w14:textId="77777777" w:rsidR="0043664C" w:rsidRDefault="0043664C" w:rsidP="00881F2C"/>
        </w:tc>
      </w:tr>
      <w:tr w:rsidR="0043664C" w14:paraId="6AFEE391" w14:textId="77777777" w:rsidTr="00881F2C">
        <w:tc>
          <w:tcPr>
            <w:tcW w:w="8217" w:type="dxa"/>
          </w:tcPr>
          <w:p w14:paraId="40216A46" w14:textId="77777777" w:rsidR="0043664C" w:rsidRPr="008B79A3" w:rsidRDefault="0043664C" w:rsidP="0043664C">
            <w:pPr>
              <w:pStyle w:val="Prrafodelista"/>
              <w:numPr>
                <w:ilvl w:val="0"/>
                <w:numId w:val="33"/>
              </w:numPr>
              <w:jc w:val="both"/>
              <w:rPr>
                <w:sz w:val="20"/>
                <w:szCs w:val="20"/>
              </w:rPr>
            </w:pPr>
            <w:r>
              <w:rPr>
                <w:sz w:val="20"/>
                <w:szCs w:val="20"/>
              </w:rPr>
              <w:t>Logré identificar có</w:t>
            </w:r>
            <w:r w:rsidRPr="008B79A3">
              <w:rPr>
                <w:sz w:val="20"/>
                <w:szCs w:val="20"/>
              </w:rPr>
              <w:t>mo se ejecuta uno de los juegos típicos entregados.</w:t>
            </w:r>
          </w:p>
        </w:tc>
        <w:tc>
          <w:tcPr>
            <w:tcW w:w="709" w:type="dxa"/>
          </w:tcPr>
          <w:p w14:paraId="5CF6D9DE" w14:textId="77777777" w:rsidR="0043664C" w:rsidRDefault="0043664C" w:rsidP="00881F2C"/>
        </w:tc>
        <w:tc>
          <w:tcPr>
            <w:tcW w:w="1139" w:type="dxa"/>
          </w:tcPr>
          <w:p w14:paraId="0510FCB5" w14:textId="77777777" w:rsidR="0043664C" w:rsidRDefault="0043664C" w:rsidP="00881F2C"/>
        </w:tc>
        <w:tc>
          <w:tcPr>
            <w:tcW w:w="725" w:type="dxa"/>
          </w:tcPr>
          <w:p w14:paraId="77BB642C" w14:textId="77777777" w:rsidR="0043664C" w:rsidRDefault="0043664C" w:rsidP="00881F2C"/>
        </w:tc>
      </w:tr>
      <w:tr w:rsidR="0043664C" w14:paraId="56CC1F67" w14:textId="77777777" w:rsidTr="00881F2C">
        <w:tc>
          <w:tcPr>
            <w:tcW w:w="8217" w:type="dxa"/>
          </w:tcPr>
          <w:p w14:paraId="4F6D2DFB" w14:textId="77777777" w:rsidR="0043664C" w:rsidRPr="008B79A3" w:rsidRDefault="0043664C" w:rsidP="0043664C">
            <w:pPr>
              <w:pStyle w:val="Prrafodelista"/>
              <w:numPr>
                <w:ilvl w:val="0"/>
                <w:numId w:val="33"/>
              </w:numPr>
              <w:jc w:val="both"/>
              <w:rPr>
                <w:sz w:val="20"/>
                <w:szCs w:val="20"/>
              </w:rPr>
            </w:pPr>
            <w:r w:rsidRPr="008B79A3">
              <w:rPr>
                <w:sz w:val="20"/>
                <w:szCs w:val="20"/>
              </w:rPr>
              <w:t>Logré explicar cómo se agrupan o diferencian elementos de la tabla periódica.</w:t>
            </w:r>
          </w:p>
        </w:tc>
        <w:tc>
          <w:tcPr>
            <w:tcW w:w="709" w:type="dxa"/>
          </w:tcPr>
          <w:p w14:paraId="2A89DD36" w14:textId="77777777" w:rsidR="0043664C" w:rsidRDefault="0043664C" w:rsidP="00881F2C"/>
        </w:tc>
        <w:tc>
          <w:tcPr>
            <w:tcW w:w="1139" w:type="dxa"/>
          </w:tcPr>
          <w:p w14:paraId="05F83118" w14:textId="77777777" w:rsidR="0043664C" w:rsidRDefault="0043664C" w:rsidP="00881F2C"/>
        </w:tc>
        <w:tc>
          <w:tcPr>
            <w:tcW w:w="725" w:type="dxa"/>
          </w:tcPr>
          <w:p w14:paraId="1D801C58" w14:textId="77777777" w:rsidR="0043664C" w:rsidRDefault="0043664C" w:rsidP="00881F2C"/>
        </w:tc>
      </w:tr>
      <w:tr w:rsidR="0043664C" w14:paraId="1EBC7866" w14:textId="77777777" w:rsidTr="00881F2C">
        <w:tc>
          <w:tcPr>
            <w:tcW w:w="8217" w:type="dxa"/>
          </w:tcPr>
          <w:p w14:paraId="6FDD9E89" w14:textId="77777777" w:rsidR="0043664C" w:rsidRPr="008B79A3" w:rsidRDefault="0043664C" w:rsidP="0043664C">
            <w:pPr>
              <w:pStyle w:val="Prrafodelista"/>
              <w:numPr>
                <w:ilvl w:val="0"/>
                <w:numId w:val="33"/>
              </w:numPr>
              <w:jc w:val="both"/>
              <w:rPr>
                <w:sz w:val="20"/>
                <w:szCs w:val="20"/>
              </w:rPr>
            </w:pPr>
            <w:r w:rsidRPr="008B79A3">
              <w:rPr>
                <w:sz w:val="20"/>
                <w:szCs w:val="20"/>
              </w:rPr>
              <w:t>Logré identificar alimentos saludables según su información nutricional.</w:t>
            </w:r>
          </w:p>
        </w:tc>
        <w:tc>
          <w:tcPr>
            <w:tcW w:w="709" w:type="dxa"/>
          </w:tcPr>
          <w:p w14:paraId="2417F218" w14:textId="77777777" w:rsidR="0043664C" w:rsidRDefault="0043664C" w:rsidP="00881F2C"/>
        </w:tc>
        <w:tc>
          <w:tcPr>
            <w:tcW w:w="1139" w:type="dxa"/>
          </w:tcPr>
          <w:p w14:paraId="45AF542A" w14:textId="77777777" w:rsidR="0043664C" w:rsidRDefault="0043664C" w:rsidP="00881F2C"/>
        </w:tc>
        <w:tc>
          <w:tcPr>
            <w:tcW w:w="725" w:type="dxa"/>
          </w:tcPr>
          <w:p w14:paraId="723CBA1A" w14:textId="77777777" w:rsidR="0043664C" w:rsidRDefault="0043664C" w:rsidP="00881F2C"/>
        </w:tc>
      </w:tr>
      <w:tr w:rsidR="0043664C" w14:paraId="0D2AF5FE" w14:textId="77777777" w:rsidTr="00881F2C">
        <w:tc>
          <w:tcPr>
            <w:tcW w:w="8217" w:type="dxa"/>
          </w:tcPr>
          <w:p w14:paraId="3F63ABC2" w14:textId="77777777" w:rsidR="0043664C" w:rsidRPr="008B79A3" w:rsidRDefault="0043664C" w:rsidP="0043664C">
            <w:pPr>
              <w:pStyle w:val="Prrafodelista"/>
              <w:numPr>
                <w:ilvl w:val="0"/>
                <w:numId w:val="33"/>
              </w:numPr>
              <w:jc w:val="both"/>
              <w:rPr>
                <w:sz w:val="20"/>
                <w:szCs w:val="20"/>
              </w:rPr>
            </w:pPr>
            <w:r w:rsidRPr="008B79A3">
              <w:rPr>
                <w:sz w:val="20"/>
                <w:szCs w:val="20"/>
              </w:rPr>
              <w:t>Logré identificar los aparatos que consumen mayor o menos energía a través de la resolución de cálculos.</w:t>
            </w:r>
          </w:p>
        </w:tc>
        <w:tc>
          <w:tcPr>
            <w:tcW w:w="709" w:type="dxa"/>
          </w:tcPr>
          <w:p w14:paraId="6DC10EFC" w14:textId="77777777" w:rsidR="0043664C" w:rsidRDefault="0043664C" w:rsidP="00881F2C"/>
        </w:tc>
        <w:tc>
          <w:tcPr>
            <w:tcW w:w="1139" w:type="dxa"/>
          </w:tcPr>
          <w:p w14:paraId="2268CDC3" w14:textId="77777777" w:rsidR="0043664C" w:rsidRDefault="0043664C" w:rsidP="00881F2C"/>
        </w:tc>
        <w:tc>
          <w:tcPr>
            <w:tcW w:w="725" w:type="dxa"/>
          </w:tcPr>
          <w:p w14:paraId="29AA8131" w14:textId="77777777" w:rsidR="0043664C" w:rsidRDefault="0043664C" w:rsidP="00881F2C"/>
        </w:tc>
      </w:tr>
      <w:tr w:rsidR="0043664C" w14:paraId="3904F69D" w14:textId="77777777" w:rsidTr="00881F2C">
        <w:tc>
          <w:tcPr>
            <w:tcW w:w="8217" w:type="dxa"/>
          </w:tcPr>
          <w:p w14:paraId="442BC5CC" w14:textId="77777777" w:rsidR="0043664C" w:rsidRPr="008B79A3" w:rsidRDefault="0043664C" w:rsidP="0043664C">
            <w:pPr>
              <w:pStyle w:val="Prrafodelista"/>
              <w:numPr>
                <w:ilvl w:val="0"/>
                <w:numId w:val="33"/>
              </w:numPr>
              <w:jc w:val="both"/>
              <w:rPr>
                <w:sz w:val="20"/>
                <w:szCs w:val="20"/>
              </w:rPr>
            </w:pPr>
            <w:r>
              <w:rPr>
                <w:sz w:val="20"/>
                <w:szCs w:val="20"/>
              </w:rPr>
              <w:t>Logré identificar cómo funciona y qué es un panel solar.</w:t>
            </w:r>
          </w:p>
        </w:tc>
        <w:tc>
          <w:tcPr>
            <w:tcW w:w="709" w:type="dxa"/>
          </w:tcPr>
          <w:p w14:paraId="5E50099C" w14:textId="77777777" w:rsidR="0043664C" w:rsidRDefault="0043664C" w:rsidP="00881F2C"/>
        </w:tc>
        <w:tc>
          <w:tcPr>
            <w:tcW w:w="1139" w:type="dxa"/>
          </w:tcPr>
          <w:p w14:paraId="3F8D9218" w14:textId="77777777" w:rsidR="0043664C" w:rsidRDefault="0043664C" w:rsidP="00881F2C"/>
        </w:tc>
        <w:tc>
          <w:tcPr>
            <w:tcW w:w="725" w:type="dxa"/>
          </w:tcPr>
          <w:p w14:paraId="352A7631" w14:textId="77777777" w:rsidR="0043664C" w:rsidRDefault="0043664C" w:rsidP="00881F2C"/>
        </w:tc>
      </w:tr>
    </w:tbl>
    <w:p w14:paraId="0E75C373" w14:textId="77777777" w:rsidR="0043664C" w:rsidRDefault="0043664C" w:rsidP="0043664C">
      <w:pPr>
        <w:spacing w:after="0"/>
        <w:jc w:val="both"/>
        <w:rPr>
          <w:rFonts w:eastAsia="Times New Roman" w:cstheme="minorHAnsi"/>
          <w:sz w:val="20"/>
          <w:szCs w:val="20"/>
        </w:rPr>
      </w:pPr>
    </w:p>
    <w:p w14:paraId="56D7C128" w14:textId="77777777" w:rsidR="0043664C" w:rsidRDefault="0043664C" w:rsidP="0043664C">
      <w:pPr>
        <w:spacing w:after="0"/>
        <w:jc w:val="both"/>
        <w:rPr>
          <w:rFonts w:eastAsia="Times New Roman" w:cstheme="minorHAnsi"/>
          <w:sz w:val="20"/>
          <w:szCs w:val="20"/>
        </w:rPr>
      </w:pPr>
      <w:r w:rsidRPr="00375A01">
        <w:rPr>
          <w:rFonts w:eastAsia="Times New Roman" w:cstheme="minorHAnsi"/>
          <w:sz w:val="20"/>
          <w:szCs w:val="20"/>
        </w:rPr>
        <w:t>Para realizar la autoevaluación</w:t>
      </w:r>
      <w:r>
        <w:rPr>
          <w:rFonts w:eastAsia="Times New Roman" w:cstheme="minorHAnsi"/>
          <w:sz w:val="20"/>
          <w:szCs w:val="20"/>
        </w:rPr>
        <w:t xml:space="preserve"> deberán contestar estos TICKET</w:t>
      </w:r>
      <w:r w:rsidRPr="00375A01">
        <w:rPr>
          <w:rFonts w:eastAsia="Times New Roman" w:cstheme="minorHAnsi"/>
          <w:sz w:val="20"/>
          <w:szCs w:val="20"/>
        </w:rPr>
        <w:t xml:space="preserve"> DE SALIDA, cuya idea principal,</w:t>
      </w:r>
      <w:r>
        <w:rPr>
          <w:rFonts w:eastAsia="Times New Roman" w:cstheme="minorHAnsi"/>
          <w:sz w:val="20"/>
          <w:szCs w:val="20"/>
        </w:rPr>
        <w:t xml:space="preserve"> es permitir que el estudiante constantemente   observe de qué manera aprende un contenido, concepto o actividad. Reflexionando sobre, lo conocido y la conexión de esta con la nueva información.</w:t>
      </w:r>
    </w:p>
    <w:p w14:paraId="2E1A0615" w14:textId="77777777" w:rsidR="0043664C" w:rsidRDefault="0043664C" w:rsidP="0043664C">
      <w:pPr>
        <w:spacing w:after="0"/>
        <w:jc w:val="both"/>
        <w:rPr>
          <w:rFonts w:eastAsia="Times New Roman" w:cstheme="minorHAnsi"/>
          <w:sz w:val="20"/>
          <w:szCs w:val="20"/>
        </w:rPr>
      </w:pPr>
      <w:r>
        <w:rPr>
          <w:noProof/>
          <w:lang w:eastAsia="es-CL"/>
        </w:rPr>
        <w:drawing>
          <wp:anchor distT="0" distB="0" distL="114300" distR="114300" simplePos="0" relativeHeight="251667456" behindDoc="0" locked="0" layoutInCell="1" allowOverlap="1" wp14:anchorId="0663F65D" wp14:editId="43EEF845">
            <wp:simplePos x="0" y="0"/>
            <wp:positionH relativeFrom="column">
              <wp:posOffset>-25400</wp:posOffset>
            </wp:positionH>
            <wp:positionV relativeFrom="paragraph">
              <wp:posOffset>74295</wp:posOffset>
            </wp:positionV>
            <wp:extent cx="3911600" cy="1771650"/>
            <wp:effectExtent l="0" t="0" r="0" b="0"/>
            <wp:wrapNone/>
            <wp:docPr id="31" name="Imagen 31"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Aplicación, Tabla, Word&#10;&#10;Descripción generada automáticamente"/>
                    <pic:cNvPicPr/>
                  </pic:nvPicPr>
                  <pic:blipFill rotWithShape="1">
                    <a:blip r:embed="rId42">
                      <a:extLst>
                        <a:ext uri="{28A0092B-C50C-407E-A947-70E740481C1C}">
                          <a14:useLocalDpi xmlns:a14="http://schemas.microsoft.com/office/drawing/2010/main" val="0"/>
                        </a:ext>
                      </a:extLst>
                    </a:blip>
                    <a:srcRect l="19441" t="23712" r="23532" b="30348"/>
                    <a:stretch/>
                  </pic:blipFill>
                  <pic:spPr bwMode="auto">
                    <a:xfrm>
                      <a:off x="0" y="0"/>
                      <a:ext cx="39116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81258" w14:textId="77777777" w:rsidR="0043664C" w:rsidRDefault="0043664C" w:rsidP="0043664C">
      <w:pPr>
        <w:tabs>
          <w:tab w:val="left" w:pos="1320"/>
        </w:tabs>
        <w:rPr>
          <w:rFonts w:eastAsia="Times New Roman" w:cstheme="minorHAnsi"/>
          <w:sz w:val="20"/>
          <w:szCs w:val="20"/>
        </w:rPr>
      </w:pPr>
    </w:p>
    <w:p w14:paraId="2E949515" w14:textId="77777777" w:rsidR="0043664C" w:rsidRPr="00375A01" w:rsidRDefault="0043664C" w:rsidP="0043664C">
      <w:pPr>
        <w:tabs>
          <w:tab w:val="left" w:pos="1320"/>
        </w:tabs>
        <w:rPr>
          <w:rFonts w:eastAsia="Times New Roman" w:cstheme="minorHAnsi"/>
          <w:sz w:val="20"/>
          <w:szCs w:val="20"/>
        </w:rPr>
        <w:sectPr w:rsidR="0043664C" w:rsidRPr="00375A01" w:rsidSect="007012E9">
          <w:pgSz w:w="12242" w:h="18938" w:code="5"/>
          <w:pgMar w:top="720" w:right="720" w:bottom="720" w:left="720" w:header="709" w:footer="709" w:gutter="0"/>
          <w:cols w:space="708"/>
          <w:docGrid w:linePitch="360"/>
        </w:sectPr>
      </w:pPr>
      <w:r>
        <w:rPr>
          <w:noProof/>
          <w:lang w:eastAsia="es-CL"/>
        </w:rPr>
        <w:drawing>
          <wp:anchor distT="0" distB="0" distL="114300" distR="114300" simplePos="0" relativeHeight="251668480" behindDoc="0" locked="0" layoutInCell="1" allowOverlap="1" wp14:anchorId="41B74888" wp14:editId="2F665E9A">
            <wp:simplePos x="0" y="0"/>
            <wp:positionH relativeFrom="column">
              <wp:posOffset>2984500</wp:posOffset>
            </wp:positionH>
            <wp:positionV relativeFrom="paragraph">
              <wp:posOffset>1169670</wp:posOffset>
            </wp:positionV>
            <wp:extent cx="3943350" cy="1816100"/>
            <wp:effectExtent l="0" t="0" r="0" b="0"/>
            <wp:wrapNone/>
            <wp:docPr id="32" name="Imagen 32" descr="Interfaz de usuario gráfica, Aplicación, Tabla,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 Tabla, Word&#10;&#10;Descripción generada automáticamente"/>
                    <pic:cNvPicPr/>
                  </pic:nvPicPr>
                  <pic:blipFill rotWithShape="1">
                    <a:blip r:embed="rId43">
                      <a:extLst>
                        <a:ext uri="{28A0092B-C50C-407E-A947-70E740481C1C}">
                          <a14:useLocalDpi xmlns:a14="http://schemas.microsoft.com/office/drawing/2010/main" val="0"/>
                        </a:ext>
                      </a:extLst>
                    </a:blip>
                    <a:srcRect l="20830" t="31945" r="21681" b="20961"/>
                    <a:stretch/>
                  </pic:blipFill>
                  <pic:spPr bwMode="auto">
                    <a:xfrm>
                      <a:off x="0" y="0"/>
                      <a:ext cx="3943350" cy="181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sz w:val="20"/>
          <w:szCs w:val="20"/>
        </w:rPr>
        <w:tab/>
      </w:r>
    </w:p>
    <w:p w14:paraId="15281BAD" w14:textId="77777777" w:rsidR="0043664C" w:rsidRPr="00424058" w:rsidRDefault="0043664C" w:rsidP="0043664C">
      <w:pPr>
        <w:tabs>
          <w:tab w:val="left" w:pos="1956"/>
        </w:tabs>
        <w:rPr>
          <w:rFonts w:cstheme="minorHAnsi"/>
        </w:rPr>
      </w:pPr>
    </w:p>
    <w:p w14:paraId="0B0990F1" w14:textId="77777777" w:rsidR="0043664C" w:rsidRDefault="0043664C" w:rsidP="0043664C">
      <w:pPr>
        <w:spacing w:after="0" w:line="240" w:lineRule="atLeast"/>
        <w:jc w:val="center"/>
        <w:rPr>
          <w:rFonts w:ascii="Copperplate Gothic Light" w:eastAsia="Calibri" w:hAnsi="Copperplate Gothic Light" w:cs="Calibri"/>
          <w:b/>
          <w:lang w:val="es-ES"/>
        </w:rPr>
      </w:pPr>
    </w:p>
    <w:p w14:paraId="090A11AB" w14:textId="77777777" w:rsidR="0043664C" w:rsidRPr="00254902" w:rsidRDefault="0043664C" w:rsidP="0043664C">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625495BA" w14:textId="77777777" w:rsidR="0043664C" w:rsidRPr="00254902" w:rsidRDefault="0043664C" w:rsidP="0043664C">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6200DAC8" w14:textId="77777777" w:rsidR="0043664C" w:rsidRPr="00254902" w:rsidRDefault="0043664C" w:rsidP="0043664C">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proofErr w:type="gramStart"/>
      <w:r w:rsidRPr="00254902">
        <w:rPr>
          <w:rFonts w:ascii="Calibri" w:eastAsia="Calibri" w:hAnsi="Calibri" w:cs="Times New Roman"/>
          <w:lang w:val="es-ES"/>
        </w:rPr>
        <w:t>jefe:_</w:t>
      </w:r>
      <w:proofErr w:type="gramEnd"/>
      <w:r w:rsidRPr="00254902">
        <w:rPr>
          <w:rFonts w:ascii="Calibri" w:eastAsia="Calibri" w:hAnsi="Calibri" w:cs="Times New Roman"/>
          <w:lang w:val="es-ES"/>
        </w:rPr>
        <w:t>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55D61F2B" w14:textId="77777777" w:rsidR="0043664C" w:rsidRPr="00254902" w:rsidRDefault="0043664C" w:rsidP="0043664C">
      <w:pPr>
        <w:spacing w:after="0" w:line="240" w:lineRule="atLeast"/>
        <w:rPr>
          <w:rFonts w:ascii="Copperplate Gothic Light" w:eastAsia="Calibri" w:hAnsi="Copperplate Gothic Light" w:cs="Calibri"/>
          <w:b/>
          <w:lang w:val="es-ES"/>
        </w:rPr>
      </w:pPr>
    </w:p>
    <w:p w14:paraId="12769FC6" w14:textId="77777777" w:rsidR="0043664C" w:rsidRDefault="0043664C" w:rsidP="0043664C">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6BDC18AA" w14:textId="77777777" w:rsidR="0043664C" w:rsidRPr="00254902" w:rsidRDefault="0043664C" w:rsidP="0043664C">
      <w:pPr>
        <w:spacing w:after="0" w:line="240" w:lineRule="atLeast"/>
        <w:rPr>
          <w:rFonts w:eastAsia="Calibri" w:cstheme="minorHAnsi"/>
          <w:lang w:val="es-ES"/>
        </w:rPr>
      </w:pPr>
    </w:p>
    <w:p w14:paraId="75AB1243" w14:textId="77777777" w:rsidR="0043664C" w:rsidRDefault="0043664C" w:rsidP="0043664C">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3EE892BF" w14:textId="77777777" w:rsidR="0043664C" w:rsidRPr="008078A7" w:rsidRDefault="0043664C" w:rsidP="0043664C">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7B526D58" w14:textId="77777777" w:rsidR="0043664C" w:rsidRPr="00254902"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2439BF82"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56749F7D" w14:textId="77777777" w:rsidR="0043664C" w:rsidRPr="008078A7" w:rsidRDefault="0043664C" w:rsidP="0043664C">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53176044"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42D4F316"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7E7E596C"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Pasarle el mensaje, "Tu puedes manejarlo", alentar al niño a estar con otros niños que lo hagan sentir bien y no mal. </w:t>
      </w:r>
      <w:proofErr w:type="gramStart"/>
      <w:r w:rsidRPr="008078A7">
        <w:rPr>
          <w:rFonts w:ascii="Times New Roman" w:eastAsia="Calibri" w:hAnsi="Times New Roman" w:cs="Times New Roman"/>
          <w:lang w:val="es-ES"/>
        </w:rPr>
        <w:t>Revisar su propio comportamiento?</w:t>
      </w:r>
      <w:proofErr w:type="gramEnd"/>
      <w:r w:rsidRPr="008078A7">
        <w:rPr>
          <w:rFonts w:ascii="Times New Roman" w:eastAsia="Calibri" w:hAnsi="Times New Roman" w:cs="Times New Roman"/>
          <w:lang w:val="es-ES"/>
        </w:rPr>
        <w:t xml:space="preserve"> </w:t>
      </w:r>
      <w:proofErr w:type="gramStart"/>
      <w:r w:rsidRPr="008078A7">
        <w:rPr>
          <w:rFonts w:ascii="Times New Roman" w:eastAsia="Calibri" w:hAnsi="Times New Roman" w:cs="Times New Roman"/>
          <w:lang w:val="es-ES"/>
        </w:rPr>
        <w:t>Usted modela el comportamiento de una víctima, o inapropiadamente se burla su hijo?</w:t>
      </w:r>
      <w:proofErr w:type="gramEnd"/>
    </w:p>
    <w:p w14:paraId="50397A8C"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481F1F81"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6D087F1D"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7A0160E9"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que no lo volvieras a hacer". Esta estrategia generalmente funciona mejor cuando se expresa en una situación más estructurada y supervisada, por </w:t>
      </w:r>
      <w:proofErr w:type="gramStart"/>
      <w:r w:rsidRPr="008078A7">
        <w:rPr>
          <w:rFonts w:ascii="Times New Roman" w:eastAsia="Calibri" w:hAnsi="Times New Roman" w:cs="Times New Roman"/>
          <w:lang w:val="es-ES"/>
        </w:rPr>
        <w:t>ejemplo</w:t>
      </w:r>
      <w:proofErr w:type="gramEnd"/>
      <w:r w:rsidRPr="008078A7">
        <w:rPr>
          <w:rFonts w:ascii="Times New Roman" w:eastAsia="Calibri" w:hAnsi="Times New Roman" w:cs="Times New Roman"/>
          <w:lang w:val="es-ES"/>
        </w:rPr>
        <w:t xml:space="preserve"> un salón de clase.</w:t>
      </w:r>
    </w:p>
    <w:p w14:paraId="21EFC1B5" w14:textId="77777777" w:rsidR="0043664C" w:rsidRPr="008078A7" w:rsidRDefault="0043664C" w:rsidP="0043664C">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lastRenderedPageBreak/>
        <w:t>Utilizar el humor. El humor muestra que se le ha dado poca importancia a la humillación o a los malos comentarios. La risa frecuentemente puede convertir una situación hiriente en una situación cómica.</w:t>
      </w:r>
    </w:p>
    <w:p w14:paraId="05E7085C" w14:textId="77777777" w:rsidR="0043664C" w:rsidRPr="00EC2408" w:rsidRDefault="0043664C" w:rsidP="0043664C">
      <w:pPr>
        <w:spacing w:line="276" w:lineRule="auto"/>
        <w:jc w:val="both"/>
        <w:rPr>
          <w:rFonts w:ascii="Arial" w:eastAsia="Calibri" w:hAnsi="Arial" w:cs="Arial"/>
          <w:lang w:val="es-ES"/>
        </w:rPr>
      </w:pPr>
    </w:p>
    <w:p w14:paraId="0B386F77" w14:textId="77777777" w:rsidR="0043664C" w:rsidRPr="008078A7" w:rsidRDefault="0043664C" w:rsidP="0043664C">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0F18EAFF" w14:textId="77777777" w:rsidR="0043664C" w:rsidRPr="00254902" w:rsidRDefault="0043664C" w:rsidP="0043664C">
      <w:pPr>
        <w:numPr>
          <w:ilvl w:val="0"/>
          <w:numId w:val="4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43664C" w:rsidRPr="00254902" w14:paraId="5FB510AE" w14:textId="77777777" w:rsidTr="00881F2C">
        <w:tc>
          <w:tcPr>
            <w:tcW w:w="9931" w:type="dxa"/>
            <w:shd w:val="clear" w:color="auto" w:fill="auto"/>
          </w:tcPr>
          <w:p w14:paraId="49FBE60B" w14:textId="77777777" w:rsidR="0043664C" w:rsidRPr="00254902" w:rsidRDefault="0043664C" w:rsidP="00881F2C">
            <w:pPr>
              <w:rPr>
                <w:rFonts w:ascii="Calibri" w:eastAsia="Calibri" w:hAnsi="Calibri" w:cs="Times New Roman"/>
                <w:lang w:val="es-ES"/>
              </w:rPr>
            </w:pPr>
          </w:p>
        </w:tc>
      </w:tr>
      <w:tr w:rsidR="0043664C" w:rsidRPr="00254902" w14:paraId="05511FBF" w14:textId="77777777" w:rsidTr="00881F2C">
        <w:tc>
          <w:tcPr>
            <w:tcW w:w="9931" w:type="dxa"/>
            <w:shd w:val="clear" w:color="auto" w:fill="auto"/>
          </w:tcPr>
          <w:p w14:paraId="404DD780" w14:textId="77777777" w:rsidR="0043664C" w:rsidRPr="00254902" w:rsidRDefault="0043664C" w:rsidP="00881F2C">
            <w:pPr>
              <w:spacing w:line="276" w:lineRule="auto"/>
              <w:jc w:val="both"/>
              <w:rPr>
                <w:rFonts w:ascii="Calibri" w:eastAsia="Calibri" w:hAnsi="Calibri" w:cs="Calibri"/>
                <w:lang w:val="es-ES"/>
              </w:rPr>
            </w:pPr>
          </w:p>
        </w:tc>
      </w:tr>
      <w:tr w:rsidR="0043664C" w:rsidRPr="00254902" w14:paraId="4D55AC6E" w14:textId="77777777" w:rsidTr="00881F2C">
        <w:tc>
          <w:tcPr>
            <w:tcW w:w="9931" w:type="dxa"/>
            <w:shd w:val="clear" w:color="auto" w:fill="auto"/>
          </w:tcPr>
          <w:p w14:paraId="143B987D" w14:textId="77777777" w:rsidR="0043664C" w:rsidRPr="00254902" w:rsidRDefault="0043664C" w:rsidP="00881F2C">
            <w:pPr>
              <w:spacing w:line="276" w:lineRule="auto"/>
              <w:jc w:val="both"/>
              <w:rPr>
                <w:rFonts w:ascii="Calibri" w:eastAsia="Calibri" w:hAnsi="Calibri" w:cs="Calibri"/>
                <w:lang w:val="es-ES"/>
              </w:rPr>
            </w:pPr>
          </w:p>
        </w:tc>
      </w:tr>
      <w:tr w:rsidR="0043664C" w:rsidRPr="00254902" w14:paraId="1D01C804" w14:textId="77777777" w:rsidTr="00881F2C">
        <w:tc>
          <w:tcPr>
            <w:tcW w:w="9931" w:type="dxa"/>
            <w:shd w:val="clear" w:color="auto" w:fill="auto"/>
          </w:tcPr>
          <w:p w14:paraId="6AC4DA90" w14:textId="77777777" w:rsidR="0043664C" w:rsidRPr="00254902" w:rsidRDefault="0043664C" w:rsidP="00881F2C">
            <w:pPr>
              <w:spacing w:line="276" w:lineRule="auto"/>
              <w:jc w:val="both"/>
              <w:rPr>
                <w:rFonts w:ascii="Calibri" w:eastAsia="Calibri" w:hAnsi="Calibri" w:cs="Calibri"/>
                <w:lang w:val="es-ES"/>
              </w:rPr>
            </w:pPr>
          </w:p>
        </w:tc>
      </w:tr>
      <w:tr w:rsidR="0043664C" w:rsidRPr="00254902" w14:paraId="39C80433" w14:textId="77777777" w:rsidTr="00881F2C">
        <w:tc>
          <w:tcPr>
            <w:tcW w:w="9931" w:type="dxa"/>
            <w:shd w:val="clear" w:color="auto" w:fill="auto"/>
          </w:tcPr>
          <w:p w14:paraId="6863051C" w14:textId="77777777" w:rsidR="0043664C" w:rsidRPr="00254902" w:rsidRDefault="0043664C" w:rsidP="00881F2C">
            <w:pPr>
              <w:spacing w:line="276" w:lineRule="auto"/>
              <w:jc w:val="both"/>
              <w:rPr>
                <w:rFonts w:ascii="Calibri" w:eastAsia="Calibri" w:hAnsi="Calibri" w:cs="Calibri"/>
                <w:lang w:val="es-ES"/>
              </w:rPr>
            </w:pPr>
          </w:p>
        </w:tc>
      </w:tr>
      <w:tr w:rsidR="0043664C" w:rsidRPr="00254902" w14:paraId="0003A00D" w14:textId="77777777" w:rsidTr="00881F2C">
        <w:tc>
          <w:tcPr>
            <w:tcW w:w="9931" w:type="dxa"/>
            <w:shd w:val="clear" w:color="auto" w:fill="auto"/>
          </w:tcPr>
          <w:p w14:paraId="4955EA20" w14:textId="77777777" w:rsidR="0043664C" w:rsidRPr="00254902" w:rsidRDefault="0043664C" w:rsidP="00881F2C">
            <w:pPr>
              <w:spacing w:line="276" w:lineRule="auto"/>
              <w:jc w:val="both"/>
              <w:rPr>
                <w:rFonts w:ascii="Calibri" w:eastAsia="Calibri" w:hAnsi="Calibri" w:cs="Calibri"/>
                <w:lang w:val="es-ES"/>
              </w:rPr>
            </w:pPr>
          </w:p>
        </w:tc>
      </w:tr>
    </w:tbl>
    <w:p w14:paraId="261FBEB5" w14:textId="77777777" w:rsidR="0043664C" w:rsidRPr="00254902" w:rsidRDefault="0043664C" w:rsidP="0043664C">
      <w:pPr>
        <w:ind w:left="567"/>
        <w:contextualSpacing/>
        <w:jc w:val="both"/>
        <w:rPr>
          <w:rFonts w:ascii="Times New Roman" w:eastAsia="Calibri" w:hAnsi="Times New Roman" w:cs="Times New Roman"/>
          <w:lang w:val="es-ES"/>
        </w:rPr>
      </w:pPr>
    </w:p>
    <w:p w14:paraId="2AE3F123" w14:textId="77777777" w:rsidR="0043664C" w:rsidRPr="00254902" w:rsidRDefault="0043664C" w:rsidP="0043664C">
      <w:pPr>
        <w:numPr>
          <w:ilvl w:val="0"/>
          <w:numId w:val="4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05A682AE" w14:textId="77777777" w:rsidR="0043664C" w:rsidRPr="00254902" w:rsidRDefault="0043664C" w:rsidP="0043664C">
      <w:pPr>
        <w:ind w:left="1985"/>
        <w:contextualSpacing/>
        <w:jc w:val="both"/>
        <w:rPr>
          <w:rFonts w:ascii="Times New Roman" w:eastAsia="Calibri" w:hAnsi="Times New Roman" w:cs="Times New Roman"/>
          <w:lang w:val="es-ES"/>
        </w:rPr>
      </w:pPr>
    </w:p>
    <w:p w14:paraId="5FEFF675"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13CED344"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008B90F4"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05448B6E"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31A5A393"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3A810E9C"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041A46D0" w14:textId="77777777" w:rsidR="0043664C" w:rsidRPr="00254902" w:rsidRDefault="0043664C" w:rsidP="0043664C">
      <w:pPr>
        <w:numPr>
          <w:ilvl w:val="0"/>
          <w:numId w:val="4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7F1B43F8" w14:textId="77777777" w:rsidR="0043664C" w:rsidRPr="00254902" w:rsidRDefault="0043664C" w:rsidP="0043664C">
      <w:pPr>
        <w:ind w:left="1985"/>
        <w:rPr>
          <w:rFonts w:ascii="Calibri" w:eastAsia="Calibri" w:hAnsi="Calibri" w:cs="Times New Roman"/>
          <w:lang w:val="es-ES"/>
        </w:rPr>
      </w:pPr>
    </w:p>
    <w:p w14:paraId="540B79F4" w14:textId="77777777" w:rsidR="0043664C" w:rsidRPr="00254902" w:rsidRDefault="0043664C" w:rsidP="0043664C">
      <w:pPr>
        <w:spacing w:line="360" w:lineRule="atLeast"/>
        <w:jc w:val="both"/>
        <w:textAlignment w:val="baseline"/>
        <w:rPr>
          <w:rFonts w:ascii="Times New Roman" w:eastAsia="Times New Roman" w:hAnsi="Times New Roman" w:cs="Times New Roman"/>
          <w:color w:val="333333"/>
          <w:lang w:val="es-ES" w:eastAsia="es-CL"/>
        </w:rPr>
      </w:pPr>
    </w:p>
    <w:p w14:paraId="57525F07" w14:textId="77777777" w:rsidR="0043664C" w:rsidRDefault="0043664C" w:rsidP="0043664C"/>
    <w:p w14:paraId="0E148422" w14:textId="77777777" w:rsidR="0043664C" w:rsidRDefault="0043664C" w:rsidP="0043664C"/>
    <w:p w14:paraId="60CA81D6" w14:textId="4F2E1ADE" w:rsidR="0043664C" w:rsidRDefault="0043664C" w:rsidP="008B4FF9">
      <w:pPr>
        <w:spacing w:after="0" w:line="256" w:lineRule="auto"/>
        <w:jc w:val="center"/>
        <w:rPr>
          <w:rFonts w:eastAsia="Times New Roman" w:cs="Times New Roman"/>
        </w:rPr>
      </w:pPr>
    </w:p>
    <w:p w14:paraId="36C9A338" w14:textId="1C6241B4" w:rsidR="0043664C" w:rsidRDefault="0043664C" w:rsidP="008B4FF9">
      <w:pPr>
        <w:spacing w:after="0" w:line="256" w:lineRule="auto"/>
        <w:jc w:val="center"/>
        <w:rPr>
          <w:rFonts w:eastAsia="Times New Roman" w:cs="Times New Roman"/>
        </w:rPr>
      </w:pPr>
    </w:p>
    <w:p w14:paraId="007F6239" w14:textId="31E7D14A" w:rsidR="0043664C" w:rsidRDefault="0043664C" w:rsidP="008B4FF9">
      <w:pPr>
        <w:spacing w:after="0" w:line="256" w:lineRule="auto"/>
        <w:jc w:val="center"/>
        <w:rPr>
          <w:rFonts w:eastAsia="Times New Roman" w:cs="Times New Roman"/>
        </w:rPr>
      </w:pPr>
    </w:p>
    <w:p w14:paraId="2554E0A6" w14:textId="443AFA56" w:rsidR="0043664C" w:rsidRDefault="0043664C" w:rsidP="008B4FF9">
      <w:pPr>
        <w:spacing w:after="0" w:line="256" w:lineRule="auto"/>
        <w:jc w:val="center"/>
        <w:rPr>
          <w:rFonts w:eastAsia="Times New Roman" w:cs="Times New Roman"/>
        </w:rPr>
      </w:pPr>
    </w:p>
    <w:p w14:paraId="25A29604" w14:textId="6961CE4C" w:rsidR="0043664C" w:rsidRDefault="0043664C" w:rsidP="008B4FF9">
      <w:pPr>
        <w:spacing w:after="0" w:line="256" w:lineRule="auto"/>
        <w:jc w:val="center"/>
        <w:rPr>
          <w:rFonts w:eastAsia="Times New Roman" w:cs="Times New Roman"/>
        </w:rPr>
      </w:pPr>
    </w:p>
    <w:p w14:paraId="68343850" w14:textId="366134D2" w:rsidR="0043664C" w:rsidRDefault="0043664C" w:rsidP="008B4FF9">
      <w:pPr>
        <w:spacing w:after="0" w:line="256" w:lineRule="auto"/>
        <w:jc w:val="center"/>
        <w:rPr>
          <w:rFonts w:eastAsia="Times New Roman" w:cs="Times New Roman"/>
        </w:rPr>
      </w:pPr>
    </w:p>
    <w:p w14:paraId="4A343B5F" w14:textId="50D6989B" w:rsidR="0043664C" w:rsidRDefault="0043664C" w:rsidP="008B4FF9">
      <w:pPr>
        <w:spacing w:after="0" w:line="256" w:lineRule="auto"/>
        <w:jc w:val="center"/>
        <w:rPr>
          <w:rFonts w:eastAsia="Times New Roman" w:cs="Times New Roman"/>
        </w:rPr>
      </w:pPr>
    </w:p>
    <w:p w14:paraId="53A95E21" w14:textId="238D0071" w:rsidR="0043664C" w:rsidRDefault="0043664C" w:rsidP="008B4FF9">
      <w:pPr>
        <w:spacing w:after="0" w:line="256" w:lineRule="auto"/>
        <w:jc w:val="center"/>
        <w:rPr>
          <w:rFonts w:eastAsia="Times New Roman" w:cs="Times New Roman"/>
        </w:rPr>
      </w:pPr>
    </w:p>
    <w:p w14:paraId="7356AA77" w14:textId="5ED69901" w:rsidR="0043664C" w:rsidRDefault="0043664C" w:rsidP="008B4FF9">
      <w:pPr>
        <w:spacing w:after="0" w:line="256" w:lineRule="auto"/>
        <w:jc w:val="center"/>
        <w:rPr>
          <w:rFonts w:eastAsia="Times New Roman" w:cs="Times New Roman"/>
        </w:rPr>
      </w:pPr>
    </w:p>
    <w:p w14:paraId="69B8AC47" w14:textId="6CB615BA" w:rsidR="0043664C" w:rsidRDefault="0043664C" w:rsidP="008B4FF9">
      <w:pPr>
        <w:spacing w:after="0" w:line="256" w:lineRule="auto"/>
        <w:jc w:val="center"/>
        <w:rPr>
          <w:rFonts w:eastAsia="Times New Roman" w:cs="Times New Roman"/>
        </w:rPr>
      </w:pPr>
    </w:p>
    <w:p w14:paraId="206C7D07" w14:textId="7D054424" w:rsidR="0043664C" w:rsidRDefault="0043664C" w:rsidP="008B4FF9">
      <w:pPr>
        <w:spacing w:after="0" w:line="256" w:lineRule="auto"/>
        <w:jc w:val="center"/>
        <w:rPr>
          <w:rFonts w:eastAsia="Times New Roman" w:cs="Times New Roman"/>
        </w:rPr>
      </w:pPr>
    </w:p>
    <w:p w14:paraId="4E1407AC" w14:textId="71772F38" w:rsidR="0043664C" w:rsidRDefault="0043664C" w:rsidP="008B4FF9">
      <w:pPr>
        <w:spacing w:after="0" w:line="256" w:lineRule="auto"/>
        <w:jc w:val="center"/>
        <w:rPr>
          <w:rFonts w:eastAsia="Times New Roman" w:cs="Times New Roman"/>
        </w:rPr>
      </w:pPr>
    </w:p>
    <w:p w14:paraId="045B5A1A" w14:textId="3F9C5A82" w:rsidR="0043664C" w:rsidRDefault="0043664C" w:rsidP="008B4FF9">
      <w:pPr>
        <w:spacing w:after="0" w:line="256" w:lineRule="auto"/>
        <w:jc w:val="center"/>
        <w:rPr>
          <w:rFonts w:eastAsia="Times New Roman" w:cs="Times New Roman"/>
        </w:rPr>
      </w:pPr>
    </w:p>
    <w:p w14:paraId="6C48F681" w14:textId="4625A56E" w:rsidR="0043664C" w:rsidRDefault="0043664C" w:rsidP="008B4FF9">
      <w:pPr>
        <w:spacing w:after="0" w:line="256" w:lineRule="auto"/>
        <w:jc w:val="center"/>
        <w:rPr>
          <w:rFonts w:eastAsia="Times New Roman" w:cs="Times New Roman"/>
        </w:rPr>
      </w:pPr>
    </w:p>
    <w:p w14:paraId="2D483C76" w14:textId="474449FE" w:rsidR="0043664C" w:rsidRDefault="0043664C" w:rsidP="008B4FF9">
      <w:pPr>
        <w:spacing w:after="0" w:line="256" w:lineRule="auto"/>
        <w:jc w:val="center"/>
        <w:rPr>
          <w:rFonts w:eastAsia="Times New Roman" w:cs="Times New Roman"/>
        </w:rPr>
      </w:pPr>
    </w:p>
    <w:p w14:paraId="21D767EC" w14:textId="5FBA899F" w:rsidR="0043664C" w:rsidRDefault="0043664C" w:rsidP="008B4FF9">
      <w:pPr>
        <w:spacing w:after="0" w:line="256" w:lineRule="auto"/>
        <w:jc w:val="center"/>
        <w:rPr>
          <w:rFonts w:eastAsia="Times New Roman" w:cs="Times New Roman"/>
        </w:rPr>
      </w:pPr>
    </w:p>
    <w:p w14:paraId="123E7E25" w14:textId="0279FBB4" w:rsidR="0043664C" w:rsidRDefault="0043664C" w:rsidP="008B4FF9">
      <w:pPr>
        <w:spacing w:after="0" w:line="256" w:lineRule="auto"/>
        <w:jc w:val="center"/>
        <w:rPr>
          <w:rFonts w:eastAsia="Times New Roman" w:cs="Times New Roman"/>
        </w:rPr>
      </w:pPr>
    </w:p>
    <w:p w14:paraId="1CB9ECF4" w14:textId="23C407D7" w:rsidR="0043664C" w:rsidRDefault="0043664C" w:rsidP="008B4FF9">
      <w:pPr>
        <w:spacing w:after="0" w:line="256" w:lineRule="auto"/>
        <w:jc w:val="center"/>
        <w:rPr>
          <w:rFonts w:eastAsia="Times New Roman" w:cs="Times New Roman"/>
        </w:rPr>
      </w:pPr>
    </w:p>
    <w:p w14:paraId="326D7A41" w14:textId="2CF7DD77" w:rsidR="0043664C" w:rsidRDefault="0043664C" w:rsidP="008B4FF9">
      <w:pPr>
        <w:spacing w:after="0" w:line="256" w:lineRule="auto"/>
        <w:jc w:val="center"/>
        <w:rPr>
          <w:rFonts w:eastAsia="Times New Roman" w:cs="Times New Roman"/>
        </w:rPr>
      </w:pPr>
    </w:p>
    <w:p w14:paraId="3BF7ED81" w14:textId="315F4E72" w:rsidR="0043664C" w:rsidRDefault="0043664C" w:rsidP="008B4FF9">
      <w:pPr>
        <w:spacing w:after="0" w:line="256" w:lineRule="auto"/>
        <w:jc w:val="center"/>
        <w:rPr>
          <w:rFonts w:eastAsia="Times New Roman" w:cs="Times New Roman"/>
        </w:rPr>
      </w:pPr>
    </w:p>
    <w:p w14:paraId="30514A6D" w14:textId="39A0F75D" w:rsidR="0043664C" w:rsidRDefault="0043664C" w:rsidP="008B4FF9">
      <w:pPr>
        <w:spacing w:after="0" w:line="256" w:lineRule="auto"/>
        <w:jc w:val="center"/>
        <w:rPr>
          <w:rFonts w:eastAsia="Times New Roman" w:cs="Times New Roman"/>
        </w:rPr>
      </w:pPr>
    </w:p>
    <w:p w14:paraId="6F3E745D" w14:textId="4A02FBDC" w:rsidR="0043664C" w:rsidRDefault="0043664C" w:rsidP="008B4FF9">
      <w:pPr>
        <w:spacing w:after="0" w:line="256" w:lineRule="auto"/>
        <w:jc w:val="center"/>
        <w:rPr>
          <w:rFonts w:eastAsia="Times New Roman" w:cs="Times New Roman"/>
        </w:rPr>
      </w:pPr>
    </w:p>
    <w:p w14:paraId="6F850C4C" w14:textId="5E35B698" w:rsidR="0043664C" w:rsidRDefault="0043664C" w:rsidP="008B4FF9">
      <w:pPr>
        <w:spacing w:after="0" w:line="256" w:lineRule="auto"/>
        <w:jc w:val="center"/>
        <w:rPr>
          <w:rFonts w:eastAsia="Times New Roman" w:cs="Times New Roman"/>
        </w:rPr>
      </w:pPr>
    </w:p>
    <w:p w14:paraId="4DAAD024" w14:textId="2CFFD6A3" w:rsidR="0043664C" w:rsidRDefault="0043664C" w:rsidP="008B4FF9">
      <w:pPr>
        <w:spacing w:after="0" w:line="256" w:lineRule="auto"/>
        <w:jc w:val="center"/>
        <w:rPr>
          <w:rFonts w:eastAsia="Times New Roman" w:cs="Times New Roman"/>
        </w:rPr>
      </w:pPr>
    </w:p>
    <w:p w14:paraId="6DD9F1B8" w14:textId="5D1B1D1F" w:rsidR="0043664C" w:rsidRDefault="0043664C" w:rsidP="008B4FF9">
      <w:pPr>
        <w:spacing w:after="0" w:line="256" w:lineRule="auto"/>
        <w:jc w:val="center"/>
        <w:rPr>
          <w:rFonts w:eastAsia="Times New Roman" w:cs="Times New Roman"/>
        </w:rPr>
      </w:pPr>
    </w:p>
    <w:p w14:paraId="74392312" w14:textId="4F03708F" w:rsidR="0043664C" w:rsidRDefault="0043664C" w:rsidP="008B4FF9">
      <w:pPr>
        <w:spacing w:after="0" w:line="256" w:lineRule="auto"/>
        <w:jc w:val="center"/>
        <w:rPr>
          <w:rFonts w:eastAsia="Times New Roman" w:cs="Times New Roman"/>
        </w:rPr>
      </w:pPr>
    </w:p>
    <w:p w14:paraId="52020413" w14:textId="32633CD9" w:rsidR="0043664C" w:rsidRDefault="0043664C" w:rsidP="008B4FF9">
      <w:pPr>
        <w:spacing w:after="0" w:line="256" w:lineRule="auto"/>
        <w:jc w:val="center"/>
        <w:rPr>
          <w:rFonts w:eastAsia="Times New Roman" w:cs="Times New Roman"/>
        </w:rPr>
      </w:pPr>
    </w:p>
    <w:p w14:paraId="2422128C" w14:textId="4A2E43CD" w:rsidR="0043664C" w:rsidRDefault="0043664C" w:rsidP="008B4FF9">
      <w:pPr>
        <w:spacing w:after="0" w:line="256" w:lineRule="auto"/>
        <w:jc w:val="center"/>
        <w:rPr>
          <w:rFonts w:eastAsia="Times New Roman" w:cs="Times New Roman"/>
        </w:rPr>
      </w:pPr>
    </w:p>
    <w:p w14:paraId="24CC60FE" w14:textId="77777777" w:rsidR="0043664C" w:rsidRPr="003628F3" w:rsidRDefault="0043664C" w:rsidP="0043664C">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4FB1AF36" w14:textId="77777777" w:rsidR="0043664C" w:rsidRPr="003628F3" w:rsidRDefault="0043664C" w:rsidP="0043664C">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6E9B9AA2" w14:textId="77777777" w:rsidR="0043664C" w:rsidRDefault="0043664C" w:rsidP="0043664C">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75648" behindDoc="0" locked="0" layoutInCell="1" allowOverlap="1" wp14:anchorId="4EDF5F36" wp14:editId="6A547D4C">
                <wp:simplePos x="0" y="0"/>
                <wp:positionH relativeFrom="column">
                  <wp:posOffset>-48260</wp:posOffset>
                </wp:positionH>
                <wp:positionV relativeFrom="paragraph">
                  <wp:posOffset>86995</wp:posOffset>
                </wp:positionV>
                <wp:extent cx="6229350" cy="371475"/>
                <wp:effectExtent l="0" t="0" r="19050" b="28575"/>
                <wp:wrapNone/>
                <wp:docPr id="42" name="Rectángulo 42"/>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04BD0" id="Rectángulo 42" o:spid="_x0000_s1026" style="position:absolute;margin-left:-3.8pt;margin-top:6.85pt;width:490.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" filled="f" strokecolor="black [3213]" strokeweight="1pt"/>
            </w:pict>
          </mc:Fallback>
        </mc:AlternateContent>
      </w:r>
    </w:p>
    <w:p w14:paraId="628827E5" w14:textId="77777777" w:rsidR="0043664C" w:rsidRDefault="0043664C" w:rsidP="0043664C">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1C6F5D87" w14:textId="77777777" w:rsidR="0043664C" w:rsidRPr="003628F3" w:rsidRDefault="0043664C" w:rsidP="0043664C">
      <w:pPr>
        <w:shd w:val="clear" w:color="auto" w:fill="FFFFFF"/>
        <w:spacing w:after="0" w:line="240" w:lineRule="auto"/>
        <w:rPr>
          <w:rFonts w:ascii="Century Gothic" w:eastAsia="Times New Roman" w:hAnsi="Century Gothic" w:cs="Leelawadee UI"/>
          <w:sz w:val="18"/>
          <w:szCs w:val="18"/>
          <w:lang w:val="es-ES" w:eastAsia="es-CL"/>
        </w:rPr>
      </w:pPr>
    </w:p>
    <w:p w14:paraId="7763B5A4" w14:textId="77777777" w:rsidR="0043664C" w:rsidRPr="003628F3" w:rsidRDefault="0043664C" w:rsidP="0043664C">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473C5E39" w14:textId="77777777" w:rsidR="0043664C" w:rsidRDefault="0043664C" w:rsidP="0043664C">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71F77E1B" w14:textId="77777777" w:rsidR="0043664C" w:rsidRPr="003628F3" w:rsidRDefault="0043664C" w:rsidP="0043664C">
      <w:pPr>
        <w:shd w:val="clear" w:color="auto" w:fill="FFFFFF"/>
        <w:spacing w:after="0" w:line="240" w:lineRule="auto"/>
        <w:jc w:val="both"/>
        <w:rPr>
          <w:rFonts w:ascii="Century Gothic" w:eastAsia="Times New Roman" w:hAnsi="Century Gothic" w:cs="Arial"/>
          <w:sz w:val="18"/>
          <w:szCs w:val="18"/>
          <w:lang w:val="es-ES" w:eastAsia="es-CL"/>
        </w:rPr>
      </w:pPr>
    </w:p>
    <w:p w14:paraId="3EADC400" w14:textId="77777777" w:rsidR="0043664C" w:rsidRPr="003628F3" w:rsidRDefault="0043664C" w:rsidP="0043664C">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2B4506F2" w14:textId="77777777" w:rsidR="0043664C" w:rsidRDefault="0043664C" w:rsidP="0043664C">
      <w:pPr>
        <w:rPr>
          <w:noProof/>
          <w:lang w:eastAsia="es-CL"/>
        </w:rPr>
      </w:pPr>
      <w:r>
        <w:rPr>
          <w:noProof/>
          <w:lang w:eastAsia="es-CL"/>
        </w:rPr>
        <w:drawing>
          <wp:anchor distT="0" distB="0" distL="114300" distR="114300" simplePos="0" relativeHeight="251674624" behindDoc="1" locked="0" layoutInCell="1" allowOverlap="1" wp14:anchorId="4657AEEA" wp14:editId="2CDE2CD6">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V relativeFrom="margin">
              <wp14:pctHeight>0</wp14:pctHeight>
            </wp14:sizeRelV>
          </wp:anchor>
        </w:drawing>
      </w:r>
    </w:p>
    <w:p w14:paraId="12284EAE" w14:textId="77777777" w:rsidR="0043664C" w:rsidRDefault="0043664C" w:rsidP="0043664C">
      <w:pPr>
        <w:jc w:val="center"/>
        <w:rPr>
          <w:noProof/>
          <w:lang w:eastAsia="es-CL"/>
        </w:rPr>
      </w:pPr>
    </w:p>
    <w:p w14:paraId="2F5F17BE" w14:textId="77777777" w:rsidR="0043664C" w:rsidRDefault="0043664C" w:rsidP="0043664C">
      <w:pPr>
        <w:jc w:val="center"/>
        <w:rPr>
          <w:noProof/>
          <w:lang w:eastAsia="es-CL"/>
        </w:rPr>
      </w:pPr>
    </w:p>
    <w:p w14:paraId="6E1EA624" w14:textId="77777777" w:rsidR="0043664C" w:rsidRDefault="0043664C" w:rsidP="0043664C">
      <w:pPr>
        <w:jc w:val="center"/>
        <w:rPr>
          <w:noProof/>
          <w:lang w:eastAsia="es-CL"/>
        </w:rPr>
      </w:pPr>
      <w:r>
        <w:rPr>
          <w:noProof/>
          <w:lang w:eastAsia="es-CL"/>
        </w:rPr>
        <mc:AlternateContent>
          <mc:Choice Requires="wps">
            <w:drawing>
              <wp:anchor distT="0" distB="0" distL="114300" distR="114300" simplePos="0" relativeHeight="251678720" behindDoc="0" locked="0" layoutInCell="1" allowOverlap="1" wp14:anchorId="626AE1CF" wp14:editId="3965BAC2">
                <wp:simplePos x="0" y="0"/>
                <wp:positionH relativeFrom="margin">
                  <wp:posOffset>4063682</wp:posOffset>
                </wp:positionH>
                <wp:positionV relativeFrom="paragraph">
                  <wp:posOffset>1039178</wp:posOffset>
                </wp:positionV>
                <wp:extent cx="855980" cy="3185795"/>
                <wp:effectExtent l="0" t="21908" r="0" b="36512"/>
                <wp:wrapNone/>
                <wp:docPr id="43" name="Flecha derecha 43"/>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F0C7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3" o:spid="_x0000_s1026" type="#_x0000_t13" style="position:absolute;margin-left:319.95pt;margin-top:81.85pt;width:67.4pt;height:250.85pt;rotation:90;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ItsXOK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28D8B648" w14:textId="77777777" w:rsidR="0043664C" w:rsidRDefault="0043664C" w:rsidP="0043664C"/>
    <w:p w14:paraId="1CD59DBC" w14:textId="77777777" w:rsidR="0043664C" w:rsidRDefault="0043664C" w:rsidP="0043664C">
      <w:r>
        <w:rPr>
          <w:noProof/>
          <w:lang w:eastAsia="es-CL"/>
        </w:rPr>
        <mc:AlternateContent>
          <mc:Choice Requires="wps">
            <w:drawing>
              <wp:anchor distT="0" distB="0" distL="114300" distR="114300" simplePos="0" relativeHeight="251677696" behindDoc="0" locked="0" layoutInCell="1" allowOverlap="1" wp14:anchorId="0EBA8849" wp14:editId="250B09E6">
                <wp:simplePos x="0" y="0"/>
                <wp:positionH relativeFrom="margin">
                  <wp:posOffset>975858</wp:posOffset>
                </wp:positionH>
                <wp:positionV relativeFrom="paragraph">
                  <wp:posOffset>125050</wp:posOffset>
                </wp:positionV>
                <wp:extent cx="633277" cy="2155190"/>
                <wp:effectExtent l="0" t="18097" r="0" b="34608"/>
                <wp:wrapNone/>
                <wp:docPr id="44" name="Flecha derecha 44"/>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39BDD" id="Flecha derecha 44" o:spid="_x0000_s1026" type="#_x0000_t13" style="position:absolute;margin-left:76.85pt;margin-top:9.85pt;width:49.85pt;height:169.7pt;rotation:90;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N+eV1w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G0355X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76672" behindDoc="0" locked="0" layoutInCell="1" allowOverlap="1" wp14:anchorId="33878AEE" wp14:editId="71E9A626">
                <wp:simplePos x="0" y="0"/>
                <wp:positionH relativeFrom="margin">
                  <wp:posOffset>2087880</wp:posOffset>
                </wp:positionH>
                <wp:positionV relativeFrom="paragraph">
                  <wp:posOffset>278131</wp:posOffset>
                </wp:positionV>
                <wp:extent cx="1247775" cy="216883"/>
                <wp:effectExtent l="38100" t="152400" r="28575" b="145415"/>
                <wp:wrapNone/>
                <wp:docPr id="8" name="Rectángulo 8"/>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7C4142" id="Rectángulo 8" o:spid="_x0000_s1026" style="position:absolute;margin-left:164.4pt;margin-top:21.9pt;width:98.25pt;height:17.1pt;rotation:783972fd;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" fillcolor="white [3212]" strokecolor="white [3212]" strokeweight="1pt">
                <w10:wrap anchorx="margin"/>
              </v:rect>
            </w:pict>
          </mc:Fallback>
        </mc:AlternateContent>
      </w:r>
    </w:p>
    <w:p w14:paraId="4A10E3E7" w14:textId="77777777" w:rsidR="0043664C" w:rsidRDefault="0043664C" w:rsidP="0043664C"/>
    <w:p w14:paraId="0503EE03" w14:textId="77777777" w:rsidR="0043664C" w:rsidRDefault="0043664C" w:rsidP="0043664C">
      <w:r w:rsidRPr="00515AC3">
        <w:rPr>
          <w:rFonts w:ascii="Calibri" w:eastAsia="+mn-ea" w:hAnsi="Calibri" w:cs="+mn-cs"/>
          <w:noProof/>
          <w:color w:val="000000"/>
          <w:lang w:eastAsia="es-CL"/>
        </w:rPr>
        <mc:AlternateContent>
          <mc:Choice Requires="wps">
            <w:drawing>
              <wp:anchor distT="45720" distB="45720" distL="114300" distR="114300" simplePos="0" relativeHeight="251682816" behindDoc="0" locked="0" layoutInCell="1" allowOverlap="1" wp14:anchorId="2B97E9E8" wp14:editId="7DF5248C">
                <wp:simplePos x="0" y="0"/>
                <wp:positionH relativeFrom="column">
                  <wp:posOffset>434975</wp:posOffset>
                </wp:positionH>
                <wp:positionV relativeFrom="paragraph">
                  <wp:posOffset>328930</wp:posOffset>
                </wp:positionV>
                <wp:extent cx="1674495" cy="1404620"/>
                <wp:effectExtent l="0" t="0" r="1905" b="762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1A146407" w14:textId="77777777" w:rsidR="0043664C" w:rsidRPr="00345940" w:rsidRDefault="0043664C" w:rsidP="0043664C">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7E9E8" id="Cuadro de texto 2" o:spid="_x0000_s1027" type="#_x0000_t202" style="position:absolute;margin-left:34.25pt;margin-top:25.9pt;width:131.8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" stroked="f">
                <v:textbox style="mso-fit-shape-to-text:t">
                  <w:txbxContent>
                    <w:p w14:paraId="1A146407" w14:textId="77777777" w:rsidR="0043664C" w:rsidRPr="00345940" w:rsidRDefault="0043664C" w:rsidP="0043664C">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681792" behindDoc="0" locked="0" layoutInCell="1" allowOverlap="1" wp14:anchorId="408802B3" wp14:editId="3CDC5FF9">
                <wp:simplePos x="0" y="0"/>
                <wp:positionH relativeFrom="column">
                  <wp:posOffset>3123565</wp:posOffset>
                </wp:positionH>
                <wp:positionV relativeFrom="paragraph">
                  <wp:posOffset>237490</wp:posOffset>
                </wp:positionV>
                <wp:extent cx="2686050" cy="582930"/>
                <wp:effectExtent l="0" t="0" r="0" b="7620"/>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1B4E1AC4" w14:textId="77777777" w:rsidR="0043664C" w:rsidRPr="00345940" w:rsidRDefault="0043664C" w:rsidP="0043664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1E6589DA" w14:textId="77777777" w:rsidR="0043664C" w:rsidRPr="00345940" w:rsidRDefault="0043664C" w:rsidP="0043664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38662FF6" w14:textId="77777777" w:rsidR="0043664C" w:rsidRPr="0006457D" w:rsidRDefault="0043664C" w:rsidP="0043664C">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34AB9F2" w14:textId="77777777" w:rsidR="0043664C" w:rsidRPr="00307409" w:rsidRDefault="0043664C" w:rsidP="0043664C">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802B3" id="_x0000_s1028" type="#_x0000_t202" style="position:absolute;margin-left:245.95pt;margin-top:18.7pt;width:211.5pt;height:45.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" stroked="f">
                <v:textbox>
                  <w:txbxContent>
                    <w:p w14:paraId="1B4E1AC4" w14:textId="77777777" w:rsidR="0043664C" w:rsidRPr="00345940" w:rsidRDefault="0043664C" w:rsidP="0043664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1E6589DA" w14:textId="77777777" w:rsidR="0043664C" w:rsidRPr="00345940" w:rsidRDefault="0043664C" w:rsidP="0043664C">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38662FF6" w14:textId="77777777" w:rsidR="0043664C" w:rsidRPr="0006457D" w:rsidRDefault="0043664C" w:rsidP="0043664C">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434AB9F2" w14:textId="77777777" w:rsidR="0043664C" w:rsidRPr="00307409" w:rsidRDefault="0043664C" w:rsidP="0043664C">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02CE9B72" w14:textId="77777777" w:rsidR="0043664C" w:rsidRPr="0006457D" w:rsidRDefault="0043664C" w:rsidP="0043664C">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4B2E1A4A"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42B3535D" w14:textId="77777777" w:rsidR="0043664C" w:rsidRDefault="0043664C" w:rsidP="0043664C">
      <w:pPr>
        <w:rPr>
          <w:rFonts w:ascii="Calibri" w:eastAsia="+mn-ea" w:hAnsi="Calibri" w:cs="+mn-cs"/>
          <w:color w:val="000000"/>
        </w:rPr>
      </w:pPr>
    </w:p>
    <w:p w14:paraId="7491F664" w14:textId="77777777" w:rsidR="0043664C" w:rsidRDefault="0043664C" w:rsidP="0043664C">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9744" behindDoc="0" locked="0" layoutInCell="1" allowOverlap="1" wp14:anchorId="6D5AB037" wp14:editId="4B27293D">
                <wp:simplePos x="0" y="0"/>
                <wp:positionH relativeFrom="margin">
                  <wp:posOffset>0</wp:posOffset>
                </wp:positionH>
                <wp:positionV relativeFrom="paragraph">
                  <wp:posOffset>175351</wp:posOffset>
                </wp:positionV>
                <wp:extent cx="2948305" cy="2085975"/>
                <wp:effectExtent l="0" t="0" r="23495" b="28575"/>
                <wp:wrapNone/>
                <wp:docPr id="13" name="Marco 13"/>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2B3D" id="Marco 13" o:spid="_x0000_s1026" style="position:absolute;margin-left:0;margin-top:13.8pt;width:232.15pt;height:164.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A+KgRO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80768" behindDoc="0" locked="0" layoutInCell="1" allowOverlap="1" wp14:anchorId="3865DB5B" wp14:editId="369D15DD">
                <wp:simplePos x="0" y="0"/>
                <wp:positionH relativeFrom="column">
                  <wp:posOffset>3021965</wp:posOffset>
                </wp:positionH>
                <wp:positionV relativeFrom="paragraph">
                  <wp:posOffset>186781</wp:posOffset>
                </wp:positionV>
                <wp:extent cx="3066415" cy="2085975"/>
                <wp:effectExtent l="0" t="0" r="19685" b="28575"/>
                <wp:wrapNone/>
                <wp:docPr id="47" name="Marco 47"/>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B4FBE" id="Marco 47" o:spid="_x0000_s1026" style="position:absolute;margin-left:237.95pt;margin-top:14.7pt;width:241.45pt;height:16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YjXpwIAAGA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AASYjX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1EA651D7"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6D9E7427"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72DAEE35"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53F152C6"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6C0168F1"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0D23DECA"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34269AF7"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4813B652"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3746314B"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1ADDEB5B"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4E9AC51E" w14:textId="77777777" w:rsidR="0043664C" w:rsidRDefault="0043664C" w:rsidP="0043664C">
      <w:pPr>
        <w:spacing w:after="0" w:line="240" w:lineRule="auto"/>
        <w:contextualSpacing/>
        <w:rPr>
          <w:rFonts w:ascii="Calibri" w:eastAsia="+mn-ea" w:hAnsi="Calibri" w:cs="+mn-cs"/>
          <w:color w:val="000000"/>
          <w:sz w:val="24"/>
          <w:szCs w:val="24"/>
          <w:lang w:eastAsia="es-CL"/>
        </w:rPr>
      </w:pPr>
    </w:p>
    <w:p w14:paraId="2288FF8B" w14:textId="77777777" w:rsidR="0043664C" w:rsidRDefault="0043664C" w:rsidP="0043664C"/>
    <w:p w14:paraId="7CC043B2" w14:textId="77777777" w:rsidR="0043664C" w:rsidRDefault="0043664C" w:rsidP="0043664C">
      <w:pPr>
        <w:rPr>
          <w:color w:val="4F5559"/>
        </w:rPr>
      </w:pPr>
      <w:r>
        <w:rPr>
          <w:rFonts w:ascii="Century Gothic" w:eastAsia="Times New Roman" w:hAnsi="Century Gothic" w:cs="Arial"/>
          <w:b/>
          <w:bCs/>
          <w:sz w:val="28"/>
          <w:szCs w:val="28"/>
          <w:lang w:val="es-ES" w:eastAsia="es-CL"/>
        </w:rPr>
        <w:t>IV.- Tener en consideración.</w:t>
      </w:r>
    </w:p>
    <w:p w14:paraId="76F1F973" w14:textId="77777777" w:rsidR="0043664C" w:rsidRPr="00307409" w:rsidRDefault="0043664C" w:rsidP="0043664C">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3BFB9F4C" w14:textId="77777777" w:rsidR="0043664C" w:rsidRDefault="0043664C" w:rsidP="0043664C">
      <w:pPr>
        <w:spacing w:after="0" w:line="240" w:lineRule="auto"/>
        <w:rPr>
          <w:rFonts w:ascii="Century Gothic" w:hAnsi="Century Gothic"/>
          <w:sz w:val="18"/>
          <w:szCs w:val="18"/>
        </w:rPr>
      </w:pPr>
    </w:p>
    <w:p w14:paraId="3F1AFD74" w14:textId="77777777" w:rsidR="0043664C" w:rsidRPr="00515AC3" w:rsidRDefault="0043664C" w:rsidP="0043664C">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83840" behindDoc="0" locked="0" layoutInCell="1" allowOverlap="1" wp14:anchorId="435C9707" wp14:editId="521AB5EB">
                <wp:simplePos x="0" y="0"/>
                <wp:positionH relativeFrom="column">
                  <wp:posOffset>874702</wp:posOffset>
                </wp:positionH>
                <wp:positionV relativeFrom="paragraph">
                  <wp:posOffset>19685</wp:posOffset>
                </wp:positionV>
                <wp:extent cx="102741" cy="113016"/>
                <wp:effectExtent l="19050" t="0" r="31115" b="20955"/>
                <wp:wrapNone/>
                <wp:docPr id="48" name="Hexágono 48"/>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0FEEC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48" o:spid="_x0000_s1026" type="#_x0000_t9" style="position:absolute;margin-left:68.85pt;margin-top:1.55pt;width:8.1pt;height:8.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NFPjwIAAHE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097A12A0" w14:textId="77777777" w:rsidR="0043664C" w:rsidRPr="00307409" w:rsidRDefault="0043664C" w:rsidP="0043664C">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84864" behindDoc="0" locked="0" layoutInCell="1" allowOverlap="1" wp14:anchorId="65C1D20F" wp14:editId="57A4738C">
                <wp:simplePos x="0" y="0"/>
                <wp:positionH relativeFrom="column">
                  <wp:posOffset>2114550</wp:posOffset>
                </wp:positionH>
                <wp:positionV relativeFrom="paragraph">
                  <wp:posOffset>10160</wp:posOffset>
                </wp:positionV>
                <wp:extent cx="102235" cy="112395"/>
                <wp:effectExtent l="19050" t="0" r="31115" b="20955"/>
                <wp:wrapNone/>
                <wp:docPr id="49" name="Hexágono 49"/>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6DAF" id="Hexágono 49" o:spid="_x0000_s1026" type="#_x0000_t9" style="position:absolute;margin-left:166.5pt;margin-top:.8pt;width:8.05pt;height: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2B29428B" w14:textId="77777777" w:rsidR="0043664C" w:rsidRDefault="0043664C" w:rsidP="0043664C">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85888" behindDoc="0" locked="0" layoutInCell="1" allowOverlap="1" wp14:anchorId="5AF1A37D" wp14:editId="0319E641">
                <wp:simplePos x="0" y="0"/>
                <wp:positionH relativeFrom="column">
                  <wp:posOffset>1410335</wp:posOffset>
                </wp:positionH>
                <wp:positionV relativeFrom="paragraph">
                  <wp:posOffset>7506</wp:posOffset>
                </wp:positionV>
                <wp:extent cx="102741" cy="113016"/>
                <wp:effectExtent l="19050" t="0" r="31115" b="20955"/>
                <wp:wrapNone/>
                <wp:docPr id="22" name="Hexágono 2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5317C6" id="Hexágono 22" o:spid="_x0000_s1026" type="#_x0000_t9" style="position:absolute;margin-left:111.05pt;margin-top:.6pt;width:8.1pt;height:8.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K5dZg+LAgAAFg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68EA8DBC" w14:textId="77777777" w:rsidR="0043664C" w:rsidRPr="00515AC3" w:rsidRDefault="0043664C" w:rsidP="0043664C">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86912" behindDoc="0" locked="0" layoutInCell="1" allowOverlap="1" wp14:anchorId="13A2F80C" wp14:editId="6E12B32F">
                <wp:simplePos x="0" y="0"/>
                <wp:positionH relativeFrom="column">
                  <wp:posOffset>1426731</wp:posOffset>
                </wp:positionH>
                <wp:positionV relativeFrom="paragraph">
                  <wp:posOffset>19685</wp:posOffset>
                </wp:positionV>
                <wp:extent cx="102235" cy="112395"/>
                <wp:effectExtent l="19050" t="0" r="31115" b="2095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2DF2C0" id="Hexágono 23" o:spid="_x0000_s1026" type="#_x0000_t9" style="position:absolute;margin-left:112.35pt;margin-top:1.55pt;width:8.05pt;height:8.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CIc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4pQSDQpr9IX3v342RhuCZ0hQZ/0M/R7svRs1j2LMtq+dijvmQfpE6vOBVN4HwvBwkhfF6ZQShqbJ&#13;&#10;pDi9mMaY2ctl63z4zI0iUcDMeA8IntiE3Y0Pg/feK8J5I0W1FlImxTWbpXRkB1ji9XqZ56mqCPDK&#13;&#10;TWrS4QOKT2gmDLDVagkBRWUxea8bSkA22MMsuIT96rY/BpleX1yvpoNTCxUfoKcIfEAe3FOa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49"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094C4AD4" w14:textId="77777777" w:rsidR="0043664C" w:rsidRDefault="0043664C" w:rsidP="0043664C">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87936" behindDoc="0" locked="0" layoutInCell="1" allowOverlap="1" wp14:anchorId="5E710636" wp14:editId="31083470">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08C20" id="Hexágono 24" o:spid="_x0000_s1026" type="#_x0000_t9" style="position:absolute;margin-left:91.85pt;margin-top:1.3pt;width:8.05pt;height:8.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6BEBD920" w14:textId="4B14185B" w:rsidR="0043664C" w:rsidRDefault="0043664C" w:rsidP="008B4FF9">
      <w:pPr>
        <w:spacing w:after="0" w:line="256" w:lineRule="auto"/>
        <w:jc w:val="center"/>
        <w:rPr>
          <w:rFonts w:eastAsia="Times New Roman" w:cs="Times New Roman"/>
        </w:rPr>
      </w:pPr>
    </w:p>
    <w:p w14:paraId="5CF738DE" w14:textId="134D8660" w:rsidR="0043664C" w:rsidRDefault="0043664C" w:rsidP="008B4FF9">
      <w:pPr>
        <w:spacing w:after="0" w:line="256" w:lineRule="auto"/>
        <w:jc w:val="center"/>
        <w:rPr>
          <w:rFonts w:eastAsia="Times New Roman" w:cs="Times New Roman"/>
        </w:rPr>
      </w:pPr>
    </w:p>
    <w:p w14:paraId="2028CFAB" w14:textId="58B38ED6" w:rsidR="0043664C" w:rsidRDefault="0043664C" w:rsidP="008B4FF9">
      <w:pPr>
        <w:spacing w:after="0" w:line="256" w:lineRule="auto"/>
        <w:jc w:val="center"/>
        <w:rPr>
          <w:rFonts w:eastAsia="Times New Roman" w:cs="Times New Roman"/>
        </w:rPr>
      </w:pPr>
    </w:p>
    <w:p w14:paraId="7B7B9F06" w14:textId="5090AFFA" w:rsidR="0043664C" w:rsidRDefault="0043664C" w:rsidP="008B4FF9">
      <w:pPr>
        <w:spacing w:after="0" w:line="256" w:lineRule="auto"/>
        <w:jc w:val="center"/>
        <w:rPr>
          <w:rFonts w:eastAsia="Times New Roman" w:cs="Times New Roman"/>
        </w:rPr>
      </w:pPr>
    </w:p>
    <w:p w14:paraId="59BBDAF7" w14:textId="16CC2B12" w:rsidR="0043664C" w:rsidRDefault="0043664C" w:rsidP="008B4FF9">
      <w:pPr>
        <w:spacing w:after="0" w:line="256" w:lineRule="auto"/>
        <w:jc w:val="center"/>
        <w:rPr>
          <w:rFonts w:eastAsia="Times New Roman" w:cs="Times New Roman"/>
        </w:rPr>
      </w:pPr>
    </w:p>
    <w:p w14:paraId="319D1640" w14:textId="726B5E61" w:rsidR="0043664C" w:rsidRDefault="0043664C" w:rsidP="008B4FF9">
      <w:pPr>
        <w:spacing w:after="0" w:line="256" w:lineRule="auto"/>
        <w:jc w:val="center"/>
        <w:rPr>
          <w:rFonts w:eastAsia="Times New Roman" w:cs="Times New Roman"/>
        </w:rPr>
      </w:pPr>
    </w:p>
    <w:p w14:paraId="1C1093DF" w14:textId="43058364" w:rsidR="0043664C" w:rsidRDefault="0043664C" w:rsidP="008B4FF9">
      <w:pPr>
        <w:spacing w:after="0" w:line="256" w:lineRule="auto"/>
        <w:jc w:val="center"/>
        <w:rPr>
          <w:rFonts w:eastAsia="Times New Roman" w:cs="Times New Roman"/>
        </w:rPr>
      </w:pPr>
    </w:p>
    <w:p w14:paraId="458E61B4" w14:textId="02471015" w:rsidR="0043664C" w:rsidRDefault="0043664C" w:rsidP="008B4FF9">
      <w:pPr>
        <w:spacing w:after="0" w:line="256" w:lineRule="auto"/>
        <w:jc w:val="center"/>
        <w:rPr>
          <w:rFonts w:eastAsia="Times New Roman" w:cs="Times New Roman"/>
        </w:rPr>
      </w:pPr>
    </w:p>
    <w:p w14:paraId="7B40B95C" w14:textId="77777777" w:rsidR="0043664C" w:rsidRDefault="0043664C" w:rsidP="008B4FF9">
      <w:pPr>
        <w:spacing w:after="0" w:line="256" w:lineRule="auto"/>
        <w:jc w:val="center"/>
        <w:rPr>
          <w:rFonts w:eastAsia="Times New Roman" w:cs="Times New Roman"/>
        </w:rPr>
      </w:pPr>
    </w:p>
    <w:p w14:paraId="54957474" w14:textId="77777777" w:rsidR="0043664C" w:rsidRDefault="0043664C" w:rsidP="008B4FF9">
      <w:pPr>
        <w:spacing w:after="0" w:line="256" w:lineRule="auto"/>
        <w:jc w:val="center"/>
        <w:rPr>
          <w:rFonts w:eastAsia="Times New Roman" w:cs="Times New Roman"/>
        </w:rPr>
      </w:pPr>
    </w:p>
    <w:p w14:paraId="68D15CEA" w14:textId="5655DD3A" w:rsidR="0043664C" w:rsidRDefault="0043664C" w:rsidP="008B4FF9">
      <w:pPr>
        <w:spacing w:after="0" w:line="256" w:lineRule="auto"/>
        <w:jc w:val="center"/>
        <w:rPr>
          <w:rFonts w:eastAsia="Times New Roman" w:cs="Times New Roman"/>
        </w:rPr>
      </w:pPr>
    </w:p>
    <w:p w14:paraId="3714E13F" w14:textId="37120C4C" w:rsidR="0043664C" w:rsidRDefault="0043664C" w:rsidP="008B4FF9">
      <w:pPr>
        <w:spacing w:after="0" w:line="256" w:lineRule="auto"/>
        <w:jc w:val="center"/>
        <w:rPr>
          <w:rFonts w:eastAsia="Times New Roman" w:cs="Times New Roman"/>
        </w:rPr>
      </w:pPr>
    </w:p>
    <w:p w14:paraId="20892559" w14:textId="77777777" w:rsidR="0043664C" w:rsidRPr="005A71F0" w:rsidRDefault="0043664C" w:rsidP="0043664C">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lastRenderedPageBreak/>
        <w:t xml:space="preserve">GUIA DE TRABAJO N° 9 </w:t>
      </w:r>
    </w:p>
    <w:p w14:paraId="486A9A94" w14:textId="77777777" w:rsidR="0043664C" w:rsidRPr="005A71F0" w:rsidRDefault="0043664C" w:rsidP="0043664C">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3CB8F20A" w14:textId="77777777" w:rsidR="0043664C" w:rsidRPr="0097336D" w:rsidRDefault="0043664C" w:rsidP="0043664C">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689984" behindDoc="0" locked="0" layoutInCell="1" allowOverlap="1" wp14:anchorId="6B532714" wp14:editId="700F2046">
                <wp:simplePos x="0" y="0"/>
                <wp:positionH relativeFrom="margin">
                  <wp:align>left</wp:align>
                </wp:positionH>
                <wp:positionV relativeFrom="paragraph">
                  <wp:posOffset>39370</wp:posOffset>
                </wp:positionV>
                <wp:extent cx="5791200" cy="30480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CF9726" id="Rectángulo 51" o:spid="_x0000_s1026" style="position:absolute;margin-left:0;margin-top:3.1pt;width:456pt;height:24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" filled="f" strokecolor="#161616 [334]" strokeweight="1pt">
                <w10:wrap anchorx="margin"/>
              </v:rect>
            </w:pict>
          </mc:Fallback>
        </mc:AlternateContent>
      </w:r>
    </w:p>
    <w:p w14:paraId="1E2A2E0B" w14:textId="77777777" w:rsidR="0043664C"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53352F9D" w14:textId="77777777" w:rsidR="0043664C"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p>
    <w:p w14:paraId="3A708F26" w14:textId="77777777" w:rsidR="0043664C" w:rsidRPr="003A6D47" w:rsidRDefault="0043664C" w:rsidP="0043664C">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0B307AFA" w14:textId="77777777" w:rsidR="0043664C"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692032" behindDoc="0" locked="0" layoutInCell="1" allowOverlap="1" wp14:anchorId="0F5620EF" wp14:editId="763A1BE8">
            <wp:simplePos x="0" y="0"/>
            <wp:positionH relativeFrom="margin">
              <wp:align>left</wp:align>
            </wp:positionH>
            <wp:positionV relativeFrom="paragraph">
              <wp:posOffset>158750</wp:posOffset>
            </wp:positionV>
            <wp:extent cx="3505200" cy="1924050"/>
            <wp:effectExtent l="0" t="0" r="12700" b="19050"/>
            <wp:wrapNone/>
            <wp:docPr id="192" name="Diagrama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V relativeFrom="margin">
              <wp14:pctHeight>0</wp14:pctHeight>
            </wp14:sizeRelV>
          </wp:anchor>
        </w:drawing>
      </w:r>
    </w:p>
    <w:p w14:paraId="5DEA77F3" w14:textId="77777777" w:rsidR="0043664C" w:rsidRPr="005A71F0"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691008" behindDoc="0" locked="0" layoutInCell="1" allowOverlap="1" wp14:anchorId="2E4D7E21" wp14:editId="6DEC92B9">
                <wp:simplePos x="0" y="0"/>
                <wp:positionH relativeFrom="margin">
                  <wp:align>right</wp:align>
                </wp:positionH>
                <wp:positionV relativeFrom="paragraph">
                  <wp:posOffset>12700</wp:posOffset>
                </wp:positionV>
                <wp:extent cx="2360930" cy="1926590"/>
                <wp:effectExtent l="0" t="0" r="27940" b="1651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2FBBC50F" w14:textId="77777777" w:rsidR="0043664C" w:rsidRPr="005A71F0" w:rsidRDefault="0043664C" w:rsidP="0043664C">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5183A57E" w14:textId="77777777" w:rsidR="0043664C" w:rsidRPr="005A71F0" w:rsidRDefault="0043664C" w:rsidP="0043664C">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4270B2D5" w14:textId="77777777" w:rsidR="0043664C" w:rsidRDefault="0043664C" w:rsidP="0043664C">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4D7E21" id="_x0000_s1029" type="#_x0000_t202" style="position:absolute;margin-left:134.7pt;margin-top:1pt;width:185.9pt;height:151.7pt;z-index:25169100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" fillcolor="#d8d8d8 [2732]">
                <v:textbox>
                  <w:txbxContent>
                    <w:p w14:paraId="2FBBC50F" w14:textId="77777777" w:rsidR="0043664C" w:rsidRPr="005A71F0" w:rsidRDefault="0043664C" w:rsidP="0043664C">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5183A57E" w14:textId="77777777" w:rsidR="0043664C" w:rsidRPr="005A71F0" w:rsidRDefault="0043664C" w:rsidP="0043664C">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4270B2D5" w14:textId="77777777" w:rsidR="0043664C" w:rsidRDefault="0043664C" w:rsidP="0043664C">
                      <w:pPr>
                        <w:jc w:val="both"/>
                      </w:pPr>
                    </w:p>
                  </w:txbxContent>
                </v:textbox>
                <w10:wrap type="square" anchorx="margin"/>
              </v:shape>
            </w:pict>
          </mc:Fallback>
        </mc:AlternateContent>
      </w:r>
    </w:p>
    <w:p w14:paraId="070888C9" w14:textId="77777777" w:rsidR="0043664C"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p>
    <w:p w14:paraId="6D7442E3"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2036DD54"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73D5917D"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633B6E88"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7A0C36A3"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4199063F"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2691829E"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374CB82C"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1542427C"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29FD4200"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73D9C141"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03D7D0DB"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097406F4" w14:textId="77777777" w:rsidR="0043664C" w:rsidRPr="003A6D47" w:rsidRDefault="0043664C" w:rsidP="0043664C">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433B6441" w14:textId="77777777" w:rsidR="0043664C" w:rsidRDefault="0043664C" w:rsidP="0043664C">
      <w:pPr>
        <w:shd w:val="clear" w:color="auto" w:fill="FFFFFF"/>
        <w:spacing w:after="0" w:line="240" w:lineRule="auto"/>
        <w:rPr>
          <w:rStyle w:val="hgkelc"/>
          <w:rFonts w:ascii="Arial" w:hAnsi="Arial" w:cs="Arial"/>
          <w:color w:val="222222"/>
          <w:sz w:val="21"/>
          <w:szCs w:val="21"/>
        </w:rPr>
      </w:pPr>
    </w:p>
    <w:p w14:paraId="5881F27F"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3296" behindDoc="0" locked="0" layoutInCell="1" allowOverlap="1" wp14:anchorId="27C5C223" wp14:editId="68B5872A">
            <wp:simplePos x="0" y="0"/>
            <wp:positionH relativeFrom="column">
              <wp:posOffset>5495925</wp:posOffset>
            </wp:positionH>
            <wp:positionV relativeFrom="paragraph">
              <wp:posOffset>38623</wp:posOffset>
            </wp:positionV>
            <wp:extent cx="536406" cy="622998"/>
            <wp:effectExtent l="0" t="0" r="0" b="5715"/>
            <wp:wrapNone/>
            <wp:docPr id="193" name="Imagen 19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descr="Texto&#10;&#10;Descripción generada automáticamente"/>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04320" behindDoc="0" locked="0" layoutInCell="1" allowOverlap="1" wp14:anchorId="170F36EB" wp14:editId="3DBA94FC">
            <wp:simplePos x="0" y="0"/>
            <wp:positionH relativeFrom="margin">
              <wp:posOffset>124460</wp:posOffset>
            </wp:positionH>
            <wp:positionV relativeFrom="paragraph">
              <wp:posOffset>48148</wp:posOffset>
            </wp:positionV>
            <wp:extent cx="421640" cy="635635"/>
            <wp:effectExtent l="0" t="0" r="0" b="0"/>
            <wp:wrapNone/>
            <wp:docPr id="194" name="Imagen 19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descr="Interfaz de usuario gráfica, Texto, Aplicación&#10;&#10;Descripción generada automáticament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4080" behindDoc="0" locked="0" layoutInCell="1" allowOverlap="1" wp14:anchorId="39F2698E" wp14:editId="23C8368B">
                <wp:simplePos x="0" y="0"/>
                <wp:positionH relativeFrom="margin">
                  <wp:posOffset>3061970</wp:posOffset>
                </wp:positionH>
                <wp:positionV relativeFrom="paragraph">
                  <wp:posOffset>17257</wp:posOffset>
                </wp:positionV>
                <wp:extent cx="2360930" cy="1404620"/>
                <wp:effectExtent l="0" t="0" r="27940" b="1968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B35211" w14:textId="77777777" w:rsidR="0043664C" w:rsidRPr="006C4F79" w:rsidRDefault="0043664C" w:rsidP="0043664C">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F2698E" id="_x0000_s1030" type="#_x0000_t202" style="position:absolute;margin-left:241.1pt;margin-top:1.35pt;width:185.9pt;height:110.6pt;z-index:2516940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">
                <v:textbox style="mso-fit-shape-to-text:t">
                  <w:txbxContent>
                    <w:p w14:paraId="4AB35211" w14:textId="77777777" w:rsidR="0043664C" w:rsidRPr="006C4F79" w:rsidRDefault="0043664C" w:rsidP="0043664C">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3056" behindDoc="0" locked="0" layoutInCell="1" allowOverlap="1" wp14:anchorId="52E130B0" wp14:editId="2415A0A3">
                <wp:simplePos x="0" y="0"/>
                <wp:positionH relativeFrom="margin">
                  <wp:posOffset>586105</wp:posOffset>
                </wp:positionH>
                <wp:positionV relativeFrom="paragraph">
                  <wp:posOffset>9525</wp:posOffset>
                </wp:positionV>
                <wp:extent cx="2360930" cy="715010"/>
                <wp:effectExtent l="0" t="0" r="27940" b="27940"/>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740A397F" w14:textId="77777777" w:rsidR="0043664C" w:rsidRPr="006C4F79" w:rsidRDefault="0043664C" w:rsidP="0043664C">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E130B0" id="_x0000_s1031" type="#_x0000_t202" style="position:absolute;margin-left:46.15pt;margin-top:.75pt;width:185.9pt;height:56.3pt;z-index:2516930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">
                <v:textbox>
                  <w:txbxContent>
                    <w:p w14:paraId="740A397F" w14:textId="77777777" w:rsidR="0043664C" w:rsidRPr="006C4F79" w:rsidRDefault="0043664C" w:rsidP="0043664C">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0C40C6A9"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2C11F0AD"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474AE7ED"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FB04917"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6368" behindDoc="0" locked="0" layoutInCell="1" allowOverlap="1" wp14:anchorId="6CC058BD" wp14:editId="2A194E76">
            <wp:simplePos x="0" y="0"/>
            <wp:positionH relativeFrom="column">
              <wp:posOffset>3243468</wp:posOffset>
            </wp:positionH>
            <wp:positionV relativeFrom="paragraph">
              <wp:posOffset>212725</wp:posOffset>
            </wp:positionV>
            <wp:extent cx="380365" cy="756920"/>
            <wp:effectExtent l="0" t="0" r="635" b="5080"/>
            <wp:wrapNone/>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58">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6128" behindDoc="0" locked="0" layoutInCell="1" allowOverlap="1" wp14:anchorId="27E3CBD3" wp14:editId="690F3804">
                <wp:simplePos x="0" y="0"/>
                <wp:positionH relativeFrom="margin">
                  <wp:posOffset>3637915</wp:posOffset>
                </wp:positionH>
                <wp:positionV relativeFrom="paragraph">
                  <wp:posOffset>250190</wp:posOffset>
                </wp:positionV>
                <wp:extent cx="2360930" cy="1404620"/>
                <wp:effectExtent l="0" t="0" r="27940" b="1968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65EC078" w14:textId="77777777" w:rsidR="0043664C" w:rsidRPr="006C4F79" w:rsidRDefault="0043664C" w:rsidP="0043664C">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E3CBD3" id="_x0000_s1032" type="#_x0000_t202" style="position:absolute;margin-left:286.45pt;margin-top:19.7pt;width:185.9pt;height:110.6pt;z-index:251696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">
                <v:textbox style="mso-fit-shape-to-text:t">
                  <w:txbxContent>
                    <w:p w14:paraId="665EC078" w14:textId="77777777" w:rsidR="0043664C" w:rsidRPr="006C4F79" w:rsidRDefault="0043664C" w:rsidP="0043664C">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5104" behindDoc="0" locked="0" layoutInCell="1" allowOverlap="1" wp14:anchorId="07E4CD8B" wp14:editId="6FAE0A09">
                <wp:simplePos x="0" y="0"/>
                <wp:positionH relativeFrom="margin">
                  <wp:posOffset>0</wp:posOffset>
                </wp:positionH>
                <wp:positionV relativeFrom="paragraph">
                  <wp:posOffset>236967</wp:posOffset>
                </wp:positionV>
                <wp:extent cx="2360930" cy="733425"/>
                <wp:effectExtent l="0" t="0" r="27940" b="2857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2285B646" w14:textId="77777777" w:rsidR="0043664C" w:rsidRPr="006C4F79" w:rsidRDefault="0043664C" w:rsidP="0043664C">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7E4CD8B" id="_x0000_s1033" type="#_x0000_t202" style="position:absolute;margin-left:0;margin-top:18.65pt;width:185.9pt;height:57.75pt;z-index:2516951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">
                <v:textbox>
                  <w:txbxContent>
                    <w:p w14:paraId="2285B646" w14:textId="77777777" w:rsidR="0043664C" w:rsidRPr="006C4F79" w:rsidRDefault="0043664C" w:rsidP="0043664C">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48F0B09A"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5344" behindDoc="0" locked="0" layoutInCell="1" allowOverlap="1" wp14:anchorId="02C3F27C" wp14:editId="323A3239">
            <wp:simplePos x="0" y="0"/>
            <wp:positionH relativeFrom="column">
              <wp:posOffset>2455545</wp:posOffset>
            </wp:positionH>
            <wp:positionV relativeFrom="paragraph">
              <wp:posOffset>154193</wp:posOffset>
            </wp:positionV>
            <wp:extent cx="554634" cy="643094"/>
            <wp:effectExtent l="0" t="0" r="0" b="5080"/>
            <wp:wrapNone/>
            <wp:docPr id="195" name="Imagen 19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descr="Interfaz de usuario gráfica, Texto, Aplicación&#10;&#10;Descripción generada automáticamente"/>
                    <pic:cNvPicPr>
                      <a:picLocks noChangeAspect="1" noChangeArrowheads="1"/>
                    </pic:cNvPicPr>
                  </pic:nvPicPr>
                  <pic:blipFill rotWithShape="1">
                    <a:blip r:embed="rId59" cstate="print">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B3D517"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202C8B2"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0FDA1960"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3D0C4101"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7392" behindDoc="0" locked="0" layoutInCell="1" allowOverlap="1" wp14:anchorId="7DA590DE" wp14:editId="53B39586">
            <wp:simplePos x="0" y="0"/>
            <wp:positionH relativeFrom="margin">
              <wp:posOffset>5549265</wp:posOffset>
            </wp:positionH>
            <wp:positionV relativeFrom="paragraph">
              <wp:posOffset>219598</wp:posOffset>
            </wp:positionV>
            <wp:extent cx="512445" cy="532130"/>
            <wp:effectExtent l="0" t="0" r="1905" b="1270"/>
            <wp:wrapNone/>
            <wp:docPr id="196" name="Imagen 19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descr="Imagen que contiene Texto&#10;&#10;Descripción generada automáticamente"/>
                    <pic:cNvPicPr>
                      <a:picLocks noChangeAspect="1" noChangeArrowheads="1"/>
                    </pic:cNvPicPr>
                  </pic:nvPicPr>
                  <pic:blipFill rotWithShape="1">
                    <a:blip r:embed="rId61" cstate="print">
                      <a:extLst>
                        <a:ext uri="{BEBA8EAE-BF5A-486C-A8C5-ECC9F3942E4B}">
                          <a14:imgProps xmlns:a14="http://schemas.microsoft.com/office/drawing/2010/main">
                            <a14:imgLayer r:embed="rId62">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6A7FF"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8416" behindDoc="0" locked="0" layoutInCell="1" allowOverlap="1" wp14:anchorId="2B7C1FB4" wp14:editId="53D9170E">
            <wp:simplePos x="0" y="0"/>
            <wp:positionH relativeFrom="column">
              <wp:posOffset>114454</wp:posOffset>
            </wp:positionH>
            <wp:positionV relativeFrom="paragraph">
              <wp:posOffset>121983</wp:posOffset>
            </wp:positionV>
            <wp:extent cx="487533" cy="531495"/>
            <wp:effectExtent l="0" t="0" r="8255" b="1905"/>
            <wp:wrapNone/>
            <wp:docPr id="197" name="Imagen 19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Texto&#10;&#10;Descripción generada automáticamente"/>
                    <pic:cNvPicPr>
                      <a:picLocks noChangeAspect="1" noChangeArrowheads="1"/>
                    </pic:cNvPicPr>
                  </pic:nvPicPr>
                  <pic:blipFill rotWithShape="1">
                    <a:blip r:embed="rId63" cstate="print">
                      <a:extLst>
                        <a:ext uri="{BEBA8EAE-BF5A-486C-A8C5-ECC9F3942E4B}">
                          <a14:imgProps xmlns:a14="http://schemas.microsoft.com/office/drawing/2010/main">
                            <a14:imgLayer r:embed="rId64">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8176" behindDoc="0" locked="0" layoutInCell="1" allowOverlap="1" wp14:anchorId="4A5645AF" wp14:editId="6ABC1CFE">
                <wp:simplePos x="0" y="0"/>
                <wp:positionH relativeFrom="margin">
                  <wp:posOffset>3098165</wp:posOffset>
                </wp:positionH>
                <wp:positionV relativeFrom="paragraph">
                  <wp:posOffset>106157</wp:posOffset>
                </wp:positionV>
                <wp:extent cx="2360930" cy="552450"/>
                <wp:effectExtent l="0" t="0" r="27940" b="19050"/>
                <wp:wrapSquare wrapText="bothSides"/>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0531D11D" w14:textId="77777777" w:rsidR="0043664C" w:rsidRPr="006C4F79" w:rsidRDefault="0043664C" w:rsidP="0043664C">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A5645AF" id="_x0000_s1034" type="#_x0000_t202" style="position:absolute;margin-left:243.95pt;margin-top:8.35pt;width:185.9pt;height:43.5pt;z-index:25169817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">
                <v:textbox>
                  <w:txbxContent>
                    <w:p w14:paraId="0531D11D" w14:textId="77777777" w:rsidR="0043664C" w:rsidRPr="006C4F79" w:rsidRDefault="0043664C" w:rsidP="0043664C">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7152" behindDoc="0" locked="0" layoutInCell="1" allowOverlap="1" wp14:anchorId="4DB134FB" wp14:editId="224A72ED">
                <wp:simplePos x="0" y="0"/>
                <wp:positionH relativeFrom="margin">
                  <wp:posOffset>626745</wp:posOffset>
                </wp:positionH>
                <wp:positionV relativeFrom="paragraph">
                  <wp:posOffset>106157</wp:posOffset>
                </wp:positionV>
                <wp:extent cx="2360930" cy="552450"/>
                <wp:effectExtent l="0" t="0" r="27940" b="1905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43177243" w14:textId="77777777" w:rsidR="0043664C" w:rsidRPr="006C4F79" w:rsidRDefault="0043664C" w:rsidP="0043664C">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DB134FB" id="_x0000_s1035" type="#_x0000_t202" style="position:absolute;margin-left:49.35pt;margin-top:8.35pt;width:185.9pt;height:43.5pt;z-index:25169715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">
                <v:textbox>
                  <w:txbxContent>
                    <w:p w14:paraId="43177243" w14:textId="77777777" w:rsidR="0043664C" w:rsidRPr="006C4F79" w:rsidRDefault="0043664C" w:rsidP="0043664C">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580792F0"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359CEEF5"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60880AD0"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9200" behindDoc="0" locked="0" layoutInCell="1" allowOverlap="1" wp14:anchorId="1D27BD99" wp14:editId="18A165B6">
                <wp:simplePos x="0" y="0"/>
                <wp:positionH relativeFrom="margin">
                  <wp:posOffset>23495</wp:posOffset>
                </wp:positionH>
                <wp:positionV relativeFrom="paragraph">
                  <wp:posOffset>198755</wp:posOffset>
                </wp:positionV>
                <wp:extent cx="2360930" cy="733425"/>
                <wp:effectExtent l="0" t="0" r="27940" b="28575"/>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616A9C6B" w14:textId="77777777" w:rsidR="0043664C" w:rsidRPr="006C4F79" w:rsidRDefault="0043664C" w:rsidP="0043664C">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D27BD99" id="_x0000_s1036" type="#_x0000_t202" style="position:absolute;margin-left:1.85pt;margin-top:15.65pt;width:185.9pt;height:57.75pt;z-index:25169920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">
                <v:textbox>
                  <w:txbxContent>
                    <w:p w14:paraId="616A9C6B" w14:textId="77777777" w:rsidR="0043664C" w:rsidRPr="006C4F79" w:rsidRDefault="0043664C" w:rsidP="0043664C">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00224" behindDoc="0" locked="0" layoutInCell="1" allowOverlap="1" wp14:anchorId="02C7A367" wp14:editId="3FD4674E">
                <wp:simplePos x="0" y="0"/>
                <wp:positionH relativeFrom="margin">
                  <wp:posOffset>3651250</wp:posOffset>
                </wp:positionH>
                <wp:positionV relativeFrom="paragraph">
                  <wp:posOffset>202677</wp:posOffset>
                </wp:positionV>
                <wp:extent cx="2360930" cy="753110"/>
                <wp:effectExtent l="0" t="0" r="27940" b="27940"/>
                <wp:wrapSquare wrapText="bothSides"/>
                <wp:docPr id="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55DE9919" w14:textId="77777777" w:rsidR="0043664C" w:rsidRPr="006C4F79" w:rsidRDefault="0043664C" w:rsidP="0043664C">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2C7A367" id="_x0000_s1037" type="#_x0000_t202" style="position:absolute;margin-left:287.5pt;margin-top:15.95pt;width:185.9pt;height:59.3pt;z-index:25170022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">
                <v:textbox>
                  <w:txbxContent>
                    <w:p w14:paraId="55DE9919" w14:textId="77777777" w:rsidR="0043664C" w:rsidRPr="006C4F79" w:rsidRDefault="0043664C" w:rsidP="0043664C">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5E13B749"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9440" behindDoc="0" locked="0" layoutInCell="1" allowOverlap="1" wp14:anchorId="528C00B7" wp14:editId="6004541B">
            <wp:simplePos x="0" y="0"/>
            <wp:positionH relativeFrom="margin">
              <wp:posOffset>3077685</wp:posOffset>
            </wp:positionH>
            <wp:positionV relativeFrom="paragraph">
              <wp:posOffset>127649</wp:posOffset>
            </wp:positionV>
            <wp:extent cx="558450" cy="662305"/>
            <wp:effectExtent l="0" t="0" r="0" b="4445"/>
            <wp:wrapNone/>
            <wp:docPr id="198" name="Imagen 19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descr="Interfaz de usuario gráfica, Texto, Aplicación&#10;&#10;Descripción generada automáticamente"/>
                    <pic:cNvPicPr>
                      <a:picLocks noChangeAspect="1" noChangeArrowheads="1"/>
                    </pic:cNvPicPr>
                  </pic:nvPicPr>
                  <pic:blipFill rotWithShape="1">
                    <a:blip r:embed="rId65">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10464" behindDoc="0" locked="0" layoutInCell="1" allowOverlap="1" wp14:anchorId="211B71AB" wp14:editId="34E46924">
            <wp:simplePos x="0" y="0"/>
            <wp:positionH relativeFrom="column">
              <wp:posOffset>2465768</wp:posOffset>
            </wp:positionH>
            <wp:positionV relativeFrom="paragraph">
              <wp:posOffset>107552</wp:posOffset>
            </wp:positionV>
            <wp:extent cx="544306" cy="642620"/>
            <wp:effectExtent l="0" t="0" r="8255" b="5080"/>
            <wp:wrapNone/>
            <wp:docPr id="199" name="Imagen 199"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n 199" descr="Interfaz de usuario gráfica, Texto, Aplicación&#10;&#10;Descripción generada automáticamente"/>
                    <pic:cNvPicPr>
                      <a:picLocks noChangeAspect="1" noChangeArrowheads="1"/>
                    </pic:cNvPicPr>
                  </pic:nvPicPr>
                  <pic:blipFill rotWithShape="1">
                    <a:blip r:embed="rId65">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56B50AC"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7102B890"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06F639A"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C4CC504"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02272" behindDoc="0" locked="0" layoutInCell="1" allowOverlap="1" wp14:anchorId="39A25083" wp14:editId="22F7818A">
                <wp:simplePos x="0" y="0"/>
                <wp:positionH relativeFrom="margin">
                  <wp:posOffset>3128757</wp:posOffset>
                </wp:positionH>
                <wp:positionV relativeFrom="paragraph">
                  <wp:posOffset>237490</wp:posOffset>
                </wp:positionV>
                <wp:extent cx="2360930" cy="1404620"/>
                <wp:effectExtent l="0" t="0" r="27940" b="24765"/>
                <wp:wrapSquare wrapText="bothSides"/>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F5D5599" w14:textId="77777777" w:rsidR="0043664C" w:rsidRPr="006C4F79" w:rsidRDefault="0043664C" w:rsidP="0043664C">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A25083" id="_x0000_s1038" type="#_x0000_t202" style="position:absolute;margin-left:246.35pt;margin-top:18.7pt;width:185.9pt;height:110.6pt;z-index:2517022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">
                <v:textbox style="mso-fit-shape-to-text:t">
                  <w:txbxContent>
                    <w:p w14:paraId="4F5D5599" w14:textId="77777777" w:rsidR="0043664C" w:rsidRPr="006C4F79" w:rsidRDefault="0043664C" w:rsidP="0043664C">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482EFB86"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11488" behindDoc="0" locked="0" layoutInCell="1" allowOverlap="1" wp14:anchorId="0C315DB5" wp14:editId="5CE4A2AC">
            <wp:simplePos x="0" y="0"/>
            <wp:positionH relativeFrom="margin">
              <wp:posOffset>72913</wp:posOffset>
            </wp:positionH>
            <wp:positionV relativeFrom="paragraph">
              <wp:posOffset>158750</wp:posOffset>
            </wp:positionV>
            <wp:extent cx="572394" cy="871928"/>
            <wp:effectExtent l="0" t="0" r="0" b="4445"/>
            <wp:wrapNone/>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66">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701248" behindDoc="0" locked="0" layoutInCell="1" allowOverlap="1" wp14:anchorId="4A4189FC" wp14:editId="4F5758CB">
                <wp:simplePos x="0" y="0"/>
                <wp:positionH relativeFrom="margin">
                  <wp:posOffset>659130</wp:posOffset>
                </wp:positionH>
                <wp:positionV relativeFrom="paragraph">
                  <wp:posOffset>95138</wp:posOffset>
                </wp:positionV>
                <wp:extent cx="2360930" cy="1404620"/>
                <wp:effectExtent l="0" t="0" r="27940" b="24765"/>
                <wp:wrapSquare wrapText="bothSides"/>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95E8C86" w14:textId="77777777" w:rsidR="0043664C" w:rsidRPr="006C4F79" w:rsidRDefault="0043664C" w:rsidP="0043664C">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189FC" id="_x0000_s1039" type="#_x0000_t202" style="position:absolute;margin-left:51.9pt;margin-top:7.5pt;width:185.9pt;height:110.6pt;z-index:2517012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">
                <v:textbox style="mso-fit-shape-to-text:t">
                  <w:txbxContent>
                    <w:p w14:paraId="695E8C86" w14:textId="77777777" w:rsidR="0043664C" w:rsidRPr="006C4F79" w:rsidRDefault="0043664C" w:rsidP="0043664C">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4D74320C"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12512" behindDoc="0" locked="0" layoutInCell="1" allowOverlap="1" wp14:anchorId="64F65230" wp14:editId="58BBF199">
            <wp:simplePos x="0" y="0"/>
            <wp:positionH relativeFrom="column">
              <wp:posOffset>5576047</wp:posOffset>
            </wp:positionH>
            <wp:positionV relativeFrom="paragraph">
              <wp:posOffset>5080</wp:posOffset>
            </wp:positionV>
            <wp:extent cx="512445" cy="741226"/>
            <wp:effectExtent l="0" t="0" r="1905" b="1905"/>
            <wp:wrapNone/>
            <wp:docPr id="200" name="Imagen 200"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descr="Imagen que contiene Escala de tiempo&#10;&#10;Descripción generada automáticament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B0E58D"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06634158"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28CE8ED5"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74A4E42"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18A8FB64"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25C0F4C3"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767A909D"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570AC494"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5324512F"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334B55BC"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6C24E915" w14:textId="77777777" w:rsidR="0043664C" w:rsidRPr="005C4A29" w:rsidRDefault="0043664C" w:rsidP="0043664C">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5F0EB806" w14:textId="77777777" w:rsidR="0043664C" w:rsidRDefault="0043664C" w:rsidP="0043664C">
      <w:pPr>
        <w:shd w:val="clear" w:color="auto" w:fill="FFFFFF"/>
        <w:spacing w:after="0" w:line="240" w:lineRule="auto"/>
        <w:rPr>
          <w:rStyle w:val="hgkelc"/>
          <w:rFonts w:ascii="Arial" w:hAnsi="Arial" w:cs="Arial"/>
          <w:color w:val="222222"/>
          <w:sz w:val="18"/>
          <w:szCs w:val="18"/>
        </w:rPr>
      </w:pPr>
    </w:p>
    <w:p w14:paraId="52B69F83"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8656" behindDoc="0" locked="0" layoutInCell="1" allowOverlap="1" wp14:anchorId="3D306595" wp14:editId="04B5C74B">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5BBD2008" w14:textId="77777777" w:rsidR="0043664C" w:rsidRDefault="0043664C" w:rsidP="0043664C">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06595" id="_x0000_s1040" type="#_x0000_t202" style="position:absolute;margin-left:298.35pt;margin-top:8.3pt;width:93.35pt;height:19.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EiNBgo3AgAAbAQAAA4AAAAA&#13;&#10;AAAAAAAAAAAALgIAAGRycy9lMm9Eb2MueG1sUEsBAi0AFAAGAAgAAAAhACM/+VnjAAAADgEAAA8A&#13;&#10;AAAAAAAAAAAAAAAAkQQAAGRycy9kb3ducmV2LnhtbFBLBQYAAAAABAAEAPMAAAChBQAAAAA=&#13;&#10;">
                <v:stroke dashstyle="dash"/>
                <v:textbox>
                  <w:txbxContent>
                    <w:p w14:paraId="5BBD2008" w14:textId="77777777" w:rsidR="0043664C" w:rsidRDefault="0043664C" w:rsidP="0043664C">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6608" behindDoc="0" locked="0" layoutInCell="1" allowOverlap="1" wp14:anchorId="4CAB4AA2" wp14:editId="625B0024">
                <wp:simplePos x="0" y="0"/>
                <wp:positionH relativeFrom="column">
                  <wp:posOffset>299608</wp:posOffset>
                </wp:positionH>
                <wp:positionV relativeFrom="paragraph">
                  <wp:posOffset>29845</wp:posOffset>
                </wp:positionV>
                <wp:extent cx="2471420" cy="250825"/>
                <wp:effectExtent l="0" t="0" r="24130" b="158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0E54DF9D" w14:textId="77777777" w:rsidR="0043664C" w:rsidRDefault="0043664C" w:rsidP="0043664C">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4AA2" id="_x0000_s1041" type="#_x0000_t202" style="position:absolute;margin-left:23.6pt;margin-top:2.35pt;width:194.6pt;height:19.7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">
                <v:stroke dashstyle="dash"/>
                <v:textbox>
                  <w:txbxContent>
                    <w:p w14:paraId="0E54DF9D" w14:textId="77777777" w:rsidR="0043664C" w:rsidRDefault="0043664C" w:rsidP="0043664C">
                      <w:pPr>
                        <w:jc w:val="center"/>
                      </w:pPr>
                      <w:r>
                        <w:t>TRABAJAR PARA AYUDAR A MI FAMILIA</w:t>
                      </w:r>
                    </w:p>
                  </w:txbxContent>
                </v:textbox>
                <w10:wrap type="square"/>
              </v:shape>
            </w:pict>
          </mc:Fallback>
        </mc:AlternateContent>
      </w:r>
    </w:p>
    <w:p w14:paraId="43123C8E"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2DA9F6DE"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6C706FF9"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5584" behindDoc="0" locked="0" layoutInCell="1" allowOverlap="1" wp14:anchorId="5821565E" wp14:editId="11FB4691">
                <wp:simplePos x="0" y="0"/>
                <wp:positionH relativeFrom="margin">
                  <wp:posOffset>139700</wp:posOffset>
                </wp:positionH>
                <wp:positionV relativeFrom="paragraph">
                  <wp:posOffset>117587</wp:posOffset>
                </wp:positionV>
                <wp:extent cx="2160270" cy="240665"/>
                <wp:effectExtent l="0" t="0" r="11430" b="2603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211D73EC" w14:textId="77777777" w:rsidR="0043664C" w:rsidRDefault="0043664C" w:rsidP="0043664C">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1565E" id="_x0000_s1042" type="#_x0000_t202" style="position:absolute;margin-left:11pt;margin-top:9.25pt;width:170.1pt;height:18.9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HODuHDcCAABsBAAADgAAAAAA&#13;&#10;AAAAAAAAAAAuAgAAZHJzL2Uyb0RvYy54bWxQSwECLQAUAAYACAAAACEAQPnoxOIAAAANAQAADwAA&#13;&#10;AAAAAAAAAAAAAACRBAAAZHJzL2Rvd25yZXYueG1sUEsFBgAAAAAEAAQA8wAAAKAFAAAAAA==&#13;&#10;">
                <v:stroke dashstyle="dash"/>
                <v:textbox>
                  <w:txbxContent>
                    <w:p w14:paraId="211D73EC" w14:textId="77777777" w:rsidR="0043664C" w:rsidRDefault="0043664C" w:rsidP="0043664C">
                      <w:pPr>
                        <w:jc w:val="center"/>
                      </w:pPr>
                      <w:r>
                        <w:t>RECIBIR UN NOMBRE Y APELLIDO</w:t>
                      </w:r>
                    </w:p>
                  </w:txbxContent>
                </v:textbox>
                <w10:wrap anchorx="margin"/>
              </v:shape>
            </w:pict>
          </mc:Fallback>
        </mc:AlternateContent>
      </w:r>
    </w:p>
    <w:p w14:paraId="30848EAE"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9680" behindDoc="0" locked="0" layoutInCell="1" allowOverlap="1" wp14:anchorId="6FCEEA29" wp14:editId="6FFA1DA7">
                <wp:simplePos x="0" y="0"/>
                <wp:positionH relativeFrom="column">
                  <wp:posOffset>2651760</wp:posOffset>
                </wp:positionH>
                <wp:positionV relativeFrom="paragraph">
                  <wp:posOffset>19573</wp:posOffset>
                </wp:positionV>
                <wp:extent cx="2783205" cy="250825"/>
                <wp:effectExtent l="0" t="0" r="17145" b="158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2BC66262" w14:textId="77777777" w:rsidR="0043664C" w:rsidRDefault="0043664C" w:rsidP="0043664C">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EEA29" id="_x0000_s1043" type="#_x0000_t202" style="position:absolute;margin-left:208.8pt;margin-top:1.55pt;width:219.15pt;height:19.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rpi7VjYCAABsBAAADgAAAAAA&#13;&#10;AAAAAAAAAAAuAgAAZHJzL2Uyb0RvYy54bWxQSwECLQAUAAYACAAAACEAcpqGGeMAAAANAQAADwAA&#13;&#10;AAAAAAAAAAAAAACQBAAAZHJzL2Rvd25yZXYueG1sUEsFBgAAAAAEAAQA8wAAAKAFAAAAAA==&#13;&#10;">
                <v:stroke dashstyle="dash"/>
                <v:textbox>
                  <w:txbxContent>
                    <w:p w14:paraId="2BC66262" w14:textId="77777777" w:rsidR="0043664C" w:rsidRDefault="0043664C" w:rsidP="0043664C">
                      <w:r>
                        <w:t>SER PROTEGIDO Y QUE NADIE TE MALTRATE</w:t>
                      </w:r>
                    </w:p>
                  </w:txbxContent>
                </v:textbox>
              </v:shape>
            </w:pict>
          </mc:Fallback>
        </mc:AlternateContent>
      </w:r>
    </w:p>
    <w:p w14:paraId="6862805A"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p>
    <w:p w14:paraId="25E2E00D" w14:textId="77777777" w:rsidR="0043664C" w:rsidRPr="00A402CE" w:rsidRDefault="0043664C" w:rsidP="0043664C">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7632" behindDoc="0" locked="0" layoutInCell="1" allowOverlap="1" wp14:anchorId="69508C1F" wp14:editId="521C7639">
                <wp:simplePos x="0" y="0"/>
                <wp:positionH relativeFrom="column">
                  <wp:posOffset>3554095</wp:posOffset>
                </wp:positionH>
                <wp:positionV relativeFrom="paragraph">
                  <wp:posOffset>126888</wp:posOffset>
                </wp:positionV>
                <wp:extent cx="1918970" cy="250825"/>
                <wp:effectExtent l="0" t="0" r="24130" b="158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79A09C1E" w14:textId="77777777" w:rsidR="0043664C" w:rsidRDefault="0043664C" w:rsidP="0043664C">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08C1F" id="_x0000_s1044" type="#_x0000_t202" style="position:absolute;margin-left:279.85pt;margin-top:10pt;width:151.1pt;height:19.7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KQjuqE1AgAAbAQAAA4AAAAAAAAAAAAA&#13;&#10;AAAALgIAAGRycy9lMm9Eb2MueG1sUEsBAi0AFAAGAAgAAAAhAHKPYI/fAAAADgEAAA8AAAAAAAAA&#13;&#10;AAAAAAAAjwQAAGRycy9kb3ducmV2LnhtbFBLBQYAAAAABAAEAPMAAACbBQAAAAA=&#13;&#10;">
                <v:stroke dashstyle="dash"/>
                <v:textbox>
                  <w:txbxContent>
                    <w:p w14:paraId="79A09C1E" w14:textId="77777777" w:rsidR="0043664C" w:rsidRDefault="0043664C" w:rsidP="0043664C">
                      <w:pPr>
                        <w:jc w:val="center"/>
                      </w:pPr>
                      <w:r>
                        <w:t>VIVIR EN UN AMBIENTE SANO</w:t>
                      </w:r>
                    </w:p>
                  </w:txbxContent>
                </v:textbox>
              </v:shape>
            </w:pict>
          </mc:Fallback>
        </mc:AlternateContent>
      </w:r>
    </w:p>
    <w:p w14:paraId="0BBA2705" w14:textId="77777777" w:rsidR="0043664C" w:rsidRPr="00A402CE" w:rsidRDefault="0043664C" w:rsidP="0043664C">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22752" behindDoc="0" locked="0" layoutInCell="1" allowOverlap="1" wp14:anchorId="28F0574E" wp14:editId="275202B6">
                <wp:simplePos x="0" y="0"/>
                <wp:positionH relativeFrom="margin">
                  <wp:posOffset>54164</wp:posOffset>
                </wp:positionH>
                <wp:positionV relativeFrom="paragraph">
                  <wp:posOffset>76549</wp:posOffset>
                </wp:positionV>
                <wp:extent cx="2622620" cy="250825"/>
                <wp:effectExtent l="0" t="0" r="25400" b="15875"/>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7C72F9E2" w14:textId="77777777" w:rsidR="0043664C" w:rsidRDefault="0043664C" w:rsidP="0043664C">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0574E" id="_x0000_s1045" type="#_x0000_t202" style="position:absolute;margin-left:4.25pt;margin-top:6.05pt;width:206.5pt;height:19.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">
                <v:stroke dashstyle="dash"/>
                <v:textbox>
                  <w:txbxContent>
                    <w:p w14:paraId="7C72F9E2" w14:textId="77777777" w:rsidR="0043664C" w:rsidRDefault="0043664C" w:rsidP="0043664C">
                      <w:pPr>
                        <w:jc w:val="center"/>
                      </w:pPr>
                      <w:r>
                        <w:t>DEJAR QUE TOQUEN MIS PARTES INTIMAS.</w:t>
                      </w:r>
                    </w:p>
                  </w:txbxContent>
                </v:textbox>
                <w10:wrap anchorx="margin"/>
              </v:shape>
            </w:pict>
          </mc:Fallback>
        </mc:AlternateContent>
      </w:r>
    </w:p>
    <w:p w14:paraId="7F77AB8D" w14:textId="77777777" w:rsidR="0043664C" w:rsidRPr="00A402CE" w:rsidRDefault="0043664C" w:rsidP="0043664C">
      <w:pPr>
        <w:shd w:val="clear" w:color="auto" w:fill="FFFFFF"/>
        <w:spacing w:after="0" w:line="240" w:lineRule="auto"/>
        <w:rPr>
          <w:rFonts w:ascii="Century Gothic" w:eastAsia="Times New Roman" w:hAnsi="Century Gothic" w:cs="Leelawadee UI"/>
          <w:sz w:val="18"/>
          <w:szCs w:val="18"/>
          <w:lang w:val="es-ES" w:eastAsia="es-CL"/>
        </w:rPr>
      </w:pPr>
    </w:p>
    <w:p w14:paraId="2CFD3E07" w14:textId="77777777" w:rsidR="0043664C" w:rsidRPr="00A402CE" w:rsidRDefault="0043664C" w:rsidP="0043664C">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20704" behindDoc="0" locked="0" layoutInCell="1" allowOverlap="1" wp14:anchorId="103EBC83" wp14:editId="51D2B080">
                <wp:simplePos x="0" y="0"/>
                <wp:positionH relativeFrom="column">
                  <wp:posOffset>3154045</wp:posOffset>
                </wp:positionH>
                <wp:positionV relativeFrom="paragraph">
                  <wp:posOffset>130063</wp:posOffset>
                </wp:positionV>
                <wp:extent cx="2733040" cy="281305"/>
                <wp:effectExtent l="0" t="0" r="10160" b="2349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4E22552F" w14:textId="77777777" w:rsidR="0043664C" w:rsidRDefault="0043664C" w:rsidP="0043664C">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EBC83" id="_x0000_s1046" type="#_x0000_t202" style="position:absolute;margin-left:248.35pt;margin-top:10.25pt;width:215.2pt;height:22.1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CffIrKNwIAAGwEAAAOAAAAAAAA&#13;&#10;AAAAAAAAAC4CAABkcnMvZTJvRG9jLnhtbFBLAQItABQABgAIAAAAIQCveXKx4QAAAA4BAAAPAAAA&#13;&#10;AAAAAAAAAAAAAJEEAABkcnMvZG93bnJldi54bWxQSwUGAAAAAAQABADzAAAAnwUAAAAA&#13;&#10;">
                <v:stroke dashstyle="dash"/>
                <v:textbox>
                  <w:txbxContent>
                    <w:p w14:paraId="4E22552F" w14:textId="77777777" w:rsidR="0043664C" w:rsidRDefault="0043664C" w:rsidP="0043664C">
                      <w:pPr>
                        <w:jc w:val="center"/>
                      </w:pPr>
                      <w:r>
                        <w:t>NO DECIR LO QUE SIENTO O ME PASA</w:t>
                      </w:r>
                    </w:p>
                  </w:txbxContent>
                </v:textbox>
                <w10:wrap type="square"/>
              </v:shape>
            </w:pict>
          </mc:Fallback>
        </mc:AlternateContent>
      </w:r>
    </w:p>
    <w:p w14:paraId="0A416B7D" w14:textId="77777777" w:rsidR="0043664C" w:rsidRDefault="0043664C" w:rsidP="0043664C">
      <w:pPr>
        <w:shd w:val="clear" w:color="auto" w:fill="FFFFFF"/>
        <w:spacing w:after="0" w:line="240" w:lineRule="auto"/>
        <w:rPr>
          <w:rFonts w:ascii="Century Gothic" w:eastAsia="Times New Roman" w:hAnsi="Century Gothic" w:cs="Leelawadee UI"/>
          <w:sz w:val="20"/>
          <w:szCs w:val="20"/>
          <w:lang w:val="es-ES" w:eastAsia="es-CL"/>
        </w:rPr>
      </w:pPr>
    </w:p>
    <w:p w14:paraId="0AC53ED4" w14:textId="77777777" w:rsidR="0043664C" w:rsidRDefault="0043664C" w:rsidP="0043664C">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4560" behindDoc="0" locked="0" layoutInCell="1" allowOverlap="1" wp14:anchorId="1ACA0036" wp14:editId="5276C5B3">
                <wp:simplePos x="0" y="0"/>
                <wp:positionH relativeFrom="margin">
                  <wp:posOffset>354330</wp:posOffset>
                </wp:positionH>
                <wp:positionV relativeFrom="paragraph">
                  <wp:posOffset>15875</wp:posOffset>
                </wp:positionV>
                <wp:extent cx="2210435" cy="260985"/>
                <wp:effectExtent l="0" t="0" r="18415"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03EE7D0D" w14:textId="77777777" w:rsidR="0043664C" w:rsidRDefault="0043664C" w:rsidP="0043664C">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A0036" id="_x0000_s1047" type="#_x0000_t202" style="position:absolute;margin-left:27.9pt;margin-top:1.25pt;width:174.05pt;height:20.5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">
                <v:stroke dashstyle="dash"/>
                <v:textbox>
                  <w:txbxContent>
                    <w:p w14:paraId="03EE7D0D" w14:textId="77777777" w:rsidR="0043664C" w:rsidRDefault="0043664C" w:rsidP="0043664C">
                      <w:pPr>
                        <w:jc w:val="center"/>
                      </w:pPr>
                      <w:r>
                        <w:t>RECIBIR EDUCACIÓN Y MATERIALES</w:t>
                      </w:r>
                    </w:p>
                  </w:txbxContent>
                </v:textbox>
                <w10:wrap anchorx="margin"/>
              </v:shape>
            </w:pict>
          </mc:Fallback>
        </mc:AlternateContent>
      </w:r>
    </w:p>
    <w:p w14:paraId="4C080921" w14:textId="77777777" w:rsidR="0043664C" w:rsidRDefault="0043664C" w:rsidP="0043664C">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21728" behindDoc="0" locked="0" layoutInCell="1" allowOverlap="1" wp14:anchorId="318B32B4" wp14:editId="4424F297">
                <wp:simplePos x="0" y="0"/>
                <wp:positionH relativeFrom="column">
                  <wp:posOffset>2805632</wp:posOffset>
                </wp:positionH>
                <wp:positionV relativeFrom="paragraph">
                  <wp:posOffset>6504</wp:posOffset>
                </wp:positionV>
                <wp:extent cx="2883877" cy="261257"/>
                <wp:effectExtent l="0" t="0" r="12065" b="2476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08AABCA9" w14:textId="77777777" w:rsidR="0043664C" w:rsidRDefault="0043664C" w:rsidP="0043664C">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B32B4" id="_x0000_s1048" type="#_x0000_t202" style="position:absolute;margin-left:220.9pt;margin-top:.5pt;width:227.1pt;height:20.5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">
                <v:stroke dashstyle="dash"/>
                <v:textbox>
                  <w:txbxContent>
                    <w:p w14:paraId="08AABCA9" w14:textId="77777777" w:rsidR="0043664C" w:rsidRDefault="0043664C" w:rsidP="0043664C">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3536" behindDoc="0" locked="0" layoutInCell="1" allowOverlap="1" wp14:anchorId="587B6478" wp14:editId="10CA32BA">
                <wp:simplePos x="0" y="0"/>
                <wp:positionH relativeFrom="page">
                  <wp:posOffset>1202690</wp:posOffset>
                </wp:positionH>
                <wp:positionV relativeFrom="paragraph">
                  <wp:posOffset>226583</wp:posOffset>
                </wp:positionV>
                <wp:extent cx="1828800" cy="261257"/>
                <wp:effectExtent l="0" t="0" r="19050" b="2476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3943A323" w14:textId="77777777" w:rsidR="0043664C" w:rsidRDefault="0043664C" w:rsidP="0043664C">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6478" id="_x0000_s1049" type="#_x0000_t202" style="position:absolute;margin-left:94.7pt;margin-top:17.85pt;width:2in;height:20.55pt;z-index:25171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Dru4ONNwIAAGwEAAAOAAAAAAAA&#13;&#10;AAAAAAAAAC4CAABkcnMvZTJvRG9jLnhtbFBLAQItABQABgAIAAAAIQAIUldu4QAAAA4BAAAPAAAA&#13;&#10;AAAAAAAAAAAAAJEEAABkcnMvZG93bnJldi54bWxQSwUGAAAAAAQABADzAAAAnwUAAAAA&#13;&#10;">
                <v:stroke dashstyle="dash"/>
                <v:textbox>
                  <w:txbxContent>
                    <w:p w14:paraId="3943A323" w14:textId="77777777" w:rsidR="0043664C" w:rsidRDefault="0043664C" w:rsidP="0043664C">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4A6E945A" w14:textId="3DF5EAA0" w:rsidR="0043664C" w:rsidRDefault="0043664C" w:rsidP="008B4FF9">
      <w:pPr>
        <w:spacing w:after="0" w:line="256" w:lineRule="auto"/>
        <w:jc w:val="center"/>
        <w:rPr>
          <w:rFonts w:eastAsia="Times New Roman" w:cs="Times New Roman"/>
          <w:lang w:val="es-ES"/>
        </w:rPr>
      </w:pPr>
    </w:p>
    <w:p w14:paraId="1E36DBBC" w14:textId="39988C72" w:rsidR="0043664C" w:rsidRDefault="0043664C" w:rsidP="008B4FF9">
      <w:pPr>
        <w:spacing w:after="0" w:line="256" w:lineRule="auto"/>
        <w:jc w:val="center"/>
        <w:rPr>
          <w:rFonts w:eastAsia="Times New Roman" w:cs="Times New Roman"/>
          <w:lang w:val="es-ES"/>
        </w:rPr>
      </w:pPr>
    </w:p>
    <w:p w14:paraId="2C50C064" w14:textId="77777777" w:rsidR="0043664C" w:rsidRPr="0043664C" w:rsidRDefault="0043664C" w:rsidP="008B4FF9">
      <w:pPr>
        <w:spacing w:after="0" w:line="256" w:lineRule="auto"/>
        <w:jc w:val="center"/>
        <w:rPr>
          <w:rFonts w:eastAsia="Times New Roman" w:cs="Times New Roman"/>
          <w:lang w:val="es-ES"/>
        </w:rPr>
      </w:pPr>
    </w:p>
    <w:p w14:paraId="5F0DCE9A" w14:textId="77777777" w:rsidR="0043664C" w:rsidRDefault="0043664C" w:rsidP="008B4FF9">
      <w:pPr>
        <w:spacing w:after="0" w:line="256" w:lineRule="auto"/>
        <w:jc w:val="center"/>
        <w:rPr>
          <w:rFonts w:eastAsia="Times New Roman" w:cs="Times New Roman"/>
        </w:rPr>
      </w:pPr>
    </w:p>
    <w:p w14:paraId="01E4B628" w14:textId="53E3E4E7" w:rsidR="008B4FF9" w:rsidRPr="008B4FF9" w:rsidRDefault="008B4FF9" w:rsidP="008B4FF9">
      <w:pPr>
        <w:spacing w:after="0" w:line="256" w:lineRule="auto"/>
        <w:jc w:val="center"/>
        <w:rPr>
          <w:rFonts w:eastAsia="Times New Roman" w:cs="Times New Roman"/>
        </w:rPr>
      </w:pPr>
      <w:r w:rsidRPr="008B4FF9">
        <w:rPr>
          <w:rFonts w:eastAsiaTheme="minorEastAsia" w:cs="Times New Roman"/>
          <w:noProof/>
          <w:lang w:eastAsia="es-CL"/>
        </w:rPr>
        <w:lastRenderedPageBreak/>
        <mc:AlternateContent>
          <mc:Choice Requires="wps">
            <w:drawing>
              <wp:anchor distT="45720" distB="45720" distL="114300" distR="114300" simplePos="0" relativeHeight="251656192" behindDoc="0" locked="0" layoutInCell="1" allowOverlap="1" wp14:anchorId="508ED600" wp14:editId="21D425BC">
                <wp:simplePos x="0" y="0"/>
                <wp:positionH relativeFrom="column">
                  <wp:posOffset>939800</wp:posOffset>
                </wp:positionH>
                <wp:positionV relativeFrom="paragraph">
                  <wp:posOffset>5715</wp:posOffset>
                </wp:positionV>
                <wp:extent cx="5219700" cy="534670"/>
                <wp:effectExtent l="0" t="0" r="0"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3385980C" w14:textId="515F5392" w:rsidR="008B4FF9" w:rsidRDefault="008B4FF9" w:rsidP="008B4FF9">
                            <w:pPr>
                              <w:spacing w:after="0"/>
                              <w:jc w:val="center"/>
                              <w:rPr>
                                <w:b/>
                                <w:sz w:val="24"/>
                                <w:szCs w:val="24"/>
                              </w:rPr>
                            </w:pPr>
                            <w:r>
                              <w:rPr>
                                <w:b/>
                                <w:sz w:val="24"/>
                                <w:szCs w:val="24"/>
                              </w:rPr>
                              <w:t>GUÍA DE TRABAJO N° 12</w:t>
                            </w:r>
                          </w:p>
                          <w:p w14:paraId="2726DDFA" w14:textId="2915042D" w:rsidR="008B4FF9" w:rsidRDefault="008B4FF9" w:rsidP="008B4FF9">
                            <w:pPr>
                              <w:pStyle w:val="Sinespaciado"/>
                              <w:jc w:val="center"/>
                              <w:rPr>
                                <w:b/>
                              </w:rPr>
                            </w:pPr>
                            <w:r>
                              <w:rPr>
                                <w:b/>
                                <w:sz w:val="24"/>
                                <w:szCs w:val="24"/>
                              </w:rPr>
                              <w:t xml:space="preserve">RELIGIÓN </w:t>
                            </w:r>
                            <w:r w:rsidR="00795BB3">
                              <w:rPr>
                                <w:b/>
                                <w:sz w:val="24"/>
                                <w:szCs w:val="24"/>
                              </w:rPr>
                              <w:t>7</w:t>
                            </w:r>
                            <w:r>
                              <w:rPr>
                                <w:b/>
                                <w:sz w:val="24"/>
                                <w:szCs w:val="24"/>
                              </w:rPr>
                              <w:t>°-</w:t>
                            </w:r>
                            <w:r w:rsidR="00795BB3">
                              <w:rPr>
                                <w:b/>
                                <w:sz w:val="24"/>
                                <w:szCs w:val="24"/>
                              </w:rPr>
                              <w:t>8</w:t>
                            </w:r>
                            <w:r>
                              <w:rPr>
                                <w:b/>
                                <w:sz w:val="24"/>
                                <w:szCs w:val="24"/>
                              </w:rPr>
                              <w:t xml:space="preserve">°     </w:t>
                            </w:r>
                            <w:r w:rsidR="00EA114D">
                              <w:rPr>
                                <w:b/>
                                <w:sz w:val="24"/>
                                <w:szCs w:val="24"/>
                              </w:rPr>
                              <w:t>Octubre</w:t>
                            </w:r>
                            <w:r>
                              <w:rPr>
                                <w:b/>
                                <w:sz w:val="24"/>
                                <w:szCs w:val="24"/>
                              </w:rPr>
                              <w:t xml:space="preserve"> 2020</w:t>
                            </w:r>
                            <w:r>
                              <w:rPr>
                                <w:b/>
                              </w:rPr>
                              <w:t xml:space="preserve"> </w:t>
                            </w:r>
                          </w:p>
                          <w:p w14:paraId="191E7C97" w14:textId="77777777" w:rsidR="008B4FF9" w:rsidRDefault="008B4FF9" w:rsidP="008B4FF9">
                            <w:pPr>
                              <w:spacing w:after="0" w:line="276" w:lineRule="auto"/>
                              <w:jc w:val="center"/>
                              <w:rPr>
                                <w:b/>
                                <w:sz w:val="24"/>
                                <w:szCs w:val="24"/>
                                <w:lang w:val="es-ES"/>
                              </w:rPr>
                            </w:pPr>
                          </w:p>
                          <w:p w14:paraId="419E6C3F" w14:textId="77777777" w:rsidR="008B4FF9" w:rsidRDefault="008B4FF9" w:rsidP="008B4FF9">
                            <w:pPr>
                              <w:spacing w:after="0"/>
                              <w:jc w:val="center"/>
                              <w:rPr>
                                <w:b/>
                                <w:sz w:val="24"/>
                                <w:szCs w:val="24"/>
                              </w:rPr>
                            </w:pPr>
                          </w:p>
                          <w:p w14:paraId="75AB79FC" w14:textId="77777777" w:rsidR="008B4FF9" w:rsidRDefault="008B4FF9" w:rsidP="008B4FF9">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ED600" id="Cuadro de texto 217" o:spid="_x0000_s1050" type="#_x0000_t202" style="position:absolute;left:0;text-align:left;margin-left:74pt;margin-top:.45pt;width:411pt;height:42.1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wqlC+SoCAAAuBAAADgAAAAAAAAAAAAAAAAAuAgAAZHJz&#13;&#10;L2Uyb0RvYy54bWxQSwECLQAUAAYACAAAACEA/WP8F+AAAAAMAQAADwAAAAAAAAAAAAAAAACEBAAA&#13;&#10;ZHJzL2Rvd25yZXYueG1sUEsFBgAAAAAEAAQA8wAAAJEFAAAAAA==&#13;&#10;" stroked="f">
                <v:textbox>
                  <w:txbxContent>
                    <w:p w14:paraId="3385980C" w14:textId="515F5392" w:rsidR="008B4FF9" w:rsidRDefault="008B4FF9" w:rsidP="008B4FF9">
                      <w:pPr>
                        <w:spacing w:after="0"/>
                        <w:jc w:val="center"/>
                        <w:rPr>
                          <w:b/>
                          <w:sz w:val="24"/>
                          <w:szCs w:val="24"/>
                        </w:rPr>
                      </w:pPr>
                      <w:r>
                        <w:rPr>
                          <w:b/>
                          <w:sz w:val="24"/>
                          <w:szCs w:val="24"/>
                        </w:rPr>
                        <w:t>GUÍA DE TRABAJO N° 12</w:t>
                      </w:r>
                    </w:p>
                    <w:p w14:paraId="2726DDFA" w14:textId="2915042D" w:rsidR="008B4FF9" w:rsidRDefault="008B4FF9" w:rsidP="008B4FF9">
                      <w:pPr>
                        <w:pStyle w:val="Sinespaciado"/>
                        <w:jc w:val="center"/>
                        <w:rPr>
                          <w:b/>
                        </w:rPr>
                      </w:pPr>
                      <w:r>
                        <w:rPr>
                          <w:b/>
                          <w:sz w:val="24"/>
                          <w:szCs w:val="24"/>
                        </w:rPr>
                        <w:t xml:space="preserve">RELIGIÓN </w:t>
                      </w:r>
                      <w:r w:rsidR="00795BB3">
                        <w:rPr>
                          <w:b/>
                          <w:sz w:val="24"/>
                          <w:szCs w:val="24"/>
                        </w:rPr>
                        <w:t>7</w:t>
                      </w:r>
                      <w:r>
                        <w:rPr>
                          <w:b/>
                          <w:sz w:val="24"/>
                          <w:szCs w:val="24"/>
                        </w:rPr>
                        <w:t>°-</w:t>
                      </w:r>
                      <w:r w:rsidR="00795BB3">
                        <w:rPr>
                          <w:b/>
                          <w:sz w:val="24"/>
                          <w:szCs w:val="24"/>
                        </w:rPr>
                        <w:t>8</w:t>
                      </w:r>
                      <w:r>
                        <w:rPr>
                          <w:b/>
                          <w:sz w:val="24"/>
                          <w:szCs w:val="24"/>
                        </w:rPr>
                        <w:t xml:space="preserve">°     </w:t>
                      </w:r>
                      <w:r w:rsidR="00EA114D">
                        <w:rPr>
                          <w:b/>
                          <w:sz w:val="24"/>
                          <w:szCs w:val="24"/>
                        </w:rPr>
                        <w:t>Octubre</w:t>
                      </w:r>
                      <w:r>
                        <w:rPr>
                          <w:b/>
                          <w:sz w:val="24"/>
                          <w:szCs w:val="24"/>
                        </w:rPr>
                        <w:t xml:space="preserve"> 2020</w:t>
                      </w:r>
                      <w:r>
                        <w:rPr>
                          <w:b/>
                        </w:rPr>
                        <w:t xml:space="preserve"> </w:t>
                      </w:r>
                    </w:p>
                    <w:p w14:paraId="191E7C97" w14:textId="77777777" w:rsidR="008B4FF9" w:rsidRDefault="008B4FF9" w:rsidP="008B4FF9">
                      <w:pPr>
                        <w:spacing w:after="0" w:line="276" w:lineRule="auto"/>
                        <w:jc w:val="center"/>
                        <w:rPr>
                          <w:b/>
                          <w:sz w:val="24"/>
                          <w:szCs w:val="24"/>
                          <w:lang w:val="es-ES"/>
                        </w:rPr>
                      </w:pPr>
                    </w:p>
                    <w:p w14:paraId="419E6C3F" w14:textId="77777777" w:rsidR="008B4FF9" w:rsidRDefault="008B4FF9" w:rsidP="008B4FF9">
                      <w:pPr>
                        <w:spacing w:after="0"/>
                        <w:jc w:val="center"/>
                        <w:rPr>
                          <w:b/>
                          <w:sz w:val="24"/>
                          <w:szCs w:val="24"/>
                        </w:rPr>
                      </w:pPr>
                    </w:p>
                    <w:p w14:paraId="75AB79FC" w14:textId="77777777" w:rsidR="008B4FF9" w:rsidRDefault="008B4FF9" w:rsidP="008B4FF9">
                      <w:pPr>
                        <w:spacing w:after="0"/>
                        <w:jc w:val="center"/>
                        <w:rPr>
                          <w:b/>
                          <w:sz w:val="24"/>
                          <w:szCs w:val="24"/>
                        </w:rPr>
                      </w:pPr>
                    </w:p>
                  </w:txbxContent>
                </v:textbox>
                <w10:wrap type="square"/>
              </v:shape>
            </w:pict>
          </mc:Fallback>
        </mc:AlternateContent>
      </w:r>
    </w:p>
    <w:p w14:paraId="3E2CCBD0" w14:textId="77777777" w:rsidR="008B4FF9" w:rsidRPr="008B4FF9" w:rsidRDefault="008B4FF9" w:rsidP="008B4FF9">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8B4FF9" w:rsidRPr="008B4FF9" w14:paraId="63F5C894" w14:textId="77777777" w:rsidTr="008B4FF9">
        <w:trPr>
          <w:trHeight w:val="295"/>
        </w:trPr>
        <w:tc>
          <w:tcPr>
            <w:tcW w:w="3544" w:type="dxa"/>
            <w:hideMark/>
          </w:tcPr>
          <w:p w14:paraId="5793B5A4" w14:textId="77777777" w:rsidR="008B4FF9" w:rsidRPr="008B4FF9" w:rsidRDefault="008B4FF9" w:rsidP="008B4FF9">
            <w:pPr>
              <w:rPr>
                <w:b/>
                <w:u w:val="single"/>
              </w:rPr>
            </w:pPr>
            <w:r w:rsidRPr="008B4FF9">
              <w:rPr>
                <w:b/>
                <w:u w:val="single"/>
              </w:rPr>
              <w:t>Objetivo</w:t>
            </w:r>
          </w:p>
        </w:tc>
        <w:tc>
          <w:tcPr>
            <w:tcW w:w="7280" w:type="dxa"/>
            <w:hideMark/>
          </w:tcPr>
          <w:p w14:paraId="58AC4592" w14:textId="09853FF8" w:rsidR="008B4FF9" w:rsidRPr="008B4FF9" w:rsidRDefault="008B4FF9" w:rsidP="008B4FF9">
            <w:r w:rsidRPr="008B4FF9">
              <w:t>Conocer el significado de la</w:t>
            </w:r>
            <w:r w:rsidR="00C01622">
              <w:t>s tradiciones</w:t>
            </w:r>
          </w:p>
        </w:tc>
      </w:tr>
      <w:tr w:rsidR="008B4FF9" w:rsidRPr="008B4FF9" w14:paraId="56973612" w14:textId="77777777" w:rsidTr="008B4FF9">
        <w:trPr>
          <w:trHeight w:val="279"/>
        </w:trPr>
        <w:tc>
          <w:tcPr>
            <w:tcW w:w="3544" w:type="dxa"/>
            <w:hideMark/>
          </w:tcPr>
          <w:p w14:paraId="671CCE19" w14:textId="77777777" w:rsidR="008B4FF9" w:rsidRPr="008B4FF9" w:rsidRDefault="008B4FF9" w:rsidP="008B4FF9">
            <w:pPr>
              <w:rPr>
                <w:b/>
                <w:u w:val="single"/>
              </w:rPr>
            </w:pPr>
            <w:r w:rsidRPr="008B4FF9">
              <w:rPr>
                <w:b/>
                <w:u w:val="single"/>
              </w:rPr>
              <w:t>Instrucciones</w:t>
            </w:r>
          </w:p>
        </w:tc>
        <w:tc>
          <w:tcPr>
            <w:tcW w:w="7280" w:type="dxa"/>
            <w:hideMark/>
          </w:tcPr>
          <w:p w14:paraId="571B8A58" w14:textId="0D390846" w:rsidR="008B4FF9" w:rsidRPr="008B4FF9" w:rsidRDefault="008B4FF9" w:rsidP="008B4FF9">
            <w:r w:rsidRPr="008B4FF9">
              <w:t>Leer que es la</w:t>
            </w:r>
            <w:r w:rsidR="00C01622">
              <w:t>s tradiciones</w:t>
            </w:r>
            <w:r w:rsidRPr="008B4FF9">
              <w:t>. Desarrollar el 1, 2 y 3</w:t>
            </w:r>
          </w:p>
        </w:tc>
      </w:tr>
      <w:tr w:rsidR="008B4FF9" w:rsidRPr="008B4FF9" w14:paraId="34CEBA6D" w14:textId="77777777" w:rsidTr="008B4FF9">
        <w:trPr>
          <w:trHeight w:val="295"/>
        </w:trPr>
        <w:tc>
          <w:tcPr>
            <w:tcW w:w="3544" w:type="dxa"/>
            <w:hideMark/>
          </w:tcPr>
          <w:p w14:paraId="02024428" w14:textId="77777777" w:rsidR="008B4FF9" w:rsidRPr="008B4FF9" w:rsidRDefault="008B4FF9" w:rsidP="008B4FF9">
            <w:pPr>
              <w:rPr>
                <w:b/>
                <w:u w:val="single"/>
              </w:rPr>
            </w:pPr>
            <w:r w:rsidRPr="008B4FF9">
              <w:rPr>
                <w:b/>
                <w:u w:val="single"/>
              </w:rPr>
              <w:t>Descripción del Aprendizaje</w:t>
            </w:r>
          </w:p>
        </w:tc>
        <w:tc>
          <w:tcPr>
            <w:tcW w:w="7280" w:type="dxa"/>
            <w:hideMark/>
          </w:tcPr>
          <w:p w14:paraId="2BFD706C" w14:textId="71DDBCF5" w:rsidR="008B4FF9" w:rsidRPr="008B4FF9" w:rsidRDefault="008B4FF9" w:rsidP="008B4FF9">
            <w:r w:rsidRPr="008B4FF9">
              <w:t>Identifican y caracterizan el valor de la</w:t>
            </w:r>
            <w:r w:rsidR="00C01622">
              <w:t>s tradiciones</w:t>
            </w:r>
          </w:p>
        </w:tc>
      </w:tr>
      <w:tr w:rsidR="008B4FF9" w:rsidRPr="008B4FF9" w14:paraId="47455134" w14:textId="77777777" w:rsidTr="008B4FF9">
        <w:trPr>
          <w:trHeight w:val="279"/>
        </w:trPr>
        <w:tc>
          <w:tcPr>
            <w:tcW w:w="3544" w:type="dxa"/>
            <w:hideMark/>
          </w:tcPr>
          <w:p w14:paraId="79D2B43F" w14:textId="77777777" w:rsidR="008B4FF9" w:rsidRPr="008B4FF9" w:rsidRDefault="008B4FF9" w:rsidP="008B4FF9">
            <w:pPr>
              <w:rPr>
                <w:b/>
                <w:u w:val="single"/>
              </w:rPr>
            </w:pPr>
            <w:r w:rsidRPr="008B4FF9">
              <w:rPr>
                <w:b/>
                <w:u w:val="single"/>
              </w:rPr>
              <w:t>Ponderación de la Guía</w:t>
            </w:r>
          </w:p>
        </w:tc>
        <w:tc>
          <w:tcPr>
            <w:tcW w:w="7280" w:type="dxa"/>
            <w:hideMark/>
          </w:tcPr>
          <w:p w14:paraId="2359CE1F" w14:textId="77777777" w:rsidR="008B4FF9" w:rsidRPr="008B4FF9" w:rsidRDefault="008B4FF9" w:rsidP="008B4FF9">
            <w:r w:rsidRPr="008B4FF9">
              <w:t>10%</w:t>
            </w:r>
          </w:p>
        </w:tc>
      </w:tr>
      <w:tr w:rsidR="008B4FF9" w:rsidRPr="008B4FF9" w14:paraId="15F1EA91" w14:textId="77777777" w:rsidTr="008B4FF9">
        <w:trPr>
          <w:trHeight w:val="279"/>
        </w:trPr>
        <w:tc>
          <w:tcPr>
            <w:tcW w:w="3544" w:type="dxa"/>
            <w:hideMark/>
          </w:tcPr>
          <w:p w14:paraId="49491ED8" w14:textId="77777777" w:rsidR="008B4FF9" w:rsidRPr="008B4FF9" w:rsidRDefault="008B4FF9" w:rsidP="008B4FF9">
            <w:pPr>
              <w:rPr>
                <w:b/>
                <w:u w:val="single"/>
              </w:rPr>
            </w:pPr>
            <w:r w:rsidRPr="008B4FF9">
              <w:rPr>
                <w:b/>
                <w:u w:val="single"/>
              </w:rPr>
              <w:t>Correo del docente para consultas</w:t>
            </w:r>
          </w:p>
        </w:tc>
        <w:tc>
          <w:tcPr>
            <w:tcW w:w="7280" w:type="dxa"/>
            <w:hideMark/>
          </w:tcPr>
          <w:p w14:paraId="15310DFA" w14:textId="77777777" w:rsidR="008B4FF9" w:rsidRPr="008B4FF9" w:rsidRDefault="009B36CB" w:rsidP="008B4FF9">
            <w:hyperlink r:id="rId68" w:history="1">
              <w:r w:rsidR="008B4FF9" w:rsidRPr="008B4FF9">
                <w:rPr>
                  <w:color w:val="0563C1"/>
                  <w:u w:val="single"/>
                </w:rPr>
                <w:t>mramos@liceomixto.cl</w:t>
              </w:r>
            </w:hyperlink>
            <w:r w:rsidR="008B4FF9" w:rsidRPr="008B4FF9">
              <w:t xml:space="preserve">   jvillarroel@liceomixto.cl</w:t>
            </w:r>
          </w:p>
        </w:tc>
      </w:tr>
    </w:tbl>
    <w:bookmarkEnd w:id="0"/>
    <w:bookmarkEnd w:id="1"/>
    <w:p w14:paraId="5CC8EE6D" w14:textId="19EE3F90" w:rsidR="006F0DFF" w:rsidRDefault="008B4FF9" w:rsidP="008B4FF9">
      <w:pPr>
        <w:pStyle w:val="Sinespaciado"/>
      </w:pPr>
      <w:r>
        <w:rPr>
          <w:noProof/>
          <w:lang w:eastAsia="es-CL"/>
        </w:rPr>
        <mc:AlternateContent>
          <mc:Choice Requires="wps">
            <w:drawing>
              <wp:anchor distT="0" distB="0" distL="114300" distR="114300" simplePos="0" relativeHeight="251657216" behindDoc="0" locked="0" layoutInCell="1" allowOverlap="1" wp14:anchorId="07EBDFB5" wp14:editId="49DAEA09">
                <wp:simplePos x="0" y="0"/>
                <wp:positionH relativeFrom="column">
                  <wp:posOffset>1552575</wp:posOffset>
                </wp:positionH>
                <wp:positionV relativeFrom="paragraph">
                  <wp:posOffset>8255</wp:posOffset>
                </wp:positionV>
                <wp:extent cx="4133850" cy="1600200"/>
                <wp:effectExtent l="0" t="0" r="19050" b="38100"/>
                <wp:wrapNone/>
                <wp:docPr id="3"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wps:spPr>
                      <wps:style>
                        <a:lnRef idx="2">
                          <a:schemeClr val="accent6"/>
                        </a:lnRef>
                        <a:fillRef idx="1">
                          <a:schemeClr val="lt1"/>
                        </a:fillRef>
                        <a:effectRef idx="0">
                          <a:schemeClr val="accent6"/>
                        </a:effectRef>
                        <a:fontRef idx="minor">
                          <a:schemeClr val="dk1"/>
                        </a:fontRef>
                      </wps:style>
                      <wps:txbx>
                        <w:txbxContent>
                          <w:p w14:paraId="25625EC8" w14:textId="298DD538" w:rsidR="008B4FF9" w:rsidRPr="008B4FF9" w:rsidRDefault="008B4FF9" w:rsidP="008B4FF9">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B4FF9">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EBDFB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 o:spid="_x0000_s1051" type="#_x0000_t80" style="position:absolute;margin-left:122.25pt;margin-top:.65pt;width:325.5pt;height:12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" adj="14035,8710,16200,9755" fillcolor="white [3201]" strokecolor="#70ad47 [3209]" strokeweight="1pt">
                <v:textbox>
                  <w:txbxContent>
                    <w:p w14:paraId="25625EC8" w14:textId="298DD538" w:rsidR="008B4FF9" w:rsidRPr="008B4FF9" w:rsidRDefault="008B4FF9" w:rsidP="008B4FF9">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B4FF9">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LAS TRADICIONES</w:t>
                      </w:r>
                    </w:p>
                  </w:txbxContent>
                </v:textbox>
              </v:shape>
            </w:pict>
          </mc:Fallback>
        </mc:AlternateContent>
      </w:r>
    </w:p>
    <w:p w14:paraId="64093880" w14:textId="50C96163" w:rsidR="00795BB3" w:rsidRPr="00795BB3" w:rsidRDefault="00795BB3" w:rsidP="00795BB3"/>
    <w:p w14:paraId="58A9F977" w14:textId="0BD436A8" w:rsidR="00795BB3" w:rsidRPr="00795BB3" w:rsidRDefault="00795BB3" w:rsidP="00795BB3"/>
    <w:p w14:paraId="67417823" w14:textId="55AABDE4" w:rsidR="00795BB3" w:rsidRPr="00795BB3" w:rsidRDefault="00795BB3" w:rsidP="00795BB3"/>
    <w:p w14:paraId="1243B23E" w14:textId="4A19A2E7" w:rsidR="00795BB3" w:rsidRPr="00795BB3" w:rsidRDefault="00795BB3" w:rsidP="00795BB3"/>
    <w:p w14:paraId="548B6277" w14:textId="024D5450" w:rsidR="00795BB3" w:rsidRDefault="00795BB3" w:rsidP="00795BB3"/>
    <w:p w14:paraId="6BA835CF" w14:textId="386FF878" w:rsidR="00795BB3" w:rsidRDefault="00795BB3" w:rsidP="00795BB3">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3A9BE56B" w14:textId="6B9B1BBC" w:rsidR="00C01622" w:rsidRDefault="00F60021" w:rsidP="00795BB3">
      <w:pPr>
        <w:jc w:val="center"/>
      </w:pPr>
      <w:r>
        <w:rPr>
          <w:noProof/>
          <w:lang w:eastAsia="es-CL"/>
        </w:rPr>
        <w:drawing>
          <wp:inline distT="0" distB="0" distL="0" distR="0" wp14:anchorId="6BE18EF6" wp14:editId="20A81785">
            <wp:extent cx="6858000" cy="5143500"/>
            <wp:effectExtent l="0" t="0" r="0" b="0"/>
            <wp:docPr id="4" name="Imagen 4" descr="Chile Y Sus Tradi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e Y Sus Tradicion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58000" cy="5143500"/>
                    </a:xfrm>
                    <a:prstGeom prst="rect">
                      <a:avLst/>
                    </a:prstGeom>
                    <a:noFill/>
                    <a:ln>
                      <a:noFill/>
                    </a:ln>
                  </pic:spPr>
                </pic:pic>
              </a:graphicData>
            </a:graphic>
          </wp:inline>
        </w:drawing>
      </w:r>
    </w:p>
    <w:p w14:paraId="3883F402" w14:textId="37C6F344" w:rsidR="00F60021" w:rsidRDefault="00F60021" w:rsidP="00795BB3">
      <w:pPr>
        <w:jc w:val="center"/>
      </w:pPr>
      <w:r>
        <w:t>Observa las imágenes anteriores y describe brevemente cual, de estas tradiciones nuestras, practicas tu junto a la familia. Puedes agregar otras.</w:t>
      </w:r>
    </w:p>
    <w:p w14:paraId="59F18021" w14:textId="1CBB0CE4" w:rsidR="0043664C" w:rsidRDefault="0043664C" w:rsidP="00795BB3">
      <w:pPr>
        <w:jc w:val="center"/>
      </w:pPr>
      <w:r>
        <w:rPr>
          <w:noProof/>
          <w:lang w:eastAsia="es-CL"/>
        </w:rPr>
        <mc:AlternateContent>
          <mc:Choice Requires="wps">
            <w:drawing>
              <wp:anchor distT="0" distB="0" distL="114300" distR="114300" simplePos="0" relativeHeight="251660288" behindDoc="0" locked="0" layoutInCell="1" allowOverlap="1" wp14:anchorId="07E00307" wp14:editId="27D236D3">
                <wp:simplePos x="0" y="0"/>
                <wp:positionH relativeFrom="column">
                  <wp:posOffset>4491458</wp:posOffset>
                </wp:positionH>
                <wp:positionV relativeFrom="paragraph">
                  <wp:posOffset>241832</wp:posOffset>
                </wp:positionV>
                <wp:extent cx="2219325" cy="1104900"/>
                <wp:effectExtent l="0" t="0" r="15875" b="12700"/>
                <wp:wrapNone/>
                <wp:docPr id="7" name="Elipse 7"/>
                <wp:cNvGraphicFramePr/>
                <a:graphic xmlns:a="http://schemas.openxmlformats.org/drawingml/2006/main">
                  <a:graphicData uri="http://schemas.microsoft.com/office/word/2010/wordprocessingShape">
                    <wps:wsp>
                      <wps:cNvSpPr/>
                      <wps:spPr>
                        <a:xfrm>
                          <a:off x="0" y="0"/>
                          <a:ext cx="2219325" cy="11049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42E85" id="Elipse 7" o:spid="_x0000_s1026" style="position:absolute;margin-left:353.65pt;margin-top:19.05pt;width:174.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" fillcolor="white [3201]" strokecolor="#70ad47 [3209]" strokeweight="1pt">
                <v:stroke joinstyle="miter"/>
              </v:oval>
            </w:pict>
          </mc:Fallback>
        </mc:AlternateContent>
      </w:r>
      <w:r>
        <w:rPr>
          <w:noProof/>
          <w:lang w:eastAsia="es-CL"/>
        </w:rPr>
        <mc:AlternateContent>
          <mc:Choice Requires="wps">
            <w:drawing>
              <wp:anchor distT="0" distB="0" distL="114300" distR="114300" simplePos="0" relativeHeight="251659264" behindDoc="0" locked="0" layoutInCell="1" allowOverlap="1" wp14:anchorId="5D6DD825" wp14:editId="6CF6643D">
                <wp:simplePos x="0" y="0"/>
                <wp:positionH relativeFrom="column">
                  <wp:posOffset>2237454</wp:posOffset>
                </wp:positionH>
                <wp:positionV relativeFrom="paragraph">
                  <wp:posOffset>261804</wp:posOffset>
                </wp:positionV>
                <wp:extent cx="2047875" cy="1085850"/>
                <wp:effectExtent l="0" t="0" r="28575" b="19050"/>
                <wp:wrapNone/>
                <wp:docPr id="6" name="Elipse 6"/>
                <wp:cNvGraphicFramePr/>
                <a:graphic xmlns:a="http://schemas.openxmlformats.org/drawingml/2006/main">
                  <a:graphicData uri="http://schemas.microsoft.com/office/word/2010/wordprocessingShape">
                    <wps:wsp>
                      <wps:cNvSpPr/>
                      <wps:spPr>
                        <a:xfrm>
                          <a:off x="0" y="0"/>
                          <a:ext cx="2047875" cy="10858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E5BBA8" id="Elipse 6" o:spid="_x0000_s1026" style="position:absolute;margin-left:176.2pt;margin-top:20.6pt;width:161.25pt;height:8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" fillcolor="white [3201]" strokecolor="#70ad47 [3209]" strokeweight="1pt">
                <v:stroke joinstyle="miter"/>
              </v:oval>
            </w:pict>
          </mc:Fallback>
        </mc:AlternateContent>
      </w:r>
      <w:r>
        <w:rPr>
          <w:noProof/>
          <w:lang w:eastAsia="es-CL"/>
        </w:rPr>
        <mc:AlternateContent>
          <mc:Choice Requires="wps">
            <w:drawing>
              <wp:anchor distT="0" distB="0" distL="114300" distR="114300" simplePos="0" relativeHeight="251658240" behindDoc="0" locked="0" layoutInCell="1" allowOverlap="1" wp14:anchorId="6538A0CE" wp14:editId="46AD5FE1">
                <wp:simplePos x="0" y="0"/>
                <wp:positionH relativeFrom="column">
                  <wp:posOffset>120137</wp:posOffset>
                </wp:positionH>
                <wp:positionV relativeFrom="paragraph">
                  <wp:posOffset>234151</wp:posOffset>
                </wp:positionV>
                <wp:extent cx="1914525" cy="1181100"/>
                <wp:effectExtent l="0" t="0" r="28575" b="19050"/>
                <wp:wrapNone/>
                <wp:docPr id="5" name="Elipse 5"/>
                <wp:cNvGraphicFramePr/>
                <a:graphic xmlns:a="http://schemas.openxmlformats.org/drawingml/2006/main">
                  <a:graphicData uri="http://schemas.microsoft.com/office/word/2010/wordprocessingShape">
                    <wps:wsp>
                      <wps:cNvSpPr/>
                      <wps:spPr>
                        <a:xfrm>
                          <a:off x="0" y="0"/>
                          <a:ext cx="1914525" cy="11811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B7B447" id="Elipse 5" o:spid="_x0000_s1026" style="position:absolute;margin-left:9.45pt;margin-top:18.45pt;width:150.75pt;height:93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" fillcolor="white [3201]" strokecolor="#70ad47 [3209]" strokeweight="1pt">
                <v:stroke joinstyle="miter"/>
              </v:oval>
            </w:pict>
          </mc:Fallback>
        </mc:AlternateContent>
      </w:r>
    </w:p>
    <w:p w14:paraId="7FB4AC3E" w14:textId="1E7177D3" w:rsidR="0043664C" w:rsidRDefault="0043664C" w:rsidP="00795BB3">
      <w:pPr>
        <w:jc w:val="center"/>
      </w:pPr>
    </w:p>
    <w:p w14:paraId="3DEC35B1" w14:textId="7D0561AF" w:rsidR="0043664C" w:rsidRDefault="0043664C" w:rsidP="00795BB3">
      <w:pPr>
        <w:jc w:val="center"/>
      </w:pPr>
    </w:p>
    <w:p w14:paraId="5EE8C038" w14:textId="32D82408" w:rsidR="0043664C" w:rsidRDefault="0043664C" w:rsidP="00795BB3">
      <w:pPr>
        <w:jc w:val="center"/>
      </w:pPr>
    </w:p>
    <w:p w14:paraId="37E7CFEC" w14:textId="4042F478" w:rsidR="0043664C" w:rsidRDefault="0043664C" w:rsidP="00795BB3">
      <w:pPr>
        <w:jc w:val="center"/>
      </w:pPr>
    </w:p>
    <w:p w14:paraId="1C550A35" w14:textId="5A153F1B" w:rsidR="0043664C" w:rsidRDefault="0043664C" w:rsidP="00795BB3">
      <w:pPr>
        <w:jc w:val="center"/>
      </w:pPr>
    </w:p>
    <w:p w14:paraId="24FD1765" w14:textId="77777777" w:rsidR="0043664C" w:rsidRPr="008B4FF9" w:rsidRDefault="0043664C" w:rsidP="0043664C">
      <w:pPr>
        <w:spacing w:after="0" w:line="256" w:lineRule="auto"/>
        <w:rPr>
          <w:rFonts w:eastAsia="Times New Roman" w:cs="Times New Roman"/>
          <w:sz w:val="16"/>
          <w:szCs w:val="16"/>
        </w:rPr>
      </w:pPr>
    </w:p>
    <w:p w14:paraId="1C7755BC" w14:textId="77777777" w:rsidR="0043664C" w:rsidRPr="008B4FF9" w:rsidRDefault="0043664C" w:rsidP="0043664C">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24800" behindDoc="0" locked="0" layoutInCell="1" allowOverlap="1" wp14:anchorId="274F42F9" wp14:editId="26C91BFB">
                <wp:simplePos x="0" y="0"/>
                <wp:positionH relativeFrom="column">
                  <wp:posOffset>939800</wp:posOffset>
                </wp:positionH>
                <wp:positionV relativeFrom="paragraph">
                  <wp:posOffset>5715</wp:posOffset>
                </wp:positionV>
                <wp:extent cx="5219700" cy="534670"/>
                <wp:effectExtent l="0" t="0" r="0" b="0"/>
                <wp:wrapSquare wrapText="bothSides"/>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48EC6F01" w14:textId="77777777" w:rsidR="0043664C" w:rsidRDefault="0043664C" w:rsidP="0043664C">
                            <w:pPr>
                              <w:spacing w:after="0"/>
                              <w:jc w:val="center"/>
                              <w:rPr>
                                <w:b/>
                                <w:sz w:val="24"/>
                                <w:szCs w:val="24"/>
                              </w:rPr>
                            </w:pPr>
                            <w:r>
                              <w:rPr>
                                <w:b/>
                                <w:sz w:val="24"/>
                                <w:szCs w:val="24"/>
                              </w:rPr>
                              <w:t>GUÍA DE TRABAJO N° 13</w:t>
                            </w:r>
                          </w:p>
                          <w:p w14:paraId="316B67F5" w14:textId="77777777" w:rsidR="0043664C" w:rsidRDefault="0043664C" w:rsidP="0043664C">
                            <w:pPr>
                              <w:pStyle w:val="Sinespaciado"/>
                              <w:jc w:val="center"/>
                              <w:rPr>
                                <w:b/>
                              </w:rPr>
                            </w:pPr>
                            <w:r>
                              <w:rPr>
                                <w:b/>
                                <w:sz w:val="24"/>
                                <w:szCs w:val="24"/>
                              </w:rPr>
                              <w:t>RELIGIÓN 7°-8°    Octubre 2020</w:t>
                            </w:r>
                            <w:r>
                              <w:rPr>
                                <w:b/>
                              </w:rPr>
                              <w:t xml:space="preserve"> </w:t>
                            </w:r>
                          </w:p>
                          <w:p w14:paraId="007FFFBE" w14:textId="77777777" w:rsidR="0043664C" w:rsidRDefault="0043664C" w:rsidP="0043664C">
                            <w:pPr>
                              <w:spacing w:after="0" w:line="276" w:lineRule="auto"/>
                              <w:jc w:val="center"/>
                              <w:rPr>
                                <w:b/>
                                <w:sz w:val="24"/>
                                <w:szCs w:val="24"/>
                                <w:lang w:val="es-ES"/>
                              </w:rPr>
                            </w:pPr>
                          </w:p>
                          <w:p w14:paraId="4982D86A" w14:textId="77777777" w:rsidR="0043664C" w:rsidRDefault="0043664C" w:rsidP="0043664C">
                            <w:pPr>
                              <w:spacing w:after="0"/>
                              <w:jc w:val="center"/>
                              <w:rPr>
                                <w:b/>
                                <w:sz w:val="24"/>
                                <w:szCs w:val="24"/>
                              </w:rPr>
                            </w:pPr>
                          </w:p>
                          <w:p w14:paraId="3BB543C9" w14:textId="77777777" w:rsidR="0043664C" w:rsidRDefault="0043664C" w:rsidP="0043664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F42F9" id="Cuadro de texto 201" o:spid="_x0000_s1052" type="#_x0000_t202" style="position:absolute;left:0;text-align:left;margin-left:74pt;margin-top:.45pt;width:411pt;height:42.1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TtKCdyoCAAAuBAAADgAAAAAAAAAAAAAAAAAuAgAAZHJz&#13;&#10;L2Uyb0RvYy54bWxQSwECLQAUAAYACAAAACEA/WP8F+AAAAAMAQAADwAAAAAAAAAAAAAAAACEBAAA&#13;&#10;ZHJzL2Rvd25yZXYueG1sUEsFBgAAAAAEAAQA8wAAAJEFAAAAAA==&#13;&#10;" stroked="f">
                <v:textbox>
                  <w:txbxContent>
                    <w:p w14:paraId="48EC6F01" w14:textId="77777777" w:rsidR="0043664C" w:rsidRDefault="0043664C" w:rsidP="0043664C">
                      <w:pPr>
                        <w:spacing w:after="0"/>
                        <w:jc w:val="center"/>
                        <w:rPr>
                          <w:b/>
                          <w:sz w:val="24"/>
                          <w:szCs w:val="24"/>
                        </w:rPr>
                      </w:pPr>
                      <w:r>
                        <w:rPr>
                          <w:b/>
                          <w:sz w:val="24"/>
                          <w:szCs w:val="24"/>
                        </w:rPr>
                        <w:t>GUÍA DE TRABAJO N° 13</w:t>
                      </w:r>
                    </w:p>
                    <w:p w14:paraId="316B67F5" w14:textId="77777777" w:rsidR="0043664C" w:rsidRDefault="0043664C" w:rsidP="0043664C">
                      <w:pPr>
                        <w:pStyle w:val="Sinespaciado"/>
                        <w:jc w:val="center"/>
                        <w:rPr>
                          <w:b/>
                        </w:rPr>
                      </w:pPr>
                      <w:r>
                        <w:rPr>
                          <w:b/>
                          <w:sz w:val="24"/>
                          <w:szCs w:val="24"/>
                        </w:rPr>
                        <w:t>RELIGIÓN 7°-8°    Octubre 2020</w:t>
                      </w:r>
                      <w:r>
                        <w:rPr>
                          <w:b/>
                        </w:rPr>
                        <w:t xml:space="preserve"> </w:t>
                      </w:r>
                    </w:p>
                    <w:p w14:paraId="007FFFBE" w14:textId="77777777" w:rsidR="0043664C" w:rsidRDefault="0043664C" w:rsidP="0043664C">
                      <w:pPr>
                        <w:spacing w:after="0" w:line="276" w:lineRule="auto"/>
                        <w:jc w:val="center"/>
                        <w:rPr>
                          <w:b/>
                          <w:sz w:val="24"/>
                          <w:szCs w:val="24"/>
                          <w:lang w:val="es-ES"/>
                        </w:rPr>
                      </w:pPr>
                    </w:p>
                    <w:p w14:paraId="4982D86A" w14:textId="77777777" w:rsidR="0043664C" w:rsidRDefault="0043664C" w:rsidP="0043664C">
                      <w:pPr>
                        <w:spacing w:after="0"/>
                        <w:jc w:val="center"/>
                        <w:rPr>
                          <w:b/>
                          <w:sz w:val="24"/>
                          <w:szCs w:val="24"/>
                        </w:rPr>
                      </w:pPr>
                    </w:p>
                    <w:p w14:paraId="3BB543C9" w14:textId="77777777" w:rsidR="0043664C" w:rsidRDefault="0043664C" w:rsidP="0043664C">
                      <w:pPr>
                        <w:spacing w:after="0"/>
                        <w:jc w:val="center"/>
                        <w:rPr>
                          <w:b/>
                          <w:sz w:val="24"/>
                          <w:szCs w:val="24"/>
                        </w:rPr>
                      </w:pPr>
                    </w:p>
                  </w:txbxContent>
                </v:textbox>
                <w10:wrap type="square"/>
              </v:shape>
            </w:pict>
          </mc:Fallback>
        </mc:AlternateContent>
      </w:r>
    </w:p>
    <w:p w14:paraId="2920D12F" w14:textId="77777777" w:rsidR="0043664C" w:rsidRPr="008B4FF9" w:rsidRDefault="0043664C" w:rsidP="0043664C">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43664C" w:rsidRPr="008B4FF9" w14:paraId="37E64BE0" w14:textId="77777777" w:rsidTr="00881F2C">
        <w:trPr>
          <w:trHeight w:val="295"/>
        </w:trPr>
        <w:tc>
          <w:tcPr>
            <w:tcW w:w="3544" w:type="dxa"/>
            <w:hideMark/>
          </w:tcPr>
          <w:p w14:paraId="6B05C147" w14:textId="77777777" w:rsidR="0043664C" w:rsidRPr="008B4FF9" w:rsidRDefault="0043664C" w:rsidP="00881F2C">
            <w:pPr>
              <w:rPr>
                <w:b/>
                <w:u w:val="single"/>
              </w:rPr>
            </w:pPr>
            <w:r w:rsidRPr="008B4FF9">
              <w:rPr>
                <w:b/>
                <w:u w:val="single"/>
              </w:rPr>
              <w:t>Objetivo</w:t>
            </w:r>
          </w:p>
        </w:tc>
        <w:tc>
          <w:tcPr>
            <w:tcW w:w="7280" w:type="dxa"/>
            <w:hideMark/>
          </w:tcPr>
          <w:p w14:paraId="56D4AC64" w14:textId="77777777" w:rsidR="0043664C" w:rsidRPr="008B4FF9" w:rsidRDefault="0043664C" w:rsidP="00881F2C">
            <w:r w:rsidRPr="008B4FF9">
              <w:t>Conocer el significado de la</w:t>
            </w:r>
            <w:r>
              <w:t xml:space="preserve"> Independencia</w:t>
            </w:r>
          </w:p>
        </w:tc>
      </w:tr>
      <w:tr w:rsidR="0043664C" w:rsidRPr="008B4FF9" w14:paraId="06451D69" w14:textId="77777777" w:rsidTr="00881F2C">
        <w:trPr>
          <w:trHeight w:val="279"/>
        </w:trPr>
        <w:tc>
          <w:tcPr>
            <w:tcW w:w="3544" w:type="dxa"/>
            <w:hideMark/>
          </w:tcPr>
          <w:p w14:paraId="18F99829" w14:textId="77777777" w:rsidR="0043664C" w:rsidRPr="008B4FF9" w:rsidRDefault="0043664C" w:rsidP="00881F2C">
            <w:pPr>
              <w:rPr>
                <w:b/>
                <w:u w:val="single"/>
              </w:rPr>
            </w:pPr>
            <w:r w:rsidRPr="008B4FF9">
              <w:rPr>
                <w:b/>
                <w:u w:val="single"/>
              </w:rPr>
              <w:t>Instrucciones</w:t>
            </w:r>
          </w:p>
        </w:tc>
        <w:tc>
          <w:tcPr>
            <w:tcW w:w="7280" w:type="dxa"/>
            <w:hideMark/>
          </w:tcPr>
          <w:p w14:paraId="3A4F10D2" w14:textId="77777777" w:rsidR="0043664C" w:rsidRPr="008B4FF9" w:rsidRDefault="0043664C" w:rsidP="00881F2C">
            <w:r w:rsidRPr="008B4FF9">
              <w:t>Leer que es l</w:t>
            </w:r>
            <w:r>
              <w:t>a independencia</w:t>
            </w:r>
            <w:r w:rsidRPr="008B4FF9">
              <w:t xml:space="preserve">. Desarrollar </w:t>
            </w:r>
            <w:r>
              <w:t>actividad dada</w:t>
            </w:r>
          </w:p>
        </w:tc>
      </w:tr>
      <w:tr w:rsidR="0043664C" w:rsidRPr="008B4FF9" w14:paraId="559BF178" w14:textId="77777777" w:rsidTr="00881F2C">
        <w:trPr>
          <w:trHeight w:val="295"/>
        </w:trPr>
        <w:tc>
          <w:tcPr>
            <w:tcW w:w="3544" w:type="dxa"/>
            <w:hideMark/>
          </w:tcPr>
          <w:p w14:paraId="248605CF" w14:textId="77777777" w:rsidR="0043664C" w:rsidRPr="008B4FF9" w:rsidRDefault="0043664C" w:rsidP="00881F2C">
            <w:pPr>
              <w:rPr>
                <w:b/>
                <w:u w:val="single"/>
              </w:rPr>
            </w:pPr>
            <w:r w:rsidRPr="008B4FF9">
              <w:rPr>
                <w:b/>
                <w:u w:val="single"/>
              </w:rPr>
              <w:t>Descripción del Aprendizaje</w:t>
            </w:r>
          </w:p>
        </w:tc>
        <w:tc>
          <w:tcPr>
            <w:tcW w:w="7280" w:type="dxa"/>
            <w:hideMark/>
          </w:tcPr>
          <w:p w14:paraId="4499A6AC" w14:textId="77777777" w:rsidR="0043664C" w:rsidRPr="008B4FF9" w:rsidRDefault="0043664C" w:rsidP="00881F2C">
            <w:r w:rsidRPr="008B4FF9">
              <w:t>Identifican y caracterizan el valor de la</w:t>
            </w:r>
            <w:r>
              <w:t xml:space="preserve"> Independencia</w:t>
            </w:r>
          </w:p>
        </w:tc>
      </w:tr>
      <w:tr w:rsidR="0043664C" w:rsidRPr="008B4FF9" w14:paraId="3157E3BD" w14:textId="77777777" w:rsidTr="00881F2C">
        <w:trPr>
          <w:trHeight w:val="279"/>
        </w:trPr>
        <w:tc>
          <w:tcPr>
            <w:tcW w:w="3544" w:type="dxa"/>
            <w:hideMark/>
          </w:tcPr>
          <w:p w14:paraId="5A8B7264" w14:textId="77777777" w:rsidR="0043664C" w:rsidRPr="008B4FF9" w:rsidRDefault="0043664C" w:rsidP="00881F2C">
            <w:pPr>
              <w:rPr>
                <w:b/>
                <w:u w:val="single"/>
              </w:rPr>
            </w:pPr>
            <w:r w:rsidRPr="008B4FF9">
              <w:rPr>
                <w:b/>
                <w:u w:val="single"/>
              </w:rPr>
              <w:t>Ponderación de la Guía</w:t>
            </w:r>
          </w:p>
        </w:tc>
        <w:tc>
          <w:tcPr>
            <w:tcW w:w="7280" w:type="dxa"/>
            <w:hideMark/>
          </w:tcPr>
          <w:p w14:paraId="32B05273" w14:textId="77777777" w:rsidR="0043664C" w:rsidRPr="008B4FF9" w:rsidRDefault="0043664C" w:rsidP="00881F2C">
            <w:r w:rsidRPr="008B4FF9">
              <w:t>10%</w:t>
            </w:r>
          </w:p>
        </w:tc>
      </w:tr>
      <w:tr w:rsidR="0043664C" w:rsidRPr="008B4FF9" w14:paraId="603744D6" w14:textId="77777777" w:rsidTr="00881F2C">
        <w:trPr>
          <w:trHeight w:val="279"/>
        </w:trPr>
        <w:tc>
          <w:tcPr>
            <w:tcW w:w="3544" w:type="dxa"/>
            <w:hideMark/>
          </w:tcPr>
          <w:p w14:paraId="13C89AF6" w14:textId="77777777" w:rsidR="0043664C" w:rsidRPr="008B4FF9" w:rsidRDefault="0043664C" w:rsidP="00881F2C">
            <w:pPr>
              <w:rPr>
                <w:b/>
                <w:u w:val="single"/>
              </w:rPr>
            </w:pPr>
            <w:r w:rsidRPr="008B4FF9">
              <w:rPr>
                <w:b/>
                <w:u w:val="single"/>
              </w:rPr>
              <w:t>Correo del docente para consultas</w:t>
            </w:r>
          </w:p>
        </w:tc>
        <w:tc>
          <w:tcPr>
            <w:tcW w:w="7280" w:type="dxa"/>
            <w:hideMark/>
          </w:tcPr>
          <w:p w14:paraId="11ED85EB" w14:textId="77777777" w:rsidR="0043664C" w:rsidRPr="008B4FF9" w:rsidRDefault="0043664C" w:rsidP="00881F2C">
            <w:hyperlink r:id="rId70" w:history="1">
              <w:r w:rsidRPr="008B4FF9">
                <w:rPr>
                  <w:color w:val="0563C1"/>
                  <w:u w:val="single"/>
                </w:rPr>
                <w:t>mramos@liceomixto.cl</w:t>
              </w:r>
            </w:hyperlink>
            <w:r w:rsidRPr="008B4FF9">
              <w:t xml:space="preserve">   jvillarroel@liceomixto.cl</w:t>
            </w:r>
          </w:p>
        </w:tc>
      </w:tr>
    </w:tbl>
    <w:p w14:paraId="4358B5FC" w14:textId="77777777" w:rsidR="0043664C" w:rsidRDefault="0043664C" w:rsidP="0043664C">
      <w:pPr>
        <w:pStyle w:val="Sinespaciado"/>
      </w:pPr>
      <w:r>
        <w:rPr>
          <w:noProof/>
          <w:lang w:eastAsia="es-CL"/>
        </w:rPr>
        <mc:AlternateContent>
          <mc:Choice Requires="wps">
            <w:drawing>
              <wp:anchor distT="0" distB="0" distL="114300" distR="114300" simplePos="0" relativeHeight="251725824" behindDoc="0" locked="0" layoutInCell="1" allowOverlap="1" wp14:anchorId="0C4337A4" wp14:editId="09BA3EB0">
                <wp:simplePos x="0" y="0"/>
                <wp:positionH relativeFrom="column">
                  <wp:posOffset>95250</wp:posOffset>
                </wp:positionH>
                <wp:positionV relativeFrom="paragraph">
                  <wp:posOffset>149860</wp:posOffset>
                </wp:positionV>
                <wp:extent cx="6696075" cy="457200"/>
                <wp:effectExtent l="0" t="0" r="28575" b="19050"/>
                <wp:wrapNone/>
                <wp:docPr id="202" name="Rectángulo 202"/>
                <wp:cNvGraphicFramePr/>
                <a:graphic xmlns:a="http://schemas.openxmlformats.org/drawingml/2006/main">
                  <a:graphicData uri="http://schemas.microsoft.com/office/word/2010/wordprocessingShape">
                    <wps:wsp>
                      <wps:cNvSpPr/>
                      <wps:spPr>
                        <a:xfrm>
                          <a:off x="0" y="0"/>
                          <a:ext cx="6696075" cy="457200"/>
                        </a:xfrm>
                        <a:prstGeom prst="rect">
                          <a:avLst/>
                        </a:prstGeom>
                        <a:solidFill>
                          <a:sysClr val="window" lastClr="FFFFFF"/>
                        </a:solidFill>
                        <a:ln w="12700" cap="flat" cmpd="sng" algn="ctr">
                          <a:solidFill>
                            <a:srgbClr val="70AD47"/>
                          </a:solidFill>
                          <a:prstDash val="solid"/>
                          <a:miter lim="800000"/>
                        </a:ln>
                        <a:effectLst/>
                      </wps:spPr>
                      <wps:txbx>
                        <w:txbxContent>
                          <w:p w14:paraId="08885D72" w14:textId="77777777" w:rsidR="0043664C" w:rsidRDefault="0043664C" w:rsidP="0043664C">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337A4" id="Rectángulo 202" o:spid="_x0000_s1053" style="position:absolute;margin-left:7.5pt;margin-top:11.8pt;width:527.25pt;height:36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" fillcolor="window" strokecolor="#70ad47" strokeweight="1pt">
                <v:textbox>
                  <w:txbxContent>
                    <w:p w14:paraId="08885D72" w14:textId="77777777" w:rsidR="0043664C" w:rsidRDefault="0043664C" w:rsidP="0043664C">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3D4A6222" w14:textId="77777777" w:rsidR="0043664C" w:rsidRDefault="0043664C" w:rsidP="0043664C"/>
    <w:p w14:paraId="69A3872B" w14:textId="77777777" w:rsidR="0043664C" w:rsidRDefault="0043664C" w:rsidP="0043664C"/>
    <w:p w14:paraId="41856E23" w14:textId="77777777" w:rsidR="0043664C" w:rsidRDefault="0043664C" w:rsidP="0043664C">
      <w:pPr>
        <w:pStyle w:val="Sinespaciado"/>
        <w:rPr>
          <w:b/>
          <w:bCs/>
        </w:rPr>
      </w:pPr>
      <w:r>
        <w:rPr>
          <w:b/>
          <w:bCs/>
        </w:rPr>
        <w:t xml:space="preserve">Actividad: </w:t>
      </w:r>
      <w:r w:rsidRPr="002A3370">
        <w:rPr>
          <w:b/>
          <w:bCs/>
        </w:rPr>
        <w:t xml:space="preserve">Observa </w:t>
      </w:r>
      <w:r>
        <w:rPr>
          <w:b/>
          <w:bCs/>
        </w:rPr>
        <w:t>, responde y colorea</w:t>
      </w:r>
    </w:p>
    <w:p w14:paraId="36DF15AC" w14:textId="77777777" w:rsidR="0043664C" w:rsidRDefault="0043664C" w:rsidP="0043664C">
      <w:pPr>
        <w:pStyle w:val="Sinespaciado"/>
      </w:pPr>
      <w:r>
        <w:rPr>
          <w:noProof/>
          <w:lang w:eastAsia="es-CL"/>
        </w:rPr>
        <w:drawing>
          <wp:inline distT="0" distB="0" distL="0" distR="0" wp14:anchorId="49038A94" wp14:editId="27E822CA">
            <wp:extent cx="6600825" cy="5667375"/>
            <wp:effectExtent l="0" t="0" r="9525" b="9525"/>
            <wp:docPr id="203" name="Imagen 203" descr="Ciencias Sociales ›› Historia ›› 1˚ y 2˚ básico | Ciencias sociales,  Socialismo, Simbolos pat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encias Sociales ›› Historia ›› 1˚ y 2˚ básico | Ciencias sociales,  Socialismo, Simbolos patrios"/>
                    <pic:cNvPicPr>
                      <a:picLocks noChangeAspect="1" noChangeArrowheads="1"/>
                    </pic:cNvPicPr>
                  </pic:nvPicPr>
                  <pic:blipFill rotWithShape="1">
                    <a:blip r:embed="rId71">
                      <a:extLst>
                        <a:ext uri="{28A0092B-C50C-407E-A947-70E740481C1C}">
                          <a14:useLocalDpi xmlns:a14="http://schemas.microsoft.com/office/drawing/2010/main" val="0"/>
                        </a:ext>
                      </a:extLst>
                    </a:blip>
                    <a:srcRect l="3268" t="9091" r="3921" b="3283"/>
                    <a:stretch/>
                  </pic:blipFill>
                  <pic:spPr bwMode="auto">
                    <a:xfrm>
                      <a:off x="0" y="0"/>
                      <a:ext cx="6600825" cy="5667375"/>
                    </a:xfrm>
                    <a:prstGeom prst="rect">
                      <a:avLst/>
                    </a:prstGeom>
                    <a:noFill/>
                    <a:ln>
                      <a:noFill/>
                    </a:ln>
                    <a:extLst>
                      <a:ext uri="{53640926-AAD7-44D8-BBD7-CCE9431645EC}">
                        <a14:shadowObscured xmlns:a14="http://schemas.microsoft.com/office/drawing/2010/main"/>
                      </a:ext>
                    </a:extLst>
                  </pic:spPr>
                </pic:pic>
              </a:graphicData>
            </a:graphic>
          </wp:inline>
        </w:drawing>
      </w:r>
    </w:p>
    <w:p w14:paraId="025A80C0" w14:textId="0F8B5CC1" w:rsidR="0043664C" w:rsidRDefault="0043664C" w:rsidP="00795BB3">
      <w:pPr>
        <w:jc w:val="center"/>
      </w:pPr>
    </w:p>
    <w:p w14:paraId="70720285" w14:textId="60D7A12D" w:rsidR="0043664C" w:rsidRDefault="0043664C" w:rsidP="00795BB3">
      <w:pPr>
        <w:jc w:val="center"/>
      </w:pPr>
    </w:p>
    <w:p w14:paraId="4B4F14BD" w14:textId="33DB64E3" w:rsidR="0043664C" w:rsidRDefault="0043664C" w:rsidP="00795BB3">
      <w:pPr>
        <w:jc w:val="center"/>
      </w:pPr>
    </w:p>
    <w:p w14:paraId="02BA2439" w14:textId="3A0C4452" w:rsidR="0043664C" w:rsidRDefault="0043664C" w:rsidP="00795BB3">
      <w:pPr>
        <w:jc w:val="center"/>
      </w:pPr>
    </w:p>
    <w:p w14:paraId="03A5DEAD" w14:textId="0D5C5803" w:rsidR="0043664C" w:rsidRDefault="0043664C" w:rsidP="00795BB3">
      <w:pPr>
        <w:jc w:val="center"/>
      </w:pPr>
    </w:p>
    <w:p w14:paraId="2AA9114E" w14:textId="3309A93D" w:rsidR="0043664C" w:rsidRDefault="0043664C" w:rsidP="00795BB3">
      <w:pPr>
        <w:jc w:val="center"/>
      </w:pPr>
    </w:p>
    <w:p w14:paraId="14AE6314" w14:textId="011BA88C" w:rsidR="0043664C" w:rsidRDefault="0043664C" w:rsidP="00795BB3">
      <w:pPr>
        <w:jc w:val="center"/>
      </w:pPr>
    </w:p>
    <w:p w14:paraId="1D1DB1C4" w14:textId="17397ACF" w:rsidR="0043664C" w:rsidRDefault="0043664C" w:rsidP="00795BB3">
      <w:pPr>
        <w:jc w:val="center"/>
      </w:pPr>
    </w:p>
    <w:p w14:paraId="13290492" w14:textId="27A11B10" w:rsidR="0043664C" w:rsidRDefault="0043664C" w:rsidP="00795BB3">
      <w:pPr>
        <w:jc w:val="center"/>
      </w:pPr>
    </w:p>
    <w:p w14:paraId="6A97F19D" w14:textId="621D1074" w:rsidR="0043664C" w:rsidRDefault="0043664C" w:rsidP="00795BB3">
      <w:pPr>
        <w:jc w:val="center"/>
      </w:pPr>
    </w:p>
    <w:p w14:paraId="100D1067" w14:textId="603B0639" w:rsidR="0043664C" w:rsidRDefault="0043664C" w:rsidP="00795BB3">
      <w:pPr>
        <w:jc w:val="center"/>
      </w:pPr>
    </w:p>
    <w:p w14:paraId="51ACCD40" w14:textId="77777777" w:rsidR="0043664C" w:rsidRPr="008B4FF9" w:rsidRDefault="0043664C" w:rsidP="0043664C">
      <w:pPr>
        <w:spacing w:after="0" w:line="256" w:lineRule="auto"/>
        <w:rPr>
          <w:rFonts w:eastAsia="Times New Roman" w:cs="Times New Roman"/>
          <w:sz w:val="16"/>
          <w:szCs w:val="16"/>
        </w:rPr>
      </w:pPr>
    </w:p>
    <w:p w14:paraId="6D4AF83F" w14:textId="77777777" w:rsidR="0043664C" w:rsidRPr="008B4FF9" w:rsidRDefault="0043664C" w:rsidP="0043664C">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727872" behindDoc="0" locked="0" layoutInCell="1" allowOverlap="1" wp14:anchorId="59EFCB5B" wp14:editId="5F593B99">
                <wp:simplePos x="0" y="0"/>
                <wp:positionH relativeFrom="column">
                  <wp:posOffset>939800</wp:posOffset>
                </wp:positionH>
                <wp:positionV relativeFrom="paragraph">
                  <wp:posOffset>5715</wp:posOffset>
                </wp:positionV>
                <wp:extent cx="5219700" cy="534670"/>
                <wp:effectExtent l="0" t="0" r="0" b="0"/>
                <wp:wrapSquare wrapText="bothSides"/>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53CF7E94" w14:textId="77777777" w:rsidR="0043664C" w:rsidRDefault="0043664C" w:rsidP="0043664C">
                            <w:pPr>
                              <w:spacing w:after="0"/>
                              <w:jc w:val="center"/>
                              <w:rPr>
                                <w:b/>
                                <w:sz w:val="24"/>
                                <w:szCs w:val="24"/>
                              </w:rPr>
                            </w:pPr>
                            <w:r>
                              <w:rPr>
                                <w:b/>
                                <w:sz w:val="24"/>
                                <w:szCs w:val="24"/>
                              </w:rPr>
                              <w:t>GUÍA DE TRABAJO N° 14</w:t>
                            </w:r>
                          </w:p>
                          <w:p w14:paraId="5A37DB17" w14:textId="77777777" w:rsidR="0043664C" w:rsidRDefault="0043664C" w:rsidP="0043664C">
                            <w:pPr>
                              <w:pStyle w:val="Sinespaciado"/>
                              <w:jc w:val="center"/>
                              <w:rPr>
                                <w:b/>
                              </w:rPr>
                            </w:pPr>
                            <w:r>
                              <w:rPr>
                                <w:b/>
                                <w:sz w:val="24"/>
                                <w:szCs w:val="24"/>
                              </w:rPr>
                              <w:t>RELIGIÓN 7°-8°     Octubre 2020</w:t>
                            </w:r>
                            <w:r>
                              <w:rPr>
                                <w:b/>
                              </w:rPr>
                              <w:t xml:space="preserve"> </w:t>
                            </w:r>
                          </w:p>
                          <w:p w14:paraId="2BDCEDB4" w14:textId="77777777" w:rsidR="0043664C" w:rsidRDefault="0043664C" w:rsidP="0043664C">
                            <w:pPr>
                              <w:spacing w:after="0" w:line="276" w:lineRule="auto"/>
                              <w:jc w:val="center"/>
                              <w:rPr>
                                <w:b/>
                                <w:sz w:val="24"/>
                                <w:szCs w:val="24"/>
                                <w:lang w:val="es-ES"/>
                              </w:rPr>
                            </w:pPr>
                          </w:p>
                          <w:p w14:paraId="5597DEE4" w14:textId="77777777" w:rsidR="0043664C" w:rsidRDefault="0043664C" w:rsidP="0043664C">
                            <w:pPr>
                              <w:spacing w:after="0"/>
                              <w:jc w:val="center"/>
                              <w:rPr>
                                <w:b/>
                                <w:sz w:val="24"/>
                                <w:szCs w:val="24"/>
                              </w:rPr>
                            </w:pPr>
                          </w:p>
                          <w:p w14:paraId="3E4EBC20" w14:textId="77777777" w:rsidR="0043664C" w:rsidRDefault="0043664C" w:rsidP="0043664C">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CB5B" id="Cuadro de texto 204" o:spid="_x0000_s1054" type="#_x0000_t202" style="position:absolute;left:0;text-align:left;margin-left:74pt;margin-top:.45pt;width:411pt;height:42.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" stroked="f">
                <v:textbox>
                  <w:txbxContent>
                    <w:p w14:paraId="53CF7E94" w14:textId="77777777" w:rsidR="0043664C" w:rsidRDefault="0043664C" w:rsidP="0043664C">
                      <w:pPr>
                        <w:spacing w:after="0"/>
                        <w:jc w:val="center"/>
                        <w:rPr>
                          <w:b/>
                          <w:sz w:val="24"/>
                          <w:szCs w:val="24"/>
                        </w:rPr>
                      </w:pPr>
                      <w:r>
                        <w:rPr>
                          <w:b/>
                          <w:sz w:val="24"/>
                          <w:szCs w:val="24"/>
                        </w:rPr>
                        <w:t>GUÍA DE TRABAJO N° 14</w:t>
                      </w:r>
                    </w:p>
                    <w:p w14:paraId="5A37DB17" w14:textId="77777777" w:rsidR="0043664C" w:rsidRDefault="0043664C" w:rsidP="0043664C">
                      <w:pPr>
                        <w:pStyle w:val="Sinespaciado"/>
                        <w:jc w:val="center"/>
                        <w:rPr>
                          <w:b/>
                        </w:rPr>
                      </w:pPr>
                      <w:r>
                        <w:rPr>
                          <w:b/>
                          <w:sz w:val="24"/>
                          <w:szCs w:val="24"/>
                        </w:rPr>
                        <w:t>RELIGIÓN 7°-8°     Octubre 2020</w:t>
                      </w:r>
                      <w:r>
                        <w:rPr>
                          <w:b/>
                        </w:rPr>
                        <w:t xml:space="preserve"> </w:t>
                      </w:r>
                    </w:p>
                    <w:p w14:paraId="2BDCEDB4" w14:textId="77777777" w:rsidR="0043664C" w:rsidRDefault="0043664C" w:rsidP="0043664C">
                      <w:pPr>
                        <w:spacing w:after="0" w:line="276" w:lineRule="auto"/>
                        <w:jc w:val="center"/>
                        <w:rPr>
                          <w:b/>
                          <w:sz w:val="24"/>
                          <w:szCs w:val="24"/>
                          <w:lang w:val="es-ES"/>
                        </w:rPr>
                      </w:pPr>
                    </w:p>
                    <w:p w14:paraId="5597DEE4" w14:textId="77777777" w:rsidR="0043664C" w:rsidRDefault="0043664C" w:rsidP="0043664C">
                      <w:pPr>
                        <w:spacing w:after="0"/>
                        <w:jc w:val="center"/>
                        <w:rPr>
                          <w:b/>
                          <w:sz w:val="24"/>
                          <w:szCs w:val="24"/>
                        </w:rPr>
                      </w:pPr>
                    </w:p>
                    <w:p w14:paraId="3E4EBC20" w14:textId="77777777" w:rsidR="0043664C" w:rsidRDefault="0043664C" w:rsidP="0043664C">
                      <w:pPr>
                        <w:spacing w:after="0"/>
                        <w:jc w:val="center"/>
                        <w:rPr>
                          <w:b/>
                          <w:sz w:val="24"/>
                          <w:szCs w:val="24"/>
                        </w:rPr>
                      </w:pPr>
                    </w:p>
                  </w:txbxContent>
                </v:textbox>
                <w10:wrap type="square"/>
              </v:shape>
            </w:pict>
          </mc:Fallback>
        </mc:AlternateContent>
      </w:r>
    </w:p>
    <w:p w14:paraId="70228D95" w14:textId="77777777" w:rsidR="0043664C" w:rsidRPr="008B4FF9" w:rsidRDefault="0043664C" w:rsidP="0043664C">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43664C" w:rsidRPr="008B4FF9" w14:paraId="4814F70D" w14:textId="77777777" w:rsidTr="00881F2C">
        <w:trPr>
          <w:trHeight w:val="295"/>
        </w:trPr>
        <w:tc>
          <w:tcPr>
            <w:tcW w:w="3544" w:type="dxa"/>
            <w:hideMark/>
          </w:tcPr>
          <w:p w14:paraId="789E8157" w14:textId="77777777" w:rsidR="0043664C" w:rsidRPr="008B4FF9" w:rsidRDefault="0043664C" w:rsidP="00881F2C">
            <w:pPr>
              <w:rPr>
                <w:b/>
                <w:u w:val="single"/>
              </w:rPr>
            </w:pPr>
            <w:r w:rsidRPr="008B4FF9">
              <w:rPr>
                <w:b/>
                <w:u w:val="single"/>
              </w:rPr>
              <w:t>Objetivo</w:t>
            </w:r>
          </w:p>
        </w:tc>
        <w:tc>
          <w:tcPr>
            <w:tcW w:w="7280" w:type="dxa"/>
            <w:hideMark/>
          </w:tcPr>
          <w:p w14:paraId="73D4DC51" w14:textId="77777777" w:rsidR="0043664C" w:rsidRPr="008B4FF9" w:rsidRDefault="0043664C" w:rsidP="00881F2C">
            <w:r w:rsidRPr="008B4FF9">
              <w:t>Conocer el significado de la</w:t>
            </w:r>
            <w:r>
              <w:t xml:space="preserve"> Independencia</w:t>
            </w:r>
          </w:p>
        </w:tc>
      </w:tr>
      <w:tr w:rsidR="0043664C" w:rsidRPr="008B4FF9" w14:paraId="54FEF921" w14:textId="77777777" w:rsidTr="00881F2C">
        <w:trPr>
          <w:trHeight w:val="279"/>
        </w:trPr>
        <w:tc>
          <w:tcPr>
            <w:tcW w:w="3544" w:type="dxa"/>
            <w:hideMark/>
          </w:tcPr>
          <w:p w14:paraId="67568FA7" w14:textId="77777777" w:rsidR="0043664C" w:rsidRPr="008B4FF9" w:rsidRDefault="0043664C" w:rsidP="00881F2C">
            <w:pPr>
              <w:rPr>
                <w:b/>
                <w:u w:val="single"/>
              </w:rPr>
            </w:pPr>
            <w:r w:rsidRPr="008B4FF9">
              <w:rPr>
                <w:b/>
                <w:u w:val="single"/>
              </w:rPr>
              <w:t>Instrucciones</w:t>
            </w:r>
          </w:p>
        </w:tc>
        <w:tc>
          <w:tcPr>
            <w:tcW w:w="7280" w:type="dxa"/>
            <w:hideMark/>
          </w:tcPr>
          <w:p w14:paraId="7ED1E303" w14:textId="77777777" w:rsidR="0043664C" w:rsidRPr="008B4FF9" w:rsidRDefault="0043664C" w:rsidP="00881F2C">
            <w:r w:rsidRPr="008B4FF9">
              <w:t>Leer que es l</w:t>
            </w:r>
            <w:r>
              <w:t>a independencia</w:t>
            </w:r>
            <w:r w:rsidRPr="008B4FF9">
              <w:t xml:space="preserve">. Desarrollar </w:t>
            </w:r>
            <w:r>
              <w:t>actividad dada</w:t>
            </w:r>
          </w:p>
        </w:tc>
      </w:tr>
      <w:tr w:rsidR="0043664C" w:rsidRPr="008B4FF9" w14:paraId="414FD91B" w14:textId="77777777" w:rsidTr="00881F2C">
        <w:trPr>
          <w:trHeight w:val="295"/>
        </w:trPr>
        <w:tc>
          <w:tcPr>
            <w:tcW w:w="3544" w:type="dxa"/>
            <w:hideMark/>
          </w:tcPr>
          <w:p w14:paraId="54A83763" w14:textId="77777777" w:rsidR="0043664C" w:rsidRPr="008B4FF9" w:rsidRDefault="0043664C" w:rsidP="00881F2C">
            <w:pPr>
              <w:rPr>
                <w:b/>
                <w:u w:val="single"/>
              </w:rPr>
            </w:pPr>
            <w:r w:rsidRPr="008B4FF9">
              <w:rPr>
                <w:b/>
                <w:u w:val="single"/>
              </w:rPr>
              <w:t>Descripción del Aprendizaje</w:t>
            </w:r>
          </w:p>
        </w:tc>
        <w:tc>
          <w:tcPr>
            <w:tcW w:w="7280" w:type="dxa"/>
            <w:hideMark/>
          </w:tcPr>
          <w:p w14:paraId="5461A6FB" w14:textId="77777777" w:rsidR="0043664C" w:rsidRPr="008B4FF9" w:rsidRDefault="0043664C" w:rsidP="00881F2C">
            <w:r w:rsidRPr="008B4FF9">
              <w:t>Identifican y caracterizan el valor de la</w:t>
            </w:r>
            <w:r>
              <w:t xml:space="preserve"> Independencia</w:t>
            </w:r>
          </w:p>
        </w:tc>
      </w:tr>
      <w:tr w:rsidR="0043664C" w:rsidRPr="008B4FF9" w14:paraId="0E7EBB10" w14:textId="77777777" w:rsidTr="00881F2C">
        <w:trPr>
          <w:trHeight w:val="279"/>
        </w:trPr>
        <w:tc>
          <w:tcPr>
            <w:tcW w:w="3544" w:type="dxa"/>
            <w:hideMark/>
          </w:tcPr>
          <w:p w14:paraId="2F48A632" w14:textId="77777777" w:rsidR="0043664C" w:rsidRPr="008B4FF9" w:rsidRDefault="0043664C" w:rsidP="00881F2C">
            <w:pPr>
              <w:rPr>
                <w:b/>
                <w:u w:val="single"/>
              </w:rPr>
            </w:pPr>
            <w:r w:rsidRPr="008B4FF9">
              <w:rPr>
                <w:b/>
                <w:u w:val="single"/>
              </w:rPr>
              <w:t>Ponderación de la Guía</w:t>
            </w:r>
          </w:p>
        </w:tc>
        <w:tc>
          <w:tcPr>
            <w:tcW w:w="7280" w:type="dxa"/>
            <w:hideMark/>
          </w:tcPr>
          <w:p w14:paraId="111C8749" w14:textId="77777777" w:rsidR="0043664C" w:rsidRPr="008B4FF9" w:rsidRDefault="0043664C" w:rsidP="00881F2C">
            <w:r w:rsidRPr="008B4FF9">
              <w:t>10%</w:t>
            </w:r>
          </w:p>
        </w:tc>
      </w:tr>
      <w:tr w:rsidR="0043664C" w:rsidRPr="008B4FF9" w14:paraId="5A894F3A" w14:textId="77777777" w:rsidTr="00881F2C">
        <w:trPr>
          <w:trHeight w:val="279"/>
        </w:trPr>
        <w:tc>
          <w:tcPr>
            <w:tcW w:w="3544" w:type="dxa"/>
            <w:hideMark/>
          </w:tcPr>
          <w:p w14:paraId="2EDB097D" w14:textId="77777777" w:rsidR="0043664C" w:rsidRPr="008B4FF9" w:rsidRDefault="0043664C" w:rsidP="00881F2C">
            <w:pPr>
              <w:rPr>
                <w:b/>
                <w:u w:val="single"/>
              </w:rPr>
            </w:pPr>
            <w:r w:rsidRPr="008B4FF9">
              <w:rPr>
                <w:b/>
                <w:u w:val="single"/>
              </w:rPr>
              <w:t>Correo del docente para consultas</w:t>
            </w:r>
          </w:p>
        </w:tc>
        <w:tc>
          <w:tcPr>
            <w:tcW w:w="7280" w:type="dxa"/>
            <w:hideMark/>
          </w:tcPr>
          <w:p w14:paraId="2407CE7D" w14:textId="77777777" w:rsidR="0043664C" w:rsidRPr="008B4FF9" w:rsidRDefault="0043664C" w:rsidP="00881F2C">
            <w:hyperlink r:id="rId72" w:history="1">
              <w:r w:rsidRPr="008B4FF9">
                <w:rPr>
                  <w:color w:val="0563C1"/>
                  <w:u w:val="single"/>
                </w:rPr>
                <w:t>mramos@liceomixto.cl</w:t>
              </w:r>
            </w:hyperlink>
            <w:r w:rsidRPr="008B4FF9">
              <w:t xml:space="preserve">   jvillarroel@liceomixto.cl</w:t>
            </w:r>
          </w:p>
        </w:tc>
      </w:tr>
    </w:tbl>
    <w:p w14:paraId="60B1384A" w14:textId="77777777" w:rsidR="0043664C" w:rsidRDefault="0043664C" w:rsidP="0043664C">
      <w:pPr>
        <w:pStyle w:val="Sinespaciado"/>
      </w:pPr>
      <w:r>
        <w:rPr>
          <w:noProof/>
          <w:lang w:eastAsia="es-CL"/>
        </w:rPr>
        <mc:AlternateContent>
          <mc:Choice Requires="wps">
            <w:drawing>
              <wp:anchor distT="0" distB="0" distL="114300" distR="114300" simplePos="0" relativeHeight="251728896" behindDoc="0" locked="0" layoutInCell="1" allowOverlap="1" wp14:anchorId="7D5038BE" wp14:editId="099DBAE7">
                <wp:simplePos x="0" y="0"/>
                <wp:positionH relativeFrom="column">
                  <wp:posOffset>1644162</wp:posOffset>
                </wp:positionH>
                <wp:positionV relativeFrom="paragraph">
                  <wp:posOffset>47283</wp:posOffset>
                </wp:positionV>
                <wp:extent cx="4440115" cy="1222131"/>
                <wp:effectExtent l="0" t="0" r="17780" b="35560"/>
                <wp:wrapNone/>
                <wp:docPr id="205" name="Globo: flecha hacia abajo 1"/>
                <wp:cNvGraphicFramePr/>
                <a:graphic xmlns:a="http://schemas.openxmlformats.org/drawingml/2006/main">
                  <a:graphicData uri="http://schemas.microsoft.com/office/word/2010/wordprocessingShape">
                    <wps:wsp>
                      <wps:cNvSpPr/>
                      <wps:spPr>
                        <a:xfrm>
                          <a:off x="0" y="0"/>
                          <a:ext cx="4440115" cy="1222131"/>
                        </a:xfrm>
                        <a:prstGeom prst="downArrowCallout">
                          <a:avLst/>
                        </a:prstGeom>
                        <a:solidFill>
                          <a:sysClr val="window" lastClr="FFFFFF"/>
                        </a:solidFill>
                        <a:ln w="12700" cap="flat" cmpd="sng" algn="ctr">
                          <a:solidFill>
                            <a:srgbClr val="70AD47"/>
                          </a:solidFill>
                          <a:prstDash val="solid"/>
                          <a:miter lim="800000"/>
                        </a:ln>
                        <a:effectLst/>
                      </wps:spPr>
                      <wps:txbx>
                        <w:txbxContent>
                          <w:p w14:paraId="60442CA9" w14:textId="77777777" w:rsidR="0043664C" w:rsidRDefault="0043664C" w:rsidP="0043664C">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5038BE" id="Globo: flecha hacia abajo 1" o:spid="_x0000_s1055" type="#_x0000_t80" style="position:absolute;margin-left:129.45pt;margin-top:3.7pt;width:349.6pt;height:96.2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" adj="14035,9314,16200,10057" fillcolor="window" strokecolor="#70ad47" strokeweight="1pt">
                <v:textbox>
                  <w:txbxContent>
                    <w:p w14:paraId="60442CA9" w14:textId="77777777" w:rsidR="0043664C" w:rsidRDefault="0043664C" w:rsidP="0043664C">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v:textbox>
              </v:shape>
            </w:pict>
          </mc:Fallback>
        </mc:AlternateContent>
      </w:r>
    </w:p>
    <w:p w14:paraId="09C94F05" w14:textId="77777777" w:rsidR="0043664C" w:rsidRPr="00B672F8" w:rsidRDefault="0043664C" w:rsidP="0043664C"/>
    <w:p w14:paraId="0AE92805" w14:textId="77777777" w:rsidR="0043664C" w:rsidRPr="00B672F8" w:rsidRDefault="0043664C" w:rsidP="0043664C"/>
    <w:p w14:paraId="2DB0F9F2" w14:textId="77777777" w:rsidR="0043664C" w:rsidRPr="00B672F8" w:rsidRDefault="0043664C" w:rsidP="0043664C"/>
    <w:p w14:paraId="7971803E" w14:textId="77777777" w:rsidR="0043664C" w:rsidRPr="00B672F8" w:rsidRDefault="0043664C" w:rsidP="0043664C"/>
    <w:p w14:paraId="1251C7BB" w14:textId="77777777" w:rsidR="0043664C" w:rsidRDefault="0043664C" w:rsidP="0043664C">
      <w:r>
        <w:rPr>
          <w:noProof/>
          <w:lang w:eastAsia="es-CL"/>
        </w:rPr>
        <mc:AlternateContent>
          <mc:Choice Requires="wps">
            <w:drawing>
              <wp:anchor distT="0" distB="0" distL="114300" distR="114300" simplePos="0" relativeHeight="251729920" behindDoc="0" locked="0" layoutInCell="1" allowOverlap="1" wp14:anchorId="0317D65C" wp14:editId="448741DE">
                <wp:simplePos x="0" y="0"/>
                <wp:positionH relativeFrom="column">
                  <wp:posOffset>483577</wp:posOffset>
                </wp:positionH>
                <wp:positionV relativeFrom="paragraph">
                  <wp:posOffset>194261</wp:posOffset>
                </wp:positionV>
                <wp:extent cx="5688623" cy="1767254"/>
                <wp:effectExtent l="0" t="0" r="26670" b="23495"/>
                <wp:wrapNone/>
                <wp:docPr id="206" name="Diagrama de flujo: cinta perforada 3"/>
                <wp:cNvGraphicFramePr/>
                <a:graphic xmlns:a="http://schemas.openxmlformats.org/drawingml/2006/main">
                  <a:graphicData uri="http://schemas.microsoft.com/office/word/2010/wordprocessingShape">
                    <wps:wsp>
                      <wps:cNvSpPr/>
                      <wps:spPr>
                        <a:xfrm>
                          <a:off x="0" y="0"/>
                          <a:ext cx="5688623" cy="1767254"/>
                        </a:xfrm>
                        <a:prstGeom prst="flowChartPunchedTape">
                          <a:avLst/>
                        </a:prstGeom>
                        <a:solidFill>
                          <a:sysClr val="window" lastClr="FFFFFF"/>
                        </a:solidFill>
                        <a:ln w="12700" cap="flat" cmpd="sng" algn="ctr">
                          <a:solidFill>
                            <a:srgbClr val="70AD47"/>
                          </a:solidFill>
                          <a:prstDash val="solid"/>
                          <a:miter lim="800000"/>
                        </a:ln>
                        <a:effectLst/>
                      </wps:spPr>
                      <wps:txbx>
                        <w:txbxContent>
                          <w:p w14:paraId="60823605" w14:textId="77777777" w:rsidR="0043664C" w:rsidRPr="0043664C" w:rsidRDefault="0043664C" w:rsidP="0043664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3664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17D65C"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 o:spid="_x0000_s1056" type="#_x0000_t122" style="position:absolute;margin-left:38.1pt;margin-top:15.3pt;width:447.9pt;height:139.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" fillcolor="window" strokecolor="#70ad47" strokeweight="1pt">
                <v:textbox>
                  <w:txbxContent>
                    <w:p w14:paraId="60823605" w14:textId="77777777" w:rsidR="0043664C" w:rsidRPr="0043664C" w:rsidRDefault="0043664C" w:rsidP="0043664C">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43664C">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v:textbox>
              </v:shape>
            </w:pict>
          </mc:Fallback>
        </mc:AlternateContent>
      </w:r>
      <w:r>
        <w:t>Actividad: Lee atentamente el significado de patriotismo, luego colorea a Condorito y expresa brevemente el amor a los valores o signos patrios.</w:t>
      </w:r>
    </w:p>
    <w:p w14:paraId="6668187D" w14:textId="77777777" w:rsidR="0043664C" w:rsidRPr="00415755" w:rsidRDefault="0043664C" w:rsidP="0043664C"/>
    <w:p w14:paraId="42805F28" w14:textId="77777777" w:rsidR="0043664C" w:rsidRPr="00415755" w:rsidRDefault="0043664C" w:rsidP="0043664C"/>
    <w:p w14:paraId="51CF6303" w14:textId="77777777" w:rsidR="0043664C" w:rsidRPr="00415755" w:rsidRDefault="0043664C" w:rsidP="0043664C"/>
    <w:p w14:paraId="1C164FFF" w14:textId="77777777" w:rsidR="0043664C" w:rsidRPr="00415755" w:rsidRDefault="0043664C" w:rsidP="0043664C"/>
    <w:p w14:paraId="1F079E50" w14:textId="77777777" w:rsidR="0043664C" w:rsidRPr="00415755" w:rsidRDefault="0043664C" w:rsidP="0043664C"/>
    <w:p w14:paraId="02513124" w14:textId="77777777" w:rsidR="0043664C" w:rsidRDefault="0043664C" w:rsidP="0043664C"/>
    <w:p w14:paraId="7FD6EFE4" w14:textId="77777777" w:rsidR="0043664C" w:rsidRPr="00415755" w:rsidRDefault="0043664C" w:rsidP="0043664C">
      <w:pPr>
        <w:ind w:firstLine="708"/>
      </w:pPr>
      <w:r>
        <w:rPr>
          <w:noProof/>
          <w:lang w:eastAsia="es-CL"/>
        </w:rPr>
        <w:drawing>
          <wp:inline distT="0" distB="0" distL="0" distR="0" wp14:anchorId="13F6AF34" wp14:editId="79AC284B">
            <wp:extent cx="2259330" cy="3051175"/>
            <wp:effectExtent l="0" t="0" r="7620" b="0"/>
            <wp:docPr id="208" name="Imagen 208" descr="Bienvenidos al Blog del Comic Club de Guayaquil: agosto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envenidos al Blog del Comic Club de Guayaquil: agosto 200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59330" cy="3051175"/>
                    </a:xfrm>
                    <a:prstGeom prst="rect">
                      <a:avLst/>
                    </a:prstGeom>
                    <a:noFill/>
                    <a:ln>
                      <a:noFill/>
                    </a:ln>
                  </pic:spPr>
                </pic:pic>
              </a:graphicData>
            </a:graphic>
          </wp:inline>
        </w:drawing>
      </w:r>
      <w:r>
        <w:rPr>
          <w:noProof/>
          <w:lang w:eastAsia="es-CL"/>
        </w:rPr>
        <mc:AlternateContent>
          <mc:Choice Requires="wps">
            <w:drawing>
              <wp:anchor distT="0" distB="0" distL="114300" distR="114300" simplePos="0" relativeHeight="251730944" behindDoc="0" locked="0" layoutInCell="1" allowOverlap="1" wp14:anchorId="5C92AD3F" wp14:editId="020D283A">
                <wp:simplePos x="0" y="0"/>
                <wp:positionH relativeFrom="column">
                  <wp:posOffset>3103685</wp:posOffset>
                </wp:positionH>
                <wp:positionV relativeFrom="paragraph">
                  <wp:posOffset>638908</wp:posOffset>
                </wp:positionV>
                <wp:extent cx="3570215" cy="2461846"/>
                <wp:effectExtent l="0" t="0" r="11430" b="15240"/>
                <wp:wrapNone/>
                <wp:docPr id="207" name="Rectángulo 207"/>
                <wp:cNvGraphicFramePr/>
                <a:graphic xmlns:a="http://schemas.openxmlformats.org/drawingml/2006/main">
                  <a:graphicData uri="http://schemas.microsoft.com/office/word/2010/wordprocessingShape">
                    <wps:wsp>
                      <wps:cNvSpPr/>
                      <wps:spPr>
                        <a:xfrm>
                          <a:off x="0" y="0"/>
                          <a:ext cx="3570215" cy="2461846"/>
                        </a:xfrm>
                        <a:prstGeom prst="rect">
                          <a:avLst/>
                        </a:prstGeom>
                        <a:solidFill>
                          <a:sysClr val="window" lastClr="FFFFFF"/>
                        </a:solidFill>
                        <a:ln w="12700" cap="flat" cmpd="sng" algn="ctr">
                          <a:solidFill>
                            <a:srgbClr val="70AD47"/>
                          </a:solidFill>
                          <a:prstDash val="solid"/>
                          <a:miter lim="800000"/>
                        </a:ln>
                        <a:effectLst/>
                      </wps:spPr>
                      <wps:txbx>
                        <w:txbxContent>
                          <w:p w14:paraId="277F2757" w14:textId="77777777" w:rsidR="0043664C" w:rsidRDefault="0043664C" w:rsidP="0043664C">
                            <w:pPr>
                              <w:pBdr>
                                <w:bottom w:val="single" w:sz="12" w:space="1" w:color="auto"/>
                              </w:pBdr>
                              <w:jc w:val="center"/>
                            </w:pPr>
                          </w:p>
                          <w:p w14:paraId="54150441" w14:textId="77777777" w:rsidR="0043664C" w:rsidRDefault="0043664C" w:rsidP="0043664C">
                            <w:pPr>
                              <w:jc w:val="center"/>
                            </w:pPr>
                            <w:r>
                              <w:t>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92AD3F" id="Rectángulo 207" o:spid="_x0000_s1057" style="position:absolute;left:0;text-align:left;margin-left:244.4pt;margin-top:50.3pt;width:281.1pt;height:193.8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" fillcolor="window" strokecolor="#70ad47" strokeweight="1pt">
                <v:textbox>
                  <w:txbxContent>
                    <w:p w14:paraId="277F2757" w14:textId="77777777" w:rsidR="0043664C" w:rsidRDefault="0043664C" w:rsidP="0043664C">
                      <w:pPr>
                        <w:pBdr>
                          <w:bottom w:val="single" w:sz="12" w:space="1" w:color="auto"/>
                        </w:pBdr>
                        <w:jc w:val="center"/>
                      </w:pPr>
                    </w:p>
                    <w:p w14:paraId="54150441" w14:textId="77777777" w:rsidR="0043664C" w:rsidRDefault="0043664C" w:rsidP="0043664C">
                      <w:pPr>
                        <w:jc w:val="center"/>
                      </w:pPr>
                      <w:r>
                        <w:t>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73BDF869" w14:textId="77777777" w:rsidR="0043664C" w:rsidRDefault="0043664C" w:rsidP="0043664C"/>
    <w:p w14:paraId="72046CDE" w14:textId="77777777" w:rsidR="0043664C" w:rsidRDefault="0043664C" w:rsidP="00795BB3">
      <w:pPr>
        <w:jc w:val="center"/>
      </w:pPr>
    </w:p>
    <w:p w14:paraId="4CCFFF0B" w14:textId="2DA8675C" w:rsidR="0043664C" w:rsidRDefault="0043664C" w:rsidP="00795BB3">
      <w:pPr>
        <w:jc w:val="center"/>
      </w:pPr>
    </w:p>
    <w:p w14:paraId="666F597C" w14:textId="668F263E" w:rsidR="00F60021" w:rsidRPr="00795BB3" w:rsidRDefault="00F60021" w:rsidP="00795BB3">
      <w:pPr>
        <w:jc w:val="center"/>
      </w:pPr>
    </w:p>
    <w:sectPr w:rsidR="00F60021" w:rsidRPr="00795BB3" w:rsidSect="008B4FF9">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73F8B9" w14:textId="77777777" w:rsidR="009B36CB" w:rsidRDefault="009B36CB" w:rsidP="0043664C">
      <w:pPr>
        <w:spacing w:after="0" w:line="240" w:lineRule="auto"/>
      </w:pPr>
      <w:r>
        <w:separator/>
      </w:r>
    </w:p>
  </w:endnote>
  <w:endnote w:type="continuationSeparator" w:id="0">
    <w:p w14:paraId="2B46F219" w14:textId="77777777" w:rsidR="009B36CB" w:rsidRDefault="009B36CB"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pperplate Gothic Light">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EFE2A4" w14:textId="77777777" w:rsidR="009B36CB" w:rsidRDefault="009B36CB" w:rsidP="0043664C">
      <w:pPr>
        <w:spacing w:after="0" w:line="240" w:lineRule="auto"/>
      </w:pPr>
      <w:r>
        <w:separator/>
      </w:r>
    </w:p>
  </w:footnote>
  <w:footnote w:type="continuationSeparator" w:id="0">
    <w:p w14:paraId="29DC111C" w14:textId="77777777" w:rsidR="009B36CB" w:rsidRDefault="009B36CB"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B7096"/>
    <w:multiLevelType w:val="hybridMultilevel"/>
    <w:tmpl w:val="B1DA888A"/>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B6439F"/>
    <w:multiLevelType w:val="hybridMultilevel"/>
    <w:tmpl w:val="F1D4F74A"/>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6B32F33"/>
    <w:multiLevelType w:val="hybridMultilevel"/>
    <w:tmpl w:val="093EEB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70A3C09"/>
    <w:multiLevelType w:val="hybridMultilevel"/>
    <w:tmpl w:val="530439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53C96"/>
    <w:multiLevelType w:val="hybridMultilevel"/>
    <w:tmpl w:val="30D6D5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4F0B5B"/>
    <w:multiLevelType w:val="hybridMultilevel"/>
    <w:tmpl w:val="9B58E6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C51C7"/>
    <w:multiLevelType w:val="hybridMultilevel"/>
    <w:tmpl w:val="FC8AEA20"/>
    <w:lvl w:ilvl="0" w:tplc="39E4514E">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8EF3391"/>
    <w:multiLevelType w:val="hybridMultilevel"/>
    <w:tmpl w:val="F7D42A12"/>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9772032"/>
    <w:multiLevelType w:val="hybridMultilevel"/>
    <w:tmpl w:val="BD96DB30"/>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F48457B"/>
    <w:multiLevelType w:val="hybridMultilevel"/>
    <w:tmpl w:val="8460ED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9073835"/>
    <w:multiLevelType w:val="hybridMultilevel"/>
    <w:tmpl w:val="003A0D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C253F5E"/>
    <w:multiLevelType w:val="hybridMultilevel"/>
    <w:tmpl w:val="09A421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E7B5732"/>
    <w:multiLevelType w:val="hybridMultilevel"/>
    <w:tmpl w:val="D04EDB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3A47AA"/>
    <w:multiLevelType w:val="hybridMultilevel"/>
    <w:tmpl w:val="FCE2F688"/>
    <w:lvl w:ilvl="0" w:tplc="340A0003">
      <w:start w:val="1"/>
      <w:numFmt w:val="bullet"/>
      <w:lvlText w:val="o"/>
      <w:lvlJc w:val="left"/>
      <w:pPr>
        <w:ind w:left="1695" w:hanging="360"/>
      </w:pPr>
      <w:rPr>
        <w:rFonts w:ascii="Courier New" w:hAnsi="Courier New" w:cs="Courier New" w:hint="default"/>
      </w:rPr>
    </w:lvl>
    <w:lvl w:ilvl="1" w:tplc="340A0003" w:tentative="1">
      <w:start w:val="1"/>
      <w:numFmt w:val="bullet"/>
      <w:lvlText w:val="o"/>
      <w:lvlJc w:val="left"/>
      <w:pPr>
        <w:ind w:left="2415" w:hanging="360"/>
      </w:pPr>
      <w:rPr>
        <w:rFonts w:ascii="Courier New" w:hAnsi="Courier New" w:cs="Courier New" w:hint="default"/>
      </w:rPr>
    </w:lvl>
    <w:lvl w:ilvl="2" w:tplc="340A0005" w:tentative="1">
      <w:start w:val="1"/>
      <w:numFmt w:val="bullet"/>
      <w:lvlText w:val=""/>
      <w:lvlJc w:val="left"/>
      <w:pPr>
        <w:ind w:left="3135" w:hanging="360"/>
      </w:pPr>
      <w:rPr>
        <w:rFonts w:ascii="Wingdings" w:hAnsi="Wingdings" w:hint="default"/>
      </w:rPr>
    </w:lvl>
    <w:lvl w:ilvl="3" w:tplc="340A0001" w:tentative="1">
      <w:start w:val="1"/>
      <w:numFmt w:val="bullet"/>
      <w:lvlText w:val=""/>
      <w:lvlJc w:val="left"/>
      <w:pPr>
        <w:ind w:left="3855" w:hanging="360"/>
      </w:pPr>
      <w:rPr>
        <w:rFonts w:ascii="Symbol" w:hAnsi="Symbol" w:hint="default"/>
      </w:rPr>
    </w:lvl>
    <w:lvl w:ilvl="4" w:tplc="340A0003" w:tentative="1">
      <w:start w:val="1"/>
      <w:numFmt w:val="bullet"/>
      <w:lvlText w:val="o"/>
      <w:lvlJc w:val="left"/>
      <w:pPr>
        <w:ind w:left="4575" w:hanging="360"/>
      </w:pPr>
      <w:rPr>
        <w:rFonts w:ascii="Courier New" w:hAnsi="Courier New" w:cs="Courier New" w:hint="default"/>
      </w:rPr>
    </w:lvl>
    <w:lvl w:ilvl="5" w:tplc="340A0005" w:tentative="1">
      <w:start w:val="1"/>
      <w:numFmt w:val="bullet"/>
      <w:lvlText w:val=""/>
      <w:lvlJc w:val="left"/>
      <w:pPr>
        <w:ind w:left="5295" w:hanging="360"/>
      </w:pPr>
      <w:rPr>
        <w:rFonts w:ascii="Wingdings" w:hAnsi="Wingdings" w:hint="default"/>
      </w:rPr>
    </w:lvl>
    <w:lvl w:ilvl="6" w:tplc="340A0001" w:tentative="1">
      <w:start w:val="1"/>
      <w:numFmt w:val="bullet"/>
      <w:lvlText w:val=""/>
      <w:lvlJc w:val="left"/>
      <w:pPr>
        <w:ind w:left="6015" w:hanging="360"/>
      </w:pPr>
      <w:rPr>
        <w:rFonts w:ascii="Symbol" w:hAnsi="Symbol" w:hint="default"/>
      </w:rPr>
    </w:lvl>
    <w:lvl w:ilvl="7" w:tplc="340A0003" w:tentative="1">
      <w:start w:val="1"/>
      <w:numFmt w:val="bullet"/>
      <w:lvlText w:val="o"/>
      <w:lvlJc w:val="left"/>
      <w:pPr>
        <w:ind w:left="6735" w:hanging="360"/>
      </w:pPr>
      <w:rPr>
        <w:rFonts w:ascii="Courier New" w:hAnsi="Courier New" w:cs="Courier New" w:hint="default"/>
      </w:rPr>
    </w:lvl>
    <w:lvl w:ilvl="8" w:tplc="340A0005" w:tentative="1">
      <w:start w:val="1"/>
      <w:numFmt w:val="bullet"/>
      <w:lvlText w:val=""/>
      <w:lvlJc w:val="left"/>
      <w:pPr>
        <w:ind w:left="7455" w:hanging="360"/>
      </w:pPr>
      <w:rPr>
        <w:rFonts w:ascii="Wingdings" w:hAnsi="Wingdings" w:hint="default"/>
      </w:rPr>
    </w:lvl>
  </w:abstractNum>
  <w:abstractNum w:abstractNumId="15" w15:restartNumberingAfterBreak="0">
    <w:nsid w:val="32E36A63"/>
    <w:multiLevelType w:val="hybridMultilevel"/>
    <w:tmpl w:val="35124CDE"/>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3CF255FA"/>
    <w:multiLevelType w:val="hybridMultilevel"/>
    <w:tmpl w:val="D0365162"/>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DA40323"/>
    <w:multiLevelType w:val="hybridMultilevel"/>
    <w:tmpl w:val="2BCA61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E2F568A"/>
    <w:multiLevelType w:val="hybridMultilevel"/>
    <w:tmpl w:val="5B08B3EC"/>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2B1411F"/>
    <w:multiLevelType w:val="hybridMultilevel"/>
    <w:tmpl w:val="0602CF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E538BD"/>
    <w:multiLevelType w:val="hybridMultilevel"/>
    <w:tmpl w:val="DEDC356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4B3500B5"/>
    <w:multiLevelType w:val="hybridMultilevel"/>
    <w:tmpl w:val="C240BE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222859"/>
    <w:multiLevelType w:val="hybridMultilevel"/>
    <w:tmpl w:val="2EACCA00"/>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2222A33"/>
    <w:multiLevelType w:val="multilevel"/>
    <w:tmpl w:val="45EA8022"/>
    <w:lvl w:ilvl="0">
      <w:start w:val="1"/>
      <w:numFmt w:val="bullet"/>
      <w:lvlText w:val=""/>
      <w:lvlJc w:val="left"/>
      <w:pPr>
        <w:tabs>
          <w:tab w:val="num" w:pos="720"/>
        </w:tabs>
        <w:ind w:left="360" w:hanging="360"/>
      </w:pPr>
      <w:rPr>
        <w:rFonts w:ascii="Wingdings" w:hAnsi="Wingdings" w:cs="Wingdings" w:hint="default"/>
      </w:rPr>
    </w:lvl>
    <w:lvl w:ilvl="1">
      <w:start w:val="1"/>
      <w:numFmt w:val="bullet"/>
      <w:lvlText w:val=""/>
      <w:lvlJc w:val="left"/>
      <w:pPr>
        <w:tabs>
          <w:tab w:val="num" w:pos="1080"/>
        </w:tabs>
        <w:ind w:left="720" w:hanging="360"/>
      </w:pPr>
      <w:rPr>
        <w:rFonts w:ascii="Wingdings" w:hAnsi="Wingdings" w:cs="Wingdings" w:hint="default"/>
      </w:rPr>
    </w:lvl>
    <w:lvl w:ilvl="2">
      <w:start w:val="1"/>
      <w:numFmt w:val="bullet"/>
      <w:lvlText w:val=""/>
      <w:lvlJc w:val="left"/>
      <w:pPr>
        <w:tabs>
          <w:tab w:val="num" w:pos="1440"/>
        </w:tabs>
        <w:ind w:left="1080" w:hanging="360"/>
      </w:pPr>
      <w:rPr>
        <w:rFonts w:ascii="Wingdings" w:hAnsi="Wingdings" w:cs="Wingdings" w:hint="default"/>
      </w:rPr>
    </w:lvl>
    <w:lvl w:ilvl="3">
      <w:start w:val="1"/>
      <w:numFmt w:val="bullet"/>
      <w:lvlText w:val=""/>
      <w:lvlJc w:val="left"/>
      <w:pPr>
        <w:tabs>
          <w:tab w:val="num" w:pos="1800"/>
        </w:tabs>
        <w:ind w:left="1440" w:hanging="360"/>
      </w:pPr>
      <w:rPr>
        <w:rFonts w:ascii="Symbol" w:hAnsi="Symbol" w:cs="Symbol" w:hint="default"/>
      </w:rPr>
    </w:lvl>
    <w:lvl w:ilvl="4">
      <w:start w:val="1"/>
      <w:numFmt w:val="bullet"/>
      <w:lvlText w:val=""/>
      <w:lvlJc w:val="left"/>
      <w:pPr>
        <w:tabs>
          <w:tab w:val="num" w:pos="2160"/>
        </w:tabs>
        <w:ind w:left="1800" w:hanging="360"/>
      </w:pPr>
      <w:rPr>
        <w:rFonts w:ascii="Symbol" w:hAnsi="Symbol" w:cs="Symbol" w:hint="default"/>
      </w:rPr>
    </w:lvl>
    <w:lvl w:ilvl="5">
      <w:start w:val="1"/>
      <w:numFmt w:val="bullet"/>
      <w:lvlText w:val=""/>
      <w:lvlJc w:val="left"/>
      <w:pPr>
        <w:tabs>
          <w:tab w:val="num" w:pos="2520"/>
        </w:tabs>
        <w:ind w:left="2160" w:hanging="360"/>
      </w:pPr>
      <w:rPr>
        <w:rFonts w:ascii="Wingdings" w:hAnsi="Wingdings" w:cs="Wingdings" w:hint="default"/>
      </w:rPr>
    </w:lvl>
    <w:lvl w:ilvl="6">
      <w:start w:val="1"/>
      <w:numFmt w:val="bullet"/>
      <w:lvlText w:val=""/>
      <w:lvlJc w:val="left"/>
      <w:pPr>
        <w:tabs>
          <w:tab w:val="num" w:pos="2880"/>
        </w:tabs>
        <w:ind w:left="2520" w:hanging="360"/>
      </w:pPr>
      <w:rPr>
        <w:rFonts w:ascii="Wingdings" w:hAnsi="Wingdings" w:cs="Wingdings" w:hint="default"/>
      </w:rPr>
    </w:lvl>
    <w:lvl w:ilvl="7">
      <w:start w:val="1"/>
      <w:numFmt w:val="bullet"/>
      <w:lvlText w:val=""/>
      <w:lvlJc w:val="left"/>
      <w:pPr>
        <w:tabs>
          <w:tab w:val="num" w:pos="3240"/>
        </w:tabs>
        <w:ind w:left="2880" w:hanging="360"/>
      </w:pPr>
      <w:rPr>
        <w:rFonts w:ascii="Symbol" w:hAnsi="Symbol" w:cs="Symbol" w:hint="default"/>
      </w:rPr>
    </w:lvl>
    <w:lvl w:ilvl="8">
      <w:start w:val="1"/>
      <w:numFmt w:val="bullet"/>
      <w:lvlText w:val=""/>
      <w:lvlJc w:val="left"/>
      <w:pPr>
        <w:tabs>
          <w:tab w:val="num" w:pos="3600"/>
        </w:tabs>
        <w:ind w:left="3240" w:hanging="360"/>
      </w:pPr>
      <w:rPr>
        <w:rFonts w:ascii="Symbol" w:hAnsi="Symbol" w:cs="Symbol" w:hint="default"/>
      </w:rPr>
    </w:lvl>
  </w:abstractNum>
  <w:abstractNum w:abstractNumId="24" w15:restartNumberingAfterBreak="0">
    <w:nsid w:val="52A83D58"/>
    <w:multiLevelType w:val="hybridMultilevel"/>
    <w:tmpl w:val="1C3226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76F0C87"/>
    <w:multiLevelType w:val="hybridMultilevel"/>
    <w:tmpl w:val="73B669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8F91D25"/>
    <w:multiLevelType w:val="hybridMultilevel"/>
    <w:tmpl w:val="8C6697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326B67"/>
    <w:multiLevelType w:val="hybridMultilevel"/>
    <w:tmpl w:val="44A60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4404E"/>
    <w:multiLevelType w:val="hybridMultilevel"/>
    <w:tmpl w:val="4126CD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5C4A5036"/>
    <w:multiLevelType w:val="hybridMultilevel"/>
    <w:tmpl w:val="C130E2F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EDA1D7E"/>
    <w:multiLevelType w:val="hybridMultilevel"/>
    <w:tmpl w:val="42EE3A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4CA603F"/>
    <w:multiLevelType w:val="hybridMultilevel"/>
    <w:tmpl w:val="38CC5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8B701D"/>
    <w:multiLevelType w:val="hybridMultilevel"/>
    <w:tmpl w:val="92429048"/>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B1B45BC"/>
    <w:multiLevelType w:val="hybridMultilevel"/>
    <w:tmpl w:val="5278526A"/>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B8D3E25"/>
    <w:multiLevelType w:val="hybridMultilevel"/>
    <w:tmpl w:val="880E01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D35511"/>
    <w:multiLevelType w:val="hybridMultilevel"/>
    <w:tmpl w:val="7AE299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725033D1"/>
    <w:multiLevelType w:val="hybridMultilevel"/>
    <w:tmpl w:val="32D0E12C"/>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3223C18"/>
    <w:multiLevelType w:val="hybridMultilevel"/>
    <w:tmpl w:val="5538CCCA"/>
    <w:lvl w:ilvl="0" w:tplc="39E4514E">
      <w:start w:val="4"/>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7415AAA"/>
    <w:multiLevelType w:val="hybridMultilevel"/>
    <w:tmpl w:val="63C8742A"/>
    <w:lvl w:ilvl="0" w:tplc="39E4514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40" w15:restartNumberingAfterBreak="0">
    <w:nsid w:val="7B1C3690"/>
    <w:multiLevelType w:val="hybridMultilevel"/>
    <w:tmpl w:val="B23AE30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B63470E"/>
    <w:multiLevelType w:val="hybridMultilevel"/>
    <w:tmpl w:val="56C40E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7"/>
  </w:num>
  <w:num w:numId="3">
    <w:abstractNumId w:val="11"/>
  </w:num>
  <w:num w:numId="4">
    <w:abstractNumId w:val="17"/>
  </w:num>
  <w:num w:numId="5">
    <w:abstractNumId w:val="30"/>
  </w:num>
  <w:num w:numId="6">
    <w:abstractNumId w:val="16"/>
  </w:num>
  <w:num w:numId="7">
    <w:abstractNumId w:val="24"/>
  </w:num>
  <w:num w:numId="8">
    <w:abstractNumId w:val="22"/>
  </w:num>
  <w:num w:numId="9">
    <w:abstractNumId w:val="3"/>
  </w:num>
  <w:num w:numId="10">
    <w:abstractNumId w:val="32"/>
  </w:num>
  <w:num w:numId="11">
    <w:abstractNumId w:val="25"/>
  </w:num>
  <w:num w:numId="12">
    <w:abstractNumId w:val="15"/>
  </w:num>
  <w:num w:numId="13">
    <w:abstractNumId w:val="20"/>
  </w:num>
  <w:num w:numId="14">
    <w:abstractNumId w:val="36"/>
  </w:num>
  <w:num w:numId="15">
    <w:abstractNumId w:val="14"/>
  </w:num>
  <w:num w:numId="16">
    <w:abstractNumId w:val="29"/>
  </w:num>
  <w:num w:numId="17">
    <w:abstractNumId w:val="9"/>
  </w:num>
  <w:num w:numId="18">
    <w:abstractNumId w:val="8"/>
  </w:num>
  <w:num w:numId="19">
    <w:abstractNumId w:val="28"/>
  </w:num>
  <w:num w:numId="20">
    <w:abstractNumId w:val="38"/>
  </w:num>
  <w:num w:numId="21">
    <w:abstractNumId w:val="33"/>
  </w:num>
  <w:num w:numId="22">
    <w:abstractNumId w:val="18"/>
  </w:num>
  <w:num w:numId="23">
    <w:abstractNumId w:val="1"/>
  </w:num>
  <w:num w:numId="24">
    <w:abstractNumId w:val="0"/>
  </w:num>
  <w:num w:numId="25">
    <w:abstractNumId w:val="31"/>
  </w:num>
  <w:num w:numId="26">
    <w:abstractNumId w:val="4"/>
  </w:num>
  <w:num w:numId="27">
    <w:abstractNumId w:val="19"/>
  </w:num>
  <w:num w:numId="28">
    <w:abstractNumId w:val="26"/>
  </w:num>
  <w:num w:numId="29">
    <w:abstractNumId w:val="23"/>
  </w:num>
  <w:num w:numId="30">
    <w:abstractNumId w:val="27"/>
  </w:num>
  <w:num w:numId="31">
    <w:abstractNumId w:val="34"/>
  </w:num>
  <w:num w:numId="32">
    <w:abstractNumId w:val="40"/>
  </w:num>
  <w:num w:numId="33">
    <w:abstractNumId w:val="35"/>
  </w:num>
  <w:num w:numId="34">
    <w:abstractNumId w:val="41"/>
  </w:num>
  <w:num w:numId="35">
    <w:abstractNumId w:val="13"/>
  </w:num>
  <w:num w:numId="36">
    <w:abstractNumId w:val="5"/>
  </w:num>
  <w:num w:numId="37">
    <w:abstractNumId w:val="12"/>
  </w:num>
  <w:num w:numId="38">
    <w:abstractNumId w:val="10"/>
  </w:num>
  <w:num w:numId="39">
    <w:abstractNumId w:val="6"/>
  </w:num>
  <w:num w:numId="40">
    <w:abstractNumId w:val="21"/>
  </w:num>
  <w:num w:numId="41">
    <w:abstractNumId w:val="2"/>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304FDA"/>
    <w:rsid w:val="0043664C"/>
    <w:rsid w:val="006F0DFF"/>
    <w:rsid w:val="00795BB3"/>
    <w:rsid w:val="008B4FF9"/>
    <w:rsid w:val="009B36CB"/>
    <w:rsid w:val="00C01622"/>
    <w:rsid w:val="00EA114D"/>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lar-energia.net/energia-solar-fotovoltaica/elementos/panel-fotovoltaico/celula-fotovoltaica" TargetMode="External"/><Relationship Id="rId21" Type="http://schemas.openxmlformats.org/officeDocument/2006/relationships/hyperlink" Target="https://solar-energia.net/energia-solar-termica" TargetMode="External"/><Relationship Id="rId42" Type="http://schemas.openxmlformats.org/officeDocument/2006/relationships/image" Target="media/image16.png"/><Relationship Id="rId47" Type="http://schemas.openxmlformats.org/officeDocument/2006/relationships/diagramColors" Target="diagrams/colors1.xml"/><Relationship Id="rId63" Type="http://schemas.openxmlformats.org/officeDocument/2006/relationships/image" Target="media/image23.png"/><Relationship Id="rId68" Type="http://schemas.openxmlformats.org/officeDocument/2006/relationships/hyperlink" Target="mailto:mramos@liceomixto.cl"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s://solar-energia.net/energia-solar-fotovoltaica/elementos/panel-fotovoltaico" TargetMode="Externa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hyperlink" Target="https://solar-energia.net/electricidad" TargetMode="External"/><Relationship Id="rId37" Type="http://schemas.openxmlformats.org/officeDocument/2006/relationships/hyperlink" Target="https://solar-energia.net/termodinamica/propiedades-termodinamicas/energia-termica" TargetMode="External"/><Relationship Id="rId40" Type="http://schemas.openxmlformats.org/officeDocument/2006/relationships/hyperlink" Target="https://solar-energia.net/energia-solar-termica/agua-caliente-sanitaria" TargetMode="External"/><Relationship Id="rId45" Type="http://schemas.openxmlformats.org/officeDocument/2006/relationships/diagramLayout" Target="diagrams/layout1.xml"/><Relationship Id="rId53" Type="http://schemas.openxmlformats.org/officeDocument/2006/relationships/diagramColors" Target="diagrams/colors2.xml"/><Relationship Id="rId58" Type="http://schemas.openxmlformats.org/officeDocument/2006/relationships/image" Target="media/image20.png"/><Relationship Id="rId66" Type="http://schemas.openxmlformats.org/officeDocument/2006/relationships/image" Target="media/image25.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2.pn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hyperlink" Target="https://solar-energia.net/termodinamica/propiedades-termodinamicas/temperatura" TargetMode="External"/><Relationship Id="rId27" Type="http://schemas.openxmlformats.org/officeDocument/2006/relationships/hyperlink" Target="https://solar-energia.net/electricidad/corriente-electrica" TargetMode="External"/><Relationship Id="rId30" Type="http://schemas.openxmlformats.org/officeDocument/2006/relationships/hyperlink" Target="https://solar-energia.net/electricidad/generacion-electricidad" TargetMode="External"/><Relationship Id="rId35" Type="http://schemas.openxmlformats.org/officeDocument/2006/relationships/hyperlink" Target="https://solar-energia.net/energia-solar-termica/componentes/colector-solar-termico" TargetMode="External"/><Relationship Id="rId43" Type="http://schemas.openxmlformats.org/officeDocument/2006/relationships/image" Target="media/image17.png"/><Relationship Id="rId48" Type="http://schemas.microsoft.com/office/2007/relationships/diagramDrawing" Target="diagrams/drawing1.xml"/><Relationship Id="rId56" Type="http://schemas.microsoft.com/office/2007/relationships/hdphoto" Target="media/hdphoto1.wdp"/><Relationship Id="rId64" Type="http://schemas.microsoft.com/office/2007/relationships/hdphoto" Target="media/hdphoto4.wdp"/><Relationship Id="rId69" Type="http://schemas.openxmlformats.org/officeDocument/2006/relationships/image" Target="media/image27.jpeg"/><Relationship Id="rId8" Type="http://schemas.openxmlformats.org/officeDocument/2006/relationships/image" Target="media/image2.png"/><Relationship Id="rId51" Type="http://schemas.openxmlformats.org/officeDocument/2006/relationships/diagramLayout" Target="diagrams/layout2.xml"/><Relationship Id="rId72" Type="http://schemas.openxmlformats.org/officeDocument/2006/relationships/hyperlink" Target="mailto:mramos@liceomixto.cl"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hyperlink" Target="https://solar-energia.net/energia-solar-fotovoltaica" TargetMode="External"/><Relationship Id="rId33" Type="http://schemas.openxmlformats.org/officeDocument/2006/relationships/hyperlink" Target="https://solar-energia.net/energia-solar-fotovoltaica/efecto-fotovoltaico" TargetMode="External"/><Relationship Id="rId38" Type="http://schemas.openxmlformats.org/officeDocument/2006/relationships/hyperlink" Target="https://solar-energia.net/que-es-energia-solar/radiacion-solar/sol" TargetMode="External"/><Relationship Id="rId46" Type="http://schemas.openxmlformats.org/officeDocument/2006/relationships/diagramQuickStyle" Target="diagrams/quickStyle1.xml"/><Relationship Id="rId59" Type="http://schemas.openxmlformats.org/officeDocument/2006/relationships/image" Target="media/image21.png"/><Relationship Id="rId67" Type="http://schemas.openxmlformats.org/officeDocument/2006/relationships/image" Target="media/image26.png"/><Relationship Id="rId20" Type="http://schemas.openxmlformats.org/officeDocument/2006/relationships/hyperlink" Target="https://solar-energia.net/termodinamica/propiedades-termodinamicas/energia-termica" TargetMode="External"/><Relationship Id="rId41" Type="http://schemas.openxmlformats.org/officeDocument/2006/relationships/image" Target="media/image15.jpeg"/><Relationship Id="rId54" Type="http://schemas.microsoft.com/office/2007/relationships/diagramDrawing" Target="diagrams/drawing2.xml"/><Relationship Id="rId62" Type="http://schemas.microsoft.com/office/2007/relationships/hdphoto" Target="media/hdphoto3.wdp"/><Relationship Id="rId70" Type="http://schemas.openxmlformats.org/officeDocument/2006/relationships/hyperlink" Target="mailto:mramos@liceomixto.cl"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gleiva@liceomixto.cl" TargetMode="External"/><Relationship Id="rId23" Type="http://schemas.openxmlformats.org/officeDocument/2006/relationships/hyperlink" Target="https://solar-energia.net/que-es-energia-solar/radiacion-solar" TargetMode="External"/><Relationship Id="rId28" Type="http://schemas.openxmlformats.org/officeDocument/2006/relationships/hyperlink" Target="https://solar-energia.net/energias-renovables" TargetMode="External"/><Relationship Id="rId36" Type="http://schemas.openxmlformats.org/officeDocument/2006/relationships/hyperlink" Target="https://solar-energia.net/energia-solar-termica" TargetMode="External"/><Relationship Id="rId49" Type="http://schemas.openxmlformats.org/officeDocument/2006/relationships/hyperlink" Target="https://educayaprende.com/desarrollar-la-autoestima-los-ninos/" TargetMode="External"/><Relationship Id="rId57" Type="http://schemas.openxmlformats.org/officeDocument/2006/relationships/image" Target="media/image19.png"/><Relationship Id="rId10" Type="http://schemas.openxmlformats.org/officeDocument/2006/relationships/image" Target="media/image4.png"/><Relationship Id="rId31" Type="http://schemas.openxmlformats.org/officeDocument/2006/relationships/hyperlink" Target="https://solar-energia.net/que-es-energia-solar/radiacion-solar" TargetMode="External"/><Relationship Id="rId44" Type="http://schemas.openxmlformats.org/officeDocument/2006/relationships/diagramData" Target="diagrams/data1.xml"/><Relationship Id="rId52" Type="http://schemas.openxmlformats.org/officeDocument/2006/relationships/diagramQuickStyle" Target="diagrams/quickStyle2.xml"/><Relationship Id="rId60" Type="http://schemas.microsoft.com/office/2007/relationships/hdphoto" Target="media/hdphoto2.wdp"/><Relationship Id="rId65" Type="http://schemas.openxmlformats.org/officeDocument/2006/relationships/image" Target="media/image24.png"/><Relationship Id="rId73"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hyperlink" Target="https://solar-energia.net/termodinamica/leyes-de-la-termodinamica" TargetMode="External"/><Relationship Id="rId34" Type="http://schemas.openxmlformats.org/officeDocument/2006/relationships/image" Target="media/image14.png"/><Relationship Id="rId50" Type="http://schemas.openxmlformats.org/officeDocument/2006/relationships/diagramData" Target="diagrams/data2.xml"/><Relationship Id="rId55" Type="http://schemas.openxmlformats.org/officeDocument/2006/relationships/image" Target="media/image18.png"/><Relationship Id="rId7" Type="http://schemas.openxmlformats.org/officeDocument/2006/relationships/header" Target="header1.xml"/><Relationship Id="rId7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12634</Words>
  <Characters>69488</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2</cp:revision>
  <dcterms:created xsi:type="dcterms:W3CDTF">2020-10-09T12:45:00Z</dcterms:created>
  <dcterms:modified xsi:type="dcterms:W3CDTF">2020-10-09T12:45:00Z</dcterms:modified>
</cp:coreProperties>
</file>